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41FE5" w:rsidRPr="00102F8E" w:rsidP="003C2331">
      <w:pPr>
        <w:pStyle w:val="1"/>
        <w:spacing w:line="360" w:lineRule="auto"/>
        <w:jc w:val="right"/>
        <w:rPr>
          <w:rFonts w:ascii="Times New Roman" w:hAnsi="Times New Roman" w:cs="Times New Roman"/>
          <w:sz w:val="19"/>
          <w:szCs w:val="19"/>
          <w:lang w:val="uk-UA"/>
        </w:rPr>
      </w:pPr>
      <w:r w:rsidRPr="00102F8E">
        <w:rPr>
          <w:rFonts w:ascii="Times New Roman" w:hAnsi="Times New Roman" w:cs="Times New Roman"/>
          <w:sz w:val="19"/>
          <w:szCs w:val="19"/>
          <w:lang w:val="uk-UA"/>
        </w:rPr>
        <w:t>Дело № 5-42-</w:t>
      </w:r>
      <w:r w:rsidRPr="00102F8E" w:rsidR="00404742">
        <w:rPr>
          <w:rFonts w:ascii="Times New Roman" w:hAnsi="Times New Roman" w:cs="Times New Roman"/>
          <w:sz w:val="19"/>
          <w:szCs w:val="19"/>
          <w:lang w:val="uk-UA"/>
        </w:rPr>
        <w:t>12</w:t>
      </w:r>
      <w:r w:rsidRPr="00102F8E">
        <w:rPr>
          <w:rFonts w:ascii="Times New Roman" w:hAnsi="Times New Roman" w:cs="Times New Roman"/>
          <w:sz w:val="19"/>
          <w:szCs w:val="19"/>
          <w:lang w:val="uk-UA"/>
        </w:rPr>
        <w:t>/2018</w:t>
      </w:r>
    </w:p>
    <w:p w:rsidR="00BB6577" w:rsidRPr="00102F8E" w:rsidP="003C2331">
      <w:pPr>
        <w:pStyle w:val="1"/>
        <w:spacing w:line="360" w:lineRule="auto"/>
        <w:jc w:val="center"/>
        <w:rPr>
          <w:rFonts w:ascii="Times New Roman" w:hAnsi="Times New Roman" w:cs="Times New Roman"/>
          <w:sz w:val="19"/>
          <w:szCs w:val="19"/>
          <w:lang w:val="uk-UA"/>
        </w:rPr>
      </w:pPr>
      <w:r w:rsidRPr="00102F8E">
        <w:rPr>
          <w:rFonts w:ascii="Times New Roman" w:hAnsi="Times New Roman" w:cs="Times New Roman"/>
          <w:sz w:val="19"/>
          <w:szCs w:val="19"/>
          <w:lang w:val="uk-UA"/>
        </w:rPr>
        <w:t xml:space="preserve">ПОСТАНОВЛЕНИЕ </w:t>
      </w:r>
    </w:p>
    <w:p w:rsidR="00BB6577" w:rsidRPr="00102F8E" w:rsidP="003C2331">
      <w:pPr>
        <w:spacing w:line="360" w:lineRule="auto"/>
        <w:ind w:firstLine="708"/>
        <w:jc w:val="both"/>
        <w:rPr>
          <w:sz w:val="19"/>
          <w:szCs w:val="19"/>
        </w:rPr>
      </w:pPr>
      <w:r w:rsidRPr="00102F8E">
        <w:rPr>
          <w:sz w:val="19"/>
          <w:szCs w:val="19"/>
          <w:lang w:val="uk-UA"/>
        </w:rPr>
        <w:t>10.04</w:t>
      </w:r>
      <w:r w:rsidRPr="00102F8E" w:rsidR="00A41FE5">
        <w:rPr>
          <w:sz w:val="19"/>
          <w:szCs w:val="19"/>
          <w:lang w:val="uk-UA"/>
        </w:rPr>
        <w:t>.2018</w:t>
      </w:r>
      <w:r w:rsidRPr="00102F8E" w:rsidR="008A0242">
        <w:rPr>
          <w:sz w:val="19"/>
          <w:szCs w:val="19"/>
          <w:lang w:val="uk-UA"/>
        </w:rPr>
        <w:tab/>
      </w:r>
      <w:r w:rsidRPr="00102F8E" w:rsidR="008A0242">
        <w:rPr>
          <w:sz w:val="19"/>
          <w:szCs w:val="19"/>
          <w:lang w:val="uk-UA"/>
        </w:rPr>
        <w:tab/>
      </w:r>
      <w:r w:rsidRPr="00102F8E" w:rsidR="008A0242">
        <w:rPr>
          <w:sz w:val="19"/>
          <w:szCs w:val="19"/>
          <w:lang w:val="uk-UA"/>
        </w:rPr>
        <w:tab/>
      </w:r>
      <w:r w:rsidRPr="00102F8E">
        <w:rPr>
          <w:sz w:val="19"/>
          <w:szCs w:val="19"/>
        </w:rPr>
        <w:t>г. Евпатория проспект Ленина,51/50</w:t>
      </w:r>
    </w:p>
    <w:p w:rsidR="00BB6577" w:rsidRPr="00102F8E" w:rsidP="003C2331">
      <w:pPr>
        <w:spacing w:line="360" w:lineRule="auto"/>
        <w:ind w:firstLine="708"/>
        <w:jc w:val="both"/>
        <w:rPr>
          <w:sz w:val="19"/>
          <w:szCs w:val="19"/>
        </w:rPr>
      </w:pPr>
      <w:r w:rsidRPr="00102F8E">
        <w:rPr>
          <w:sz w:val="19"/>
          <w:szCs w:val="19"/>
        </w:rPr>
        <w:t>М</w:t>
      </w:r>
      <w:r w:rsidRPr="00102F8E">
        <w:rPr>
          <w:sz w:val="19"/>
          <w:szCs w:val="19"/>
        </w:rPr>
        <w:t>ирово</w:t>
      </w:r>
      <w:r w:rsidRPr="00102F8E">
        <w:rPr>
          <w:sz w:val="19"/>
          <w:szCs w:val="19"/>
        </w:rPr>
        <w:t>й</w:t>
      </w:r>
      <w:r w:rsidRPr="00102F8E">
        <w:rPr>
          <w:sz w:val="19"/>
          <w:szCs w:val="19"/>
        </w:rPr>
        <w:t xml:space="preserve"> судь</w:t>
      </w:r>
      <w:r w:rsidRPr="00102F8E" w:rsidR="00721EF2">
        <w:rPr>
          <w:sz w:val="19"/>
          <w:szCs w:val="19"/>
        </w:rPr>
        <w:t>я</w:t>
      </w:r>
      <w:r w:rsidRPr="00102F8E">
        <w:rPr>
          <w:sz w:val="19"/>
          <w:szCs w:val="19"/>
        </w:rPr>
        <w:t xml:space="preserve"> судебного участка № 42 Евпаторийского судебного района  (городской округ Евпатория) </w:t>
      </w:r>
      <w:r w:rsidRPr="00102F8E" w:rsidR="00404742">
        <w:rPr>
          <w:sz w:val="19"/>
          <w:szCs w:val="19"/>
        </w:rPr>
        <w:t xml:space="preserve">Республики Крым </w:t>
      </w:r>
      <w:r w:rsidRPr="00102F8E">
        <w:rPr>
          <w:sz w:val="19"/>
          <w:szCs w:val="19"/>
        </w:rPr>
        <w:t>Семенец Инна Олеговна</w:t>
      </w:r>
      <w:r w:rsidRPr="00102F8E" w:rsidR="00721EF2">
        <w:rPr>
          <w:sz w:val="19"/>
          <w:szCs w:val="19"/>
        </w:rPr>
        <w:t>,</w:t>
      </w:r>
    </w:p>
    <w:p w:rsidR="00A41FE5" w:rsidRPr="00102F8E" w:rsidP="003C2331">
      <w:pPr>
        <w:spacing w:line="360" w:lineRule="auto"/>
        <w:ind w:firstLine="708"/>
        <w:jc w:val="both"/>
        <w:rPr>
          <w:sz w:val="19"/>
          <w:szCs w:val="19"/>
        </w:rPr>
      </w:pPr>
      <w:r w:rsidRPr="00102F8E">
        <w:rPr>
          <w:sz w:val="19"/>
          <w:szCs w:val="19"/>
        </w:rPr>
        <w:t>п</w:t>
      </w:r>
      <w:r w:rsidRPr="00102F8E">
        <w:rPr>
          <w:sz w:val="19"/>
          <w:szCs w:val="19"/>
        </w:rPr>
        <w:t>ри секретаре судебного заседания Т.В. Месеняшиной</w:t>
      </w:r>
    </w:p>
    <w:p w:rsidR="006A0A80" w:rsidRPr="00102F8E" w:rsidP="00845AA9">
      <w:pPr>
        <w:spacing w:line="360" w:lineRule="auto"/>
        <w:ind w:firstLine="708"/>
        <w:jc w:val="both"/>
        <w:rPr>
          <w:sz w:val="19"/>
          <w:szCs w:val="19"/>
        </w:rPr>
      </w:pPr>
      <w:r w:rsidRPr="00102F8E">
        <w:rPr>
          <w:sz w:val="19"/>
          <w:szCs w:val="19"/>
        </w:rPr>
        <w:t>в</w:t>
      </w:r>
      <w:r w:rsidRPr="00102F8E" w:rsidR="00CE17C8">
        <w:rPr>
          <w:sz w:val="19"/>
          <w:szCs w:val="19"/>
        </w:rPr>
        <w:t xml:space="preserve"> присутствии </w:t>
      </w:r>
      <w:r w:rsidRPr="00102F8E" w:rsidR="00931CC9">
        <w:rPr>
          <w:sz w:val="19"/>
          <w:szCs w:val="19"/>
        </w:rPr>
        <w:t>защитника</w:t>
      </w:r>
      <w:r w:rsidRPr="00102F8E" w:rsidR="00CE17C8">
        <w:rPr>
          <w:sz w:val="19"/>
          <w:szCs w:val="19"/>
        </w:rPr>
        <w:t>,</w:t>
      </w:r>
    </w:p>
    <w:p w:rsidR="00BB6577" w:rsidRPr="00102F8E" w:rsidP="003C2331">
      <w:pPr>
        <w:spacing w:line="360" w:lineRule="auto"/>
        <w:ind w:firstLine="708"/>
        <w:jc w:val="both"/>
        <w:rPr>
          <w:sz w:val="19"/>
          <w:szCs w:val="19"/>
        </w:rPr>
      </w:pPr>
      <w:r w:rsidRPr="00102F8E">
        <w:rPr>
          <w:sz w:val="19"/>
          <w:szCs w:val="19"/>
        </w:rPr>
        <w:t xml:space="preserve">рассмотрев дело об административном правонарушении, поступившее из ОГИБДД ОМВД  России по г. Евпатории о привлечении к административной ответственности </w:t>
      </w:r>
    </w:p>
    <w:p w:rsidR="00845AA9" w:rsidRPr="00102F8E" w:rsidP="00845AA9">
      <w:pPr>
        <w:spacing w:line="360" w:lineRule="auto"/>
        <w:ind w:firstLine="708"/>
        <w:jc w:val="both"/>
        <w:rPr>
          <w:sz w:val="19"/>
          <w:szCs w:val="19"/>
        </w:rPr>
      </w:pPr>
      <w:r w:rsidRPr="00102F8E">
        <w:rPr>
          <w:sz w:val="19"/>
          <w:szCs w:val="19"/>
        </w:rPr>
        <w:t xml:space="preserve">Макарова Андрея Валерьевича, </w:t>
      </w:r>
      <w:r w:rsidRPr="00102F8E">
        <w:rPr>
          <w:sz w:val="19"/>
          <w:szCs w:val="19"/>
        </w:rPr>
        <w:t xml:space="preserve"> </w:t>
      </w:r>
      <w:r w:rsidRPr="00102F8E" w:rsidR="001919AF">
        <w:rPr>
          <w:sz w:val="19"/>
          <w:szCs w:val="19"/>
        </w:rPr>
        <w:t>(дата</w:t>
      </w:r>
      <w:r w:rsidRPr="00102F8E">
        <w:rPr>
          <w:sz w:val="19"/>
          <w:szCs w:val="19"/>
        </w:rPr>
        <w:t xml:space="preserve"> рождения</w:t>
      </w:r>
      <w:r w:rsidRPr="00102F8E" w:rsidR="001919AF">
        <w:rPr>
          <w:sz w:val="19"/>
          <w:szCs w:val="19"/>
        </w:rPr>
        <w:t>)</w:t>
      </w:r>
      <w:r w:rsidRPr="00102F8E">
        <w:rPr>
          <w:sz w:val="19"/>
          <w:szCs w:val="19"/>
        </w:rPr>
        <w:t xml:space="preserve">, </w:t>
      </w:r>
      <w:r w:rsidRPr="00102F8E" w:rsidR="001919AF">
        <w:rPr>
          <w:sz w:val="19"/>
          <w:szCs w:val="19"/>
        </w:rPr>
        <w:t>(паспортные данные), (иные данные)</w:t>
      </w:r>
      <w:r w:rsidRPr="00102F8E">
        <w:rPr>
          <w:sz w:val="19"/>
          <w:szCs w:val="19"/>
        </w:rPr>
        <w:t>,</w:t>
      </w:r>
      <w:r w:rsidRPr="00102F8E" w:rsidR="00CE17C8">
        <w:rPr>
          <w:sz w:val="19"/>
          <w:szCs w:val="19"/>
        </w:rPr>
        <w:t xml:space="preserve"> </w:t>
      </w:r>
      <w:r w:rsidRPr="00102F8E">
        <w:rPr>
          <w:sz w:val="19"/>
          <w:szCs w:val="19"/>
        </w:rPr>
        <w:t>по  части 1 статьи 12.26 Кодекса Российской Федерации об Административных правонарушениях,</w:t>
      </w:r>
    </w:p>
    <w:p w:rsidR="00BB6577" w:rsidRPr="00102F8E" w:rsidP="003C2331">
      <w:pPr>
        <w:spacing w:line="360" w:lineRule="auto"/>
        <w:jc w:val="center"/>
        <w:rPr>
          <w:sz w:val="19"/>
          <w:szCs w:val="19"/>
        </w:rPr>
      </w:pPr>
      <w:r w:rsidRPr="00102F8E">
        <w:rPr>
          <w:sz w:val="19"/>
          <w:szCs w:val="19"/>
        </w:rPr>
        <w:t>УСТАНОВИЛ:</w:t>
      </w:r>
    </w:p>
    <w:p w:rsidR="009B500D" w:rsidRPr="00102F8E" w:rsidP="003C2331">
      <w:pPr>
        <w:pStyle w:val="ConsPlusNormal"/>
        <w:spacing w:line="360" w:lineRule="auto"/>
        <w:ind w:firstLine="540"/>
        <w:jc w:val="both"/>
        <w:rPr>
          <w:sz w:val="19"/>
          <w:szCs w:val="19"/>
        </w:rPr>
      </w:pPr>
      <w:r w:rsidRPr="00102F8E">
        <w:rPr>
          <w:sz w:val="19"/>
          <w:szCs w:val="19"/>
        </w:rPr>
        <w:t xml:space="preserve">Согласно протоколу об административном правонарушении от </w:t>
      </w:r>
      <w:r w:rsidRPr="00102F8E" w:rsidR="00404742">
        <w:rPr>
          <w:sz w:val="19"/>
          <w:szCs w:val="19"/>
        </w:rPr>
        <w:t>03.01.2018</w:t>
      </w:r>
      <w:r w:rsidRPr="00102F8E" w:rsidR="008A3878">
        <w:rPr>
          <w:sz w:val="19"/>
          <w:szCs w:val="19"/>
        </w:rPr>
        <w:t xml:space="preserve"> </w:t>
      </w:r>
      <w:r w:rsidRPr="00102F8E" w:rsidR="00404742">
        <w:rPr>
          <w:sz w:val="19"/>
          <w:szCs w:val="19"/>
        </w:rPr>
        <w:t xml:space="preserve">Макаров А.В. </w:t>
      </w:r>
      <w:r w:rsidRPr="00102F8E" w:rsidR="008A3878">
        <w:rPr>
          <w:sz w:val="19"/>
          <w:szCs w:val="19"/>
        </w:rPr>
        <w:t>не выполнил законно</w:t>
      </w:r>
      <w:r w:rsidRPr="00102F8E" w:rsidR="00721EF2">
        <w:rPr>
          <w:sz w:val="19"/>
          <w:szCs w:val="19"/>
        </w:rPr>
        <w:t>го</w:t>
      </w:r>
      <w:r w:rsidRPr="00102F8E" w:rsidR="008A3878">
        <w:rPr>
          <w:sz w:val="19"/>
          <w:szCs w:val="19"/>
        </w:rPr>
        <w:t xml:space="preserve"> требовани</w:t>
      </w:r>
      <w:r w:rsidRPr="00102F8E" w:rsidR="00721EF2">
        <w:rPr>
          <w:sz w:val="19"/>
          <w:szCs w:val="19"/>
        </w:rPr>
        <w:t>я</w:t>
      </w:r>
      <w:r w:rsidRPr="00102F8E" w:rsidR="008A3878">
        <w:rPr>
          <w:sz w:val="19"/>
          <w:szCs w:val="19"/>
        </w:rPr>
        <w:t xml:space="preserve"> уполномоченного должностного лица о прохождении медицинского освидетельствования на состояние  опьянения</w:t>
      </w:r>
      <w:r w:rsidRPr="00102F8E" w:rsidR="009329A0">
        <w:rPr>
          <w:sz w:val="19"/>
          <w:szCs w:val="19"/>
        </w:rPr>
        <w:t>.</w:t>
      </w:r>
    </w:p>
    <w:p w:rsidR="00BB6577" w:rsidRPr="00102F8E" w:rsidP="003C2331">
      <w:pPr>
        <w:pStyle w:val="ConsPlusNormal"/>
        <w:spacing w:line="360" w:lineRule="auto"/>
        <w:ind w:firstLine="540"/>
        <w:jc w:val="both"/>
        <w:rPr>
          <w:sz w:val="19"/>
          <w:szCs w:val="19"/>
        </w:rPr>
      </w:pPr>
      <w:r w:rsidRPr="00102F8E">
        <w:rPr>
          <w:sz w:val="19"/>
          <w:szCs w:val="19"/>
        </w:rPr>
        <w:t xml:space="preserve">Как усматривается из материалов административного дела, 03.01.2018 в 22:10 водитель Макаров А.В., управляя транспортным средством </w:t>
      </w:r>
      <w:r w:rsidRPr="00102F8E" w:rsidR="001919AF">
        <w:rPr>
          <w:sz w:val="19"/>
          <w:szCs w:val="19"/>
        </w:rPr>
        <w:t>(марка)</w:t>
      </w:r>
      <w:r w:rsidRPr="00102F8E">
        <w:rPr>
          <w:sz w:val="19"/>
          <w:szCs w:val="19"/>
        </w:rPr>
        <w:t xml:space="preserve"> г/номер  </w:t>
      </w:r>
      <w:r w:rsidRPr="00102F8E" w:rsidR="001919AF">
        <w:rPr>
          <w:sz w:val="19"/>
          <w:szCs w:val="19"/>
        </w:rPr>
        <w:t>(номер)</w:t>
      </w:r>
      <w:r w:rsidRPr="00102F8E">
        <w:rPr>
          <w:sz w:val="19"/>
          <w:szCs w:val="19"/>
        </w:rPr>
        <w:t xml:space="preserve">, по адресу </w:t>
      </w:r>
      <w:r w:rsidRPr="00102F8E" w:rsidR="001919AF">
        <w:rPr>
          <w:sz w:val="19"/>
          <w:szCs w:val="19"/>
        </w:rPr>
        <w:t>(адрес)</w:t>
      </w:r>
      <w:r w:rsidRPr="00102F8E">
        <w:rPr>
          <w:sz w:val="19"/>
          <w:szCs w:val="19"/>
        </w:rPr>
        <w:t>, был заподозрен в управлении транспортным средством в состоянии опьянения, однако от прохождения медицинского освидетельствования на такое состояние отказался, чес совершил административное правонарушение, предусмотренное ч. 1 ст. 12.26 КоАП РФ</w:t>
      </w:r>
      <w:r w:rsidRPr="00102F8E">
        <w:rPr>
          <w:sz w:val="19"/>
          <w:szCs w:val="19"/>
        </w:rPr>
        <w:t>,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1B4BFC" w:rsidRPr="00102F8E" w:rsidP="003C2331">
      <w:pPr>
        <w:pStyle w:val="ConsPlusNormal"/>
        <w:spacing w:line="360" w:lineRule="auto"/>
        <w:ind w:firstLine="540"/>
        <w:jc w:val="both"/>
        <w:rPr>
          <w:sz w:val="19"/>
          <w:szCs w:val="19"/>
        </w:rPr>
      </w:pPr>
      <w:r w:rsidRPr="00102F8E">
        <w:rPr>
          <w:sz w:val="19"/>
          <w:szCs w:val="19"/>
        </w:rPr>
        <w:t xml:space="preserve">Временем совершения правонарушения является 03.01.2018, 22:10, местом: </w:t>
      </w:r>
      <w:r w:rsidRPr="00102F8E" w:rsidR="001919AF">
        <w:rPr>
          <w:sz w:val="19"/>
          <w:szCs w:val="19"/>
        </w:rPr>
        <w:t>(адрес)</w:t>
      </w:r>
      <w:r w:rsidRPr="00102F8E">
        <w:rPr>
          <w:sz w:val="19"/>
          <w:szCs w:val="19"/>
        </w:rPr>
        <w:t>,</w:t>
      </w:r>
    </w:p>
    <w:p w:rsidR="00BB6577" w:rsidRPr="00102F8E" w:rsidP="003C2331">
      <w:pPr>
        <w:spacing w:line="360" w:lineRule="auto"/>
        <w:ind w:firstLine="708"/>
        <w:jc w:val="both"/>
        <w:rPr>
          <w:sz w:val="19"/>
          <w:szCs w:val="19"/>
        </w:rPr>
      </w:pPr>
      <w:r w:rsidRPr="00102F8E">
        <w:rPr>
          <w:sz w:val="19"/>
          <w:szCs w:val="19"/>
        </w:rPr>
        <w:t xml:space="preserve">Согласно </w:t>
      </w:r>
      <w:r w:rsidRPr="00102F8E" w:rsidR="008A0242">
        <w:rPr>
          <w:sz w:val="19"/>
          <w:szCs w:val="19"/>
        </w:rPr>
        <w:t xml:space="preserve">пункту </w:t>
      </w:r>
      <w:r w:rsidRPr="00102F8E">
        <w:rPr>
          <w:sz w:val="19"/>
          <w:szCs w:val="19"/>
        </w:rPr>
        <w:t xml:space="preserve">2.3.2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102F8E">
          <w:rPr>
            <w:sz w:val="19"/>
            <w:szCs w:val="19"/>
          </w:rPr>
          <w:t>1993 г</w:t>
        </w:r>
      </w:smartTag>
      <w:r w:rsidRPr="00102F8E">
        <w:rPr>
          <w:sz w:val="19"/>
          <w:szCs w:val="19"/>
        </w:rPr>
        <w:t>.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85ACD" w:rsidRPr="00102F8E" w:rsidP="003C2331">
      <w:pPr>
        <w:pStyle w:val="s1"/>
        <w:spacing w:before="0" w:beforeAutospacing="0" w:after="0" w:afterAutospacing="0" w:line="360" w:lineRule="auto"/>
        <w:ind w:firstLine="708"/>
        <w:jc w:val="both"/>
        <w:rPr>
          <w:bCs/>
          <w:color w:val="000000"/>
          <w:sz w:val="19"/>
          <w:szCs w:val="19"/>
          <w:shd w:val="clear" w:color="auto" w:fill="FFFFFF"/>
        </w:rPr>
      </w:pPr>
      <w:r w:rsidRPr="00102F8E">
        <w:rPr>
          <w:bCs/>
          <w:color w:val="000000"/>
          <w:sz w:val="19"/>
          <w:szCs w:val="19"/>
          <w:shd w:val="clear" w:color="auto" w:fill="FFFFFF"/>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w:t>
      </w:r>
      <w:r w:rsidRPr="00102F8E" w:rsidR="007636D1">
        <w:rPr>
          <w:bCs/>
          <w:color w:val="000000"/>
          <w:sz w:val="19"/>
          <w:szCs w:val="19"/>
          <w:shd w:val="clear" w:color="auto" w:fill="FFFFFF"/>
        </w:rPr>
        <w:t>,</w:t>
      </w:r>
      <w:r w:rsidRPr="00102F8E">
        <w:rPr>
          <w:bCs/>
          <w:color w:val="000000"/>
          <w:sz w:val="19"/>
          <w:szCs w:val="19"/>
          <w:shd w:val="clear" w:color="auto" w:fill="FFFFFF"/>
        </w:rPr>
        <w:t xml:space="preserve"> установлен «Правилами</w:t>
      </w:r>
      <w:r w:rsidRPr="00102F8E" w:rsidR="008A0242">
        <w:rPr>
          <w:bCs/>
          <w:color w:val="000000"/>
          <w:sz w:val="19"/>
          <w:szCs w:val="19"/>
          <w:shd w:val="clear" w:color="auto" w:fill="FFFFFF"/>
        </w:rPr>
        <w:t xml:space="preserve"> </w:t>
      </w:r>
      <w:r w:rsidRPr="00102F8E">
        <w:rPr>
          <w:bCs/>
          <w:color w:val="000000"/>
          <w:sz w:val="19"/>
          <w:szCs w:val="19"/>
          <w:shd w:val="clear" w:color="auto" w:fill="FFFFFF"/>
        </w:rPr>
        <w:t>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w:t>
      </w:r>
      <w:r w:rsidRPr="00102F8E" w:rsidR="00721EF2">
        <w:rPr>
          <w:bCs/>
          <w:color w:val="000000"/>
          <w:sz w:val="19"/>
          <w:szCs w:val="19"/>
          <w:shd w:val="clear" w:color="auto" w:fill="FFFFFF"/>
        </w:rPr>
        <w:t>х</w:t>
      </w:r>
      <w:r w:rsidRPr="00102F8E">
        <w:rPr>
          <w:bCs/>
          <w:color w:val="000000"/>
          <w:sz w:val="19"/>
          <w:szCs w:val="19"/>
          <w:shd w:val="clear" w:color="auto" w:fill="FFFFFF"/>
        </w:rPr>
        <w:t xml:space="preserve"> Постановлением </w:t>
      </w:r>
      <w:r w:rsidRPr="00102F8E">
        <w:rPr>
          <w:rStyle w:val="apple-converted-space"/>
          <w:bCs/>
          <w:color w:val="000000"/>
          <w:sz w:val="19"/>
          <w:szCs w:val="19"/>
          <w:shd w:val="clear" w:color="auto" w:fill="FFFFFF"/>
        </w:rPr>
        <w:t> </w:t>
      </w:r>
      <w:r w:rsidRPr="00102F8E">
        <w:rPr>
          <w:bCs/>
          <w:color w:val="000000"/>
          <w:sz w:val="19"/>
          <w:szCs w:val="19"/>
          <w:shd w:val="clear" w:color="auto" w:fill="FFFFFF"/>
        </w:rPr>
        <w:t>Правительства РФ от 26 июня 2008 г. N 475.</w:t>
      </w:r>
    </w:p>
    <w:p w:rsidR="00A85ACD" w:rsidRPr="00102F8E" w:rsidP="003C2331">
      <w:pPr>
        <w:pStyle w:val="s1"/>
        <w:spacing w:before="0" w:beforeAutospacing="0" w:after="0" w:afterAutospacing="0" w:line="360" w:lineRule="auto"/>
        <w:ind w:firstLine="708"/>
        <w:jc w:val="both"/>
        <w:rPr>
          <w:bCs/>
          <w:color w:val="000000"/>
          <w:sz w:val="19"/>
          <w:szCs w:val="19"/>
          <w:shd w:val="clear" w:color="auto" w:fill="FFFFFF"/>
        </w:rPr>
      </w:pPr>
      <w:r w:rsidRPr="00102F8E">
        <w:rPr>
          <w:bCs/>
          <w:color w:val="000000"/>
          <w:sz w:val="19"/>
          <w:szCs w:val="19"/>
        </w:rPr>
        <w:t xml:space="preserve">Согласно </w:t>
      </w:r>
      <w:r w:rsidRPr="00102F8E" w:rsidR="008A0242">
        <w:rPr>
          <w:bCs/>
          <w:color w:val="000000"/>
          <w:sz w:val="19"/>
          <w:szCs w:val="19"/>
        </w:rPr>
        <w:t xml:space="preserve">пунктам </w:t>
      </w:r>
      <w:r w:rsidRPr="00102F8E">
        <w:rPr>
          <w:bCs/>
          <w:color w:val="000000"/>
          <w:sz w:val="19"/>
          <w:szCs w:val="19"/>
        </w:rPr>
        <w:t xml:space="preserve"> 2, 3 Правил освидетельствовани</w:t>
      </w:r>
      <w:r w:rsidRPr="00102F8E" w:rsidR="007636D1">
        <w:rPr>
          <w:bCs/>
          <w:color w:val="000000"/>
          <w:sz w:val="19"/>
          <w:szCs w:val="19"/>
        </w:rPr>
        <w:t xml:space="preserve">я </w:t>
      </w:r>
      <w:r w:rsidRPr="00102F8E">
        <w:rPr>
          <w:bCs/>
          <w:color w:val="000000"/>
          <w:sz w:val="19"/>
          <w:szCs w:val="19"/>
        </w:rPr>
        <w:t xml:space="preserve">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w:t>
      </w:r>
      <w:r w:rsidRPr="00102F8E">
        <w:rPr>
          <w:bCs/>
          <w:color w:val="000000"/>
          <w:sz w:val="19"/>
          <w:szCs w:val="19"/>
        </w:rPr>
        <w:t>правонарушении, предусмотренном </w:t>
      </w:r>
      <w:r>
        <w:fldChar w:fldCharType="begin"/>
      </w:r>
      <w:r>
        <w:instrText xml:space="preserve"> HYPERLINK "http://base.garant.ru/12125267/12/" \l "block_1224" </w:instrText>
      </w:r>
      <w:r>
        <w:fldChar w:fldCharType="separate"/>
      </w:r>
      <w:r w:rsidRPr="00102F8E">
        <w:rPr>
          <w:bCs/>
          <w:color w:val="3272C0"/>
          <w:sz w:val="19"/>
          <w:szCs w:val="19"/>
        </w:rPr>
        <w:t>статьей 12.24</w:t>
      </w:r>
      <w:r>
        <w:fldChar w:fldCharType="end"/>
      </w:r>
      <w:r w:rsidRPr="00102F8E">
        <w:rPr>
          <w:bCs/>
          <w:color w:val="000000"/>
          <w:sz w:val="19"/>
          <w:szCs w:val="19"/>
        </w:rPr>
        <w:t> Кодекса Российской Федерации об административных правонарушениях.</w:t>
      </w:r>
    </w:p>
    <w:p w:rsidR="00A85ACD" w:rsidRPr="00102F8E" w:rsidP="003C2331">
      <w:pPr>
        <w:spacing w:line="360" w:lineRule="auto"/>
        <w:ind w:firstLine="708"/>
        <w:jc w:val="both"/>
        <w:rPr>
          <w:bCs/>
          <w:color w:val="000000"/>
          <w:sz w:val="19"/>
          <w:szCs w:val="19"/>
          <w:lang w:eastAsia="ru-RU"/>
        </w:rPr>
      </w:pPr>
      <w:r w:rsidRPr="00102F8E">
        <w:rPr>
          <w:bCs/>
          <w:color w:val="000000"/>
          <w:sz w:val="19"/>
          <w:szCs w:val="19"/>
          <w:lang w:eastAsia="ru-RU"/>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85ACD" w:rsidRPr="00102F8E" w:rsidP="003C2331">
      <w:pPr>
        <w:pStyle w:val="s1"/>
        <w:spacing w:before="0" w:beforeAutospacing="0" w:after="0" w:afterAutospacing="0" w:line="360" w:lineRule="auto"/>
        <w:ind w:firstLine="708"/>
        <w:jc w:val="both"/>
        <w:rPr>
          <w:bCs/>
          <w:color w:val="000000" w:themeColor="text1"/>
          <w:sz w:val="19"/>
          <w:szCs w:val="19"/>
        </w:rPr>
      </w:pPr>
      <w:r w:rsidRPr="00102F8E">
        <w:rPr>
          <w:bCs/>
          <w:color w:val="000000" w:themeColor="text1"/>
          <w:sz w:val="19"/>
          <w:szCs w:val="19"/>
        </w:rPr>
        <w:t>Согласно протокол</w:t>
      </w:r>
      <w:r w:rsidRPr="00102F8E" w:rsidR="008A0242">
        <w:rPr>
          <w:bCs/>
          <w:color w:val="000000" w:themeColor="text1"/>
          <w:sz w:val="19"/>
          <w:szCs w:val="19"/>
        </w:rPr>
        <w:t>у</w:t>
      </w:r>
      <w:r w:rsidRPr="00102F8E">
        <w:rPr>
          <w:bCs/>
          <w:color w:val="000000" w:themeColor="text1"/>
          <w:sz w:val="19"/>
          <w:szCs w:val="19"/>
        </w:rPr>
        <w:t xml:space="preserve"> о направлении на ме</w:t>
      </w:r>
      <w:r w:rsidRPr="00102F8E" w:rsidR="008342C0">
        <w:rPr>
          <w:bCs/>
          <w:color w:val="000000" w:themeColor="text1"/>
          <w:sz w:val="19"/>
          <w:szCs w:val="19"/>
        </w:rPr>
        <w:t xml:space="preserve">дицинское </w:t>
      </w:r>
      <w:r w:rsidRPr="00102F8E">
        <w:rPr>
          <w:bCs/>
          <w:color w:val="000000" w:themeColor="text1"/>
          <w:sz w:val="19"/>
          <w:szCs w:val="19"/>
        </w:rPr>
        <w:t xml:space="preserve">у </w:t>
      </w:r>
      <w:r w:rsidRPr="00102F8E" w:rsidR="00845AA9">
        <w:rPr>
          <w:bCs/>
          <w:color w:val="000000" w:themeColor="text1"/>
          <w:sz w:val="19"/>
          <w:szCs w:val="19"/>
        </w:rPr>
        <w:t xml:space="preserve">водителя </w:t>
      </w:r>
      <w:r w:rsidRPr="00102F8E">
        <w:rPr>
          <w:bCs/>
          <w:color w:val="000000" w:themeColor="text1"/>
          <w:sz w:val="19"/>
          <w:szCs w:val="19"/>
        </w:rPr>
        <w:t>были выявлены призна</w:t>
      </w:r>
      <w:r w:rsidRPr="00102F8E" w:rsidR="008342C0">
        <w:rPr>
          <w:bCs/>
          <w:color w:val="000000" w:themeColor="text1"/>
          <w:sz w:val="19"/>
          <w:szCs w:val="19"/>
        </w:rPr>
        <w:t>ки опь</w:t>
      </w:r>
      <w:r w:rsidRPr="00102F8E" w:rsidR="00352D94">
        <w:rPr>
          <w:bCs/>
          <w:color w:val="000000" w:themeColor="text1"/>
          <w:sz w:val="19"/>
          <w:szCs w:val="19"/>
        </w:rPr>
        <w:t>янения указанные в п</w:t>
      </w:r>
      <w:r w:rsidRPr="00102F8E" w:rsidR="005F4F86">
        <w:rPr>
          <w:bCs/>
          <w:color w:val="000000" w:themeColor="text1"/>
          <w:sz w:val="19"/>
          <w:szCs w:val="19"/>
        </w:rPr>
        <w:t>ункт</w:t>
      </w:r>
      <w:r w:rsidRPr="00102F8E" w:rsidR="008A3878">
        <w:rPr>
          <w:bCs/>
          <w:color w:val="000000" w:themeColor="text1"/>
          <w:sz w:val="19"/>
          <w:szCs w:val="19"/>
        </w:rPr>
        <w:t>ах</w:t>
      </w:r>
      <w:r w:rsidRPr="00102F8E" w:rsidR="00352D94">
        <w:rPr>
          <w:bCs/>
          <w:color w:val="000000" w:themeColor="text1"/>
          <w:sz w:val="19"/>
          <w:szCs w:val="19"/>
        </w:rPr>
        <w:t xml:space="preserve"> «а»</w:t>
      </w:r>
      <w:r w:rsidRPr="00102F8E" w:rsidR="008A3878">
        <w:rPr>
          <w:bCs/>
          <w:color w:val="000000" w:themeColor="text1"/>
          <w:sz w:val="19"/>
          <w:szCs w:val="19"/>
        </w:rPr>
        <w:t xml:space="preserve"> и «г»</w:t>
      </w:r>
      <w:r w:rsidRPr="00102F8E" w:rsidR="00352D94">
        <w:rPr>
          <w:bCs/>
          <w:color w:val="000000" w:themeColor="text1"/>
          <w:sz w:val="19"/>
          <w:szCs w:val="19"/>
        </w:rPr>
        <w:t xml:space="preserve"> </w:t>
      </w:r>
      <w:r w:rsidRPr="00102F8E">
        <w:rPr>
          <w:bCs/>
          <w:color w:val="000000" w:themeColor="text1"/>
          <w:sz w:val="19"/>
          <w:szCs w:val="19"/>
        </w:rPr>
        <w:t>вышеуказанных  Правил.</w:t>
      </w:r>
    </w:p>
    <w:p w:rsidR="00A85ACD" w:rsidRPr="00102F8E" w:rsidP="003C2331">
      <w:pPr>
        <w:pStyle w:val="s1"/>
        <w:spacing w:before="0" w:beforeAutospacing="0" w:after="0" w:afterAutospacing="0" w:line="360" w:lineRule="auto"/>
        <w:ind w:firstLine="708"/>
        <w:jc w:val="both"/>
        <w:rPr>
          <w:bCs/>
          <w:color w:val="000000"/>
          <w:sz w:val="19"/>
          <w:szCs w:val="19"/>
        </w:rPr>
      </w:pPr>
      <w:r w:rsidRPr="00102F8E">
        <w:rPr>
          <w:bCs/>
          <w:color w:val="000000" w:themeColor="text1"/>
          <w:sz w:val="19"/>
          <w:szCs w:val="19"/>
        </w:rPr>
        <w:t xml:space="preserve"> Пунктом 10 Правил установлено, что  направлению на медицинское освидетельствование на состояние опьянения водител</w:t>
      </w:r>
      <w:r w:rsidRPr="00102F8E" w:rsidR="005F4F86">
        <w:rPr>
          <w:bCs/>
          <w:color w:val="000000" w:themeColor="text1"/>
          <w:sz w:val="19"/>
          <w:szCs w:val="19"/>
        </w:rPr>
        <w:t>я</w:t>
      </w:r>
      <w:r w:rsidRPr="00102F8E">
        <w:rPr>
          <w:bCs/>
          <w:color w:val="000000" w:themeColor="text1"/>
          <w:sz w:val="19"/>
          <w:szCs w:val="19"/>
        </w:rPr>
        <w:t xml:space="preserve"> </w:t>
      </w:r>
      <w:r w:rsidRPr="00102F8E">
        <w:rPr>
          <w:bCs/>
          <w:color w:val="000000"/>
          <w:sz w:val="19"/>
          <w:szCs w:val="19"/>
        </w:rPr>
        <w:t>транспортного средства подлежит лицо</w:t>
      </w:r>
      <w:r w:rsidRPr="00102F8E" w:rsidR="005F4F86">
        <w:rPr>
          <w:bCs/>
          <w:color w:val="000000"/>
          <w:sz w:val="19"/>
          <w:szCs w:val="19"/>
        </w:rPr>
        <w:t>,</w:t>
      </w:r>
      <w:r w:rsidRPr="00102F8E">
        <w:rPr>
          <w:bCs/>
          <w:color w:val="000000"/>
          <w:sz w:val="19"/>
          <w:szCs w:val="19"/>
        </w:rPr>
        <w:t xml:space="preserve"> отказавшееся от прохождения освидетельствования на состояние алкогольного опьянения.</w:t>
      </w:r>
    </w:p>
    <w:p w:rsidR="007636D1" w:rsidRPr="00102F8E" w:rsidP="00845AA9">
      <w:pPr>
        <w:pStyle w:val="s1"/>
        <w:spacing w:before="0" w:beforeAutospacing="0" w:after="0" w:afterAutospacing="0" w:line="360" w:lineRule="auto"/>
        <w:ind w:firstLine="708"/>
        <w:jc w:val="both"/>
        <w:rPr>
          <w:color w:val="000000"/>
          <w:sz w:val="19"/>
          <w:szCs w:val="19"/>
        </w:rPr>
      </w:pPr>
      <w:r w:rsidRPr="00102F8E">
        <w:rPr>
          <w:bCs/>
          <w:color w:val="000000"/>
          <w:sz w:val="19"/>
          <w:szCs w:val="19"/>
        </w:rPr>
        <w:t xml:space="preserve">В судебном заседании </w:t>
      </w:r>
      <w:r w:rsidRPr="00102F8E" w:rsidR="00931CC9">
        <w:rPr>
          <w:bCs/>
          <w:color w:val="000000"/>
          <w:sz w:val="19"/>
          <w:szCs w:val="19"/>
        </w:rPr>
        <w:t xml:space="preserve">защитник </w:t>
      </w:r>
      <w:r w:rsidRPr="00102F8E">
        <w:rPr>
          <w:bCs/>
          <w:color w:val="000000"/>
          <w:sz w:val="19"/>
          <w:szCs w:val="19"/>
        </w:rPr>
        <w:t xml:space="preserve"> </w:t>
      </w:r>
      <w:r w:rsidRPr="00102F8E" w:rsidR="003F3D49">
        <w:rPr>
          <w:bCs/>
          <w:color w:val="000000"/>
          <w:sz w:val="19"/>
          <w:szCs w:val="19"/>
        </w:rPr>
        <w:t xml:space="preserve">привлекаемого лица </w:t>
      </w:r>
      <w:r w:rsidRPr="00102F8E">
        <w:rPr>
          <w:bCs/>
          <w:color w:val="000000"/>
          <w:sz w:val="19"/>
          <w:szCs w:val="19"/>
        </w:rPr>
        <w:t>вину не признавал</w:t>
      </w:r>
      <w:r w:rsidRPr="00102F8E" w:rsidR="00845AA9">
        <w:rPr>
          <w:bCs/>
          <w:color w:val="000000"/>
          <w:sz w:val="19"/>
          <w:szCs w:val="19"/>
        </w:rPr>
        <w:t>.</w:t>
      </w:r>
    </w:p>
    <w:p w:rsidR="007636D1" w:rsidRPr="00102F8E" w:rsidP="007636D1">
      <w:pPr>
        <w:pStyle w:val="s1"/>
        <w:spacing w:before="0" w:beforeAutospacing="0" w:after="0" w:afterAutospacing="0" w:line="360" w:lineRule="auto"/>
        <w:ind w:firstLine="708"/>
        <w:jc w:val="both"/>
        <w:rPr>
          <w:color w:val="000000"/>
          <w:sz w:val="19"/>
          <w:szCs w:val="19"/>
        </w:rPr>
      </w:pPr>
      <w:r w:rsidRPr="00102F8E">
        <w:rPr>
          <w:color w:val="000000"/>
          <w:sz w:val="19"/>
          <w:szCs w:val="19"/>
        </w:rPr>
        <w:t xml:space="preserve">Оспаривая обстоятельства дела, </w:t>
      </w:r>
      <w:r w:rsidRPr="00102F8E" w:rsidR="00931CC9">
        <w:rPr>
          <w:color w:val="000000"/>
          <w:sz w:val="19"/>
          <w:szCs w:val="19"/>
        </w:rPr>
        <w:t>защитник</w:t>
      </w:r>
      <w:r w:rsidRPr="00102F8E" w:rsidR="00A41FE5">
        <w:rPr>
          <w:color w:val="000000"/>
          <w:sz w:val="19"/>
          <w:szCs w:val="19"/>
        </w:rPr>
        <w:t xml:space="preserve"> пояснил</w:t>
      </w:r>
      <w:r w:rsidRPr="00102F8E">
        <w:rPr>
          <w:color w:val="000000"/>
          <w:sz w:val="19"/>
          <w:szCs w:val="19"/>
        </w:rPr>
        <w:t xml:space="preserve">, что </w:t>
      </w:r>
      <w:r w:rsidRPr="00102F8E" w:rsidR="001B4BFC">
        <w:rPr>
          <w:color w:val="000000"/>
          <w:sz w:val="19"/>
          <w:szCs w:val="19"/>
        </w:rPr>
        <w:t>Макаров А.В.</w:t>
      </w:r>
      <w:r w:rsidRPr="00102F8E" w:rsidR="00A41FE5">
        <w:rPr>
          <w:color w:val="000000"/>
          <w:sz w:val="19"/>
          <w:szCs w:val="19"/>
        </w:rPr>
        <w:t xml:space="preserve"> </w:t>
      </w:r>
      <w:r w:rsidRPr="00102F8E">
        <w:rPr>
          <w:color w:val="000000"/>
          <w:sz w:val="19"/>
          <w:szCs w:val="19"/>
        </w:rPr>
        <w:t>транспортным средством не управлял</w:t>
      </w:r>
      <w:r w:rsidRPr="00102F8E" w:rsidR="00C80B84">
        <w:rPr>
          <w:color w:val="000000"/>
          <w:sz w:val="19"/>
          <w:szCs w:val="19"/>
        </w:rPr>
        <w:t>.</w:t>
      </w:r>
    </w:p>
    <w:p w:rsidR="00233D8C" w:rsidRPr="00102F8E" w:rsidP="004E25E9">
      <w:pPr>
        <w:pStyle w:val="s1"/>
        <w:spacing w:before="0" w:beforeAutospacing="0" w:after="0" w:afterAutospacing="0" w:line="360" w:lineRule="auto"/>
        <w:ind w:firstLine="708"/>
        <w:jc w:val="both"/>
        <w:rPr>
          <w:rFonts w:eastAsiaTheme="minorHAnsi"/>
          <w:sz w:val="19"/>
          <w:szCs w:val="19"/>
          <w:lang w:eastAsia="en-US"/>
        </w:rPr>
      </w:pPr>
      <w:r w:rsidRPr="00102F8E">
        <w:rPr>
          <w:rFonts w:eastAsiaTheme="minorHAnsi"/>
          <w:sz w:val="19"/>
          <w:szCs w:val="19"/>
          <w:lang w:eastAsia="en-US"/>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r>
        <w:fldChar w:fldCharType="begin"/>
      </w:r>
      <w:r>
        <w:instrText xml:space="preserve"> HYPERLINK "consultantplus://offline/ref=D0DFF5CC3BBDBA88642F6870D702E176A6F6D25461E833FA5F8D83F0A170153E5D42321915E3B8ABrBS6I" </w:instrText>
      </w:r>
      <w:r>
        <w:fldChar w:fldCharType="separate"/>
      </w:r>
      <w:r w:rsidRPr="00102F8E">
        <w:rPr>
          <w:rFonts w:eastAsiaTheme="minorHAnsi"/>
          <w:color w:val="0000FF"/>
          <w:sz w:val="19"/>
          <w:szCs w:val="19"/>
          <w:lang w:eastAsia="en-US"/>
        </w:rPr>
        <w:t>статья 24.1</w:t>
      </w:r>
      <w:r>
        <w:fldChar w:fldCharType="end"/>
      </w:r>
      <w:r w:rsidRPr="00102F8E">
        <w:rPr>
          <w:rFonts w:eastAsiaTheme="minorHAnsi"/>
          <w:sz w:val="19"/>
          <w:szCs w:val="19"/>
          <w:lang w:eastAsia="en-US"/>
        </w:rPr>
        <w:t xml:space="preserve"> Кодекса Российской Федерации об административных правонарушениях).</w:t>
      </w:r>
    </w:p>
    <w:p w:rsidR="00233D8C" w:rsidRPr="00102F8E" w:rsidP="003C2331">
      <w:pPr>
        <w:autoSpaceDE w:val="0"/>
        <w:autoSpaceDN w:val="0"/>
        <w:adjustRightInd w:val="0"/>
        <w:spacing w:line="360" w:lineRule="auto"/>
        <w:ind w:firstLine="540"/>
        <w:jc w:val="both"/>
        <w:rPr>
          <w:rFonts w:eastAsiaTheme="minorHAnsi"/>
          <w:sz w:val="19"/>
          <w:szCs w:val="19"/>
          <w:lang w:eastAsia="en-US"/>
        </w:rPr>
      </w:pPr>
      <w:r w:rsidRPr="00102F8E">
        <w:rPr>
          <w:rFonts w:eastAsiaTheme="minorHAnsi"/>
          <w:sz w:val="19"/>
          <w:szCs w:val="19"/>
          <w:lang w:eastAsia="en-US"/>
        </w:rPr>
        <w:t xml:space="preserve">Согласно </w:t>
      </w:r>
      <w:r>
        <w:fldChar w:fldCharType="begin"/>
      </w:r>
      <w:r>
        <w:instrText xml:space="preserve"> HYPERLINK "consultantplus://offline/ref=D0DFF5CC3BBDBA88642F6870D702E176A6F6D25461E833FA5F8D83F0A170153E5D42321915E3B9A4rBSAI" </w:instrText>
      </w:r>
      <w:r>
        <w:fldChar w:fldCharType="separate"/>
      </w:r>
      <w:r w:rsidRPr="00102F8E">
        <w:rPr>
          <w:rFonts w:eastAsiaTheme="minorHAnsi"/>
          <w:color w:val="0000FF"/>
          <w:sz w:val="19"/>
          <w:szCs w:val="19"/>
          <w:lang w:eastAsia="en-US"/>
        </w:rPr>
        <w:t>статье 26.1</w:t>
      </w:r>
      <w:r>
        <w:fldChar w:fldCharType="end"/>
      </w:r>
      <w:r w:rsidRPr="00102F8E">
        <w:rPr>
          <w:rFonts w:eastAsiaTheme="minorHAnsi"/>
          <w:sz w:val="19"/>
          <w:szCs w:val="19"/>
          <w:lang w:eastAsia="en-US"/>
        </w:rPr>
        <w:t xml:space="preserve"> Кодекса Российской Федерации об административных правонарушениях по делу об административном правонарушении выяснению подлежат:</w:t>
      </w:r>
    </w:p>
    <w:p w:rsidR="00233D8C" w:rsidRPr="00102F8E" w:rsidP="003C2331">
      <w:pPr>
        <w:autoSpaceDE w:val="0"/>
        <w:autoSpaceDN w:val="0"/>
        <w:adjustRightInd w:val="0"/>
        <w:spacing w:line="360" w:lineRule="auto"/>
        <w:ind w:firstLine="540"/>
        <w:jc w:val="both"/>
        <w:rPr>
          <w:rFonts w:eastAsiaTheme="minorHAnsi"/>
          <w:sz w:val="19"/>
          <w:szCs w:val="19"/>
          <w:lang w:eastAsia="en-US"/>
        </w:rPr>
      </w:pPr>
      <w:r w:rsidRPr="00102F8E">
        <w:rPr>
          <w:rFonts w:eastAsiaTheme="minorHAnsi"/>
          <w:sz w:val="19"/>
          <w:szCs w:val="19"/>
          <w:lang w:eastAsia="en-US"/>
        </w:rPr>
        <w:t>1) наличие события административного правонарушения;</w:t>
      </w:r>
    </w:p>
    <w:p w:rsidR="00233D8C" w:rsidRPr="00102F8E" w:rsidP="003C2331">
      <w:pPr>
        <w:autoSpaceDE w:val="0"/>
        <w:autoSpaceDN w:val="0"/>
        <w:adjustRightInd w:val="0"/>
        <w:spacing w:line="360" w:lineRule="auto"/>
        <w:ind w:firstLine="540"/>
        <w:jc w:val="both"/>
        <w:rPr>
          <w:rFonts w:eastAsiaTheme="minorHAnsi"/>
          <w:sz w:val="19"/>
          <w:szCs w:val="19"/>
          <w:lang w:eastAsia="en-US"/>
        </w:rPr>
      </w:pPr>
      <w:r w:rsidRPr="00102F8E">
        <w:rPr>
          <w:rFonts w:eastAsiaTheme="minorHAnsi"/>
          <w:sz w:val="19"/>
          <w:szCs w:val="19"/>
          <w:lang w:eastAsia="en-US"/>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233D8C" w:rsidRPr="00102F8E" w:rsidP="003C2331">
      <w:pPr>
        <w:autoSpaceDE w:val="0"/>
        <w:autoSpaceDN w:val="0"/>
        <w:adjustRightInd w:val="0"/>
        <w:spacing w:line="360" w:lineRule="auto"/>
        <w:ind w:firstLine="540"/>
        <w:jc w:val="both"/>
        <w:rPr>
          <w:rFonts w:eastAsiaTheme="minorHAnsi"/>
          <w:sz w:val="19"/>
          <w:szCs w:val="19"/>
          <w:lang w:eastAsia="en-US"/>
        </w:rPr>
      </w:pPr>
      <w:r w:rsidRPr="00102F8E">
        <w:rPr>
          <w:rFonts w:eastAsiaTheme="minorHAnsi"/>
          <w:sz w:val="19"/>
          <w:szCs w:val="19"/>
          <w:lang w:eastAsia="en-US"/>
        </w:rPr>
        <w:t>3) виновность лица в совершении административного правонарушения;</w:t>
      </w:r>
    </w:p>
    <w:p w:rsidR="00233D8C" w:rsidRPr="00102F8E" w:rsidP="003C2331">
      <w:pPr>
        <w:autoSpaceDE w:val="0"/>
        <w:autoSpaceDN w:val="0"/>
        <w:adjustRightInd w:val="0"/>
        <w:spacing w:line="360" w:lineRule="auto"/>
        <w:ind w:firstLine="540"/>
        <w:jc w:val="both"/>
        <w:rPr>
          <w:rFonts w:eastAsiaTheme="minorHAnsi"/>
          <w:sz w:val="19"/>
          <w:szCs w:val="19"/>
          <w:lang w:eastAsia="en-US"/>
        </w:rPr>
      </w:pPr>
      <w:r w:rsidRPr="00102F8E">
        <w:rPr>
          <w:rFonts w:eastAsiaTheme="minorHAnsi"/>
          <w:sz w:val="19"/>
          <w:szCs w:val="19"/>
          <w:lang w:eastAsia="en-US"/>
        </w:rPr>
        <w:t xml:space="preserve">4) </w:t>
      </w:r>
      <w:r>
        <w:fldChar w:fldCharType="begin"/>
      </w:r>
      <w:r>
        <w:instrText xml:space="preserve"> HYPERLINK "consultantplus://offline/ref=9554EBBFD8D1DF04B8746A94EAB3BD3DD3E140D58BB11B43B2E9649E4B3547D60B30A85B91DD6FAFt2T9I" </w:instrText>
      </w:r>
      <w:r>
        <w:fldChar w:fldCharType="separate"/>
      </w:r>
      <w:r w:rsidRPr="00102F8E">
        <w:rPr>
          <w:rFonts w:eastAsiaTheme="minorHAnsi"/>
          <w:color w:val="0000FF"/>
          <w:sz w:val="19"/>
          <w:szCs w:val="19"/>
          <w:lang w:eastAsia="en-US"/>
        </w:rPr>
        <w:t>обстоятельства</w:t>
      </w:r>
      <w:r>
        <w:fldChar w:fldCharType="end"/>
      </w:r>
      <w:r w:rsidRPr="00102F8E">
        <w:rPr>
          <w:rFonts w:eastAsiaTheme="minorHAnsi"/>
          <w:sz w:val="19"/>
          <w:szCs w:val="19"/>
          <w:lang w:eastAsia="en-US"/>
        </w:rPr>
        <w:t xml:space="preserve">, смягчающие административную ответственность, и </w:t>
      </w:r>
      <w:r>
        <w:fldChar w:fldCharType="begin"/>
      </w:r>
      <w:r>
        <w:instrText xml:space="preserve"> HYPERLINK "consultantplus://offline/ref=9554EBBFD8D1DF04B8746A94EAB3BD3DD3E140D58BB11B43B2E9649E4B3547D60B30A85B91DD6FA8t2T7I" </w:instrText>
      </w:r>
      <w:r>
        <w:fldChar w:fldCharType="separate"/>
      </w:r>
      <w:r w:rsidRPr="00102F8E">
        <w:rPr>
          <w:rFonts w:eastAsiaTheme="minorHAnsi"/>
          <w:color w:val="0000FF"/>
          <w:sz w:val="19"/>
          <w:szCs w:val="19"/>
          <w:lang w:eastAsia="en-US"/>
        </w:rPr>
        <w:t>обстоятельства</w:t>
      </w:r>
      <w:r>
        <w:fldChar w:fldCharType="end"/>
      </w:r>
      <w:r w:rsidRPr="00102F8E">
        <w:rPr>
          <w:rFonts w:eastAsiaTheme="minorHAnsi"/>
          <w:sz w:val="19"/>
          <w:szCs w:val="19"/>
          <w:lang w:eastAsia="en-US"/>
        </w:rPr>
        <w:t>, отягчающие административную ответственность;</w:t>
      </w:r>
    </w:p>
    <w:p w:rsidR="00233D8C" w:rsidRPr="00102F8E" w:rsidP="003C2331">
      <w:pPr>
        <w:autoSpaceDE w:val="0"/>
        <w:autoSpaceDN w:val="0"/>
        <w:adjustRightInd w:val="0"/>
        <w:spacing w:line="360" w:lineRule="auto"/>
        <w:ind w:firstLine="540"/>
        <w:jc w:val="both"/>
        <w:rPr>
          <w:rFonts w:eastAsiaTheme="minorHAnsi"/>
          <w:sz w:val="19"/>
          <w:szCs w:val="19"/>
          <w:lang w:eastAsia="en-US"/>
        </w:rPr>
      </w:pPr>
      <w:r w:rsidRPr="00102F8E">
        <w:rPr>
          <w:rFonts w:eastAsiaTheme="minorHAnsi"/>
          <w:sz w:val="19"/>
          <w:szCs w:val="19"/>
          <w:lang w:eastAsia="en-US"/>
        </w:rPr>
        <w:t>5) характер и размер ущерба, причиненного административным правонарушением;</w:t>
      </w:r>
    </w:p>
    <w:p w:rsidR="00233D8C" w:rsidRPr="00102F8E" w:rsidP="003C2331">
      <w:pPr>
        <w:autoSpaceDE w:val="0"/>
        <w:autoSpaceDN w:val="0"/>
        <w:adjustRightInd w:val="0"/>
        <w:spacing w:line="360" w:lineRule="auto"/>
        <w:ind w:firstLine="540"/>
        <w:jc w:val="both"/>
        <w:rPr>
          <w:rFonts w:eastAsiaTheme="minorHAnsi"/>
          <w:sz w:val="19"/>
          <w:szCs w:val="19"/>
          <w:lang w:eastAsia="en-US"/>
        </w:rPr>
      </w:pPr>
      <w:r w:rsidRPr="00102F8E">
        <w:rPr>
          <w:rFonts w:eastAsiaTheme="minorHAnsi"/>
          <w:sz w:val="19"/>
          <w:szCs w:val="19"/>
          <w:lang w:eastAsia="en-US"/>
        </w:rPr>
        <w:t xml:space="preserve">6) </w:t>
      </w:r>
      <w:r>
        <w:fldChar w:fldCharType="begin"/>
      </w:r>
      <w:r>
        <w:instrText xml:space="preserve"> HYPERLINK "consultantplus://offline/ref=9554EBBFD8D1DF04B8746A94EAB3BD3DD3E140D58BB11B43B2E9649E4B3547D60B30A85B91DF6CA4t2T0I" </w:instrText>
      </w:r>
      <w:r>
        <w:fldChar w:fldCharType="separate"/>
      </w:r>
      <w:r w:rsidRPr="00102F8E">
        <w:rPr>
          <w:rFonts w:eastAsiaTheme="minorHAnsi"/>
          <w:color w:val="0000FF"/>
          <w:sz w:val="19"/>
          <w:szCs w:val="19"/>
          <w:lang w:eastAsia="en-US"/>
        </w:rPr>
        <w:t>обстоятельства</w:t>
      </w:r>
      <w:r>
        <w:fldChar w:fldCharType="end"/>
      </w:r>
      <w:r w:rsidRPr="00102F8E">
        <w:rPr>
          <w:rFonts w:eastAsiaTheme="minorHAnsi"/>
          <w:sz w:val="19"/>
          <w:szCs w:val="19"/>
          <w:lang w:eastAsia="en-US"/>
        </w:rPr>
        <w:t>, исключающие производство по делу об административном правонарушении;</w:t>
      </w:r>
    </w:p>
    <w:p w:rsidR="00233D8C" w:rsidRPr="00102F8E" w:rsidP="003C2331">
      <w:pPr>
        <w:autoSpaceDE w:val="0"/>
        <w:autoSpaceDN w:val="0"/>
        <w:adjustRightInd w:val="0"/>
        <w:spacing w:line="360" w:lineRule="auto"/>
        <w:ind w:firstLine="540"/>
        <w:jc w:val="both"/>
        <w:rPr>
          <w:rFonts w:eastAsiaTheme="minorHAnsi"/>
          <w:sz w:val="19"/>
          <w:szCs w:val="19"/>
          <w:lang w:eastAsia="en-US"/>
        </w:rPr>
      </w:pPr>
      <w:r w:rsidRPr="00102F8E">
        <w:rPr>
          <w:rFonts w:eastAsiaTheme="minorHAnsi"/>
          <w:sz w:val="19"/>
          <w:szCs w:val="19"/>
          <w:lang w:eastAsia="en-US"/>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233D8C" w:rsidRPr="00102F8E" w:rsidP="003C2331">
      <w:pPr>
        <w:autoSpaceDE w:val="0"/>
        <w:autoSpaceDN w:val="0"/>
        <w:adjustRightInd w:val="0"/>
        <w:spacing w:line="360" w:lineRule="auto"/>
        <w:ind w:firstLine="540"/>
        <w:jc w:val="both"/>
        <w:rPr>
          <w:bCs/>
          <w:color w:val="000000"/>
          <w:sz w:val="19"/>
          <w:szCs w:val="19"/>
        </w:rPr>
      </w:pPr>
      <w:r w:rsidRPr="00102F8E">
        <w:rPr>
          <w:bCs/>
          <w:color w:val="000000"/>
          <w:sz w:val="19"/>
          <w:szCs w:val="19"/>
        </w:rPr>
        <w:t>В данном случае, правонарушение выражается в отказе</w:t>
      </w:r>
      <w:r w:rsidRPr="00102F8E" w:rsidR="003F3D49">
        <w:rPr>
          <w:bCs/>
          <w:color w:val="000000"/>
          <w:sz w:val="19"/>
          <w:szCs w:val="19"/>
        </w:rPr>
        <w:t xml:space="preserve"> водителя </w:t>
      </w:r>
      <w:r w:rsidRPr="00102F8E">
        <w:rPr>
          <w:bCs/>
          <w:color w:val="000000"/>
          <w:sz w:val="19"/>
          <w:szCs w:val="19"/>
        </w:rPr>
        <w:t xml:space="preserve"> на законное</w:t>
      </w:r>
      <w:r w:rsidRPr="00102F8E" w:rsidR="001B4BFC">
        <w:rPr>
          <w:bCs/>
          <w:color w:val="000000"/>
          <w:sz w:val="19"/>
          <w:szCs w:val="19"/>
        </w:rPr>
        <w:t xml:space="preserve"> требование</w:t>
      </w:r>
      <w:r w:rsidRPr="00102F8E">
        <w:rPr>
          <w:bCs/>
          <w:color w:val="000000"/>
          <w:sz w:val="19"/>
          <w:szCs w:val="19"/>
        </w:rPr>
        <w:t xml:space="preserve"> пройти медицинское освидетельствование</w:t>
      </w:r>
      <w:r w:rsidRPr="00102F8E" w:rsidR="00721EF2">
        <w:rPr>
          <w:bCs/>
          <w:color w:val="000000"/>
          <w:sz w:val="19"/>
          <w:szCs w:val="19"/>
        </w:rPr>
        <w:t xml:space="preserve"> на состояние опьянения.</w:t>
      </w:r>
    </w:p>
    <w:p w:rsidR="00233D8C" w:rsidRPr="00102F8E" w:rsidP="003C2331">
      <w:pPr>
        <w:autoSpaceDE w:val="0"/>
        <w:autoSpaceDN w:val="0"/>
        <w:adjustRightInd w:val="0"/>
        <w:spacing w:line="360" w:lineRule="auto"/>
        <w:ind w:firstLine="540"/>
        <w:jc w:val="both"/>
        <w:rPr>
          <w:rFonts w:eastAsiaTheme="minorHAnsi"/>
          <w:sz w:val="19"/>
          <w:szCs w:val="19"/>
          <w:lang w:eastAsia="en-US"/>
        </w:rPr>
      </w:pPr>
      <w:r w:rsidRPr="00102F8E">
        <w:rPr>
          <w:rFonts w:eastAsiaTheme="minorHAnsi"/>
          <w:sz w:val="19"/>
          <w:szCs w:val="19"/>
          <w:lang w:eastAsia="en-US"/>
        </w:rPr>
        <w:t xml:space="preserve">В силу </w:t>
      </w:r>
      <w:r>
        <w:fldChar w:fldCharType="begin"/>
      </w:r>
      <w:r>
        <w:instrText xml:space="preserve"> HYPERLINK "consultantplus://offline/ref=BB7ED69B09AFF765CF365E0219D6E9DADE6B9380F9A37291868FE5FCB99FDEE92EDB6E63DAB9W1aFI" </w:instrText>
      </w:r>
      <w:r>
        <w:fldChar w:fldCharType="separate"/>
      </w:r>
      <w:r w:rsidRPr="00102F8E">
        <w:rPr>
          <w:rFonts w:eastAsiaTheme="minorHAnsi"/>
          <w:color w:val="0000FF"/>
          <w:sz w:val="19"/>
          <w:szCs w:val="19"/>
          <w:lang w:eastAsia="en-US"/>
        </w:rPr>
        <w:t>части 6 статьи 27.12</w:t>
      </w:r>
      <w:r>
        <w:fldChar w:fldCharType="end"/>
      </w:r>
      <w:r w:rsidRPr="00102F8E">
        <w:rPr>
          <w:rFonts w:eastAsiaTheme="minorHAnsi"/>
          <w:sz w:val="19"/>
          <w:szCs w:val="19"/>
          <w:lang w:eastAsia="en-US"/>
        </w:rPr>
        <w:t xml:space="preserve"> Кодекса Российской Федерации об административных правонарушениях</w:t>
      </w:r>
      <w:r w:rsidRPr="00102F8E" w:rsidR="004E25E9">
        <w:rPr>
          <w:rFonts w:eastAsiaTheme="minorHAnsi"/>
          <w:sz w:val="19"/>
          <w:szCs w:val="19"/>
          <w:lang w:eastAsia="en-US"/>
        </w:rPr>
        <w:t>,</w:t>
      </w:r>
      <w:r w:rsidRPr="00102F8E">
        <w:rPr>
          <w:rFonts w:eastAsiaTheme="minorHAnsi"/>
          <w:sz w:val="19"/>
          <w:szCs w:val="19"/>
          <w:lang w:eastAsia="en-US"/>
        </w:rPr>
        <w:t xml:space="preserve">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233D8C" w:rsidRPr="00102F8E" w:rsidP="003C2331">
      <w:pPr>
        <w:autoSpaceDE w:val="0"/>
        <w:autoSpaceDN w:val="0"/>
        <w:adjustRightInd w:val="0"/>
        <w:spacing w:line="360" w:lineRule="auto"/>
        <w:ind w:firstLine="540"/>
        <w:jc w:val="both"/>
        <w:rPr>
          <w:rFonts w:eastAsiaTheme="minorHAnsi"/>
          <w:sz w:val="19"/>
          <w:szCs w:val="19"/>
          <w:lang w:eastAsia="en-US"/>
        </w:rPr>
      </w:pPr>
      <w:r>
        <w:fldChar w:fldCharType="begin"/>
      </w:r>
      <w:r>
        <w:instrText xml:space="preserve"> HYPERLINK "consultantplus://offline/ref=BB7ED69B09AFF765CF365E0219D6E9DADE6B9380F9A37291868FE5FCB99FDEE92EDB6E60DFB8W1a8I" </w:instrText>
      </w:r>
      <w:r>
        <w:fldChar w:fldCharType="separate"/>
      </w:r>
      <w:r w:rsidRPr="00102F8E">
        <w:rPr>
          <w:rFonts w:eastAsiaTheme="minorHAnsi"/>
          <w:color w:val="0000FF"/>
          <w:sz w:val="19"/>
          <w:szCs w:val="19"/>
          <w:lang w:eastAsia="en-US"/>
        </w:rPr>
        <w:t>Частью 2 данной статьи</w:t>
      </w:r>
      <w:r>
        <w:fldChar w:fldCharType="end"/>
      </w:r>
      <w:r w:rsidRPr="00102F8E">
        <w:rPr>
          <w:rFonts w:eastAsiaTheme="minorHAnsi"/>
          <w:sz w:val="19"/>
          <w:szCs w:val="19"/>
          <w:lang w:eastAsia="en-US"/>
        </w:rPr>
        <w:t xml:space="preserve">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w:t>
      </w:r>
      <w:r w:rsidRPr="00102F8E">
        <w:rPr>
          <w:rFonts w:eastAsiaTheme="minorHAnsi"/>
          <w:sz w:val="19"/>
          <w:szCs w:val="19"/>
          <w:lang w:eastAsia="en-US"/>
        </w:rPr>
        <w:t>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233D8C" w:rsidRPr="00102F8E" w:rsidP="003C2331">
      <w:pPr>
        <w:autoSpaceDE w:val="0"/>
        <w:autoSpaceDN w:val="0"/>
        <w:adjustRightInd w:val="0"/>
        <w:spacing w:line="360" w:lineRule="auto"/>
        <w:ind w:firstLine="540"/>
        <w:jc w:val="both"/>
        <w:rPr>
          <w:rFonts w:eastAsiaTheme="minorHAnsi"/>
          <w:sz w:val="19"/>
          <w:szCs w:val="19"/>
          <w:lang w:eastAsia="en-US"/>
        </w:rPr>
      </w:pPr>
      <w:r w:rsidRPr="00102F8E">
        <w:rPr>
          <w:rFonts w:eastAsiaTheme="minorHAnsi"/>
          <w:sz w:val="19"/>
          <w:szCs w:val="19"/>
          <w:lang w:eastAsia="en-US"/>
        </w:rPr>
        <w:t xml:space="preserve">Аналогичное требование содержится в </w:t>
      </w:r>
      <w:r>
        <w:fldChar w:fldCharType="begin"/>
      </w:r>
      <w:r>
        <w:instrText xml:space="preserve"> HYPERLINK "consultantplus://offline/ref=BB7ED69B09AFF765CF365E0219D6E9DADE6A918EFAA67291868FE5FCB99FDEE92EDB6E66DDB81DBEW9aEI" </w:instrText>
      </w:r>
      <w:r>
        <w:fldChar w:fldCharType="separate"/>
      </w:r>
      <w:r w:rsidRPr="00102F8E">
        <w:rPr>
          <w:rFonts w:eastAsiaTheme="minorHAnsi"/>
          <w:color w:val="0000FF"/>
          <w:sz w:val="19"/>
          <w:szCs w:val="19"/>
          <w:lang w:eastAsia="en-US"/>
        </w:rPr>
        <w:t>пункте 4</w:t>
      </w:r>
      <w:r>
        <w:fldChar w:fldCharType="end"/>
      </w:r>
      <w:r w:rsidRPr="00102F8E">
        <w:rPr>
          <w:rFonts w:eastAsiaTheme="minorHAnsi"/>
          <w:sz w:val="19"/>
          <w:szCs w:val="19"/>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w:t>
      </w:r>
    </w:p>
    <w:p w:rsidR="00DD5538" w:rsidRPr="00102F8E" w:rsidP="00DD5538">
      <w:pPr>
        <w:autoSpaceDE w:val="0"/>
        <w:autoSpaceDN w:val="0"/>
        <w:adjustRightInd w:val="0"/>
        <w:spacing w:line="360" w:lineRule="auto"/>
        <w:ind w:firstLine="540"/>
        <w:jc w:val="both"/>
        <w:rPr>
          <w:bCs/>
          <w:color w:val="000000"/>
          <w:sz w:val="19"/>
          <w:szCs w:val="19"/>
          <w:shd w:val="clear" w:color="auto" w:fill="FFFFFF"/>
        </w:rPr>
      </w:pPr>
      <w:r w:rsidRPr="00102F8E">
        <w:rPr>
          <w:bCs/>
          <w:color w:val="000000"/>
          <w:sz w:val="19"/>
          <w:szCs w:val="19"/>
        </w:rPr>
        <w:t>Как было указано выше, с пунктам  2, 3 Правил освидетельствования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"http://base.garant.ru/12125267/12/" \l "block_1224" </w:instrText>
      </w:r>
      <w:r>
        <w:fldChar w:fldCharType="separate"/>
      </w:r>
      <w:r w:rsidRPr="00102F8E">
        <w:rPr>
          <w:bCs/>
          <w:color w:val="3272C0"/>
          <w:sz w:val="19"/>
          <w:szCs w:val="19"/>
        </w:rPr>
        <w:t>статьей 12.24</w:t>
      </w:r>
      <w:r>
        <w:fldChar w:fldCharType="end"/>
      </w:r>
      <w:r w:rsidRPr="00102F8E">
        <w:rPr>
          <w:bCs/>
          <w:color w:val="000000"/>
          <w:sz w:val="19"/>
          <w:szCs w:val="19"/>
        </w:rPr>
        <w:t> Кодекса Российской Федерации об административных правонарушениях.</w:t>
      </w:r>
    </w:p>
    <w:p w:rsidR="00DD5538" w:rsidRPr="00102F8E" w:rsidP="00DD5538">
      <w:pPr>
        <w:spacing w:line="360" w:lineRule="auto"/>
        <w:ind w:firstLine="708"/>
        <w:jc w:val="both"/>
        <w:rPr>
          <w:bCs/>
          <w:color w:val="000000"/>
          <w:sz w:val="19"/>
          <w:szCs w:val="19"/>
          <w:lang w:eastAsia="ru-RU"/>
        </w:rPr>
      </w:pPr>
      <w:r w:rsidRPr="00102F8E">
        <w:rPr>
          <w:bCs/>
          <w:color w:val="000000"/>
          <w:sz w:val="19"/>
          <w:szCs w:val="19"/>
          <w:lang w:eastAsia="ru-RU"/>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1B4BFC" w:rsidRPr="00102F8E" w:rsidP="00DD5538">
      <w:pPr>
        <w:autoSpaceDE w:val="0"/>
        <w:autoSpaceDN w:val="0"/>
        <w:adjustRightInd w:val="0"/>
        <w:spacing w:line="360" w:lineRule="auto"/>
        <w:ind w:firstLine="540"/>
        <w:jc w:val="both"/>
        <w:rPr>
          <w:bCs/>
          <w:color w:val="000000"/>
          <w:sz w:val="19"/>
          <w:szCs w:val="19"/>
        </w:rPr>
      </w:pPr>
      <w:r w:rsidRPr="00102F8E">
        <w:rPr>
          <w:bCs/>
          <w:color w:val="000000"/>
          <w:sz w:val="19"/>
          <w:szCs w:val="19"/>
        </w:rPr>
        <w:t xml:space="preserve">Согласно протоколу об отстранении от управления транспортным средством 61 АМ </w:t>
      </w:r>
      <w:r w:rsidRPr="00102F8E">
        <w:rPr>
          <w:bCs/>
          <w:color w:val="000000"/>
          <w:sz w:val="19"/>
          <w:szCs w:val="19"/>
        </w:rPr>
        <w:t xml:space="preserve">389941 Макаров А.В. </w:t>
      </w:r>
      <w:r w:rsidRPr="00102F8E">
        <w:rPr>
          <w:bCs/>
          <w:color w:val="000000"/>
          <w:sz w:val="19"/>
          <w:szCs w:val="19"/>
        </w:rPr>
        <w:t xml:space="preserve">отстранен от управления транспортным средством, ввиду  наличия достаточных оснований полагать, что лицо, управляющее транспортным средством, находится в состоянии опьянения. В данном протоколе имеется указание на  видеофиксации процедуры отстранения. </w:t>
      </w:r>
    </w:p>
    <w:p w:rsidR="001B4BFC" w:rsidRPr="00102F8E" w:rsidP="00DD5538">
      <w:pPr>
        <w:autoSpaceDE w:val="0"/>
        <w:autoSpaceDN w:val="0"/>
        <w:adjustRightInd w:val="0"/>
        <w:spacing w:line="360" w:lineRule="auto"/>
        <w:ind w:firstLine="540"/>
        <w:jc w:val="both"/>
        <w:rPr>
          <w:bCs/>
          <w:color w:val="000000"/>
          <w:sz w:val="19"/>
          <w:szCs w:val="19"/>
        </w:rPr>
      </w:pPr>
      <w:r w:rsidRPr="00102F8E">
        <w:rPr>
          <w:bCs/>
          <w:color w:val="000000"/>
          <w:sz w:val="19"/>
          <w:szCs w:val="19"/>
        </w:rPr>
        <w:t>Оспаривая  инкриминируемое деяние</w:t>
      </w:r>
      <w:r w:rsidRPr="00102F8E" w:rsidR="00AF3620">
        <w:rPr>
          <w:bCs/>
          <w:color w:val="000000"/>
          <w:sz w:val="19"/>
          <w:szCs w:val="19"/>
        </w:rPr>
        <w:t>,</w:t>
      </w:r>
      <w:r w:rsidRPr="00102F8E">
        <w:rPr>
          <w:bCs/>
          <w:color w:val="000000"/>
          <w:sz w:val="19"/>
          <w:szCs w:val="19"/>
        </w:rPr>
        <w:t xml:space="preserve"> защитник ссылался на отсутствие самого события правонарушения, поскольку Макаров А.В.</w:t>
      </w:r>
      <w:r w:rsidRPr="00102F8E" w:rsidR="00AF3620">
        <w:rPr>
          <w:bCs/>
          <w:color w:val="000000"/>
          <w:sz w:val="19"/>
          <w:szCs w:val="19"/>
        </w:rPr>
        <w:t>,</w:t>
      </w:r>
      <w:r w:rsidRPr="00102F8E">
        <w:rPr>
          <w:bCs/>
          <w:color w:val="000000"/>
          <w:sz w:val="19"/>
          <w:szCs w:val="19"/>
        </w:rPr>
        <w:t xml:space="preserve"> по утверждению защитника</w:t>
      </w:r>
      <w:r w:rsidRPr="00102F8E" w:rsidR="00AF3620">
        <w:rPr>
          <w:bCs/>
          <w:color w:val="000000"/>
          <w:sz w:val="19"/>
          <w:szCs w:val="19"/>
        </w:rPr>
        <w:t>,</w:t>
      </w:r>
      <w:r w:rsidRPr="00102F8E">
        <w:rPr>
          <w:bCs/>
          <w:color w:val="000000"/>
          <w:sz w:val="19"/>
          <w:szCs w:val="19"/>
        </w:rPr>
        <w:t xml:space="preserve"> не управлял транспортным средством, что свидетельствует об отсутствии обязанности пройти медицинское освидетельствование на состояние опьянения по требованию сотрудника Г</w:t>
      </w:r>
      <w:r w:rsidRPr="00102F8E" w:rsidR="00AF3620">
        <w:rPr>
          <w:bCs/>
          <w:color w:val="000000"/>
          <w:sz w:val="19"/>
          <w:szCs w:val="19"/>
        </w:rPr>
        <w:t>И</w:t>
      </w:r>
      <w:r w:rsidRPr="00102F8E">
        <w:rPr>
          <w:bCs/>
          <w:color w:val="000000"/>
          <w:sz w:val="19"/>
          <w:szCs w:val="19"/>
        </w:rPr>
        <w:t>БДД.</w:t>
      </w:r>
    </w:p>
    <w:p w:rsidR="001B4BFC" w:rsidRPr="00102F8E" w:rsidP="00DD5538">
      <w:pPr>
        <w:autoSpaceDE w:val="0"/>
        <w:autoSpaceDN w:val="0"/>
        <w:adjustRightInd w:val="0"/>
        <w:spacing w:line="360" w:lineRule="auto"/>
        <w:ind w:firstLine="540"/>
        <w:jc w:val="both"/>
        <w:rPr>
          <w:bCs/>
          <w:color w:val="000000"/>
          <w:sz w:val="19"/>
          <w:szCs w:val="19"/>
        </w:rPr>
      </w:pPr>
      <w:r w:rsidRPr="00102F8E">
        <w:rPr>
          <w:bCs/>
          <w:color w:val="000000"/>
          <w:sz w:val="19"/>
          <w:szCs w:val="19"/>
        </w:rPr>
        <w:t>В подтверждение указанным обстоятельствам, защитник просил допросить в качестве свидетел</w:t>
      </w:r>
      <w:r w:rsidRPr="00102F8E" w:rsidR="00342A76">
        <w:rPr>
          <w:bCs/>
          <w:color w:val="000000"/>
          <w:sz w:val="19"/>
          <w:szCs w:val="19"/>
        </w:rPr>
        <w:t>я</w:t>
      </w:r>
      <w:r w:rsidRPr="00102F8E">
        <w:rPr>
          <w:bCs/>
          <w:color w:val="000000"/>
          <w:sz w:val="19"/>
          <w:szCs w:val="19"/>
        </w:rPr>
        <w:t xml:space="preserve"> </w:t>
      </w:r>
      <w:r w:rsidRPr="00102F8E" w:rsidR="001919AF">
        <w:rPr>
          <w:bCs/>
          <w:color w:val="000000"/>
          <w:sz w:val="19"/>
          <w:szCs w:val="19"/>
        </w:rPr>
        <w:t>(ФИО)</w:t>
      </w:r>
      <w:r w:rsidRPr="00102F8E" w:rsidR="00467D8C">
        <w:rPr>
          <w:bCs/>
          <w:color w:val="000000"/>
          <w:sz w:val="19"/>
          <w:szCs w:val="19"/>
        </w:rPr>
        <w:t>, по показаниям которого, именно он управлял автомобилем Макарова А.В., оставив его на месте составления протокола об административном правонарушении. Со слов указанного свидетеля, Макаров А.В. не управлял автомобилем.</w:t>
      </w:r>
    </w:p>
    <w:p w:rsidR="00467D8C" w:rsidRPr="00102F8E" w:rsidP="00DD5538">
      <w:pPr>
        <w:autoSpaceDE w:val="0"/>
        <w:autoSpaceDN w:val="0"/>
        <w:adjustRightInd w:val="0"/>
        <w:spacing w:line="360" w:lineRule="auto"/>
        <w:ind w:firstLine="540"/>
        <w:jc w:val="both"/>
        <w:rPr>
          <w:bCs/>
          <w:color w:val="000000"/>
          <w:sz w:val="19"/>
          <w:szCs w:val="19"/>
        </w:rPr>
      </w:pPr>
      <w:r w:rsidRPr="00102F8E">
        <w:rPr>
          <w:bCs/>
          <w:color w:val="000000"/>
          <w:sz w:val="19"/>
          <w:szCs w:val="19"/>
        </w:rPr>
        <w:t>Однако, доводы данного свидетеля опровергаются непосредственно утверждениями привлекаемого лица, зафиксированными при видеопротоколировании процесса составления административного материала, поскольку на вопросы сотрудников полиции относительного того, управлял ли он транспортным средством, Макаров А.В. ответил утвердительно, более того, оспаривая замечания сотрудника ГИБДД о проезде Макаровым А.В. перекрестков на запрещающий сигнал светофора, Макаров А.В. пояснил, что проехал на зеленый свет, что соответственно подтверждает управление транспортным средством именно Макаровым А.В.</w:t>
      </w:r>
    </w:p>
    <w:p w:rsidR="00467D8C" w:rsidRPr="00102F8E" w:rsidP="00DD5538">
      <w:pPr>
        <w:autoSpaceDE w:val="0"/>
        <w:autoSpaceDN w:val="0"/>
        <w:adjustRightInd w:val="0"/>
        <w:spacing w:line="360" w:lineRule="auto"/>
        <w:ind w:firstLine="540"/>
        <w:jc w:val="both"/>
        <w:rPr>
          <w:bCs/>
          <w:color w:val="000000"/>
          <w:sz w:val="19"/>
          <w:szCs w:val="19"/>
        </w:rPr>
      </w:pPr>
      <w:r w:rsidRPr="00102F8E">
        <w:rPr>
          <w:bCs/>
          <w:color w:val="000000"/>
          <w:sz w:val="19"/>
          <w:szCs w:val="19"/>
        </w:rPr>
        <w:t>Как было установлено во время рассмотрения дела, Макаров А.В., управляя транспортным средством, привлек внимание сотрудников ППС, поскольку проехал на запрещающий сигнал светофора, что подтверждено показаниями допрошенных в качестве свидетелей по делу сотрудников ППС.</w:t>
      </w:r>
    </w:p>
    <w:p w:rsidR="00421D3B" w:rsidRPr="00102F8E" w:rsidP="00DD5538">
      <w:pPr>
        <w:autoSpaceDE w:val="0"/>
        <w:autoSpaceDN w:val="0"/>
        <w:adjustRightInd w:val="0"/>
        <w:spacing w:line="360" w:lineRule="auto"/>
        <w:ind w:firstLine="540"/>
        <w:jc w:val="both"/>
        <w:rPr>
          <w:bCs/>
          <w:color w:val="000000"/>
          <w:sz w:val="19"/>
          <w:szCs w:val="19"/>
        </w:rPr>
      </w:pPr>
      <w:r w:rsidRPr="00102F8E">
        <w:rPr>
          <w:bCs/>
          <w:color w:val="000000"/>
          <w:sz w:val="19"/>
          <w:szCs w:val="19"/>
        </w:rPr>
        <w:t>Кроме того, сотрудники подтвердили, что водитель находился в машине один, автомобиль поля зрения сотрудников за все время преследования и до момента остановки не покидал, водитель, управлявший авто и лицо, переданное сотрудникам ГИБДД – один и тот же человек.</w:t>
      </w:r>
    </w:p>
    <w:p w:rsidR="00467D8C" w:rsidRPr="00102F8E" w:rsidP="00DD5538">
      <w:pPr>
        <w:autoSpaceDE w:val="0"/>
        <w:autoSpaceDN w:val="0"/>
        <w:adjustRightInd w:val="0"/>
        <w:spacing w:line="360" w:lineRule="auto"/>
        <w:ind w:firstLine="540"/>
        <w:jc w:val="both"/>
        <w:rPr>
          <w:bCs/>
          <w:color w:val="000000"/>
          <w:sz w:val="19"/>
          <w:szCs w:val="19"/>
        </w:rPr>
      </w:pPr>
      <w:r w:rsidRPr="00102F8E">
        <w:rPr>
          <w:bCs/>
          <w:color w:val="000000"/>
          <w:sz w:val="19"/>
          <w:szCs w:val="19"/>
        </w:rPr>
        <w:t xml:space="preserve">После остановки транспортного средства именно </w:t>
      </w:r>
      <w:r w:rsidRPr="00102F8E" w:rsidR="00342A76">
        <w:rPr>
          <w:bCs/>
          <w:color w:val="000000"/>
          <w:sz w:val="19"/>
          <w:szCs w:val="19"/>
        </w:rPr>
        <w:t>Макаров А.В.</w:t>
      </w:r>
      <w:r w:rsidRPr="00102F8E">
        <w:rPr>
          <w:bCs/>
          <w:color w:val="000000"/>
          <w:sz w:val="19"/>
          <w:szCs w:val="19"/>
        </w:rPr>
        <w:t xml:space="preserve"> вышел со стороны водителя, предъявил документы.</w:t>
      </w:r>
    </w:p>
    <w:p w:rsidR="00467D8C" w:rsidRPr="00102F8E" w:rsidP="00DD5538">
      <w:pPr>
        <w:autoSpaceDE w:val="0"/>
        <w:autoSpaceDN w:val="0"/>
        <w:adjustRightInd w:val="0"/>
        <w:spacing w:line="360" w:lineRule="auto"/>
        <w:ind w:firstLine="540"/>
        <w:jc w:val="both"/>
        <w:rPr>
          <w:bCs/>
          <w:color w:val="000000"/>
          <w:sz w:val="19"/>
          <w:szCs w:val="19"/>
        </w:rPr>
      </w:pPr>
      <w:r w:rsidRPr="00102F8E">
        <w:rPr>
          <w:bCs/>
          <w:color w:val="000000"/>
          <w:sz w:val="19"/>
          <w:szCs w:val="19"/>
        </w:rPr>
        <w:t xml:space="preserve">Поскольку данные правоотношения </w:t>
      </w:r>
      <w:r w:rsidRPr="00102F8E" w:rsidR="00492D81">
        <w:rPr>
          <w:bCs/>
          <w:color w:val="000000"/>
          <w:sz w:val="19"/>
          <w:szCs w:val="19"/>
        </w:rPr>
        <w:t>возникли в сфере дорожного движения, сотрудниками ППС были вызваны сотрудники ГИБДД для составления административного материала.</w:t>
      </w:r>
    </w:p>
    <w:p w:rsidR="00DD5538" w:rsidRPr="00102F8E" w:rsidP="00DD5538">
      <w:pPr>
        <w:autoSpaceDE w:val="0"/>
        <w:autoSpaceDN w:val="0"/>
        <w:adjustRightInd w:val="0"/>
        <w:spacing w:line="360" w:lineRule="auto"/>
        <w:ind w:firstLine="540"/>
        <w:jc w:val="both"/>
        <w:rPr>
          <w:rFonts w:eastAsiaTheme="minorHAnsi"/>
          <w:sz w:val="19"/>
          <w:szCs w:val="19"/>
          <w:lang w:eastAsia="en-US"/>
        </w:rPr>
      </w:pPr>
      <w:r w:rsidRPr="00102F8E">
        <w:rPr>
          <w:bCs/>
          <w:color w:val="000000"/>
          <w:sz w:val="19"/>
          <w:szCs w:val="19"/>
        </w:rPr>
        <w:t xml:space="preserve">Согласно пункту 2 ст. 26.2 КоАП РФ, </w:t>
      </w:r>
      <w:r w:rsidRPr="00102F8E">
        <w:rPr>
          <w:rFonts w:eastAsiaTheme="minorHAnsi"/>
          <w:sz w:val="19"/>
          <w:szCs w:val="19"/>
          <w:lang w:eastAsia="en-US"/>
        </w:rPr>
        <w:t xml:space="preserve"> данные по делу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DD5538" w:rsidRPr="00102F8E" w:rsidP="00DD5538">
      <w:pPr>
        <w:autoSpaceDE w:val="0"/>
        <w:autoSpaceDN w:val="0"/>
        <w:adjustRightInd w:val="0"/>
        <w:spacing w:line="360" w:lineRule="auto"/>
        <w:ind w:firstLine="540"/>
        <w:jc w:val="both"/>
        <w:rPr>
          <w:bCs/>
          <w:color w:val="000000"/>
          <w:sz w:val="19"/>
          <w:szCs w:val="19"/>
        </w:rPr>
      </w:pPr>
      <w:r w:rsidRPr="00102F8E">
        <w:rPr>
          <w:bCs/>
          <w:color w:val="000000"/>
          <w:sz w:val="19"/>
          <w:szCs w:val="19"/>
        </w:rPr>
        <w:t xml:space="preserve">После остановки водителя, при наличии оснований  подозревать  состояние опьянения, первым делом водитель отстраняется от управления транспортным средством, после ему предлагается пройти освидетельствование, а уже после отказа от освидетельствования составляются документы. </w:t>
      </w:r>
    </w:p>
    <w:p w:rsidR="00DD5538" w:rsidRPr="00102F8E" w:rsidP="00DD5538">
      <w:pPr>
        <w:autoSpaceDE w:val="0"/>
        <w:autoSpaceDN w:val="0"/>
        <w:adjustRightInd w:val="0"/>
        <w:spacing w:line="360" w:lineRule="auto"/>
        <w:ind w:firstLine="540"/>
        <w:jc w:val="both"/>
        <w:rPr>
          <w:bCs/>
          <w:color w:val="000000"/>
          <w:sz w:val="19"/>
          <w:szCs w:val="19"/>
        </w:rPr>
      </w:pPr>
      <w:r w:rsidRPr="00102F8E">
        <w:rPr>
          <w:bCs/>
          <w:color w:val="000000"/>
          <w:sz w:val="19"/>
          <w:szCs w:val="19"/>
        </w:rPr>
        <w:t>Обосновывая ходатайство о прекращении производства по делу, защитник ссылался на то обстоятельство, что сотрудниками ППС была нарушена процедура уведомления сотрудников ГИБДД о выявлении правонарушения, поскольку материалы дела не содержат надлежащим образом оформленные материалы фиксации правонарушения, оповещения о правонарушении и т.д.</w:t>
      </w:r>
    </w:p>
    <w:p w:rsidR="00A76B9E" w:rsidRPr="00102F8E" w:rsidP="00DD5538">
      <w:pPr>
        <w:autoSpaceDE w:val="0"/>
        <w:autoSpaceDN w:val="0"/>
        <w:adjustRightInd w:val="0"/>
        <w:spacing w:line="360" w:lineRule="auto"/>
        <w:ind w:firstLine="540"/>
        <w:jc w:val="both"/>
        <w:rPr>
          <w:bCs/>
          <w:color w:val="000000"/>
          <w:sz w:val="19"/>
          <w:szCs w:val="19"/>
        </w:rPr>
      </w:pPr>
      <w:r w:rsidRPr="00102F8E">
        <w:rPr>
          <w:bCs/>
          <w:color w:val="000000"/>
          <w:sz w:val="19"/>
          <w:szCs w:val="19"/>
        </w:rPr>
        <w:t>Однако, данное обстоятельство не является освобождающим лицо от административной ответственности за отказ от прохождения медицинского освидетельствования на состояние опьянения, поскольку при рассмотрении административного материала установлен факт управления лицом транспортным средством, что порождает у такого лица обязательство  строго придерживаться правил дорожного движения, в которых четко предусмотрена обязанность прохождения медицинского освидетельствования на состояние опьянения по требованию полномочного должностного лица, которым в данном случае являлся сотрудник ГИБДД,</w:t>
      </w:r>
    </w:p>
    <w:p w:rsidR="00A76B9E" w:rsidRPr="00102F8E" w:rsidP="00DD5538">
      <w:pPr>
        <w:autoSpaceDE w:val="0"/>
        <w:autoSpaceDN w:val="0"/>
        <w:adjustRightInd w:val="0"/>
        <w:spacing w:line="360" w:lineRule="auto"/>
        <w:ind w:firstLine="540"/>
        <w:jc w:val="both"/>
        <w:rPr>
          <w:bCs/>
          <w:color w:val="000000"/>
          <w:sz w:val="19"/>
          <w:szCs w:val="19"/>
        </w:rPr>
      </w:pPr>
      <w:r w:rsidRPr="00102F8E">
        <w:rPr>
          <w:bCs/>
          <w:color w:val="000000"/>
          <w:sz w:val="19"/>
          <w:szCs w:val="19"/>
        </w:rPr>
        <w:t>При этом сам правонарушитель подтвердил факт управления транспортным средством, следовательно, неверное, по мнению защитника, оформление сотрудниками ППС процедуры выявления водителя, в трезвости которого имелись сомнения, не могут служить основанием для освобождения от ответственности за отказ от требования сотрудника ГИБДД, действовавшего в рамках полномочий.</w:t>
      </w:r>
    </w:p>
    <w:p w:rsidR="00A76B9E" w:rsidRPr="00102F8E" w:rsidP="00DD5538">
      <w:pPr>
        <w:autoSpaceDE w:val="0"/>
        <w:autoSpaceDN w:val="0"/>
        <w:adjustRightInd w:val="0"/>
        <w:spacing w:line="360" w:lineRule="auto"/>
        <w:ind w:firstLine="540"/>
        <w:jc w:val="both"/>
        <w:rPr>
          <w:bCs/>
          <w:color w:val="000000"/>
          <w:sz w:val="19"/>
          <w:szCs w:val="19"/>
        </w:rPr>
      </w:pPr>
      <w:r w:rsidRPr="00102F8E">
        <w:rPr>
          <w:bCs/>
          <w:color w:val="000000"/>
          <w:sz w:val="19"/>
          <w:szCs w:val="19"/>
        </w:rPr>
        <w:t>Доводы защитника относительно того, что основанием для возбуждения дела об административном правонарушении послужи</w:t>
      </w:r>
      <w:r w:rsidRPr="00102F8E" w:rsidR="00BD3598">
        <w:rPr>
          <w:bCs/>
          <w:color w:val="000000"/>
          <w:sz w:val="19"/>
          <w:szCs w:val="19"/>
        </w:rPr>
        <w:t>ло</w:t>
      </w:r>
      <w:r w:rsidRPr="00102F8E">
        <w:rPr>
          <w:bCs/>
          <w:color w:val="000000"/>
          <w:sz w:val="19"/>
          <w:szCs w:val="19"/>
        </w:rPr>
        <w:t xml:space="preserve"> ни кем не подтвержденн</w:t>
      </w:r>
      <w:r w:rsidRPr="00102F8E" w:rsidR="00BD3598">
        <w:rPr>
          <w:bCs/>
          <w:color w:val="000000"/>
          <w:sz w:val="19"/>
          <w:szCs w:val="19"/>
        </w:rPr>
        <w:t>ое</w:t>
      </w:r>
      <w:r w:rsidRPr="00102F8E">
        <w:rPr>
          <w:bCs/>
          <w:color w:val="000000"/>
          <w:sz w:val="19"/>
          <w:szCs w:val="19"/>
        </w:rPr>
        <w:t xml:space="preserve"> и документально не оформленн</w:t>
      </w:r>
      <w:r w:rsidRPr="00102F8E" w:rsidR="00BD3598">
        <w:rPr>
          <w:bCs/>
          <w:color w:val="000000"/>
          <w:sz w:val="19"/>
          <w:szCs w:val="19"/>
        </w:rPr>
        <w:t>ое</w:t>
      </w:r>
      <w:r w:rsidRPr="00102F8E">
        <w:rPr>
          <w:bCs/>
          <w:color w:val="000000"/>
          <w:sz w:val="19"/>
          <w:szCs w:val="19"/>
        </w:rPr>
        <w:t xml:space="preserve"> сообщение сотрудника полиц</w:t>
      </w:r>
      <w:r w:rsidRPr="00102F8E" w:rsidR="00BD3598">
        <w:rPr>
          <w:bCs/>
          <w:color w:val="000000"/>
          <w:sz w:val="19"/>
          <w:szCs w:val="19"/>
        </w:rPr>
        <w:t>ии в отношении физического лица, не могут быть приняты, поскольку основанием для отстранения от управления транспортным средством сотрудниками ГИБДД послужила именно субъективная оценка сотрудника ГИБДД в отношении водителя, после чего последнему предложено пройти медицинское освидетельствование на состояние опьянения, а не непосредственно сообщение сотрудников ППС.</w:t>
      </w:r>
    </w:p>
    <w:p w:rsidR="00DD5538" w:rsidRPr="00102F8E" w:rsidP="00DD5538">
      <w:pPr>
        <w:autoSpaceDE w:val="0"/>
        <w:autoSpaceDN w:val="0"/>
        <w:adjustRightInd w:val="0"/>
        <w:spacing w:line="360" w:lineRule="auto"/>
        <w:ind w:firstLine="540"/>
        <w:jc w:val="both"/>
        <w:rPr>
          <w:rFonts w:eastAsiaTheme="minorHAnsi"/>
          <w:sz w:val="19"/>
          <w:szCs w:val="19"/>
          <w:lang w:eastAsia="en-US"/>
        </w:rPr>
      </w:pPr>
      <w:r w:rsidRPr="00102F8E">
        <w:rPr>
          <w:bCs/>
          <w:color w:val="000000"/>
          <w:sz w:val="19"/>
          <w:szCs w:val="19"/>
        </w:rPr>
        <w:t xml:space="preserve"> Согласно части 4 статьи 27.12 КоАП РФ, </w:t>
      </w:r>
      <w:r w:rsidRPr="00102F8E">
        <w:rPr>
          <w:rFonts w:eastAsiaTheme="minorHAnsi"/>
          <w:sz w:val="19"/>
          <w:szCs w:val="19"/>
          <w:lang w:eastAsia="en-US"/>
        </w:rPr>
        <w:t xml:space="preserve">в протоколе об отстранении от управления транспортным средством соответствующего вида, а также в </w:t>
      </w:r>
      <w:r>
        <w:fldChar w:fldCharType="begin"/>
      </w:r>
      <w:r>
        <w:instrText xml:space="preserve"> HYPERLINK "consultantplus://offline/ref=43C4DCB15B2ECACC686D96DBC925164FF4E576E5DCCF43D9505D7DDAAB15946B2E4C3318AA4ACEyA7CJ" </w:instrText>
      </w:r>
      <w:r>
        <w:fldChar w:fldCharType="separate"/>
      </w:r>
      <w:r w:rsidRPr="00102F8E">
        <w:rPr>
          <w:rFonts w:eastAsiaTheme="minorHAnsi"/>
          <w:color w:val="0000FF"/>
          <w:sz w:val="19"/>
          <w:szCs w:val="19"/>
          <w:lang w:eastAsia="en-US"/>
        </w:rPr>
        <w:t>протоколе</w:t>
      </w:r>
      <w:r>
        <w:fldChar w:fldCharType="end"/>
      </w:r>
      <w:r w:rsidRPr="00102F8E">
        <w:rPr>
          <w:rFonts w:eastAsiaTheme="minorHAnsi"/>
          <w:sz w:val="19"/>
          <w:szCs w:val="19"/>
          <w:lang w:eastAsia="en-US"/>
        </w:rP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BD3598" w:rsidRPr="00102F8E" w:rsidP="00DD5538">
      <w:pPr>
        <w:autoSpaceDE w:val="0"/>
        <w:autoSpaceDN w:val="0"/>
        <w:adjustRightInd w:val="0"/>
        <w:spacing w:line="360" w:lineRule="auto"/>
        <w:ind w:firstLine="540"/>
        <w:jc w:val="both"/>
        <w:rPr>
          <w:rFonts w:eastAsiaTheme="minorHAnsi"/>
          <w:sz w:val="19"/>
          <w:szCs w:val="19"/>
          <w:lang w:eastAsia="en-US"/>
        </w:rPr>
      </w:pPr>
      <w:r w:rsidRPr="00102F8E">
        <w:rPr>
          <w:rFonts w:eastAsiaTheme="minorHAnsi"/>
          <w:sz w:val="19"/>
          <w:szCs w:val="19"/>
          <w:lang w:eastAsia="en-US"/>
        </w:rPr>
        <w:t xml:space="preserve">Относительно отсутствия в материалах дела подписей Макарова А.В. о разъяснении ему прав и обязанностей, предусмотренных нормами действующего законодательства, следует обратить внимание на то </w:t>
      </w:r>
      <w:r w:rsidRPr="00102F8E">
        <w:rPr>
          <w:rFonts w:eastAsiaTheme="minorHAnsi"/>
          <w:sz w:val="19"/>
          <w:szCs w:val="19"/>
          <w:lang w:eastAsia="en-US"/>
        </w:rPr>
        <w:t>обстоятельство, что Макаров А.В. отказался от подписи каких-либо документов вообще, о чем имеются соответствующие отметки.</w:t>
      </w:r>
    </w:p>
    <w:p w:rsidR="00342A76" w:rsidRPr="00102F8E" w:rsidP="00DD5538">
      <w:pPr>
        <w:autoSpaceDE w:val="0"/>
        <w:autoSpaceDN w:val="0"/>
        <w:adjustRightInd w:val="0"/>
        <w:spacing w:line="360" w:lineRule="auto"/>
        <w:ind w:firstLine="540"/>
        <w:jc w:val="both"/>
        <w:rPr>
          <w:rFonts w:eastAsiaTheme="minorHAnsi"/>
          <w:sz w:val="19"/>
          <w:szCs w:val="19"/>
          <w:lang w:eastAsia="en-US"/>
        </w:rPr>
      </w:pPr>
      <w:r w:rsidRPr="00102F8E">
        <w:rPr>
          <w:rFonts w:eastAsiaTheme="minorHAnsi"/>
          <w:sz w:val="19"/>
          <w:szCs w:val="19"/>
          <w:lang w:eastAsia="en-US"/>
        </w:rPr>
        <w:t xml:space="preserve">Допрошенные в качестве свидетелей  сотрудники ГИБДД показали, что разъяснили Макарову А.В. права и обязанности, предусмотренные нормами действующего Законодательства, однако не фиксировали данную процедуру </w:t>
      </w:r>
      <w:r w:rsidRPr="00102F8E" w:rsidR="00486CB7">
        <w:rPr>
          <w:rFonts w:eastAsiaTheme="minorHAnsi"/>
          <w:sz w:val="19"/>
          <w:szCs w:val="19"/>
          <w:lang w:eastAsia="en-US"/>
        </w:rPr>
        <w:t>посредствам видеозаписи</w:t>
      </w:r>
      <w:r w:rsidRPr="00102F8E">
        <w:rPr>
          <w:rFonts w:eastAsiaTheme="minorHAnsi"/>
          <w:sz w:val="19"/>
          <w:szCs w:val="19"/>
          <w:lang w:eastAsia="en-US"/>
        </w:rPr>
        <w:t>.</w:t>
      </w:r>
    </w:p>
    <w:p w:rsidR="00DD5538" w:rsidRPr="00102F8E" w:rsidP="00DD5538">
      <w:pPr>
        <w:autoSpaceDE w:val="0"/>
        <w:autoSpaceDN w:val="0"/>
        <w:adjustRightInd w:val="0"/>
        <w:spacing w:line="360" w:lineRule="auto"/>
        <w:ind w:firstLine="540"/>
        <w:jc w:val="both"/>
        <w:rPr>
          <w:rFonts w:eastAsiaTheme="minorHAnsi"/>
          <w:sz w:val="19"/>
          <w:szCs w:val="19"/>
          <w:lang w:eastAsia="en-US"/>
        </w:rPr>
      </w:pPr>
      <w:r w:rsidRPr="00102F8E">
        <w:rPr>
          <w:rFonts w:eastAsiaTheme="minorHAnsi"/>
          <w:sz w:val="19"/>
          <w:szCs w:val="19"/>
          <w:lang w:eastAsia="en-US"/>
        </w:rPr>
        <w:t>Рассмотрев в судебных заседаниях протоколы, суд приходит к выводу об отсутствии законных оснований для признания их недопустимыми доказательствами.</w:t>
      </w:r>
    </w:p>
    <w:p w:rsidR="00DD5538" w:rsidRPr="00102F8E" w:rsidP="00DD5538">
      <w:pPr>
        <w:autoSpaceDE w:val="0"/>
        <w:autoSpaceDN w:val="0"/>
        <w:adjustRightInd w:val="0"/>
        <w:spacing w:line="360" w:lineRule="auto"/>
        <w:ind w:firstLine="540"/>
        <w:jc w:val="both"/>
        <w:rPr>
          <w:rFonts w:eastAsiaTheme="minorHAnsi"/>
          <w:sz w:val="19"/>
          <w:szCs w:val="19"/>
          <w:lang w:eastAsia="en-US"/>
        </w:rPr>
      </w:pPr>
      <w:r w:rsidRPr="00102F8E">
        <w:rPr>
          <w:rFonts w:eastAsiaTheme="minorHAnsi"/>
          <w:sz w:val="19"/>
          <w:szCs w:val="19"/>
          <w:lang w:eastAsia="en-US"/>
        </w:rPr>
        <w:t>При воспроизведении  рассматриваемых событий усматривается, что первоначально водитель был остановлен</w:t>
      </w:r>
      <w:r w:rsidRPr="00102F8E" w:rsidR="005F6523">
        <w:rPr>
          <w:rFonts w:eastAsiaTheme="minorHAnsi"/>
          <w:sz w:val="19"/>
          <w:szCs w:val="19"/>
          <w:lang w:eastAsia="en-US"/>
        </w:rPr>
        <w:t xml:space="preserve"> сотрудниками ППС, что подтверждается рапортом от </w:t>
      </w:r>
      <w:r w:rsidRPr="00102F8E" w:rsidR="00A80464">
        <w:rPr>
          <w:rFonts w:eastAsiaTheme="minorHAnsi"/>
          <w:sz w:val="19"/>
          <w:szCs w:val="19"/>
          <w:lang w:eastAsia="en-US"/>
        </w:rPr>
        <w:t>03.01.2018</w:t>
      </w:r>
      <w:r w:rsidRPr="00102F8E" w:rsidR="005F6523">
        <w:rPr>
          <w:rFonts w:eastAsiaTheme="minorHAnsi"/>
          <w:sz w:val="19"/>
          <w:szCs w:val="19"/>
          <w:lang w:eastAsia="en-US"/>
        </w:rPr>
        <w:t xml:space="preserve"> </w:t>
      </w:r>
      <w:r w:rsidRPr="00102F8E" w:rsidR="00A80464">
        <w:rPr>
          <w:rFonts w:eastAsiaTheme="minorHAnsi"/>
          <w:sz w:val="19"/>
          <w:szCs w:val="19"/>
          <w:lang w:eastAsia="en-US"/>
        </w:rPr>
        <w:t xml:space="preserve">полицейского взвода  № 1ОРППСП ОМВДРФ по гор. Евпатории </w:t>
      </w:r>
      <w:r w:rsidRPr="00102F8E" w:rsidR="001919AF">
        <w:rPr>
          <w:rFonts w:eastAsiaTheme="minorHAnsi"/>
          <w:sz w:val="19"/>
          <w:szCs w:val="19"/>
          <w:lang w:eastAsia="en-US"/>
        </w:rPr>
        <w:t>ФИО</w:t>
      </w:r>
      <w:r w:rsidRPr="00102F8E" w:rsidR="00A80464">
        <w:rPr>
          <w:rFonts w:eastAsiaTheme="minorHAnsi"/>
          <w:sz w:val="19"/>
          <w:szCs w:val="19"/>
          <w:lang w:eastAsia="en-US"/>
        </w:rPr>
        <w:t>,</w:t>
      </w:r>
      <w:r w:rsidRPr="00102F8E" w:rsidR="005F6523">
        <w:rPr>
          <w:rFonts w:eastAsiaTheme="minorHAnsi"/>
          <w:sz w:val="19"/>
          <w:szCs w:val="19"/>
          <w:lang w:eastAsia="en-US"/>
        </w:rPr>
        <w:t xml:space="preserve"> а также показаниями допрошенных сотрудников ППС, </w:t>
      </w:r>
      <w:r w:rsidRPr="00102F8E">
        <w:rPr>
          <w:rFonts w:eastAsiaTheme="minorHAnsi"/>
          <w:sz w:val="19"/>
          <w:szCs w:val="19"/>
          <w:lang w:eastAsia="en-US"/>
        </w:rPr>
        <w:t xml:space="preserve"> после чего по прибытии  сотрудник ГИБДД отстранил </w:t>
      </w:r>
      <w:r w:rsidRPr="00102F8E" w:rsidR="005F6523">
        <w:rPr>
          <w:rFonts w:eastAsiaTheme="minorHAnsi"/>
          <w:sz w:val="19"/>
          <w:szCs w:val="19"/>
          <w:lang w:eastAsia="en-US"/>
        </w:rPr>
        <w:t xml:space="preserve">водителя </w:t>
      </w:r>
      <w:r w:rsidRPr="00102F8E">
        <w:rPr>
          <w:rFonts w:eastAsiaTheme="minorHAnsi"/>
          <w:sz w:val="19"/>
          <w:szCs w:val="19"/>
          <w:lang w:eastAsia="en-US"/>
        </w:rPr>
        <w:t>от управления транспортным средством,</w:t>
      </w:r>
      <w:r w:rsidRPr="00102F8E" w:rsidR="00A80464">
        <w:rPr>
          <w:rFonts w:eastAsiaTheme="minorHAnsi"/>
          <w:sz w:val="19"/>
          <w:szCs w:val="19"/>
          <w:lang w:eastAsia="en-US"/>
        </w:rPr>
        <w:t xml:space="preserve"> </w:t>
      </w:r>
      <w:r w:rsidRPr="00102F8E">
        <w:rPr>
          <w:rFonts w:eastAsiaTheme="minorHAnsi"/>
          <w:sz w:val="19"/>
          <w:szCs w:val="19"/>
          <w:lang w:eastAsia="en-US"/>
        </w:rPr>
        <w:t xml:space="preserve"> после чего </w:t>
      </w:r>
      <w:r w:rsidRPr="00102F8E" w:rsidR="005F6523">
        <w:rPr>
          <w:rFonts w:eastAsiaTheme="minorHAnsi"/>
          <w:sz w:val="19"/>
          <w:szCs w:val="19"/>
          <w:lang w:eastAsia="en-US"/>
        </w:rPr>
        <w:t xml:space="preserve">предложил пройти освидетельствование </w:t>
      </w:r>
      <w:r w:rsidRPr="00102F8E">
        <w:rPr>
          <w:rFonts w:eastAsiaTheme="minorHAnsi"/>
          <w:sz w:val="19"/>
          <w:szCs w:val="19"/>
          <w:lang w:eastAsia="en-US"/>
        </w:rPr>
        <w:t xml:space="preserve">на состояние алкогольного опьянения, </w:t>
      </w:r>
      <w:r w:rsidRPr="00102F8E" w:rsidR="005F6523">
        <w:rPr>
          <w:rFonts w:eastAsiaTheme="minorHAnsi"/>
          <w:sz w:val="19"/>
          <w:szCs w:val="19"/>
          <w:lang w:eastAsia="en-US"/>
        </w:rPr>
        <w:t>ввиду отказа от которого</w:t>
      </w:r>
      <w:r w:rsidRPr="00102F8E">
        <w:rPr>
          <w:rFonts w:eastAsiaTheme="minorHAnsi"/>
          <w:sz w:val="19"/>
          <w:szCs w:val="19"/>
          <w:lang w:eastAsia="en-US"/>
        </w:rPr>
        <w:t xml:space="preserve">, </w:t>
      </w:r>
      <w:r w:rsidRPr="00102F8E" w:rsidR="00A80464">
        <w:rPr>
          <w:rFonts w:eastAsiaTheme="minorHAnsi"/>
          <w:sz w:val="19"/>
          <w:szCs w:val="19"/>
          <w:lang w:eastAsia="en-US"/>
        </w:rPr>
        <w:t>Макарову А.В.</w:t>
      </w:r>
      <w:r w:rsidRPr="00102F8E">
        <w:rPr>
          <w:rFonts w:eastAsiaTheme="minorHAnsi"/>
          <w:sz w:val="19"/>
          <w:szCs w:val="19"/>
          <w:lang w:eastAsia="en-US"/>
        </w:rPr>
        <w:t xml:space="preserve"> было предложено пройти освидетельствование на состояние опьянения в медицинском учреждении, </w:t>
      </w:r>
      <w:r w:rsidRPr="00102F8E" w:rsidR="005F6523">
        <w:rPr>
          <w:rFonts w:eastAsiaTheme="minorHAnsi"/>
          <w:sz w:val="19"/>
          <w:szCs w:val="19"/>
          <w:lang w:eastAsia="en-US"/>
        </w:rPr>
        <w:t xml:space="preserve">от которого </w:t>
      </w:r>
      <w:r w:rsidRPr="00102F8E" w:rsidR="003F3D49">
        <w:rPr>
          <w:rFonts w:eastAsiaTheme="minorHAnsi"/>
          <w:sz w:val="19"/>
          <w:szCs w:val="19"/>
          <w:lang w:eastAsia="en-US"/>
        </w:rPr>
        <w:t>последний,</w:t>
      </w:r>
      <w:r w:rsidRPr="00102F8E" w:rsidR="005F6523">
        <w:rPr>
          <w:rFonts w:eastAsiaTheme="minorHAnsi"/>
          <w:sz w:val="19"/>
          <w:szCs w:val="19"/>
          <w:lang w:eastAsia="en-US"/>
        </w:rPr>
        <w:t xml:space="preserve"> в свою очередь</w:t>
      </w:r>
      <w:r w:rsidRPr="00102F8E" w:rsidR="003F3D49">
        <w:rPr>
          <w:rFonts w:eastAsiaTheme="minorHAnsi"/>
          <w:sz w:val="19"/>
          <w:szCs w:val="19"/>
          <w:lang w:eastAsia="en-US"/>
        </w:rPr>
        <w:t>.</w:t>
      </w:r>
      <w:r w:rsidRPr="00102F8E" w:rsidR="005F6523">
        <w:rPr>
          <w:rFonts w:eastAsiaTheme="minorHAnsi"/>
          <w:sz w:val="19"/>
          <w:szCs w:val="19"/>
          <w:lang w:eastAsia="en-US"/>
        </w:rPr>
        <w:t xml:space="preserve"> также отказался.</w:t>
      </w:r>
    </w:p>
    <w:p w:rsidR="00DD5538" w:rsidRPr="00102F8E" w:rsidP="00DD5538">
      <w:pPr>
        <w:pStyle w:val="NormalWeb"/>
        <w:shd w:val="clear" w:color="auto" w:fill="FFFFFF"/>
        <w:spacing w:before="0" w:beforeAutospacing="0" w:after="0" w:afterAutospacing="0" w:line="360" w:lineRule="auto"/>
        <w:ind w:firstLine="720"/>
        <w:jc w:val="both"/>
        <w:rPr>
          <w:color w:val="333333"/>
          <w:sz w:val="19"/>
          <w:szCs w:val="19"/>
        </w:rPr>
      </w:pPr>
      <w:r w:rsidRPr="00102F8E">
        <w:rPr>
          <w:color w:val="333333"/>
          <w:sz w:val="19"/>
          <w:szCs w:val="19"/>
        </w:rPr>
        <w:t>Законодатель  возлагает в основание законности требования о прохождении освидетельствования водителя на состояние опьянения наличие полномочий у лица, требующего прохождения такого освидетельствования, что в данном случае имелось, а также наличие у такого лица подозрений относительно трезвости водителя.</w:t>
      </w:r>
    </w:p>
    <w:p w:rsidR="00DD5538" w:rsidRPr="00102F8E" w:rsidP="00DD5538">
      <w:pPr>
        <w:pStyle w:val="NormalWeb"/>
        <w:shd w:val="clear" w:color="auto" w:fill="FFFFFF"/>
        <w:spacing w:before="0" w:beforeAutospacing="0" w:after="0" w:afterAutospacing="0" w:line="360" w:lineRule="auto"/>
        <w:ind w:firstLine="720"/>
        <w:jc w:val="both"/>
        <w:rPr>
          <w:color w:val="333333"/>
          <w:sz w:val="19"/>
          <w:szCs w:val="19"/>
        </w:rPr>
      </w:pPr>
      <w:r w:rsidRPr="00102F8E">
        <w:rPr>
          <w:color w:val="333333"/>
          <w:sz w:val="19"/>
          <w:szCs w:val="19"/>
        </w:rPr>
        <w:t>Суд усматривает наличие причинно-следственной связи между действиями водителя и ответными мерами, принятыми сотрудниками ГИБДД в рамках полномочий, которыми их наделил Законодатель.</w:t>
      </w:r>
    </w:p>
    <w:p w:rsidR="00835EF6" w:rsidRPr="00102F8E" w:rsidP="00EC4F78">
      <w:pPr>
        <w:pStyle w:val="ConsPlusNormal"/>
        <w:spacing w:line="360" w:lineRule="auto"/>
        <w:ind w:firstLine="540"/>
        <w:jc w:val="both"/>
        <w:rPr>
          <w:sz w:val="19"/>
          <w:szCs w:val="19"/>
        </w:rPr>
      </w:pPr>
      <w:r w:rsidRPr="00102F8E">
        <w:rPr>
          <w:sz w:val="19"/>
          <w:szCs w:val="19"/>
        </w:rPr>
        <w:t>П</w:t>
      </w:r>
      <w:r w:rsidRPr="00102F8E">
        <w:rPr>
          <w:sz w:val="19"/>
          <w:szCs w:val="19"/>
        </w:rPr>
        <w:t xml:space="preserve">утем получения пояснений сотрудников ГИБДД и ППС установлено, что именно </w:t>
      </w:r>
      <w:r w:rsidRPr="00102F8E">
        <w:rPr>
          <w:sz w:val="19"/>
          <w:szCs w:val="19"/>
        </w:rPr>
        <w:t>Макаров А.В.</w:t>
      </w:r>
      <w:r w:rsidRPr="00102F8E">
        <w:rPr>
          <w:sz w:val="19"/>
          <w:szCs w:val="19"/>
        </w:rPr>
        <w:t xml:space="preserve"> управлял автомобилем</w:t>
      </w:r>
      <w:r w:rsidRPr="00102F8E">
        <w:rPr>
          <w:sz w:val="19"/>
          <w:szCs w:val="19"/>
        </w:rPr>
        <w:t xml:space="preserve"> </w:t>
      </w:r>
      <w:r w:rsidRPr="00102F8E">
        <w:rPr>
          <w:sz w:val="19"/>
          <w:szCs w:val="19"/>
        </w:rPr>
        <w:t>и отказался от прохождения освидетельствования.</w:t>
      </w:r>
    </w:p>
    <w:p w:rsidR="00835EF6" w:rsidRPr="00102F8E" w:rsidP="00EC4F78">
      <w:pPr>
        <w:pStyle w:val="ConsPlusNormal"/>
        <w:spacing w:line="360" w:lineRule="auto"/>
        <w:ind w:firstLine="540"/>
        <w:jc w:val="both"/>
        <w:rPr>
          <w:sz w:val="19"/>
          <w:szCs w:val="19"/>
        </w:rPr>
      </w:pPr>
      <w:r w:rsidRPr="00102F8E">
        <w:rPr>
          <w:sz w:val="19"/>
          <w:szCs w:val="19"/>
        </w:rPr>
        <w:t xml:space="preserve">Показания сотрудников идентичны и устанавливают, что автомобиль двигался, </w:t>
      </w:r>
      <w:r w:rsidRPr="00102F8E" w:rsidR="00A80464">
        <w:rPr>
          <w:sz w:val="19"/>
          <w:szCs w:val="19"/>
        </w:rPr>
        <w:t xml:space="preserve">Макаров А.В. </w:t>
      </w:r>
      <w:r w:rsidRPr="00102F8E" w:rsidR="003F3D49">
        <w:rPr>
          <w:sz w:val="19"/>
          <w:szCs w:val="19"/>
        </w:rPr>
        <w:t xml:space="preserve">управлял авто, </w:t>
      </w:r>
      <w:r w:rsidRPr="00102F8E">
        <w:rPr>
          <w:sz w:val="19"/>
          <w:szCs w:val="19"/>
        </w:rPr>
        <w:t>водитель не покидал места остановки, документы, переданные сотрудникам ГИБДД от сотрудников ППС</w:t>
      </w:r>
      <w:r w:rsidRPr="00102F8E" w:rsidR="00DD5538">
        <w:rPr>
          <w:sz w:val="19"/>
          <w:szCs w:val="19"/>
        </w:rPr>
        <w:t xml:space="preserve">, </w:t>
      </w:r>
      <w:r w:rsidRPr="00102F8E">
        <w:rPr>
          <w:sz w:val="19"/>
          <w:szCs w:val="19"/>
        </w:rPr>
        <w:t xml:space="preserve">принадлежат именно водителю, соответственно, требование пройти освидетельствование предъявлено именно к водителю автомобиля – </w:t>
      </w:r>
      <w:r w:rsidRPr="00102F8E" w:rsidR="00A80464">
        <w:rPr>
          <w:sz w:val="19"/>
          <w:szCs w:val="19"/>
        </w:rPr>
        <w:t>Макарову А.В.</w:t>
      </w:r>
      <w:r w:rsidRPr="00102F8E">
        <w:rPr>
          <w:sz w:val="19"/>
          <w:szCs w:val="19"/>
        </w:rPr>
        <w:t xml:space="preserve"> </w:t>
      </w:r>
    </w:p>
    <w:p w:rsidR="00EC4F78" w:rsidRPr="00102F8E" w:rsidP="00EC4F78">
      <w:pPr>
        <w:pStyle w:val="ConsPlusNormal"/>
        <w:spacing w:line="360" w:lineRule="auto"/>
        <w:ind w:firstLine="540"/>
        <w:jc w:val="both"/>
        <w:rPr>
          <w:sz w:val="19"/>
          <w:szCs w:val="19"/>
        </w:rPr>
      </w:pPr>
      <w:r w:rsidRPr="00102F8E">
        <w:rPr>
          <w:sz w:val="19"/>
          <w:szCs w:val="19"/>
        </w:rPr>
        <w:t>Смысловая нагрузка понятия выполнения законного требования полномочного лица,  в данном случае,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 водителей законным требованиям представителей органа власти, уполномоченных на предъявление таких требований. Поскольку управление транспортными средствами в состоянии опьянения представляют повышенную опасность для общества, выполнение требований правил и Законов, регламентирующих пресечение нарушений  и контроль в сфере определения состояния водителей, является императивным и требует строгого соблюдения.</w:t>
      </w:r>
    </w:p>
    <w:p w:rsidR="00EC4F78" w:rsidRPr="00102F8E" w:rsidP="00EC4F78">
      <w:pPr>
        <w:pStyle w:val="ConsPlusNormal"/>
        <w:spacing w:line="360" w:lineRule="auto"/>
        <w:ind w:firstLine="540"/>
        <w:jc w:val="both"/>
        <w:rPr>
          <w:sz w:val="19"/>
          <w:szCs w:val="19"/>
        </w:rPr>
      </w:pPr>
      <w:r w:rsidRPr="00102F8E">
        <w:rPr>
          <w:sz w:val="19"/>
          <w:szCs w:val="19"/>
        </w:rPr>
        <w:t>Водитель  нарушил предписания Правил дорожного движения, не подчинился представителю органа власти, освидетельствование не прошел.</w:t>
      </w:r>
    </w:p>
    <w:p w:rsidR="00DD5538" w:rsidRPr="00102F8E" w:rsidP="00DD5538">
      <w:pPr>
        <w:pStyle w:val="ConsPlusNormal"/>
        <w:spacing w:line="360" w:lineRule="auto"/>
        <w:ind w:firstLine="540"/>
        <w:jc w:val="both"/>
        <w:rPr>
          <w:sz w:val="19"/>
          <w:szCs w:val="19"/>
        </w:rPr>
      </w:pPr>
      <w:r w:rsidRPr="00102F8E">
        <w:rPr>
          <w:sz w:val="19"/>
          <w:szCs w:val="19"/>
        </w:rPr>
        <w:t>Согласно ст.1.5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DD5538" w:rsidRPr="00102F8E" w:rsidP="00DD5538">
      <w:pPr>
        <w:pStyle w:val="ConsPlusNormal"/>
        <w:spacing w:line="360" w:lineRule="auto"/>
        <w:ind w:firstLine="540"/>
        <w:jc w:val="both"/>
        <w:rPr>
          <w:sz w:val="19"/>
          <w:szCs w:val="19"/>
        </w:rPr>
      </w:pPr>
      <w:r w:rsidRPr="00102F8E">
        <w:rPr>
          <w:sz w:val="19"/>
          <w:szCs w:val="19"/>
        </w:rPr>
        <w:t xml:space="preserve">Согласно ч.4 ст.1.5 КоАП РФ неустранимые сомнения в виновности лица, привлекаемого к административной ответственности, толкуются в пользу этого лица. </w:t>
      </w:r>
    </w:p>
    <w:p w:rsidR="00DD5538" w:rsidRPr="00102F8E" w:rsidP="00DD5538">
      <w:pPr>
        <w:pStyle w:val="ConsPlusNormal"/>
        <w:spacing w:line="360" w:lineRule="auto"/>
        <w:ind w:firstLine="540"/>
        <w:jc w:val="both"/>
        <w:rPr>
          <w:sz w:val="19"/>
          <w:szCs w:val="19"/>
        </w:rPr>
      </w:pPr>
      <w:r w:rsidRPr="00102F8E">
        <w:rPr>
          <w:sz w:val="19"/>
          <w:szCs w:val="19"/>
        </w:rPr>
        <w:t>Бремя доказывания виновности лица в совершении административного правонарушения, согласно закону, возлагается на орган, должностное лицо, составившего протокол об административном правонарушении, вынесшего постановление о наложении административного взыскания.</w:t>
      </w:r>
    </w:p>
    <w:p w:rsidR="00DD5538" w:rsidRPr="00102F8E" w:rsidP="00DD5538">
      <w:pPr>
        <w:pStyle w:val="ConsPlusNormal"/>
        <w:spacing w:line="360" w:lineRule="auto"/>
        <w:ind w:firstLine="540"/>
        <w:jc w:val="both"/>
        <w:rPr>
          <w:sz w:val="19"/>
          <w:szCs w:val="19"/>
        </w:rPr>
      </w:pPr>
      <w:r w:rsidRPr="00102F8E">
        <w:rPr>
          <w:sz w:val="19"/>
          <w:szCs w:val="19"/>
        </w:rPr>
        <w:t xml:space="preserve">Согласно п. 9 Постановления Пленума ВС РФ от 24.10.2006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666665" w:rsidRPr="00102F8E" w:rsidP="003C2331">
      <w:pPr>
        <w:autoSpaceDE w:val="0"/>
        <w:autoSpaceDN w:val="0"/>
        <w:adjustRightInd w:val="0"/>
        <w:spacing w:line="360" w:lineRule="auto"/>
        <w:ind w:firstLine="540"/>
        <w:jc w:val="both"/>
        <w:rPr>
          <w:bCs/>
          <w:color w:val="000000"/>
          <w:sz w:val="19"/>
          <w:szCs w:val="19"/>
        </w:rPr>
      </w:pPr>
      <w:r w:rsidRPr="00102F8E">
        <w:rPr>
          <w:bCs/>
          <w:color w:val="000000"/>
          <w:sz w:val="19"/>
          <w:szCs w:val="19"/>
        </w:rPr>
        <w:t xml:space="preserve">Учитывая изложенное, суд приходит к выводу о </w:t>
      </w:r>
      <w:r w:rsidRPr="00102F8E" w:rsidR="00196A83">
        <w:rPr>
          <w:bCs/>
          <w:color w:val="000000"/>
          <w:sz w:val="19"/>
          <w:szCs w:val="19"/>
        </w:rPr>
        <w:t>н</w:t>
      </w:r>
      <w:r w:rsidRPr="00102F8E" w:rsidR="00A80464">
        <w:rPr>
          <w:bCs/>
          <w:color w:val="000000"/>
          <w:sz w:val="19"/>
          <w:szCs w:val="19"/>
        </w:rPr>
        <w:t>а</w:t>
      </w:r>
      <w:r w:rsidRPr="00102F8E" w:rsidR="00196A83">
        <w:rPr>
          <w:bCs/>
          <w:color w:val="000000"/>
          <w:sz w:val="19"/>
          <w:szCs w:val="19"/>
        </w:rPr>
        <w:t xml:space="preserve">личии в действиях </w:t>
      </w:r>
      <w:r w:rsidRPr="00102F8E" w:rsidR="00A80464">
        <w:rPr>
          <w:bCs/>
          <w:color w:val="000000"/>
          <w:sz w:val="19"/>
          <w:szCs w:val="19"/>
        </w:rPr>
        <w:t>Макарова А.В.</w:t>
      </w:r>
      <w:r w:rsidRPr="00102F8E" w:rsidR="003F3D49">
        <w:rPr>
          <w:bCs/>
          <w:color w:val="000000"/>
          <w:sz w:val="19"/>
          <w:szCs w:val="19"/>
        </w:rPr>
        <w:t xml:space="preserve"> </w:t>
      </w:r>
      <w:r w:rsidRPr="00102F8E" w:rsidR="00196A83">
        <w:rPr>
          <w:bCs/>
          <w:color w:val="000000"/>
          <w:sz w:val="19"/>
          <w:szCs w:val="19"/>
        </w:rPr>
        <w:t>состава административного правонарушения.</w:t>
      </w:r>
    </w:p>
    <w:p w:rsidR="00BB6577" w:rsidRPr="00102F8E" w:rsidP="003C2331">
      <w:pPr>
        <w:pStyle w:val="ConsPlusNormal"/>
        <w:spacing w:line="360" w:lineRule="auto"/>
        <w:ind w:firstLine="540"/>
        <w:jc w:val="both"/>
        <w:rPr>
          <w:sz w:val="19"/>
          <w:szCs w:val="19"/>
        </w:rPr>
      </w:pPr>
      <w:r w:rsidRPr="00102F8E">
        <w:rPr>
          <w:sz w:val="19"/>
          <w:szCs w:val="19"/>
        </w:rPr>
        <w:t xml:space="preserve">Вина в совершении правонарушения подтверждается </w:t>
      </w:r>
      <w:r w:rsidRPr="00102F8E" w:rsidR="002546E6">
        <w:rPr>
          <w:sz w:val="19"/>
          <w:szCs w:val="19"/>
        </w:rPr>
        <w:t xml:space="preserve">письменными материалами дела: </w:t>
      </w:r>
      <w:r w:rsidRPr="00102F8E">
        <w:rPr>
          <w:sz w:val="19"/>
          <w:szCs w:val="19"/>
        </w:rPr>
        <w:t>сведениями протокола об административном правонарушении</w:t>
      </w:r>
      <w:r w:rsidRPr="00102F8E" w:rsidR="005F6523">
        <w:rPr>
          <w:sz w:val="19"/>
          <w:szCs w:val="19"/>
        </w:rPr>
        <w:t xml:space="preserve">  </w:t>
      </w:r>
      <w:r w:rsidRPr="00102F8E">
        <w:rPr>
          <w:sz w:val="19"/>
          <w:szCs w:val="19"/>
        </w:rPr>
        <w:t>77 МР 0978914</w:t>
      </w:r>
      <w:r w:rsidRPr="00102F8E">
        <w:rPr>
          <w:sz w:val="19"/>
          <w:szCs w:val="19"/>
        </w:rPr>
        <w:t>, протоколом об отстранении от управления транспортным средств</w:t>
      </w:r>
      <w:r w:rsidRPr="00102F8E" w:rsidR="00A640EB">
        <w:rPr>
          <w:sz w:val="19"/>
          <w:szCs w:val="19"/>
        </w:rPr>
        <w:t>о</w:t>
      </w:r>
      <w:r w:rsidRPr="00102F8E">
        <w:rPr>
          <w:sz w:val="19"/>
          <w:szCs w:val="19"/>
        </w:rPr>
        <w:t>м</w:t>
      </w:r>
      <w:r w:rsidRPr="00102F8E" w:rsidR="005F6523">
        <w:rPr>
          <w:sz w:val="19"/>
          <w:szCs w:val="19"/>
        </w:rPr>
        <w:t xml:space="preserve"> 61 АМ </w:t>
      </w:r>
      <w:r w:rsidRPr="00102F8E">
        <w:rPr>
          <w:sz w:val="19"/>
          <w:szCs w:val="19"/>
        </w:rPr>
        <w:t>389941</w:t>
      </w:r>
      <w:r w:rsidRPr="00102F8E" w:rsidR="005F6523">
        <w:rPr>
          <w:sz w:val="19"/>
          <w:szCs w:val="19"/>
        </w:rPr>
        <w:t xml:space="preserve"> от </w:t>
      </w:r>
      <w:r w:rsidRPr="00102F8E">
        <w:rPr>
          <w:sz w:val="19"/>
          <w:szCs w:val="19"/>
        </w:rPr>
        <w:t>03.01.2018</w:t>
      </w:r>
      <w:r w:rsidRPr="00102F8E">
        <w:rPr>
          <w:sz w:val="19"/>
          <w:szCs w:val="19"/>
        </w:rPr>
        <w:t xml:space="preserve"> ,</w:t>
      </w:r>
      <w:r w:rsidRPr="00102F8E" w:rsidR="002546E6">
        <w:rPr>
          <w:sz w:val="19"/>
          <w:szCs w:val="19"/>
        </w:rPr>
        <w:t xml:space="preserve"> </w:t>
      </w:r>
      <w:r w:rsidRPr="00102F8E">
        <w:rPr>
          <w:sz w:val="19"/>
          <w:szCs w:val="19"/>
        </w:rPr>
        <w:t>протоколом о направлении на медицинское освидетельствова</w:t>
      </w:r>
      <w:r w:rsidRPr="00102F8E" w:rsidR="007A50FD">
        <w:rPr>
          <w:sz w:val="19"/>
          <w:szCs w:val="19"/>
        </w:rPr>
        <w:t>ние на состояние опьянения</w:t>
      </w:r>
      <w:r w:rsidRPr="00102F8E" w:rsidR="005F6523">
        <w:rPr>
          <w:sz w:val="19"/>
          <w:szCs w:val="19"/>
        </w:rPr>
        <w:t xml:space="preserve">  61 АК 581</w:t>
      </w:r>
      <w:r w:rsidRPr="00102F8E">
        <w:rPr>
          <w:sz w:val="19"/>
          <w:szCs w:val="19"/>
        </w:rPr>
        <w:t>419</w:t>
      </w:r>
      <w:r w:rsidRPr="00102F8E" w:rsidR="003F3D49">
        <w:rPr>
          <w:sz w:val="19"/>
          <w:szCs w:val="19"/>
        </w:rPr>
        <w:t xml:space="preserve"> от </w:t>
      </w:r>
      <w:r w:rsidRPr="00102F8E">
        <w:rPr>
          <w:sz w:val="19"/>
          <w:szCs w:val="19"/>
        </w:rPr>
        <w:t>03.01.2018</w:t>
      </w:r>
      <w:r w:rsidRPr="00102F8E">
        <w:rPr>
          <w:sz w:val="19"/>
          <w:szCs w:val="19"/>
        </w:rPr>
        <w:t xml:space="preserve">, </w:t>
      </w:r>
      <w:r w:rsidRPr="00102F8E" w:rsidR="00A640EB">
        <w:rPr>
          <w:sz w:val="19"/>
          <w:szCs w:val="19"/>
        </w:rPr>
        <w:t>видеозаписью</w:t>
      </w:r>
      <w:r w:rsidRPr="00102F8E">
        <w:rPr>
          <w:sz w:val="19"/>
          <w:szCs w:val="19"/>
        </w:rPr>
        <w:t xml:space="preserve"> </w:t>
      </w:r>
      <w:r w:rsidRPr="00102F8E" w:rsidR="005F6523">
        <w:rPr>
          <w:sz w:val="19"/>
          <w:szCs w:val="19"/>
        </w:rPr>
        <w:t xml:space="preserve">, рапортом  инспектора взвода № 1 ОРППСП ОМВД России по гор. Евпатории от </w:t>
      </w:r>
      <w:r w:rsidRPr="00102F8E">
        <w:rPr>
          <w:sz w:val="19"/>
          <w:szCs w:val="19"/>
        </w:rPr>
        <w:t>03.01.2018, пояснениями допрошенных свидетелей.</w:t>
      </w:r>
      <w:r w:rsidRPr="00102F8E" w:rsidR="005F6523">
        <w:rPr>
          <w:sz w:val="19"/>
          <w:szCs w:val="19"/>
        </w:rPr>
        <w:t>.</w:t>
      </w:r>
      <w:r w:rsidRPr="00102F8E">
        <w:rPr>
          <w:sz w:val="19"/>
          <w:szCs w:val="19"/>
        </w:rPr>
        <w:t xml:space="preserve"> </w:t>
      </w:r>
    </w:p>
    <w:p w:rsidR="00A640EB" w:rsidRPr="00102F8E" w:rsidP="003C2331">
      <w:pPr>
        <w:pStyle w:val="ConsPlusNormal"/>
        <w:spacing w:line="360" w:lineRule="auto"/>
        <w:ind w:firstLine="540"/>
        <w:jc w:val="both"/>
        <w:rPr>
          <w:sz w:val="19"/>
          <w:szCs w:val="19"/>
        </w:rPr>
      </w:pPr>
      <w:r w:rsidRPr="00102F8E">
        <w:rPr>
          <w:sz w:val="19"/>
          <w:szCs w:val="19"/>
        </w:rPr>
        <w:t>Сведения, содержащиеся в письмен</w:t>
      </w:r>
      <w:r w:rsidRPr="00102F8E" w:rsidR="005F6523">
        <w:rPr>
          <w:sz w:val="19"/>
          <w:szCs w:val="19"/>
        </w:rPr>
        <w:t xml:space="preserve">ных доказательствах проверены </w:t>
      </w:r>
      <w:r w:rsidRPr="00102F8E">
        <w:rPr>
          <w:sz w:val="19"/>
          <w:szCs w:val="19"/>
        </w:rPr>
        <w:t>путем вызова в заседания участников имевших место быть обстоятельств, показания которых подтвердили факт управления транспортным средством именно привлекаемым лицом, отказ от прохождения медицинского освидетельствования данного лица.</w:t>
      </w:r>
    </w:p>
    <w:p w:rsidR="00BB6577" w:rsidRPr="00102F8E" w:rsidP="003C2331">
      <w:pPr>
        <w:spacing w:line="360" w:lineRule="auto"/>
        <w:ind w:firstLine="720"/>
        <w:jc w:val="both"/>
        <w:rPr>
          <w:sz w:val="19"/>
          <w:szCs w:val="19"/>
        </w:rPr>
      </w:pPr>
      <w:r w:rsidRPr="00102F8E">
        <w:rPr>
          <w:sz w:val="19"/>
          <w:szCs w:val="19"/>
        </w:rPr>
        <w:t xml:space="preserve">Доказательства по делу непротиворечивы и полностью согласуются между собой, </w:t>
      </w:r>
      <w:r w:rsidRPr="00102F8E" w:rsidR="003F3D49">
        <w:rPr>
          <w:sz w:val="19"/>
          <w:szCs w:val="19"/>
        </w:rPr>
        <w:t>являются</w:t>
      </w:r>
      <w:r w:rsidRPr="00102F8E">
        <w:rPr>
          <w:sz w:val="19"/>
          <w:szCs w:val="19"/>
        </w:rPr>
        <w:t xml:space="preserve"> относимыми, допустимыми, достоверными и достаточными для разрешения дела.</w:t>
      </w:r>
    </w:p>
    <w:p w:rsidR="005F2D2C" w:rsidRPr="00102F8E" w:rsidP="003C2331">
      <w:pPr>
        <w:pStyle w:val="NormalWeb"/>
        <w:shd w:val="clear" w:color="auto" w:fill="FFFFFF"/>
        <w:spacing w:before="0" w:beforeAutospacing="0" w:after="0" w:afterAutospacing="0" w:line="360" w:lineRule="auto"/>
        <w:ind w:firstLine="720"/>
        <w:jc w:val="both"/>
        <w:rPr>
          <w:color w:val="333333"/>
          <w:sz w:val="19"/>
          <w:szCs w:val="19"/>
        </w:rPr>
      </w:pPr>
      <w:r w:rsidRPr="00102F8E">
        <w:rPr>
          <w:color w:val="333333"/>
          <w:sz w:val="19"/>
          <w:szCs w:val="19"/>
        </w:rPr>
        <w:t xml:space="preserve">Пользуясь правом управления транспортным средством, </w:t>
      </w:r>
      <w:r w:rsidRPr="00102F8E" w:rsidR="005471CA">
        <w:rPr>
          <w:color w:val="333333"/>
          <w:sz w:val="19"/>
          <w:szCs w:val="19"/>
        </w:rPr>
        <w:t>водитель</w:t>
      </w:r>
      <w:r w:rsidRPr="00102F8E">
        <w:rPr>
          <w:color w:val="333333"/>
          <w:sz w:val="19"/>
          <w:szCs w:val="19"/>
        </w:rPr>
        <w:t xml:space="preserve"> обязан знать и выполнять требования Правил дорожного движения, в том числе пункта 2.3.2 Правил, обязывающего водителя транспортного средства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21EF2" w:rsidRPr="00102F8E" w:rsidP="003C2331">
      <w:pPr>
        <w:pStyle w:val="NormalWeb"/>
        <w:shd w:val="clear" w:color="auto" w:fill="FFFFFF"/>
        <w:spacing w:before="0" w:beforeAutospacing="0" w:after="0" w:afterAutospacing="0" w:line="360" w:lineRule="auto"/>
        <w:ind w:firstLine="720"/>
        <w:jc w:val="both"/>
        <w:rPr>
          <w:color w:val="333333"/>
          <w:sz w:val="19"/>
          <w:szCs w:val="19"/>
        </w:rPr>
      </w:pPr>
      <w:r w:rsidRPr="00102F8E">
        <w:rPr>
          <w:color w:val="333333"/>
          <w:sz w:val="19"/>
          <w:szCs w:val="19"/>
        </w:rPr>
        <w:t>Обстоятельств, смягчающих и отягчающих ответственность, судом не установлено.</w:t>
      </w:r>
    </w:p>
    <w:p w:rsidR="00BB6577" w:rsidRPr="00102F8E" w:rsidP="003C2331">
      <w:pPr>
        <w:spacing w:line="360" w:lineRule="auto"/>
        <w:ind w:firstLine="708"/>
        <w:jc w:val="both"/>
        <w:rPr>
          <w:sz w:val="19"/>
          <w:szCs w:val="19"/>
        </w:rPr>
      </w:pPr>
      <w:r w:rsidRPr="00102F8E">
        <w:rPr>
          <w:sz w:val="19"/>
          <w:szCs w:val="19"/>
        </w:rPr>
        <w:t xml:space="preserve">При назначении административного наказания, мировой судья, в соответствии со </w:t>
      </w:r>
      <w:r w:rsidRPr="00102F8E" w:rsidR="005F4F86">
        <w:rPr>
          <w:sz w:val="19"/>
          <w:szCs w:val="19"/>
        </w:rPr>
        <w:t xml:space="preserve">статьей </w:t>
      </w:r>
      <w:r w:rsidRPr="00102F8E">
        <w:rPr>
          <w:sz w:val="19"/>
          <w:szCs w:val="19"/>
        </w:rPr>
        <w:t xml:space="preserve">4.1 </w:t>
      </w:r>
      <w:r w:rsidRPr="00102F8E" w:rsidR="005F4F86">
        <w:rPr>
          <w:sz w:val="19"/>
          <w:szCs w:val="19"/>
        </w:rPr>
        <w:t>Кодекса Российской Федерации об административных правонарушениях,</w:t>
      </w:r>
      <w:r w:rsidRPr="00102F8E">
        <w:rPr>
          <w:sz w:val="19"/>
          <w:szCs w:val="19"/>
        </w:rPr>
        <w:t xml:space="preserve">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w:t>
      </w:r>
      <w:r w:rsidRPr="00102F8E" w:rsidR="007A50FD">
        <w:rPr>
          <w:sz w:val="19"/>
          <w:szCs w:val="19"/>
        </w:rPr>
        <w:t>его имущественное положение, и</w:t>
      </w:r>
      <w:r w:rsidRPr="00102F8E">
        <w:rPr>
          <w:sz w:val="19"/>
          <w:szCs w:val="19"/>
        </w:rPr>
        <w:t xml:space="preserve"> считает необходимым назначить наказание в виде штрафа предусмотренного санкцией </w:t>
      </w:r>
      <w:r w:rsidRPr="00102F8E" w:rsidR="005F4F86">
        <w:rPr>
          <w:sz w:val="19"/>
          <w:szCs w:val="19"/>
        </w:rPr>
        <w:t xml:space="preserve">части </w:t>
      </w:r>
      <w:r w:rsidRPr="00102F8E">
        <w:rPr>
          <w:sz w:val="19"/>
          <w:szCs w:val="19"/>
        </w:rPr>
        <w:t xml:space="preserve">1 </w:t>
      </w:r>
      <w:r w:rsidRPr="00102F8E" w:rsidR="005F4F86">
        <w:rPr>
          <w:sz w:val="19"/>
          <w:szCs w:val="19"/>
        </w:rPr>
        <w:t xml:space="preserve">статьи </w:t>
      </w:r>
      <w:r w:rsidRPr="00102F8E">
        <w:rPr>
          <w:sz w:val="19"/>
          <w:szCs w:val="19"/>
        </w:rPr>
        <w:t xml:space="preserve"> 12.26 </w:t>
      </w:r>
      <w:r w:rsidRPr="00102F8E" w:rsidR="005F4F86">
        <w:rPr>
          <w:sz w:val="19"/>
          <w:szCs w:val="19"/>
        </w:rPr>
        <w:t>Кодекса Российской Федерации об административных правонарушениях</w:t>
      </w:r>
      <w:r w:rsidRPr="00102F8E">
        <w:rPr>
          <w:sz w:val="19"/>
          <w:szCs w:val="19"/>
        </w:rPr>
        <w:t>, в виде административного штрафа в размере 30000 рублей с лишением права управления транспортными средствами сроком на один год шесть месяцев.</w:t>
      </w:r>
    </w:p>
    <w:p w:rsidR="00721EF2" w:rsidRPr="00102F8E" w:rsidP="00721EF2">
      <w:pPr>
        <w:spacing w:line="360" w:lineRule="auto"/>
        <w:ind w:firstLine="708"/>
        <w:jc w:val="both"/>
        <w:rPr>
          <w:sz w:val="19"/>
          <w:szCs w:val="19"/>
        </w:rPr>
      </w:pPr>
      <w:r w:rsidRPr="00102F8E">
        <w:rPr>
          <w:sz w:val="19"/>
          <w:szCs w:val="19"/>
        </w:rPr>
        <w:t>В судебном заседании объявлена резолютивная часть Постановления.</w:t>
      </w:r>
    </w:p>
    <w:p w:rsidR="00721EF2" w:rsidRPr="00102F8E" w:rsidP="00721EF2">
      <w:pPr>
        <w:spacing w:line="360" w:lineRule="auto"/>
        <w:ind w:firstLine="708"/>
        <w:jc w:val="both"/>
        <w:rPr>
          <w:rFonts w:eastAsiaTheme="minorHAnsi"/>
          <w:sz w:val="19"/>
          <w:szCs w:val="19"/>
          <w:lang w:eastAsia="en-US"/>
        </w:rPr>
      </w:pPr>
      <w:r w:rsidRPr="00102F8E">
        <w:rPr>
          <w:sz w:val="19"/>
          <w:szCs w:val="19"/>
        </w:rPr>
        <w:t>П</w:t>
      </w:r>
      <w:r w:rsidRPr="00102F8E">
        <w:rPr>
          <w:rFonts w:eastAsiaTheme="minorHAnsi"/>
          <w:sz w:val="19"/>
          <w:szCs w:val="19"/>
          <w:lang w:eastAsia="en-US"/>
        </w:rPr>
        <w:t xml:space="preserve">ри вынесении постановления по делу об административном правонарушении судья в исключительных случаях вправе отложить составление мотивированного постановления не более чем на три дня со дня окончания разбирательства дела, за исключением дел об административных правонарушениях, указанных в </w:t>
      </w:r>
      <w:r>
        <w:fldChar w:fldCharType="begin"/>
      </w:r>
      <w:r>
        <w:instrText xml:space="preserve"> HYPERLINK "consultantplus://offline/ref=55E1CBBFDCD7F274AC5F50343C695FCCE58C9DFD9948509F276591883E6CBC3B713FC958BCDFR9K2J" </w:instrText>
      </w:r>
      <w:r>
        <w:fldChar w:fldCharType="separate"/>
      </w:r>
      <w:r w:rsidRPr="00102F8E">
        <w:rPr>
          <w:rFonts w:eastAsiaTheme="minorHAnsi"/>
          <w:color w:val="0000FF"/>
          <w:sz w:val="19"/>
          <w:szCs w:val="19"/>
          <w:lang w:eastAsia="en-US"/>
        </w:rPr>
        <w:t>частях 3</w:t>
      </w:r>
      <w:r>
        <w:fldChar w:fldCharType="end"/>
      </w:r>
      <w:r w:rsidRPr="00102F8E">
        <w:rPr>
          <w:rFonts w:eastAsiaTheme="minorHAnsi"/>
          <w:sz w:val="19"/>
          <w:szCs w:val="19"/>
          <w:lang w:eastAsia="en-US"/>
        </w:rPr>
        <w:t xml:space="preserve"> - </w:t>
      </w:r>
      <w:r>
        <w:fldChar w:fldCharType="begin"/>
      </w:r>
      <w:r>
        <w:instrText xml:space="preserve"> HYPERLINK "consultantplus://offline/ref=55E1CBBFDCD7F274AC5F50343C695FCCE58C9DFD9948509F276591883E6CBC3B713FC958B8D0R9K4J" </w:instrText>
      </w:r>
      <w:r>
        <w:fldChar w:fldCharType="separate"/>
      </w:r>
      <w:r w:rsidRPr="00102F8E">
        <w:rPr>
          <w:rFonts w:eastAsiaTheme="minorHAnsi"/>
          <w:color w:val="0000FF"/>
          <w:sz w:val="19"/>
          <w:szCs w:val="19"/>
          <w:lang w:eastAsia="en-US"/>
        </w:rPr>
        <w:t>5 статьи 29.6</w:t>
      </w:r>
      <w:r>
        <w:fldChar w:fldCharType="end"/>
      </w:r>
      <w:r w:rsidRPr="00102F8E">
        <w:rPr>
          <w:rFonts w:eastAsiaTheme="minorHAnsi"/>
          <w:sz w:val="19"/>
          <w:szCs w:val="19"/>
          <w:lang w:eastAsia="en-US"/>
        </w:rPr>
        <w:t xml:space="preserve"> КоАП РФ (</w:t>
      </w:r>
      <w:r>
        <w:fldChar w:fldCharType="begin"/>
      </w:r>
      <w:r>
        <w:instrText xml:space="preserve"> HYPERLINK "consultantplus://offline/ref=55E1CBBFDCD7F274AC5F50343C695FCCE58C9DFD9948509F276591883E6CBC3B713FC959BBDAR9K3J" </w:instrText>
      </w:r>
      <w:r>
        <w:fldChar w:fldCharType="separate"/>
      </w:r>
      <w:r w:rsidRPr="00102F8E">
        <w:rPr>
          <w:rFonts w:eastAsiaTheme="minorHAnsi"/>
          <w:color w:val="0000FF"/>
          <w:sz w:val="19"/>
          <w:szCs w:val="19"/>
          <w:lang w:eastAsia="en-US"/>
        </w:rPr>
        <w:t>часть 1 статьи 29.11</w:t>
      </w:r>
      <w:r>
        <w:fldChar w:fldCharType="end"/>
      </w:r>
      <w:r w:rsidRPr="00102F8E">
        <w:rPr>
          <w:rFonts w:eastAsiaTheme="minorHAnsi"/>
          <w:sz w:val="19"/>
          <w:szCs w:val="19"/>
          <w:lang w:eastAsia="en-US"/>
        </w:rPr>
        <w:t xml:space="preserve"> КоАП РФ).</w:t>
      </w:r>
    </w:p>
    <w:p w:rsidR="00721EF2" w:rsidRPr="00102F8E" w:rsidP="003C2331">
      <w:pPr>
        <w:spacing w:line="360" w:lineRule="auto"/>
        <w:ind w:firstLine="708"/>
        <w:jc w:val="both"/>
        <w:rPr>
          <w:rFonts w:eastAsiaTheme="minorHAnsi"/>
          <w:sz w:val="19"/>
          <w:szCs w:val="19"/>
          <w:lang w:eastAsia="en-US"/>
        </w:rPr>
      </w:pPr>
      <w:r w:rsidRPr="00102F8E">
        <w:rPr>
          <w:rFonts w:eastAsiaTheme="minorHAnsi"/>
          <w:sz w:val="19"/>
          <w:szCs w:val="19"/>
          <w:lang w:eastAsia="en-US"/>
        </w:rPr>
        <w:t>Резолютивная часть постановления в таких случаях должна быть объявлена немедленно по окончании рассмотрения дела. Днем вынесения постановления следует считать день его составления в полном объеме, а не день оглашения резолютивной части постановления.</w:t>
      </w:r>
    </w:p>
    <w:p w:rsidR="00721EF2" w:rsidRPr="00102F8E" w:rsidP="003C2331">
      <w:pPr>
        <w:spacing w:line="360" w:lineRule="auto"/>
        <w:ind w:firstLine="708"/>
        <w:jc w:val="both"/>
        <w:rPr>
          <w:sz w:val="19"/>
          <w:szCs w:val="19"/>
        </w:rPr>
      </w:pPr>
      <w:r w:rsidRPr="00102F8E">
        <w:rPr>
          <w:rFonts w:eastAsiaTheme="minorHAnsi"/>
          <w:sz w:val="19"/>
          <w:szCs w:val="19"/>
          <w:lang w:eastAsia="en-US"/>
        </w:rPr>
        <w:t xml:space="preserve">Полный текст Постановления составлен и подписан </w:t>
      </w:r>
      <w:r w:rsidRPr="00102F8E" w:rsidR="00A80464">
        <w:rPr>
          <w:rFonts w:eastAsiaTheme="minorHAnsi"/>
          <w:sz w:val="19"/>
          <w:szCs w:val="19"/>
          <w:lang w:eastAsia="en-US"/>
        </w:rPr>
        <w:t>10.04</w:t>
      </w:r>
      <w:r w:rsidRPr="00102F8E" w:rsidR="009329A0">
        <w:rPr>
          <w:rFonts w:eastAsiaTheme="minorHAnsi"/>
          <w:sz w:val="19"/>
          <w:szCs w:val="19"/>
          <w:lang w:eastAsia="en-US"/>
        </w:rPr>
        <w:t>.201</w:t>
      </w:r>
      <w:r w:rsidRPr="00102F8E" w:rsidR="005F6523">
        <w:rPr>
          <w:rFonts w:eastAsiaTheme="minorHAnsi"/>
          <w:sz w:val="19"/>
          <w:szCs w:val="19"/>
          <w:lang w:eastAsia="en-US"/>
        </w:rPr>
        <w:t>8</w:t>
      </w:r>
      <w:r w:rsidRPr="00102F8E">
        <w:rPr>
          <w:sz w:val="19"/>
          <w:szCs w:val="19"/>
        </w:rPr>
        <w:t xml:space="preserve"> </w:t>
      </w:r>
    </w:p>
    <w:p w:rsidR="00BB6577" w:rsidRPr="00102F8E" w:rsidP="003C2331">
      <w:pPr>
        <w:spacing w:line="360" w:lineRule="auto"/>
        <w:ind w:firstLine="720"/>
        <w:jc w:val="both"/>
        <w:rPr>
          <w:sz w:val="19"/>
          <w:szCs w:val="19"/>
          <w:lang w:eastAsia="ru-RU"/>
        </w:rPr>
      </w:pPr>
      <w:r w:rsidRPr="00102F8E">
        <w:rPr>
          <w:color w:val="222222"/>
          <w:sz w:val="19"/>
          <w:szCs w:val="19"/>
          <w:lang w:eastAsia="ru-RU"/>
        </w:rPr>
        <w:t xml:space="preserve">Руководствуясь </w:t>
      </w:r>
      <w:r w:rsidRPr="00102F8E" w:rsidR="005F4F86">
        <w:rPr>
          <w:color w:val="222222"/>
          <w:sz w:val="19"/>
          <w:szCs w:val="19"/>
          <w:lang w:eastAsia="ru-RU"/>
        </w:rPr>
        <w:t>статьей</w:t>
      </w:r>
      <w:r w:rsidRPr="00102F8E">
        <w:rPr>
          <w:sz w:val="19"/>
          <w:szCs w:val="19"/>
          <w:lang w:eastAsia="ru-RU"/>
        </w:rPr>
        <w:t xml:space="preserve"> 12.26 </w:t>
      </w:r>
      <w:r w:rsidRPr="00102F8E" w:rsidR="005F4F86">
        <w:rPr>
          <w:sz w:val="19"/>
          <w:szCs w:val="19"/>
          <w:lang w:eastAsia="ru-RU"/>
        </w:rPr>
        <w:t xml:space="preserve">частью </w:t>
      </w:r>
      <w:r w:rsidRPr="00102F8E">
        <w:rPr>
          <w:sz w:val="19"/>
          <w:szCs w:val="19"/>
          <w:lang w:eastAsia="ru-RU"/>
        </w:rPr>
        <w:t xml:space="preserve">1, </w:t>
      </w:r>
      <w:r w:rsidRPr="00102F8E" w:rsidR="005F4F86">
        <w:rPr>
          <w:sz w:val="19"/>
          <w:szCs w:val="19"/>
          <w:lang w:eastAsia="ru-RU"/>
        </w:rPr>
        <w:t xml:space="preserve">статьями </w:t>
      </w:r>
      <w:r w:rsidRPr="00102F8E">
        <w:rPr>
          <w:sz w:val="19"/>
          <w:szCs w:val="19"/>
          <w:lang w:eastAsia="ru-RU"/>
        </w:rPr>
        <w:t>29.9 29.10 Кодекса Российской Федерации об административных правонарушениях, мировой судья</w:t>
      </w:r>
    </w:p>
    <w:p w:rsidR="00BB6577" w:rsidRPr="00102F8E" w:rsidP="003C2331">
      <w:pPr>
        <w:spacing w:line="360" w:lineRule="auto"/>
        <w:ind w:firstLine="720"/>
        <w:jc w:val="center"/>
        <w:rPr>
          <w:sz w:val="19"/>
          <w:szCs w:val="19"/>
          <w:lang w:eastAsia="ru-RU"/>
        </w:rPr>
      </w:pPr>
      <w:r w:rsidRPr="00102F8E">
        <w:rPr>
          <w:sz w:val="19"/>
          <w:szCs w:val="19"/>
          <w:lang w:eastAsia="ru-RU"/>
        </w:rPr>
        <w:t>ПОСТАНОВИЛ:</w:t>
      </w:r>
    </w:p>
    <w:p w:rsidR="00A640EB" w:rsidRPr="00102F8E" w:rsidP="00A640EB">
      <w:pPr>
        <w:spacing w:line="360" w:lineRule="auto"/>
        <w:ind w:firstLine="720"/>
        <w:jc w:val="both"/>
        <w:rPr>
          <w:sz w:val="19"/>
          <w:szCs w:val="19"/>
        </w:rPr>
      </w:pPr>
      <w:r w:rsidRPr="00102F8E">
        <w:rPr>
          <w:sz w:val="19"/>
          <w:szCs w:val="19"/>
        </w:rPr>
        <w:t xml:space="preserve">Макарова Андрея Валерьевича </w:t>
      </w:r>
      <w:r w:rsidRPr="00102F8E">
        <w:rPr>
          <w:sz w:val="19"/>
          <w:szCs w:val="19"/>
        </w:rPr>
        <w:t xml:space="preserve"> признать виновным в совершении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 год 6 (шесть) месяцев.</w:t>
      </w:r>
    </w:p>
    <w:p w:rsidR="00A640EB" w:rsidRPr="00102F8E" w:rsidP="00A640EB">
      <w:pPr>
        <w:spacing w:line="360" w:lineRule="auto"/>
        <w:ind w:firstLine="720"/>
        <w:jc w:val="both"/>
        <w:rPr>
          <w:iCs/>
          <w:sz w:val="19"/>
          <w:szCs w:val="19"/>
        </w:rPr>
      </w:pPr>
      <w:r w:rsidRPr="00102F8E">
        <w:rPr>
          <w:iCs/>
          <w:sz w:val="19"/>
          <w:szCs w:val="19"/>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A640EB" w:rsidRPr="00102F8E" w:rsidP="00A640EB">
      <w:pPr>
        <w:spacing w:line="360" w:lineRule="auto"/>
        <w:ind w:firstLine="708"/>
        <w:jc w:val="both"/>
        <w:rPr>
          <w:sz w:val="19"/>
          <w:szCs w:val="19"/>
        </w:rPr>
      </w:pPr>
      <w:r w:rsidRPr="00102F8E">
        <w:rPr>
          <w:sz w:val="19"/>
          <w:szCs w:val="19"/>
        </w:rPr>
        <w:t xml:space="preserve">Штраф подлежит оплате по следующим реквизитам: расчётный счёт 40101810335100010001,  получатель – УФК по Республике Крым (ОМВД России по  городу Евпатории), Банк получателя Отделение по Республики Крым,  ЮГУ ЦБ РФ,  БИК банка   получателя: 043510001; ИНН : 9110000105; КПП: 911001001;  ОКТМО  г. Евпатории: 35712000; КБК </w:t>
      </w:r>
      <w:r w:rsidRPr="00102F8E">
        <w:rPr>
          <w:snapToGrid w:val="0"/>
          <w:spacing w:val="-10"/>
          <w:sz w:val="19"/>
          <w:szCs w:val="19"/>
        </w:rPr>
        <w:t>188 1 16 30020 01 6000 140, УИН 188104911</w:t>
      </w:r>
      <w:r w:rsidRPr="00102F8E" w:rsidR="00A80464">
        <w:rPr>
          <w:snapToGrid w:val="0"/>
          <w:spacing w:val="-10"/>
          <w:sz w:val="19"/>
          <w:szCs w:val="19"/>
        </w:rPr>
        <w:t>8</w:t>
      </w:r>
      <w:r w:rsidRPr="00102F8E">
        <w:rPr>
          <w:snapToGrid w:val="0"/>
          <w:spacing w:val="-10"/>
          <w:sz w:val="19"/>
          <w:szCs w:val="19"/>
        </w:rPr>
        <w:t>130000</w:t>
      </w:r>
      <w:r w:rsidRPr="00102F8E" w:rsidR="00A80464">
        <w:rPr>
          <w:snapToGrid w:val="0"/>
          <w:spacing w:val="-10"/>
          <w:sz w:val="19"/>
          <w:szCs w:val="19"/>
        </w:rPr>
        <w:t>0048</w:t>
      </w:r>
      <w:r w:rsidRPr="00102F8E">
        <w:rPr>
          <w:snapToGrid w:val="0"/>
          <w:spacing w:val="-10"/>
          <w:sz w:val="19"/>
          <w:szCs w:val="19"/>
        </w:rPr>
        <w:t>.</w:t>
      </w:r>
    </w:p>
    <w:p w:rsidR="00A640EB" w:rsidRPr="00102F8E" w:rsidP="00A640EB">
      <w:pPr>
        <w:spacing w:line="360" w:lineRule="auto"/>
        <w:ind w:firstLine="720"/>
        <w:jc w:val="both"/>
        <w:rPr>
          <w:sz w:val="19"/>
          <w:szCs w:val="19"/>
        </w:rPr>
      </w:pPr>
      <w:r w:rsidRPr="00102F8E">
        <w:rPr>
          <w:sz w:val="19"/>
          <w:szCs w:val="19"/>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w:t>
      </w:r>
      <w:r w:rsidRPr="00102F8E" w:rsidR="00A80464">
        <w:rPr>
          <w:sz w:val="19"/>
          <w:szCs w:val="19"/>
        </w:rPr>
        <w:t xml:space="preserve"> Республики Крым.</w:t>
      </w:r>
    </w:p>
    <w:p w:rsidR="00A640EB" w:rsidRPr="00102F8E" w:rsidP="00A640EB">
      <w:pPr>
        <w:spacing w:line="360" w:lineRule="auto"/>
        <w:ind w:firstLine="720"/>
        <w:jc w:val="both"/>
        <w:rPr>
          <w:sz w:val="19"/>
          <w:szCs w:val="19"/>
        </w:rPr>
      </w:pPr>
      <w:r w:rsidRPr="00102F8E">
        <w:rPr>
          <w:iCs/>
          <w:sz w:val="19"/>
          <w:szCs w:val="19"/>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640EB" w:rsidRPr="00102F8E" w:rsidP="00A640EB">
      <w:pPr>
        <w:spacing w:line="360" w:lineRule="auto"/>
        <w:ind w:firstLine="720"/>
        <w:jc w:val="both"/>
        <w:rPr>
          <w:iCs/>
          <w:sz w:val="19"/>
          <w:szCs w:val="19"/>
        </w:rPr>
      </w:pPr>
      <w:r w:rsidRPr="00102F8E">
        <w:rPr>
          <w:iCs/>
          <w:sz w:val="19"/>
          <w:szCs w:val="19"/>
        </w:rPr>
        <w:t>В случае неуплаты, штраф подлежит принудительному взысканию в соответствии с действующим законодательством РФ.</w:t>
      </w:r>
    </w:p>
    <w:p w:rsidR="00A640EB" w:rsidRPr="00102F8E" w:rsidP="00A640EB">
      <w:pPr>
        <w:spacing w:line="360" w:lineRule="auto"/>
        <w:ind w:firstLine="720"/>
        <w:jc w:val="both"/>
        <w:rPr>
          <w:sz w:val="19"/>
          <w:szCs w:val="19"/>
        </w:rPr>
      </w:pPr>
      <w:r w:rsidRPr="00102F8E">
        <w:rPr>
          <w:sz w:val="19"/>
          <w:szCs w:val="19"/>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640EB" w:rsidRPr="00102F8E" w:rsidP="00A640EB">
      <w:pPr>
        <w:spacing w:line="360" w:lineRule="auto"/>
        <w:ind w:firstLine="720"/>
        <w:jc w:val="both"/>
        <w:rPr>
          <w:bCs/>
          <w:sz w:val="19"/>
          <w:szCs w:val="19"/>
        </w:rPr>
      </w:pPr>
      <w:r w:rsidRPr="00102F8E">
        <w:rPr>
          <w:bCs/>
          <w:sz w:val="19"/>
          <w:szCs w:val="19"/>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A640EB" w:rsidRPr="00102F8E" w:rsidP="00A640EB">
      <w:pPr>
        <w:spacing w:line="360" w:lineRule="auto"/>
        <w:ind w:firstLine="720"/>
        <w:jc w:val="both"/>
        <w:rPr>
          <w:sz w:val="19"/>
          <w:szCs w:val="19"/>
        </w:rPr>
      </w:pPr>
      <w:r w:rsidRPr="00102F8E">
        <w:rPr>
          <w:sz w:val="19"/>
          <w:szCs w:val="19"/>
        </w:rPr>
        <w:t>Постановление может быть обжаловано в течение 10 суток в порядке</w:t>
      </w:r>
      <w:r w:rsidRPr="00102F8E" w:rsidR="00A80464">
        <w:rPr>
          <w:sz w:val="19"/>
          <w:szCs w:val="19"/>
        </w:rPr>
        <w:t>,</w:t>
      </w:r>
      <w:r w:rsidRPr="00102F8E">
        <w:rPr>
          <w:sz w:val="19"/>
          <w:szCs w:val="19"/>
        </w:rPr>
        <w:t xml:space="preserve"> предусмотренном ст. 30.2 КоАП Российской Федерации.</w:t>
      </w:r>
    </w:p>
    <w:p w:rsidR="009329A0" w:rsidRPr="00102F8E" w:rsidP="003C2331">
      <w:pPr>
        <w:spacing w:line="360" w:lineRule="auto"/>
        <w:ind w:left="12" w:hanging="12"/>
        <w:rPr>
          <w:sz w:val="19"/>
          <w:szCs w:val="19"/>
        </w:rPr>
      </w:pPr>
    </w:p>
    <w:p w:rsidR="003C2331" w:rsidRPr="00102F8E" w:rsidP="003C2331">
      <w:pPr>
        <w:spacing w:line="360" w:lineRule="auto"/>
        <w:ind w:hanging="12"/>
        <w:rPr>
          <w:sz w:val="19"/>
          <w:szCs w:val="19"/>
        </w:rPr>
      </w:pPr>
      <w:r w:rsidRPr="00102F8E">
        <w:rPr>
          <w:sz w:val="19"/>
          <w:szCs w:val="19"/>
        </w:rPr>
        <w:tab/>
        <w:t xml:space="preserve">Мировой судья </w:t>
      </w:r>
      <w:r w:rsidRPr="00102F8E">
        <w:rPr>
          <w:sz w:val="19"/>
          <w:szCs w:val="19"/>
        </w:rPr>
        <w:tab/>
      </w:r>
      <w:r w:rsidRPr="00102F8E">
        <w:rPr>
          <w:sz w:val="19"/>
          <w:szCs w:val="19"/>
        </w:rPr>
        <w:tab/>
      </w:r>
      <w:r w:rsidRPr="00102F8E">
        <w:rPr>
          <w:sz w:val="19"/>
          <w:szCs w:val="19"/>
        </w:rPr>
        <w:tab/>
      </w:r>
      <w:r w:rsidRPr="00102F8E">
        <w:rPr>
          <w:sz w:val="19"/>
          <w:szCs w:val="19"/>
        </w:rPr>
        <w:tab/>
        <w:t xml:space="preserve">  </w:t>
      </w:r>
      <w:r w:rsidRPr="00102F8E">
        <w:rPr>
          <w:sz w:val="19"/>
          <w:szCs w:val="19"/>
        </w:rPr>
        <w:tab/>
      </w:r>
      <w:r w:rsidRPr="00102F8E">
        <w:rPr>
          <w:sz w:val="19"/>
          <w:szCs w:val="19"/>
        </w:rPr>
        <w:tab/>
      </w:r>
      <w:r w:rsidRPr="00102F8E" w:rsidR="008A5243">
        <w:rPr>
          <w:sz w:val="19"/>
          <w:szCs w:val="19"/>
        </w:rPr>
        <w:t>И.О. Семенец</w:t>
      </w:r>
    </w:p>
    <w:sectPr w:rsidSect="003C2331">
      <w:headerReference w:type="default" r:id="rId4"/>
      <w:pgSz w:w="11906" w:h="16838"/>
      <w:pgMar w:top="1843" w:right="850" w:bottom="1560"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16862"/>
      <w:docPartObj>
        <w:docPartGallery w:val="Page Numbers (Top of Page)"/>
        <w:docPartUnique/>
      </w:docPartObj>
    </w:sdtPr>
    <w:sdtContent>
      <w:p w:rsidR="00A76B9E">
        <w:pPr>
          <w:pStyle w:val="Header"/>
          <w:jc w:val="center"/>
        </w:pPr>
        <w:r>
          <w:fldChar w:fldCharType="begin"/>
        </w:r>
        <w:r>
          <w:instrText xml:space="preserve"> PAGE   \* MERGEFORMAT </w:instrText>
        </w:r>
        <w:r>
          <w:fldChar w:fldCharType="separate"/>
        </w:r>
        <w:r w:rsidR="00102F8E">
          <w:rPr>
            <w:noProof/>
          </w:rPr>
          <w:t>7</w:t>
        </w:r>
        <w:r w:rsidR="00102F8E">
          <w:rPr>
            <w:noProof/>
          </w:rPr>
          <w:fldChar w:fldCharType="end"/>
        </w:r>
      </w:p>
    </w:sdtContent>
  </w:sdt>
  <w:p w:rsidR="00A76B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F4B6D"/>
    <w:multiLevelType w:val="multilevel"/>
    <w:tmpl w:val="71A44004"/>
    <w:lvl w:ilvl="0">
      <w:start w:val="1"/>
      <w:numFmt w:val="decimal"/>
      <w:lvlText w:val="%1."/>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9"/>
        <w:szCs w:val="19"/>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BB6577"/>
    <w:rsid w:val="00053893"/>
    <w:rsid w:val="000A3E77"/>
    <w:rsid w:val="000E3054"/>
    <w:rsid w:val="000E5DFD"/>
    <w:rsid w:val="000F3A48"/>
    <w:rsid w:val="00102F8E"/>
    <w:rsid w:val="00151EB6"/>
    <w:rsid w:val="001575ED"/>
    <w:rsid w:val="001919AF"/>
    <w:rsid w:val="00196A83"/>
    <w:rsid w:val="001A27CF"/>
    <w:rsid w:val="001B4BFC"/>
    <w:rsid w:val="00233D8C"/>
    <w:rsid w:val="002546E6"/>
    <w:rsid w:val="0029572B"/>
    <w:rsid w:val="002A1F9D"/>
    <w:rsid w:val="0031060B"/>
    <w:rsid w:val="00321266"/>
    <w:rsid w:val="00342A76"/>
    <w:rsid w:val="00352D94"/>
    <w:rsid w:val="003713C4"/>
    <w:rsid w:val="0037450B"/>
    <w:rsid w:val="003C2331"/>
    <w:rsid w:val="003D46F4"/>
    <w:rsid w:val="003E1745"/>
    <w:rsid w:val="003F3D49"/>
    <w:rsid w:val="00404742"/>
    <w:rsid w:val="00421D3B"/>
    <w:rsid w:val="00467D8C"/>
    <w:rsid w:val="00486CB7"/>
    <w:rsid w:val="00492D81"/>
    <w:rsid w:val="004B62AB"/>
    <w:rsid w:val="004C208E"/>
    <w:rsid w:val="004E25E9"/>
    <w:rsid w:val="004E5BD6"/>
    <w:rsid w:val="005471CA"/>
    <w:rsid w:val="005942E3"/>
    <w:rsid w:val="005F2D2C"/>
    <w:rsid w:val="005F4F86"/>
    <w:rsid w:val="005F6523"/>
    <w:rsid w:val="00631C18"/>
    <w:rsid w:val="00666665"/>
    <w:rsid w:val="00683221"/>
    <w:rsid w:val="006A0A80"/>
    <w:rsid w:val="007015A6"/>
    <w:rsid w:val="007044C7"/>
    <w:rsid w:val="00721EF2"/>
    <w:rsid w:val="007335A3"/>
    <w:rsid w:val="00756391"/>
    <w:rsid w:val="007636D1"/>
    <w:rsid w:val="00764F82"/>
    <w:rsid w:val="00766FA4"/>
    <w:rsid w:val="007821FC"/>
    <w:rsid w:val="00782FB2"/>
    <w:rsid w:val="007A50FD"/>
    <w:rsid w:val="007E714D"/>
    <w:rsid w:val="007F18C1"/>
    <w:rsid w:val="008324F5"/>
    <w:rsid w:val="008342C0"/>
    <w:rsid w:val="00835EF6"/>
    <w:rsid w:val="00845AA9"/>
    <w:rsid w:val="008949F7"/>
    <w:rsid w:val="008A0242"/>
    <w:rsid w:val="008A3878"/>
    <w:rsid w:val="008A5243"/>
    <w:rsid w:val="008B2ED1"/>
    <w:rsid w:val="008C5B8A"/>
    <w:rsid w:val="0090624D"/>
    <w:rsid w:val="00931CC9"/>
    <w:rsid w:val="009329A0"/>
    <w:rsid w:val="00995BFC"/>
    <w:rsid w:val="009B500D"/>
    <w:rsid w:val="009B75BE"/>
    <w:rsid w:val="009C6A67"/>
    <w:rsid w:val="009F45F7"/>
    <w:rsid w:val="00A02399"/>
    <w:rsid w:val="00A134EF"/>
    <w:rsid w:val="00A41FE5"/>
    <w:rsid w:val="00A478C7"/>
    <w:rsid w:val="00A640EB"/>
    <w:rsid w:val="00A728E8"/>
    <w:rsid w:val="00A76B9E"/>
    <w:rsid w:val="00A80464"/>
    <w:rsid w:val="00A85ACD"/>
    <w:rsid w:val="00AA7289"/>
    <w:rsid w:val="00AF3620"/>
    <w:rsid w:val="00B044C8"/>
    <w:rsid w:val="00B361E6"/>
    <w:rsid w:val="00B41AA0"/>
    <w:rsid w:val="00B52C4B"/>
    <w:rsid w:val="00B54942"/>
    <w:rsid w:val="00B92E40"/>
    <w:rsid w:val="00BB6577"/>
    <w:rsid w:val="00BD3598"/>
    <w:rsid w:val="00C45E41"/>
    <w:rsid w:val="00C544B5"/>
    <w:rsid w:val="00C77735"/>
    <w:rsid w:val="00C80B84"/>
    <w:rsid w:val="00C81AB4"/>
    <w:rsid w:val="00C91EE7"/>
    <w:rsid w:val="00CA40D6"/>
    <w:rsid w:val="00CD2803"/>
    <w:rsid w:val="00CE17C8"/>
    <w:rsid w:val="00D27FA6"/>
    <w:rsid w:val="00D6289F"/>
    <w:rsid w:val="00D970D5"/>
    <w:rsid w:val="00DB05B5"/>
    <w:rsid w:val="00DD5538"/>
    <w:rsid w:val="00EC4F78"/>
    <w:rsid w:val="00F10893"/>
    <w:rsid w:val="00F4111F"/>
    <w:rsid w:val="00F7353D"/>
    <w:rsid w:val="00FA5546"/>
    <w:rsid w:val="00FB4178"/>
    <w:rsid w:val="00FF6C5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577"/>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BB6577"/>
    <w:rPr>
      <w:rFonts w:ascii="Courier New" w:hAnsi="Courier New" w:cs="Courier New"/>
      <w:sz w:val="20"/>
    </w:rPr>
  </w:style>
  <w:style w:type="paragraph" w:customStyle="1" w:styleId="ConsPlusNormal">
    <w:name w:val="ConsPlusNormal"/>
    <w:rsid w:val="00BB657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A85ACD"/>
  </w:style>
  <w:style w:type="paragraph" w:customStyle="1" w:styleId="s1">
    <w:name w:val="s_1"/>
    <w:basedOn w:val="Normal"/>
    <w:rsid w:val="00A85ACD"/>
    <w:pPr>
      <w:spacing w:before="100" w:beforeAutospacing="1" w:after="100" w:afterAutospacing="1"/>
    </w:pPr>
    <w:rPr>
      <w:lang w:eastAsia="ru-RU"/>
    </w:rPr>
  </w:style>
  <w:style w:type="paragraph" w:styleId="NormalWeb">
    <w:name w:val="Normal (Web)"/>
    <w:basedOn w:val="Normal"/>
    <w:uiPriority w:val="99"/>
    <w:unhideWhenUsed/>
    <w:rsid w:val="005F2D2C"/>
    <w:pPr>
      <w:spacing w:before="100" w:beforeAutospacing="1" w:after="100" w:afterAutospacing="1"/>
    </w:pPr>
    <w:rPr>
      <w:lang w:eastAsia="ru-RU"/>
    </w:rPr>
  </w:style>
  <w:style w:type="character" w:styleId="Hyperlink">
    <w:name w:val="Hyperlink"/>
    <w:basedOn w:val="DefaultParagraphFont"/>
    <w:uiPriority w:val="99"/>
    <w:semiHidden/>
    <w:unhideWhenUsed/>
    <w:rsid w:val="005F2D2C"/>
    <w:rPr>
      <w:color w:val="0000FF"/>
      <w:u w:val="single"/>
    </w:rPr>
  </w:style>
  <w:style w:type="paragraph" w:styleId="BalloonText">
    <w:name w:val="Balloon Text"/>
    <w:basedOn w:val="Normal"/>
    <w:link w:val="a"/>
    <w:uiPriority w:val="99"/>
    <w:semiHidden/>
    <w:unhideWhenUsed/>
    <w:rsid w:val="0031060B"/>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1060B"/>
    <w:rPr>
      <w:rFonts w:ascii="Segoe UI" w:eastAsia="Times New Roman" w:hAnsi="Segoe UI" w:cs="Segoe UI"/>
      <w:sz w:val="18"/>
      <w:szCs w:val="18"/>
      <w:lang w:eastAsia="zh-CN"/>
    </w:rPr>
  </w:style>
  <w:style w:type="paragraph" w:styleId="Header">
    <w:name w:val="header"/>
    <w:basedOn w:val="Normal"/>
    <w:link w:val="a0"/>
    <w:uiPriority w:val="99"/>
    <w:unhideWhenUsed/>
    <w:rsid w:val="00CD2803"/>
    <w:pPr>
      <w:tabs>
        <w:tab w:val="center" w:pos="4677"/>
        <w:tab w:val="right" w:pos="9355"/>
      </w:tabs>
    </w:pPr>
  </w:style>
  <w:style w:type="character" w:customStyle="1" w:styleId="a0">
    <w:name w:val="Верхний колонтитул Знак"/>
    <w:basedOn w:val="DefaultParagraphFont"/>
    <w:link w:val="Header"/>
    <w:uiPriority w:val="99"/>
    <w:rsid w:val="00CD2803"/>
    <w:rPr>
      <w:rFonts w:ascii="Times New Roman" w:eastAsia="Times New Roman" w:hAnsi="Times New Roman" w:cs="Times New Roman"/>
      <w:sz w:val="24"/>
      <w:szCs w:val="24"/>
      <w:lang w:eastAsia="zh-CN"/>
    </w:rPr>
  </w:style>
  <w:style w:type="paragraph" w:styleId="Footer">
    <w:name w:val="footer"/>
    <w:basedOn w:val="Normal"/>
    <w:link w:val="a1"/>
    <w:uiPriority w:val="99"/>
    <w:semiHidden/>
    <w:unhideWhenUsed/>
    <w:rsid w:val="00CD2803"/>
    <w:pPr>
      <w:tabs>
        <w:tab w:val="center" w:pos="4677"/>
        <w:tab w:val="right" w:pos="9355"/>
      </w:tabs>
    </w:pPr>
  </w:style>
  <w:style w:type="character" w:customStyle="1" w:styleId="a1">
    <w:name w:val="Нижний колонтитул Знак"/>
    <w:basedOn w:val="DefaultParagraphFont"/>
    <w:link w:val="Footer"/>
    <w:uiPriority w:val="99"/>
    <w:semiHidden/>
    <w:rsid w:val="00CD2803"/>
    <w:rPr>
      <w:rFonts w:ascii="Times New Roman" w:eastAsia="Times New Roman" w:hAnsi="Times New Roman" w:cs="Times New Roman"/>
      <w:sz w:val="24"/>
      <w:szCs w:val="24"/>
      <w:lang w:eastAsia="zh-CN"/>
    </w:rPr>
  </w:style>
  <w:style w:type="character" w:customStyle="1" w:styleId="a2">
    <w:name w:val="Основной текст_"/>
    <w:basedOn w:val="DefaultParagraphFont"/>
    <w:link w:val="2"/>
    <w:rsid w:val="005471CA"/>
    <w:rPr>
      <w:rFonts w:ascii="MS Reference Sans Serif" w:eastAsia="MS Reference Sans Serif" w:hAnsi="MS Reference Sans Serif" w:cs="MS Reference Sans Serif"/>
      <w:sz w:val="19"/>
      <w:szCs w:val="19"/>
      <w:shd w:val="clear" w:color="auto" w:fill="FFFFFF"/>
    </w:rPr>
  </w:style>
  <w:style w:type="character" w:customStyle="1" w:styleId="7pt">
    <w:name w:val="Основной текст + 7 pt"/>
    <w:basedOn w:val="a2"/>
    <w:rsid w:val="005471CA"/>
    <w:rPr>
      <w:color w:val="000000"/>
      <w:spacing w:val="0"/>
      <w:w w:val="100"/>
      <w:position w:val="0"/>
      <w:sz w:val="14"/>
      <w:szCs w:val="14"/>
    </w:rPr>
  </w:style>
  <w:style w:type="paragraph" w:customStyle="1" w:styleId="2">
    <w:name w:val="Основной текст2"/>
    <w:basedOn w:val="Normal"/>
    <w:link w:val="a2"/>
    <w:rsid w:val="005471CA"/>
    <w:pPr>
      <w:widowControl w:val="0"/>
      <w:shd w:val="clear" w:color="auto" w:fill="FFFFFF"/>
      <w:spacing w:after="60" w:line="0" w:lineRule="atLeast"/>
      <w:jc w:val="right"/>
    </w:pPr>
    <w:rPr>
      <w:rFonts w:ascii="MS Reference Sans Serif" w:eastAsia="MS Reference Sans Serif" w:hAnsi="MS Reference Sans Serif" w:cs="MS Reference Sans Serif"/>
      <w:sz w:val="19"/>
      <w:szCs w:val="19"/>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