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6C2" w:rsidRPr="005960AC" w:rsidP="00B2082F">
      <w:pPr>
        <w:spacing w:line="350" w:lineRule="auto"/>
        <w:ind w:firstLine="709"/>
        <w:jc w:val="right"/>
        <w:rPr>
          <w:sz w:val="20"/>
          <w:szCs w:val="20"/>
        </w:rPr>
      </w:pPr>
      <w:r w:rsidRPr="005960AC">
        <w:rPr>
          <w:sz w:val="20"/>
          <w:szCs w:val="20"/>
        </w:rPr>
        <w:t>Дело</w:t>
      </w:r>
      <w:r w:rsidRPr="005960AC" w:rsidR="005C0F7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№</w:t>
      </w:r>
      <w:r w:rsidRPr="005960AC" w:rsidR="005C0F7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5-4</w:t>
      </w:r>
      <w:r w:rsidRPr="005960AC" w:rsidR="00BA444C">
        <w:rPr>
          <w:sz w:val="20"/>
          <w:szCs w:val="20"/>
        </w:rPr>
        <w:t>2</w:t>
      </w:r>
      <w:r w:rsidRPr="005960AC">
        <w:rPr>
          <w:sz w:val="20"/>
          <w:szCs w:val="20"/>
        </w:rPr>
        <w:t>-</w:t>
      </w:r>
      <w:r w:rsidRPr="005960AC" w:rsidR="000F22F3">
        <w:rPr>
          <w:sz w:val="20"/>
          <w:szCs w:val="20"/>
        </w:rPr>
        <w:t>131</w:t>
      </w:r>
      <w:r w:rsidRPr="005960AC" w:rsidR="00C32AD6">
        <w:rPr>
          <w:sz w:val="20"/>
          <w:szCs w:val="20"/>
        </w:rPr>
        <w:t>/20</w:t>
      </w:r>
      <w:r w:rsidRPr="005960AC" w:rsidR="007918B5">
        <w:rPr>
          <w:sz w:val="20"/>
          <w:szCs w:val="20"/>
        </w:rPr>
        <w:t>2</w:t>
      </w:r>
      <w:r w:rsidRPr="005960AC" w:rsidR="000F22F3">
        <w:rPr>
          <w:sz w:val="20"/>
          <w:szCs w:val="20"/>
        </w:rPr>
        <w:t>1</w:t>
      </w:r>
    </w:p>
    <w:p w:rsidR="00E656C2" w:rsidRPr="005960AC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5960AC">
        <w:rPr>
          <w:sz w:val="20"/>
          <w:szCs w:val="20"/>
        </w:rPr>
        <w:t>ПОСТАНОВЛЕНИЕ</w:t>
      </w:r>
    </w:p>
    <w:p w:rsidR="00EC4D72" w:rsidRPr="005960AC" w:rsidP="00B2082F">
      <w:pPr>
        <w:spacing w:line="350" w:lineRule="auto"/>
        <w:ind w:firstLine="709"/>
        <w:rPr>
          <w:sz w:val="20"/>
          <w:szCs w:val="20"/>
        </w:rPr>
      </w:pPr>
    </w:p>
    <w:p w:rsidR="00E656C2" w:rsidRPr="005960AC" w:rsidP="00B2082F">
      <w:pPr>
        <w:spacing w:line="350" w:lineRule="auto"/>
        <w:ind w:firstLine="709"/>
        <w:rPr>
          <w:sz w:val="20"/>
          <w:szCs w:val="20"/>
        </w:rPr>
      </w:pPr>
      <w:r w:rsidRPr="005960AC">
        <w:rPr>
          <w:sz w:val="20"/>
          <w:szCs w:val="20"/>
        </w:rPr>
        <w:t>19</w:t>
      </w:r>
      <w:r w:rsidRPr="005960AC" w:rsidR="00ED37C5">
        <w:rPr>
          <w:sz w:val="20"/>
          <w:szCs w:val="20"/>
        </w:rPr>
        <w:t>.</w:t>
      </w:r>
      <w:r w:rsidRPr="005960AC" w:rsidR="007918B5">
        <w:rPr>
          <w:sz w:val="20"/>
          <w:szCs w:val="20"/>
        </w:rPr>
        <w:t>0</w:t>
      </w:r>
      <w:r w:rsidRPr="005960AC">
        <w:rPr>
          <w:sz w:val="20"/>
          <w:szCs w:val="20"/>
        </w:rPr>
        <w:t>4</w:t>
      </w:r>
      <w:r w:rsidRPr="005960AC" w:rsidR="0029165E">
        <w:rPr>
          <w:sz w:val="20"/>
          <w:szCs w:val="20"/>
        </w:rPr>
        <w:t>.20</w:t>
      </w:r>
      <w:r w:rsidRPr="005960AC" w:rsidR="007918B5">
        <w:rPr>
          <w:sz w:val="20"/>
          <w:szCs w:val="20"/>
        </w:rPr>
        <w:t>2</w:t>
      </w:r>
      <w:r w:rsidRPr="005960AC">
        <w:rPr>
          <w:sz w:val="20"/>
          <w:szCs w:val="20"/>
        </w:rPr>
        <w:t>1</w:t>
      </w:r>
      <w:r w:rsidRPr="005960AC" w:rsidR="005C0F73">
        <w:rPr>
          <w:sz w:val="20"/>
          <w:szCs w:val="20"/>
        </w:rPr>
        <w:t xml:space="preserve"> </w:t>
      </w:r>
      <w:r w:rsidRPr="005960AC" w:rsidR="005C0F73">
        <w:rPr>
          <w:sz w:val="20"/>
          <w:szCs w:val="20"/>
        </w:rPr>
        <w:tab/>
      </w:r>
      <w:r w:rsidRPr="005960AC" w:rsidR="005C0F73">
        <w:rPr>
          <w:sz w:val="20"/>
          <w:szCs w:val="20"/>
        </w:rPr>
        <w:tab/>
      </w:r>
      <w:r w:rsidRPr="005960AC" w:rsidR="005C0F73">
        <w:rPr>
          <w:sz w:val="20"/>
          <w:szCs w:val="20"/>
        </w:rPr>
        <w:tab/>
      </w:r>
      <w:r w:rsidRPr="005960AC" w:rsidR="005C0F73">
        <w:rPr>
          <w:sz w:val="20"/>
          <w:szCs w:val="20"/>
        </w:rPr>
        <w:tab/>
      </w:r>
      <w:r w:rsidRPr="005960AC" w:rsidR="005C0F73">
        <w:rPr>
          <w:sz w:val="20"/>
          <w:szCs w:val="20"/>
        </w:rPr>
        <w:tab/>
      </w:r>
      <w:r w:rsidRPr="005960AC" w:rsidR="005C0F73">
        <w:rPr>
          <w:sz w:val="20"/>
          <w:szCs w:val="20"/>
        </w:rPr>
        <w:tab/>
      </w:r>
      <w:r w:rsidRPr="005960AC">
        <w:rPr>
          <w:sz w:val="20"/>
          <w:szCs w:val="20"/>
        </w:rPr>
        <w:t xml:space="preserve">          </w:t>
      </w:r>
      <w:r w:rsidRPr="005960AC">
        <w:rPr>
          <w:sz w:val="20"/>
          <w:szCs w:val="20"/>
        </w:rPr>
        <w:t>г</w:t>
      </w:r>
      <w:r w:rsidRPr="005960AC">
        <w:rPr>
          <w:sz w:val="20"/>
          <w:szCs w:val="20"/>
        </w:rPr>
        <w:t>ор</w:t>
      </w:r>
      <w:r w:rsidRPr="005960AC">
        <w:rPr>
          <w:sz w:val="20"/>
          <w:szCs w:val="20"/>
        </w:rPr>
        <w:t>.</w:t>
      </w:r>
      <w:r w:rsidRPr="005960AC" w:rsidR="005C0F7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Евпатория</w:t>
      </w:r>
      <w:r w:rsidRPr="005960AC" w:rsidR="00B63496">
        <w:rPr>
          <w:sz w:val="20"/>
          <w:szCs w:val="20"/>
        </w:rPr>
        <w:t>,</w:t>
      </w:r>
      <w:r w:rsidRPr="005960AC" w:rsidR="005C0F7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наб. Горького</w:t>
      </w:r>
      <w:r w:rsidRPr="005960AC">
        <w:rPr>
          <w:sz w:val="20"/>
          <w:szCs w:val="20"/>
        </w:rPr>
        <w:t>,</w:t>
      </w:r>
      <w:r w:rsidRPr="005960AC" w:rsidR="005C0F7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10/29</w:t>
      </w:r>
    </w:p>
    <w:p w:rsidR="00FD38AD" w:rsidRPr="005960AC" w:rsidP="000F22F3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М</w:t>
      </w:r>
      <w:r w:rsidRPr="005960AC" w:rsidR="00BD7555">
        <w:rPr>
          <w:sz w:val="20"/>
          <w:szCs w:val="20"/>
        </w:rPr>
        <w:t>ировой</w:t>
      </w:r>
      <w:r w:rsidRPr="005960AC" w:rsidR="005C0F73">
        <w:rPr>
          <w:sz w:val="20"/>
          <w:szCs w:val="20"/>
        </w:rPr>
        <w:t xml:space="preserve"> </w:t>
      </w:r>
      <w:r w:rsidRPr="005960AC" w:rsidR="00BD7555">
        <w:rPr>
          <w:sz w:val="20"/>
          <w:szCs w:val="20"/>
        </w:rPr>
        <w:t>судья</w:t>
      </w:r>
      <w:r w:rsidRPr="005960AC" w:rsidR="005C0F73">
        <w:rPr>
          <w:sz w:val="20"/>
          <w:szCs w:val="20"/>
        </w:rPr>
        <w:t xml:space="preserve"> </w:t>
      </w:r>
      <w:r w:rsidRPr="005960AC" w:rsidR="00BD7555">
        <w:rPr>
          <w:sz w:val="20"/>
          <w:szCs w:val="20"/>
        </w:rPr>
        <w:t>судебного</w:t>
      </w:r>
      <w:r w:rsidRPr="005960AC" w:rsidR="005C0F73">
        <w:rPr>
          <w:sz w:val="20"/>
          <w:szCs w:val="20"/>
        </w:rPr>
        <w:t xml:space="preserve"> </w:t>
      </w:r>
      <w:r w:rsidRPr="005960AC" w:rsidR="00BD7555">
        <w:rPr>
          <w:sz w:val="20"/>
          <w:szCs w:val="20"/>
        </w:rPr>
        <w:t>участка</w:t>
      </w:r>
      <w:r w:rsidRPr="005960AC" w:rsidR="005C0F73">
        <w:rPr>
          <w:sz w:val="20"/>
          <w:szCs w:val="20"/>
        </w:rPr>
        <w:t xml:space="preserve"> </w:t>
      </w:r>
      <w:r w:rsidRPr="005960AC" w:rsidR="00F33740">
        <w:rPr>
          <w:sz w:val="20"/>
          <w:szCs w:val="20"/>
        </w:rPr>
        <w:t xml:space="preserve">№ </w:t>
      </w:r>
      <w:r w:rsidRPr="005960AC" w:rsidR="00B44F01">
        <w:rPr>
          <w:sz w:val="20"/>
          <w:szCs w:val="20"/>
        </w:rPr>
        <w:t>42</w:t>
      </w:r>
      <w:r w:rsidRPr="005960AC" w:rsidR="005C0F73">
        <w:rPr>
          <w:sz w:val="20"/>
          <w:szCs w:val="20"/>
        </w:rPr>
        <w:t xml:space="preserve"> </w:t>
      </w:r>
      <w:r w:rsidRPr="005960AC" w:rsidR="00BD7555">
        <w:rPr>
          <w:sz w:val="20"/>
          <w:szCs w:val="20"/>
        </w:rPr>
        <w:t>Евпаторийского</w:t>
      </w:r>
      <w:r w:rsidRPr="005960AC" w:rsidR="005C0F73">
        <w:rPr>
          <w:sz w:val="20"/>
          <w:szCs w:val="20"/>
        </w:rPr>
        <w:t xml:space="preserve"> </w:t>
      </w:r>
      <w:r w:rsidRPr="005960AC" w:rsidR="00BD7555">
        <w:rPr>
          <w:sz w:val="20"/>
          <w:szCs w:val="20"/>
        </w:rPr>
        <w:t>судебного</w:t>
      </w:r>
      <w:r w:rsidRPr="005960AC" w:rsidR="005C0F73">
        <w:rPr>
          <w:sz w:val="20"/>
          <w:szCs w:val="20"/>
        </w:rPr>
        <w:t xml:space="preserve"> </w:t>
      </w:r>
      <w:r w:rsidRPr="005960AC" w:rsidR="00BD7555">
        <w:rPr>
          <w:sz w:val="20"/>
          <w:szCs w:val="20"/>
        </w:rPr>
        <w:t>района</w:t>
      </w:r>
      <w:r w:rsidRPr="005960AC" w:rsidR="005C0F73">
        <w:rPr>
          <w:sz w:val="20"/>
          <w:szCs w:val="20"/>
        </w:rPr>
        <w:t xml:space="preserve"> </w:t>
      </w:r>
      <w:r w:rsidRPr="005960AC" w:rsidR="00C32AD6">
        <w:rPr>
          <w:sz w:val="20"/>
          <w:szCs w:val="20"/>
        </w:rPr>
        <w:t>(городской</w:t>
      </w:r>
      <w:r w:rsidRPr="005960AC" w:rsidR="005C0F73">
        <w:rPr>
          <w:sz w:val="20"/>
          <w:szCs w:val="20"/>
        </w:rPr>
        <w:t xml:space="preserve"> </w:t>
      </w:r>
      <w:r w:rsidRPr="005960AC" w:rsidR="00C32AD6">
        <w:rPr>
          <w:sz w:val="20"/>
          <w:szCs w:val="20"/>
        </w:rPr>
        <w:t>округ</w:t>
      </w:r>
      <w:r w:rsidRPr="005960AC" w:rsidR="005C0F73">
        <w:rPr>
          <w:sz w:val="20"/>
          <w:szCs w:val="20"/>
        </w:rPr>
        <w:t xml:space="preserve"> </w:t>
      </w:r>
      <w:r w:rsidRPr="005960AC" w:rsidR="00C32AD6">
        <w:rPr>
          <w:sz w:val="20"/>
          <w:szCs w:val="20"/>
        </w:rPr>
        <w:t>Евпатория)</w:t>
      </w:r>
      <w:r w:rsidRPr="005960AC" w:rsidR="005C0F73">
        <w:rPr>
          <w:sz w:val="20"/>
          <w:szCs w:val="20"/>
        </w:rPr>
        <w:t xml:space="preserve"> </w:t>
      </w:r>
      <w:r w:rsidRPr="005960AC" w:rsidR="00BD7555">
        <w:rPr>
          <w:sz w:val="20"/>
          <w:szCs w:val="20"/>
        </w:rPr>
        <w:t>Республики</w:t>
      </w:r>
      <w:r w:rsidRPr="005960AC" w:rsidR="005C0F73">
        <w:rPr>
          <w:sz w:val="20"/>
          <w:szCs w:val="20"/>
        </w:rPr>
        <w:t xml:space="preserve"> </w:t>
      </w:r>
      <w:r w:rsidRPr="005960AC" w:rsidR="00BD7555">
        <w:rPr>
          <w:sz w:val="20"/>
          <w:szCs w:val="20"/>
        </w:rPr>
        <w:t>Крым</w:t>
      </w:r>
      <w:r w:rsidRPr="005960AC" w:rsidR="005C0F7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Семенец</w:t>
      </w:r>
      <w:r w:rsidRPr="005960AC" w:rsidR="00221C15">
        <w:rPr>
          <w:sz w:val="20"/>
          <w:szCs w:val="20"/>
        </w:rPr>
        <w:t xml:space="preserve"> Инна Олеговна</w:t>
      </w:r>
      <w:r w:rsidRPr="005960AC" w:rsidR="00E656C2">
        <w:rPr>
          <w:sz w:val="20"/>
          <w:szCs w:val="20"/>
        </w:rPr>
        <w:t>,</w:t>
      </w:r>
      <w:r w:rsidRPr="005960AC" w:rsidR="005C0F73">
        <w:rPr>
          <w:sz w:val="20"/>
          <w:szCs w:val="20"/>
        </w:rPr>
        <w:t xml:space="preserve"> </w:t>
      </w:r>
      <w:r w:rsidRPr="005960AC" w:rsidR="00E656C2">
        <w:rPr>
          <w:sz w:val="20"/>
          <w:szCs w:val="20"/>
        </w:rPr>
        <w:t>рассмотрев</w:t>
      </w:r>
      <w:r w:rsidRPr="005960AC" w:rsidR="005C0F73">
        <w:rPr>
          <w:sz w:val="20"/>
          <w:szCs w:val="20"/>
        </w:rPr>
        <w:t xml:space="preserve"> </w:t>
      </w:r>
      <w:r w:rsidRPr="005960AC" w:rsidR="00A30EA2">
        <w:rPr>
          <w:sz w:val="20"/>
          <w:szCs w:val="20"/>
        </w:rPr>
        <w:t>дело</w:t>
      </w:r>
      <w:r w:rsidRPr="005960AC" w:rsidR="005C0F73">
        <w:rPr>
          <w:sz w:val="20"/>
          <w:szCs w:val="20"/>
        </w:rPr>
        <w:t xml:space="preserve"> </w:t>
      </w:r>
      <w:r w:rsidRPr="005960AC" w:rsidR="00A30EA2">
        <w:rPr>
          <w:sz w:val="20"/>
          <w:szCs w:val="20"/>
        </w:rPr>
        <w:t>об</w:t>
      </w:r>
      <w:r w:rsidRPr="005960AC" w:rsidR="005C0F73">
        <w:rPr>
          <w:sz w:val="20"/>
          <w:szCs w:val="20"/>
        </w:rPr>
        <w:t xml:space="preserve"> </w:t>
      </w:r>
      <w:r w:rsidRPr="005960AC" w:rsidR="00A30EA2">
        <w:rPr>
          <w:sz w:val="20"/>
          <w:szCs w:val="20"/>
        </w:rPr>
        <w:t>административном</w:t>
      </w:r>
      <w:r w:rsidRPr="005960AC" w:rsidR="005C0F73">
        <w:rPr>
          <w:sz w:val="20"/>
          <w:szCs w:val="20"/>
        </w:rPr>
        <w:t xml:space="preserve"> </w:t>
      </w:r>
      <w:r w:rsidRPr="005960AC" w:rsidR="00A30EA2">
        <w:rPr>
          <w:sz w:val="20"/>
          <w:szCs w:val="20"/>
        </w:rPr>
        <w:t>право</w:t>
      </w:r>
      <w:r w:rsidRPr="005960AC" w:rsidR="00E656C2">
        <w:rPr>
          <w:sz w:val="20"/>
          <w:szCs w:val="20"/>
        </w:rPr>
        <w:t>нарушении,</w:t>
      </w:r>
      <w:r w:rsidRPr="005960AC" w:rsidR="005C0F73">
        <w:rPr>
          <w:sz w:val="20"/>
          <w:szCs w:val="20"/>
        </w:rPr>
        <w:t xml:space="preserve"> </w:t>
      </w:r>
      <w:r w:rsidRPr="005960AC" w:rsidR="00E656C2">
        <w:rPr>
          <w:sz w:val="20"/>
          <w:szCs w:val="20"/>
        </w:rPr>
        <w:t>поступившее</w:t>
      </w:r>
      <w:r w:rsidRPr="005960AC" w:rsidR="005C0F7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из</w:t>
      </w:r>
      <w:r w:rsidRPr="005960AC" w:rsidR="005C0F73">
        <w:rPr>
          <w:sz w:val="20"/>
          <w:szCs w:val="20"/>
        </w:rPr>
        <w:t xml:space="preserve"> </w:t>
      </w:r>
      <w:r w:rsidRPr="005960AC" w:rsidR="000F22F3">
        <w:rPr>
          <w:sz w:val="20"/>
          <w:szCs w:val="20"/>
        </w:rPr>
        <w:t>департамента муниципального контроля, потребительского рынка</w:t>
      </w:r>
      <w:r w:rsidRPr="005960AC" w:rsidR="005C0F73">
        <w:rPr>
          <w:sz w:val="20"/>
          <w:szCs w:val="20"/>
        </w:rPr>
        <w:t xml:space="preserve"> </w:t>
      </w:r>
      <w:r w:rsidRPr="005960AC" w:rsidR="000F22F3">
        <w:rPr>
          <w:sz w:val="20"/>
          <w:szCs w:val="20"/>
        </w:rPr>
        <w:t xml:space="preserve">и развития </w:t>
      </w:r>
      <w:r w:rsidRPr="005960AC" w:rsidR="000F22F3">
        <w:rPr>
          <w:sz w:val="20"/>
          <w:szCs w:val="20"/>
        </w:rPr>
        <w:t xml:space="preserve">предпринимательства </w:t>
      </w:r>
      <w:r w:rsidRPr="005960AC" w:rsidR="00262018">
        <w:rPr>
          <w:sz w:val="20"/>
          <w:szCs w:val="20"/>
        </w:rPr>
        <w:t>администрации</w:t>
      </w:r>
      <w:r w:rsidRPr="005960AC" w:rsidR="005C0F73">
        <w:rPr>
          <w:sz w:val="20"/>
          <w:szCs w:val="20"/>
        </w:rPr>
        <w:t xml:space="preserve"> </w:t>
      </w:r>
      <w:r w:rsidRPr="005960AC" w:rsidR="0029165E">
        <w:rPr>
          <w:sz w:val="20"/>
          <w:szCs w:val="20"/>
        </w:rPr>
        <w:t>города</w:t>
      </w:r>
      <w:r w:rsidRPr="005960AC" w:rsidR="005C0F73">
        <w:rPr>
          <w:sz w:val="20"/>
          <w:szCs w:val="20"/>
        </w:rPr>
        <w:t xml:space="preserve"> </w:t>
      </w:r>
      <w:r w:rsidRPr="005960AC" w:rsidR="0029165E">
        <w:rPr>
          <w:sz w:val="20"/>
          <w:szCs w:val="20"/>
        </w:rPr>
        <w:t>Евпатории</w:t>
      </w:r>
      <w:r w:rsidRPr="005960AC" w:rsidR="005C0F73">
        <w:rPr>
          <w:sz w:val="20"/>
          <w:szCs w:val="20"/>
        </w:rPr>
        <w:t xml:space="preserve"> </w:t>
      </w:r>
      <w:r w:rsidRPr="005960AC" w:rsidR="002A0ED9">
        <w:rPr>
          <w:sz w:val="20"/>
          <w:szCs w:val="20"/>
        </w:rPr>
        <w:t>Республики</w:t>
      </w:r>
      <w:r w:rsidRPr="005960AC" w:rsidR="005C0F73">
        <w:rPr>
          <w:sz w:val="20"/>
          <w:szCs w:val="20"/>
        </w:rPr>
        <w:t xml:space="preserve"> </w:t>
      </w:r>
      <w:r w:rsidRPr="005960AC" w:rsidR="002A0ED9">
        <w:rPr>
          <w:sz w:val="20"/>
          <w:szCs w:val="20"/>
        </w:rPr>
        <w:t>Крым</w:t>
      </w:r>
      <w:r w:rsidRPr="005960AC" w:rsidR="00B63496">
        <w:rPr>
          <w:sz w:val="20"/>
          <w:szCs w:val="20"/>
        </w:rPr>
        <w:t>,</w:t>
      </w:r>
      <w:r w:rsidRPr="005960AC" w:rsidR="005C0F73">
        <w:rPr>
          <w:sz w:val="20"/>
          <w:szCs w:val="20"/>
        </w:rPr>
        <w:t xml:space="preserve"> </w:t>
      </w:r>
      <w:r w:rsidRPr="005960AC" w:rsidR="000F22F3">
        <w:rPr>
          <w:sz w:val="20"/>
          <w:szCs w:val="20"/>
        </w:rPr>
        <w:t>в отношении</w:t>
      </w:r>
      <w:r w:rsidRPr="005960AC" w:rsidR="005C0F73">
        <w:rPr>
          <w:sz w:val="20"/>
          <w:szCs w:val="20"/>
        </w:rPr>
        <w:t xml:space="preserve"> </w:t>
      </w:r>
      <w:r w:rsidRPr="005960AC" w:rsidR="000F22F3">
        <w:rPr>
          <w:rStyle w:val="13"/>
          <w:rFonts w:cs="Courier New"/>
          <w:sz w:val="20"/>
          <w:szCs w:val="20"/>
        </w:rPr>
        <w:t>Которгиной</w:t>
      </w:r>
      <w:r w:rsidRPr="005960AC" w:rsidR="000F22F3">
        <w:rPr>
          <w:rStyle w:val="13"/>
          <w:rFonts w:cs="Courier New"/>
          <w:sz w:val="20"/>
          <w:szCs w:val="20"/>
        </w:rPr>
        <w:t xml:space="preserve"> Надежды Юрьев</w:t>
      </w:r>
      <w:r w:rsidRPr="005960AC" w:rsidR="00387EFD">
        <w:rPr>
          <w:rStyle w:val="13"/>
          <w:rFonts w:cs="Courier New"/>
          <w:sz w:val="20"/>
          <w:szCs w:val="20"/>
        </w:rPr>
        <w:t>н</w:t>
      </w:r>
      <w:r w:rsidRPr="005960AC" w:rsidR="000F22F3">
        <w:rPr>
          <w:rStyle w:val="13"/>
          <w:rFonts w:cs="Courier New"/>
          <w:sz w:val="20"/>
          <w:szCs w:val="20"/>
        </w:rPr>
        <w:t xml:space="preserve">ы, </w:t>
      </w:r>
      <w:r w:rsidRPr="005960AC" w:rsidR="005960AC">
        <w:rPr>
          <w:rStyle w:val="13"/>
          <w:rFonts w:cs="Courier New"/>
          <w:sz w:val="20"/>
          <w:szCs w:val="20"/>
        </w:rPr>
        <w:t>***</w:t>
      </w:r>
      <w:r w:rsidRPr="005960AC" w:rsidR="00200CBF">
        <w:rPr>
          <w:sz w:val="20"/>
          <w:szCs w:val="20"/>
        </w:rPr>
        <w:t>, предусмотренной ч. 1 ст. 19.5 КоАП РФ</w:t>
      </w:r>
      <w:r w:rsidRPr="005960AC">
        <w:rPr>
          <w:sz w:val="20"/>
          <w:szCs w:val="20"/>
        </w:rPr>
        <w:t>,</w:t>
      </w:r>
    </w:p>
    <w:p w:rsidR="00FD38AD" w:rsidRPr="005960AC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5960AC">
        <w:rPr>
          <w:sz w:val="20"/>
          <w:szCs w:val="20"/>
        </w:rPr>
        <w:t>УСТАНОВИЛ:</w:t>
      </w:r>
    </w:p>
    <w:p w:rsidR="00FD38AD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Должностными</w:t>
      </w:r>
      <w:r w:rsidRPr="005960AC" w:rsidR="00B9018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лицами</w:t>
      </w:r>
      <w:r w:rsidRPr="005960AC" w:rsidR="00B9018D">
        <w:rPr>
          <w:sz w:val="20"/>
          <w:szCs w:val="20"/>
        </w:rPr>
        <w:t xml:space="preserve"> </w:t>
      </w:r>
      <w:r w:rsidRPr="005960AC" w:rsidR="00387EFD">
        <w:rPr>
          <w:sz w:val="20"/>
          <w:szCs w:val="20"/>
        </w:rPr>
        <w:t>департамента муниципального контроля, потребительского рынка и развития предпринимательства администрации города Евпатории Республики Крым (далее Департамента)</w:t>
      </w:r>
      <w:r w:rsidRPr="005960AC" w:rsidR="00B9018D">
        <w:rPr>
          <w:sz w:val="20"/>
          <w:szCs w:val="20"/>
        </w:rPr>
        <w:t xml:space="preserve"> </w:t>
      </w:r>
      <w:r w:rsidRPr="005960AC" w:rsidR="00FE7630">
        <w:rPr>
          <w:sz w:val="20"/>
          <w:szCs w:val="20"/>
        </w:rPr>
        <w:t>установлено,</w:t>
      </w:r>
      <w:r w:rsidRPr="005960AC" w:rsidR="00B9018D">
        <w:rPr>
          <w:sz w:val="20"/>
          <w:szCs w:val="20"/>
        </w:rPr>
        <w:t xml:space="preserve"> </w:t>
      </w:r>
      <w:r w:rsidRPr="005960AC" w:rsidR="00FE7630">
        <w:rPr>
          <w:sz w:val="20"/>
          <w:szCs w:val="20"/>
        </w:rPr>
        <w:t>что</w:t>
      </w:r>
      <w:r w:rsidRPr="005960AC" w:rsidR="00B9018D">
        <w:rPr>
          <w:sz w:val="20"/>
          <w:szCs w:val="20"/>
        </w:rPr>
        <w:t xml:space="preserve"> </w:t>
      </w:r>
      <w:r w:rsidRPr="005960AC" w:rsidR="00387EFD">
        <w:rPr>
          <w:rStyle w:val="13"/>
          <w:rFonts w:cs="Courier New"/>
          <w:sz w:val="20"/>
          <w:szCs w:val="20"/>
        </w:rPr>
        <w:t>Которгиной Надеждой Юрьев</w:t>
      </w:r>
      <w:r w:rsidRPr="005960AC" w:rsidR="00387EFD">
        <w:rPr>
          <w:sz w:val="20"/>
          <w:szCs w:val="20"/>
        </w:rPr>
        <w:t>ной</w:t>
      </w:r>
      <w:r w:rsidRPr="005960AC" w:rsidR="00B9018D">
        <w:rPr>
          <w:sz w:val="20"/>
          <w:szCs w:val="20"/>
        </w:rPr>
        <w:t xml:space="preserve"> </w:t>
      </w:r>
      <w:r w:rsidRPr="005960AC" w:rsidR="0029165E">
        <w:rPr>
          <w:sz w:val="20"/>
          <w:szCs w:val="20"/>
        </w:rPr>
        <w:t>н</w:t>
      </w:r>
      <w:r w:rsidRPr="005960AC" w:rsidR="0029165E">
        <w:rPr>
          <w:sz w:val="20"/>
          <w:szCs w:val="20"/>
          <w:shd w:val="clear" w:color="auto" w:fill="FFFFFF"/>
        </w:rPr>
        <w:t>е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  <w:shd w:val="clear" w:color="auto" w:fill="FFFFFF"/>
        </w:rPr>
        <w:t>выпол</w:t>
      </w:r>
      <w:r w:rsidRPr="005960AC">
        <w:rPr>
          <w:sz w:val="20"/>
          <w:szCs w:val="20"/>
          <w:shd w:val="clear" w:color="auto" w:fill="FFFFFF"/>
        </w:rPr>
        <w:t>нено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  <w:shd w:val="clear" w:color="auto" w:fill="FFFFFF"/>
        </w:rPr>
        <w:t>в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  <w:shd w:val="clear" w:color="auto" w:fill="FFFFFF"/>
        </w:rPr>
        <w:t>установленный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  <w:shd w:val="clear" w:color="auto" w:fill="FFFFFF"/>
        </w:rPr>
        <w:t>срок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  <w:shd w:val="clear" w:color="auto" w:fill="FFFFFF"/>
        </w:rPr>
        <w:t>законно</w:t>
      </w:r>
      <w:r w:rsidRPr="005960AC">
        <w:rPr>
          <w:sz w:val="20"/>
          <w:szCs w:val="20"/>
          <w:shd w:val="clear" w:color="auto" w:fill="FFFFFF"/>
        </w:rPr>
        <w:t>е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  <w:shd w:val="clear" w:color="auto" w:fill="FFFFFF"/>
        </w:rPr>
        <w:t>предписани</w:t>
      </w:r>
      <w:r w:rsidRPr="005960AC">
        <w:rPr>
          <w:sz w:val="20"/>
          <w:szCs w:val="20"/>
          <w:shd w:val="clear" w:color="auto" w:fill="FFFFFF"/>
        </w:rPr>
        <w:t>е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от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№ ***</w:t>
      </w:r>
      <w:r w:rsidRPr="005960AC" w:rsidR="00B9018D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</w:t>
      </w:r>
      <w:r w:rsidRPr="005960AC" w:rsidR="007F0A9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устранении</w:t>
      </w:r>
      <w:r w:rsidRPr="005960AC" w:rsidR="007F0A99">
        <w:rPr>
          <w:sz w:val="20"/>
          <w:szCs w:val="20"/>
          <w:shd w:val="clear" w:color="auto" w:fill="FFFFFF"/>
        </w:rPr>
        <w:t xml:space="preserve"> </w:t>
      </w:r>
      <w:r w:rsidRPr="005960AC" w:rsidR="0061069B">
        <w:rPr>
          <w:sz w:val="20"/>
          <w:szCs w:val="20"/>
          <w:shd w:val="clear" w:color="auto" w:fill="FFFFFF"/>
        </w:rPr>
        <w:t xml:space="preserve">выявленного </w:t>
      </w:r>
      <w:r w:rsidRPr="005960AC">
        <w:rPr>
          <w:sz w:val="20"/>
          <w:szCs w:val="20"/>
          <w:shd w:val="clear" w:color="auto" w:fill="FFFFFF"/>
        </w:rPr>
        <w:t>нарушени</w:t>
      </w:r>
      <w:r w:rsidRPr="005960AC" w:rsidR="0061069B">
        <w:rPr>
          <w:sz w:val="20"/>
          <w:szCs w:val="20"/>
          <w:shd w:val="clear" w:color="auto" w:fill="FFFFFF"/>
        </w:rPr>
        <w:t>я</w:t>
      </w:r>
      <w:r w:rsidRPr="005960AC" w:rsidR="007F0A9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требований</w:t>
      </w:r>
      <w:r w:rsidRPr="005960AC" w:rsidR="007F0A99">
        <w:rPr>
          <w:sz w:val="20"/>
          <w:szCs w:val="20"/>
          <w:shd w:val="clear" w:color="auto" w:fill="FFFFFF"/>
        </w:rPr>
        <w:t xml:space="preserve"> </w:t>
      </w:r>
      <w:r w:rsidRPr="005960AC" w:rsidR="0061069B">
        <w:rPr>
          <w:sz w:val="20"/>
          <w:szCs w:val="20"/>
          <w:shd w:val="clear" w:color="auto" w:fill="FFFFFF"/>
        </w:rPr>
        <w:t>земельного  законодательства</w:t>
      </w:r>
      <w:r w:rsidRPr="005960AC" w:rsidR="0029165E">
        <w:rPr>
          <w:sz w:val="20"/>
          <w:szCs w:val="20"/>
          <w:shd w:val="clear" w:color="auto" w:fill="FFFFFF"/>
        </w:rPr>
        <w:t>,</w:t>
      </w:r>
      <w:r w:rsidRPr="005960AC" w:rsidR="00667BC4">
        <w:rPr>
          <w:sz w:val="20"/>
          <w:szCs w:val="20"/>
          <w:shd w:val="clear" w:color="auto" w:fill="FFFFFF"/>
        </w:rPr>
        <w:t xml:space="preserve"> с учетом продленного срока исполнения (№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667BC4">
        <w:rPr>
          <w:sz w:val="20"/>
          <w:szCs w:val="20"/>
          <w:shd w:val="clear" w:color="auto" w:fill="FFFFFF"/>
        </w:rPr>
        <w:t xml:space="preserve">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667BC4">
        <w:rPr>
          <w:sz w:val="20"/>
          <w:szCs w:val="20"/>
          <w:shd w:val="clear" w:color="auto" w:fill="FFFFFF"/>
        </w:rPr>
        <w:t xml:space="preserve">), на основании ходатайства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667BC4">
        <w:rPr>
          <w:sz w:val="20"/>
          <w:szCs w:val="20"/>
          <w:shd w:val="clear" w:color="auto" w:fill="FFFFFF"/>
        </w:rPr>
        <w:t>,</w:t>
      </w:r>
      <w:r w:rsidRPr="005960AC" w:rsidR="007F0A99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  <w:shd w:val="clear" w:color="auto" w:fill="FFFFFF"/>
        </w:rPr>
        <w:t>за</w:t>
      </w:r>
      <w:r w:rsidRPr="005960AC" w:rsidR="007F0A99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  <w:shd w:val="clear" w:color="auto" w:fill="FFFFFF"/>
        </w:rPr>
        <w:t>что</w:t>
      </w:r>
      <w:r w:rsidRPr="005960AC" w:rsidR="007F0A99">
        <w:rPr>
          <w:sz w:val="20"/>
          <w:szCs w:val="20"/>
          <w:shd w:val="clear" w:color="auto" w:fill="FFFFFF"/>
        </w:rPr>
        <w:t xml:space="preserve"> </w:t>
      </w:r>
      <w:r w:rsidRPr="005960AC" w:rsidR="0029165E">
        <w:rPr>
          <w:sz w:val="20"/>
          <w:szCs w:val="20"/>
        </w:rPr>
        <w:t>предусмотрена</w:t>
      </w:r>
      <w:r w:rsidRPr="005960AC" w:rsidR="007F0A99">
        <w:rPr>
          <w:sz w:val="20"/>
          <w:szCs w:val="20"/>
        </w:rPr>
        <w:t xml:space="preserve"> </w:t>
      </w:r>
      <w:r w:rsidRPr="005960AC" w:rsidR="0029165E">
        <w:rPr>
          <w:sz w:val="20"/>
          <w:szCs w:val="20"/>
        </w:rPr>
        <w:t>административная</w:t>
      </w:r>
      <w:r w:rsidRPr="005960AC" w:rsidR="007F0A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</w:t>
      </w:r>
      <w:r w:rsidRPr="005960AC" w:rsidR="0029165E">
        <w:rPr>
          <w:sz w:val="20"/>
          <w:szCs w:val="20"/>
        </w:rPr>
        <w:t>ь</w:t>
      </w:r>
      <w:r w:rsidRPr="005960AC" w:rsidR="001B3CA8">
        <w:rPr>
          <w:sz w:val="20"/>
          <w:szCs w:val="20"/>
        </w:rPr>
        <w:t xml:space="preserve"> </w:t>
      </w:r>
      <w:r w:rsidRPr="005960AC" w:rsidR="00F33740">
        <w:rPr>
          <w:sz w:val="20"/>
          <w:szCs w:val="20"/>
        </w:rPr>
        <w:t>по</w:t>
      </w:r>
      <w:r w:rsidRPr="005960AC" w:rsidR="001B3CA8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ч.</w:t>
      </w:r>
      <w:r w:rsidRPr="005960AC" w:rsidR="007F0A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</w:t>
      </w:r>
      <w:r w:rsidRPr="005960AC" w:rsidR="007F0A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ст.</w:t>
      </w:r>
      <w:r w:rsidRPr="005960AC" w:rsidR="007F0A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19.5</w:t>
      </w:r>
      <w:r w:rsidRPr="005960AC" w:rsidR="007F0A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КоАП</w:t>
      </w:r>
      <w:r w:rsidRPr="005960AC" w:rsidR="007F0A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РФ.</w:t>
      </w:r>
    </w:p>
    <w:p w:rsidR="002E7359" w:rsidRPr="005960AC" w:rsidP="00B2082F">
      <w:pPr>
        <w:spacing w:line="350" w:lineRule="auto"/>
        <w:ind w:firstLine="709"/>
        <w:jc w:val="both"/>
        <w:rPr>
          <w:bCs/>
          <w:sz w:val="20"/>
          <w:szCs w:val="20"/>
        </w:rPr>
      </w:pPr>
      <w:r w:rsidRPr="005960AC">
        <w:rPr>
          <w:sz w:val="20"/>
          <w:szCs w:val="20"/>
        </w:rPr>
        <w:t>Местом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совершения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является:</w:t>
      </w:r>
      <w:r w:rsidRPr="005960AC" w:rsidR="00AF4C2A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215B64">
        <w:rPr>
          <w:sz w:val="20"/>
          <w:szCs w:val="20"/>
        </w:rPr>
        <w:t>,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что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относится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территориальной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подсудности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судебного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участка</w:t>
      </w:r>
      <w:r w:rsidRPr="005960AC" w:rsidR="00AF4C2A">
        <w:rPr>
          <w:sz w:val="20"/>
          <w:szCs w:val="20"/>
        </w:rPr>
        <w:t xml:space="preserve"> </w:t>
      </w:r>
      <w:r w:rsidRPr="005960AC" w:rsidR="00F33740">
        <w:rPr>
          <w:sz w:val="20"/>
          <w:szCs w:val="20"/>
        </w:rPr>
        <w:t xml:space="preserve">№ </w:t>
      </w:r>
      <w:r w:rsidRPr="005960AC" w:rsidR="0056067E">
        <w:rPr>
          <w:sz w:val="20"/>
          <w:szCs w:val="20"/>
        </w:rPr>
        <w:t xml:space="preserve">42 </w:t>
      </w:r>
      <w:r w:rsidRPr="005960AC">
        <w:rPr>
          <w:sz w:val="20"/>
          <w:szCs w:val="20"/>
        </w:rPr>
        <w:t>Евпаторийского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судебного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района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(городской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округ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Евпатория)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Республики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Крым.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Датой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временем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совершения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является:</w:t>
      </w:r>
      <w:r w:rsidRPr="005960AC" w:rsidR="00AF4C2A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AF4C2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AF4C2A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</w:rPr>
        <w:t>.</w:t>
      </w:r>
    </w:p>
    <w:p w:rsidR="00732DA5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Срок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привлечения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административной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ответственности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данное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правонарушение,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установленный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ст.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4.5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КоАП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РФ,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момент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рассмотрения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дела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истек.</w:t>
      </w:r>
    </w:p>
    <w:p w:rsidR="00DE0FEC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 xml:space="preserve">При рассмотрении дела </w:t>
      </w:r>
      <w:r w:rsidRPr="005960AC" w:rsidR="00284AF5">
        <w:rPr>
          <w:sz w:val="20"/>
          <w:szCs w:val="20"/>
        </w:rPr>
        <w:t>Которгина Н.Ю.</w:t>
      </w:r>
      <w:r w:rsidRPr="005960AC">
        <w:rPr>
          <w:sz w:val="20"/>
          <w:szCs w:val="20"/>
        </w:rPr>
        <w:t xml:space="preserve"> свою вину в совершении административного правонарушения признал</w:t>
      </w:r>
      <w:r w:rsidRPr="005960AC" w:rsidR="00284AF5">
        <w:rPr>
          <w:sz w:val="20"/>
          <w:szCs w:val="20"/>
        </w:rPr>
        <w:t>а</w:t>
      </w:r>
      <w:r w:rsidRPr="005960AC">
        <w:rPr>
          <w:sz w:val="20"/>
          <w:szCs w:val="20"/>
        </w:rPr>
        <w:t>, подтвердил</w:t>
      </w:r>
      <w:r w:rsidRPr="005960AC" w:rsidR="00284AF5">
        <w:rPr>
          <w:sz w:val="20"/>
          <w:szCs w:val="20"/>
        </w:rPr>
        <w:t>а</w:t>
      </w:r>
      <w:r w:rsidRPr="005960AC">
        <w:rPr>
          <w:sz w:val="20"/>
          <w:szCs w:val="20"/>
        </w:rPr>
        <w:t xml:space="preserve"> обстоятельства, изложенные в протоколе об административном правонарушении </w:t>
      </w:r>
      <w:r w:rsidRPr="005960AC" w:rsidR="00284AF5">
        <w:rPr>
          <w:sz w:val="20"/>
          <w:szCs w:val="20"/>
        </w:rPr>
        <w:t xml:space="preserve">№ </w:t>
      </w:r>
      <w:r w:rsidRPr="005960AC" w:rsidR="005960AC">
        <w:rPr>
          <w:sz w:val="20"/>
          <w:szCs w:val="20"/>
        </w:rPr>
        <w:t>***</w:t>
      </w:r>
      <w:r w:rsidRPr="005960AC" w:rsidR="00667BC4">
        <w:rPr>
          <w:sz w:val="20"/>
          <w:szCs w:val="20"/>
        </w:rPr>
        <w:t xml:space="preserve"> </w:t>
      </w:r>
      <w:r w:rsidRPr="005960AC" w:rsidR="00667BC4">
        <w:rPr>
          <w:sz w:val="20"/>
          <w:szCs w:val="20"/>
        </w:rPr>
        <w:t>от</w:t>
      </w:r>
      <w:r w:rsidRPr="005960AC" w:rsidR="00667BC4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</w:rPr>
        <w:t>***</w:t>
      </w:r>
      <w:r w:rsidRPr="005960AC">
        <w:rPr>
          <w:sz w:val="20"/>
          <w:szCs w:val="20"/>
        </w:rPr>
        <w:t>.</w:t>
      </w:r>
      <w:r w:rsidRPr="005960AC" w:rsidR="00284AF5">
        <w:rPr>
          <w:sz w:val="20"/>
          <w:szCs w:val="20"/>
        </w:rPr>
        <w:t xml:space="preserve"> Однако указала, что </w:t>
      </w:r>
      <w:r w:rsidRPr="005960AC" w:rsidR="00284AF5">
        <w:rPr>
          <w:sz w:val="20"/>
          <w:szCs w:val="20"/>
        </w:rPr>
        <w:t>указанную</w:t>
      </w:r>
      <w:r w:rsidRPr="005960AC" w:rsidR="00284AF5">
        <w:rPr>
          <w:sz w:val="20"/>
          <w:szCs w:val="20"/>
        </w:rPr>
        <w:t xml:space="preserve"> пристройку не возводила, в подтверждение своих доводов просила приобщить к материалам дела копию акта от </w:t>
      </w:r>
      <w:r w:rsidRPr="005960AC" w:rsidR="005960AC">
        <w:rPr>
          <w:sz w:val="20"/>
          <w:szCs w:val="20"/>
        </w:rPr>
        <w:t>***</w:t>
      </w:r>
      <w:r w:rsidRPr="005960AC" w:rsidR="00284AF5">
        <w:rPr>
          <w:sz w:val="20"/>
          <w:szCs w:val="20"/>
        </w:rPr>
        <w:t xml:space="preserve"> и копию перечня жителей улицы </w:t>
      </w:r>
      <w:r w:rsidRPr="005960AC" w:rsidR="005960AC">
        <w:rPr>
          <w:sz w:val="20"/>
          <w:szCs w:val="20"/>
        </w:rPr>
        <w:t>***</w:t>
      </w:r>
      <w:r w:rsidRPr="005960AC" w:rsidR="00284AF5">
        <w:rPr>
          <w:sz w:val="20"/>
          <w:szCs w:val="20"/>
        </w:rPr>
        <w:t>.</w:t>
      </w:r>
    </w:p>
    <w:p w:rsidR="00D203D1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lang w:eastAsia="zh-CN"/>
        </w:rPr>
      </w:pPr>
      <w:r w:rsidRPr="005960AC">
        <w:rPr>
          <w:bCs/>
          <w:sz w:val="20"/>
          <w:szCs w:val="20"/>
        </w:rPr>
        <w:t>В</w:t>
      </w:r>
      <w:r w:rsidRPr="005960AC" w:rsidR="004E1125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силу</w:t>
      </w:r>
      <w:r w:rsidRPr="005960AC" w:rsidR="004E1125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ст.</w:t>
      </w:r>
      <w:r w:rsidRPr="005960AC" w:rsidR="004E1125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1.5</w:t>
      </w:r>
      <w:r w:rsidRPr="005960AC" w:rsidR="004E1125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КоАП</w:t>
      </w:r>
      <w:r w:rsidRPr="005960AC" w:rsidR="004E1125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РФ</w:t>
      </w:r>
      <w:r w:rsidRPr="005960AC" w:rsidR="004E1125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л</w:t>
      </w:r>
      <w:r w:rsidRPr="005960AC">
        <w:rPr>
          <w:sz w:val="20"/>
          <w:szCs w:val="20"/>
        </w:rPr>
        <w:t>ицо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подлежит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административной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ответственности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только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те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административные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правонарушения,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отношении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которых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установлена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его</w:t>
      </w:r>
      <w:r w:rsidRPr="005960AC" w:rsidR="004E112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вина.</w:t>
      </w:r>
    </w:p>
    <w:p w:rsidR="006358BA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5960AC">
        <w:rPr>
          <w:rFonts w:eastAsia="Calibri"/>
          <w:bCs/>
          <w:sz w:val="20"/>
          <w:szCs w:val="20"/>
          <w:lang w:eastAsia="en-US"/>
        </w:rPr>
        <w:t>В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соответствии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с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ч.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1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ст.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2.1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КоАП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РФ</w:t>
      </w:r>
      <w:r w:rsidRPr="005960AC" w:rsidR="004E1125">
        <w:rPr>
          <w:rFonts w:eastAsia="Calibri"/>
          <w:bCs/>
          <w:sz w:val="20"/>
          <w:szCs w:val="20"/>
          <w:lang w:eastAsia="en-US"/>
        </w:rPr>
        <w:t xml:space="preserve"> </w:t>
      </w:r>
      <w:r w:rsidRPr="005960AC">
        <w:rPr>
          <w:rFonts w:eastAsia="Calibri"/>
          <w:bCs/>
          <w:sz w:val="20"/>
          <w:szCs w:val="20"/>
          <w:lang w:eastAsia="en-US"/>
        </w:rPr>
        <w:t>а</w:t>
      </w:r>
      <w:r w:rsidRPr="005960AC">
        <w:rPr>
          <w:rFonts w:eastAsia="Calibri"/>
          <w:sz w:val="20"/>
          <w:szCs w:val="20"/>
          <w:lang w:eastAsia="en-US"/>
        </w:rPr>
        <w:t>дминистративным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правонарушением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признается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противоправное,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виновное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действие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(бездействие)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физического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или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юридического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лица,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за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которое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настоящим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Кодексом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или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законами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субъектов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Российской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Федерации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об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административных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правонарушениях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установлена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административная</w:t>
      </w:r>
      <w:r w:rsidRPr="005960AC" w:rsidR="004E1125">
        <w:rPr>
          <w:rFonts w:eastAsia="Calibri"/>
          <w:sz w:val="20"/>
          <w:szCs w:val="20"/>
          <w:lang w:eastAsia="en-US"/>
        </w:rPr>
        <w:t xml:space="preserve"> </w:t>
      </w:r>
      <w:r w:rsidRPr="005960AC">
        <w:rPr>
          <w:rFonts w:eastAsia="Calibri"/>
          <w:sz w:val="20"/>
          <w:szCs w:val="20"/>
          <w:lang w:eastAsia="en-US"/>
        </w:rPr>
        <w:t>ответственность.</w:t>
      </w:r>
    </w:p>
    <w:p w:rsidR="00723A3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>Как</w:t>
      </w:r>
      <w:r w:rsidRPr="005960AC" w:rsidR="002D02FB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усматривается</w:t>
      </w:r>
      <w:r w:rsidRPr="005960AC" w:rsidR="002D02FB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из</w:t>
      </w:r>
      <w:r w:rsidRPr="005960AC" w:rsidR="002D02FB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материалов</w:t>
      </w:r>
      <w:r w:rsidRPr="005960AC" w:rsidR="002D02FB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дела,</w:t>
      </w:r>
      <w:r w:rsidRPr="005960AC" w:rsidR="0026471D">
        <w:rPr>
          <w:sz w:val="20"/>
          <w:szCs w:val="20"/>
        </w:rPr>
        <w:t xml:space="preserve"> </w:t>
      </w:r>
      <w:r w:rsidRPr="005960AC" w:rsidR="00864DDE">
        <w:rPr>
          <w:sz w:val="20"/>
          <w:szCs w:val="20"/>
        </w:rPr>
        <w:t xml:space="preserve">на основании </w:t>
      </w:r>
      <w:r w:rsidRPr="005960AC" w:rsidR="00864DDE">
        <w:rPr>
          <w:sz w:val="20"/>
          <w:szCs w:val="20"/>
          <w:shd w:val="clear" w:color="auto" w:fill="FFFFFF"/>
        </w:rPr>
        <w:t xml:space="preserve">распоряжения органа муниципального контроля о проведении внеплановой выездной проверки физического лица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667BC4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100822">
        <w:rPr>
          <w:sz w:val="20"/>
          <w:szCs w:val="20"/>
          <w:shd w:val="clear" w:color="auto" w:fill="FFFFFF"/>
        </w:rPr>
        <w:t xml:space="preserve"> и</w:t>
      </w:r>
      <w:r w:rsidRPr="005960AC" w:rsidR="00864DDE">
        <w:rPr>
          <w:sz w:val="20"/>
          <w:szCs w:val="20"/>
          <w:shd w:val="clear" w:color="auto" w:fill="FFFFFF"/>
        </w:rPr>
        <w:t xml:space="preserve"> </w:t>
      </w:r>
      <w:r w:rsidRPr="005960AC" w:rsidR="00791919">
        <w:rPr>
          <w:sz w:val="20"/>
          <w:szCs w:val="20"/>
        </w:rPr>
        <w:t xml:space="preserve">при изучении полученных документов, с учетом проведенного осмотра и фотофиксации строений, расположенных по адресу: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1B3CA8">
        <w:rPr>
          <w:sz w:val="20"/>
          <w:szCs w:val="20"/>
        </w:rPr>
        <w:t>,</w:t>
      </w:r>
      <w:r w:rsidRPr="005960AC" w:rsidR="00791919">
        <w:rPr>
          <w:sz w:val="20"/>
          <w:szCs w:val="20"/>
        </w:rPr>
        <w:t xml:space="preserve"> </w:t>
      </w:r>
      <w:r w:rsidRPr="005960AC" w:rsidR="001B5A55">
        <w:rPr>
          <w:sz w:val="20"/>
          <w:szCs w:val="20"/>
        </w:rPr>
        <w:t xml:space="preserve">должностными лицами </w:t>
      </w:r>
      <w:r w:rsidRPr="005960AC">
        <w:rPr>
          <w:sz w:val="20"/>
          <w:szCs w:val="20"/>
        </w:rPr>
        <w:t>Департамента</w:t>
      </w:r>
      <w:r w:rsidRPr="005960AC" w:rsidR="001B5A55">
        <w:rPr>
          <w:sz w:val="20"/>
          <w:szCs w:val="20"/>
        </w:rPr>
        <w:t xml:space="preserve"> </w:t>
      </w:r>
      <w:r w:rsidRPr="005960AC" w:rsidR="00791919">
        <w:rPr>
          <w:sz w:val="20"/>
          <w:szCs w:val="20"/>
        </w:rPr>
        <w:t xml:space="preserve">установлено, </w:t>
      </w:r>
      <w:r w:rsidRPr="005960AC" w:rsidR="00F25347">
        <w:rPr>
          <w:sz w:val="20"/>
          <w:szCs w:val="20"/>
        </w:rPr>
        <w:t xml:space="preserve">что </w:t>
      </w:r>
      <w:r w:rsidRPr="005960AC">
        <w:rPr>
          <w:sz w:val="20"/>
          <w:szCs w:val="20"/>
        </w:rPr>
        <w:t xml:space="preserve">Которгиной Н.Ю. не исполнено законное предписание </w:t>
      </w:r>
      <w:r w:rsidRPr="005960AC">
        <w:rPr>
          <w:sz w:val="20"/>
          <w:szCs w:val="20"/>
          <w:shd w:val="clear" w:color="auto" w:fill="FFFFFF"/>
        </w:rPr>
        <w:t xml:space="preserve">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№ ***</w:t>
      </w:r>
      <w:r w:rsidRPr="005960AC">
        <w:rPr>
          <w:sz w:val="20"/>
          <w:szCs w:val="20"/>
          <w:shd w:val="clear" w:color="auto" w:fill="FFFFFF"/>
        </w:rPr>
        <w:t xml:space="preserve"> об устранении выявленного нарушения требований земельного законодательства, </w:t>
      </w:r>
      <w:r w:rsidRPr="005960AC" w:rsidR="009A260B">
        <w:rPr>
          <w:sz w:val="20"/>
          <w:szCs w:val="20"/>
          <w:shd w:val="clear" w:color="auto" w:fill="FFFFFF"/>
        </w:rPr>
        <w:t>выданное главным специалистом отдела земельного и</w:t>
      </w:r>
      <w:r w:rsidRPr="005960AC" w:rsidR="009A260B">
        <w:rPr>
          <w:sz w:val="20"/>
          <w:szCs w:val="20"/>
          <w:shd w:val="clear" w:color="auto" w:fill="FFFFFF"/>
        </w:rPr>
        <w:t xml:space="preserve"> градостроительного контроля управления муниципального контроля администрации гор. Евпатории Республики Крым </w:t>
      </w:r>
      <w:r w:rsidRPr="005960AC" w:rsidR="005960AC">
        <w:rPr>
          <w:sz w:val="20"/>
          <w:szCs w:val="20"/>
          <w:shd w:val="clear" w:color="auto" w:fill="FFFFFF"/>
        </w:rPr>
        <w:t>ФИО-1</w:t>
      </w:r>
      <w:r w:rsidRPr="005960AC" w:rsidR="009A260B">
        <w:rPr>
          <w:sz w:val="20"/>
          <w:szCs w:val="20"/>
          <w:shd w:val="clear" w:color="auto" w:fill="FFFFFF"/>
        </w:rPr>
        <w:t xml:space="preserve">, </w:t>
      </w:r>
      <w:r w:rsidRPr="005960AC">
        <w:rPr>
          <w:sz w:val="20"/>
          <w:szCs w:val="20"/>
          <w:shd w:val="clear" w:color="auto" w:fill="FFFFFF"/>
        </w:rPr>
        <w:t xml:space="preserve">с учетом продленного срока исполнения (№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  <w:shd w:val="clear" w:color="auto" w:fill="FFFFFF"/>
        </w:rPr>
        <w:t xml:space="preserve">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  <w:shd w:val="clear" w:color="auto" w:fill="FFFFFF"/>
        </w:rPr>
        <w:t xml:space="preserve">), на основании ходатайства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9A260B">
        <w:rPr>
          <w:sz w:val="20"/>
          <w:szCs w:val="20"/>
        </w:rPr>
        <w:t>, о проведении работ по освобождению части муниципального земельного участка общей площадью  9,56 м</w:t>
      </w:r>
      <w:r w:rsidRPr="005960AC" w:rsidR="009A260B">
        <w:rPr>
          <w:sz w:val="20"/>
          <w:szCs w:val="20"/>
          <w:vertAlign w:val="superscript"/>
        </w:rPr>
        <w:t>2</w:t>
      </w:r>
      <w:r w:rsidRPr="005960AC" w:rsidR="009A260B">
        <w:rPr>
          <w:sz w:val="20"/>
          <w:szCs w:val="20"/>
        </w:rPr>
        <w:t>, расположенной под возведенной пристройкой лит</w:t>
      </w:r>
      <w:r w:rsidRPr="005960AC" w:rsidR="009A260B">
        <w:rPr>
          <w:sz w:val="20"/>
          <w:szCs w:val="20"/>
        </w:rPr>
        <w:t>.</w:t>
      </w:r>
      <w:r w:rsidRPr="005960AC" w:rsidR="009A260B">
        <w:rPr>
          <w:sz w:val="20"/>
          <w:szCs w:val="20"/>
        </w:rPr>
        <w:t xml:space="preserve"> «</w:t>
      </w:r>
      <w:r w:rsidRPr="005960AC" w:rsidR="009A260B">
        <w:rPr>
          <w:sz w:val="20"/>
          <w:szCs w:val="20"/>
        </w:rPr>
        <w:t>а</w:t>
      </w:r>
      <w:r w:rsidRPr="005960AC" w:rsidR="009A260B">
        <w:rPr>
          <w:sz w:val="20"/>
          <w:szCs w:val="20"/>
        </w:rPr>
        <w:t xml:space="preserve">2» по адресу: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9A260B">
        <w:rPr>
          <w:sz w:val="20"/>
          <w:szCs w:val="20"/>
        </w:rPr>
        <w:t xml:space="preserve"> путем демонтажа пристройки лит. «а2» внешними размерами 1,60м</w:t>
      </w:r>
      <w:r w:rsidRPr="005960AC" w:rsidR="009A260B">
        <w:rPr>
          <w:sz w:val="20"/>
          <w:szCs w:val="20"/>
          <w:vertAlign w:val="superscript"/>
        </w:rPr>
        <w:t>2</w:t>
      </w:r>
      <w:r w:rsidRPr="005960AC" w:rsidR="009A260B">
        <w:rPr>
          <w:sz w:val="20"/>
          <w:szCs w:val="20"/>
        </w:rPr>
        <w:t xml:space="preserve"> Х 5,05 м</w:t>
      </w:r>
      <w:r w:rsidRPr="005960AC" w:rsidR="009A260B">
        <w:rPr>
          <w:sz w:val="20"/>
          <w:szCs w:val="20"/>
          <w:vertAlign w:val="superscript"/>
        </w:rPr>
        <w:t>2</w:t>
      </w:r>
      <w:r w:rsidRPr="005960AC" w:rsidR="009A260B">
        <w:rPr>
          <w:sz w:val="20"/>
          <w:szCs w:val="20"/>
        </w:rPr>
        <w:t>, высотой 3,12 м</w:t>
      </w:r>
      <w:r w:rsidRPr="005960AC" w:rsidR="009A260B">
        <w:rPr>
          <w:sz w:val="20"/>
          <w:szCs w:val="20"/>
          <w:vertAlign w:val="superscript"/>
        </w:rPr>
        <w:t>2</w:t>
      </w:r>
      <w:r w:rsidRPr="005960AC" w:rsidR="009A260B">
        <w:rPr>
          <w:sz w:val="20"/>
          <w:szCs w:val="20"/>
        </w:rPr>
        <w:t>, входной группы (крыльца) внешними размерами 0,67м</w:t>
      </w:r>
      <w:r w:rsidRPr="005960AC" w:rsidR="009A260B">
        <w:rPr>
          <w:sz w:val="20"/>
          <w:szCs w:val="20"/>
          <w:vertAlign w:val="superscript"/>
        </w:rPr>
        <w:t>2</w:t>
      </w:r>
      <w:r w:rsidRPr="005960AC" w:rsidR="009A260B">
        <w:rPr>
          <w:sz w:val="20"/>
          <w:szCs w:val="20"/>
        </w:rPr>
        <w:t xml:space="preserve"> Х </w:t>
      </w:r>
      <w:r w:rsidRPr="005960AC" w:rsidR="009A260B">
        <w:rPr>
          <w:sz w:val="20"/>
          <w:szCs w:val="20"/>
        </w:rPr>
        <w:t>2,21м</w:t>
      </w:r>
      <w:r w:rsidRPr="005960AC" w:rsidR="009A260B">
        <w:rPr>
          <w:sz w:val="20"/>
          <w:szCs w:val="20"/>
          <w:vertAlign w:val="superscript"/>
        </w:rPr>
        <w:t>2</w:t>
      </w:r>
      <w:r w:rsidRPr="005960AC" w:rsidR="009A260B">
        <w:rPr>
          <w:sz w:val="20"/>
          <w:szCs w:val="20"/>
        </w:rPr>
        <w:t>, высотой 0,93 м</w:t>
      </w:r>
      <w:r w:rsidRPr="005960AC" w:rsidR="009A260B">
        <w:rPr>
          <w:sz w:val="20"/>
          <w:szCs w:val="20"/>
          <w:vertAlign w:val="superscript"/>
        </w:rPr>
        <w:t>2</w:t>
      </w:r>
      <w:r w:rsidRPr="005960AC" w:rsidR="009A260B">
        <w:rPr>
          <w:sz w:val="20"/>
          <w:szCs w:val="20"/>
        </w:rPr>
        <w:t xml:space="preserve">, либо оформления установленных законодательством прав на пользование земельным участком под возведенной пристройкой и входной группой (крыльцом) в  установленный срок до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9A260B">
        <w:rPr>
          <w:sz w:val="20"/>
          <w:szCs w:val="20"/>
        </w:rPr>
        <w:t>.</w:t>
      </w:r>
    </w:p>
    <w:p w:rsidR="00593548" w:rsidRPr="005960AC" w:rsidP="009E55C0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 xml:space="preserve">В соответствии с договором купли – продажи квартиры </w:t>
      </w:r>
      <w:r w:rsidRPr="005960AC">
        <w:rPr>
          <w:sz w:val="20"/>
          <w:szCs w:val="20"/>
        </w:rPr>
        <w:t>от</w:t>
      </w:r>
      <w:r w:rsidRPr="005960AC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</w:rPr>
        <w:t xml:space="preserve"> №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</w:rPr>
        <w:t xml:space="preserve">, </w:t>
      </w:r>
      <w:r w:rsidRPr="005960AC">
        <w:rPr>
          <w:sz w:val="20"/>
          <w:szCs w:val="20"/>
        </w:rPr>
        <w:t>сведениями</w:t>
      </w:r>
      <w:r w:rsidRPr="005960AC">
        <w:rPr>
          <w:sz w:val="20"/>
          <w:szCs w:val="20"/>
        </w:rPr>
        <w:t xml:space="preserve"> филиала государственного унитарного предприятия Республики Крым «КРЫМ БТИ» в городе Евпатория, собственником квартиры кв.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</w:rPr>
        <w:t xml:space="preserve">, расположенной по адресу: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</w:rPr>
        <w:t xml:space="preserve">, является </w:t>
      </w:r>
      <w:r w:rsidRPr="005960AC">
        <w:rPr>
          <w:sz w:val="20"/>
          <w:szCs w:val="20"/>
        </w:rPr>
        <w:t>Которгина</w:t>
      </w:r>
      <w:r w:rsidRPr="005960AC">
        <w:rPr>
          <w:sz w:val="20"/>
          <w:szCs w:val="20"/>
        </w:rPr>
        <w:t xml:space="preserve"> Н.Ю.</w:t>
      </w:r>
    </w:p>
    <w:p w:rsidR="009E55C0" w:rsidRPr="005960AC" w:rsidP="009E55C0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>Р</w:t>
      </w:r>
      <w:r w:rsidRPr="005960AC">
        <w:rPr>
          <w:sz w:val="20"/>
          <w:szCs w:val="20"/>
        </w:rPr>
        <w:t xml:space="preserve">азрешительные документы на выполнение вышеуказанных строительных работ по реконструкции </w:t>
      </w:r>
      <w:r w:rsidRPr="005960AC">
        <w:rPr>
          <w:sz w:val="20"/>
          <w:szCs w:val="20"/>
        </w:rPr>
        <w:t>Которгиной Н.Ю. не представлены</w:t>
      </w:r>
      <w:r w:rsidRPr="005960AC">
        <w:rPr>
          <w:sz w:val="20"/>
          <w:szCs w:val="20"/>
        </w:rPr>
        <w:t xml:space="preserve">, архитектурно-планировочное задание и градостроительные условия и ограничения застройки, градостроительный план указанного земельного участка не </w:t>
      </w:r>
      <w:r w:rsidRPr="005960AC">
        <w:rPr>
          <w:sz w:val="20"/>
          <w:szCs w:val="20"/>
        </w:rPr>
        <w:t>выдавались</w:t>
      </w:r>
      <w:r w:rsidRPr="005960AC">
        <w:rPr>
          <w:sz w:val="20"/>
          <w:szCs w:val="20"/>
        </w:rPr>
        <w:t xml:space="preserve"> / не разрабатывались.</w:t>
      </w:r>
    </w:p>
    <w:p w:rsidR="009E55C0" w:rsidRPr="005960AC" w:rsidP="009E55C0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 xml:space="preserve">Согласно информации департамента имущественных и земельных отношений администрации города Евпатории Республики Крым, договор аренды земельного участка по вышеуказанному адресу не числится. Схема расположения земельного участка, а также информация о собственниках / пользователях земельным участком по адресу: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</w:rPr>
        <w:t xml:space="preserve"> отсутствует.</w:t>
      </w:r>
    </w:p>
    <w:p w:rsidR="001060C5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 xml:space="preserve">Данное нарушение отображено в </w:t>
      </w:r>
      <w:r w:rsidRPr="005960AC" w:rsidR="00D97E59">
        <w:rPr>
          <w:sz w:val="20"/>
          <w:szCs w:val="20"/>
          <w:shd w:val="clear" w:color="auto" w:fill="FFFFFF"/>
        </w:rPr>
        <w:t>а</w:t>
      </w:r>
      <w:r w:rsidRPr="005960AC">
        <w:rPr>
          <w:sz w:val="20"/>
          <w:szCs w:val="20"/>
          <w:shd w:val="clear" w:color="auto" w:fill="FFFFFF"/>
        </w:rPr>
        <w:t xml:space="preserve">кте проверки </w:t>
      </w:r>
      <w:r w:rsidRPr="005960AC" w:rsidR="00A735A2">
        <w:rPr>
          <w:sz w:val="20"/>
          <w:szCs w:val="20"/>
          <w:shd w:val="clear" w:color="auto" w:fill="FFFFFF"/>
        </w:rPr>
        <w:t xml:space="preserve">№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A735A2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 xml:space="preserve">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  <w:shd w:val="clear" w:color="auto" w:fill="FFFFFF"/>
        </w:rPr>
        <w:t xml:space="preserve"> с </w:t>
      </w:r>
      <w:r w:rsidRPr="005960AC">
        <w:rPr>
          <w:sz w:val="20"/>
          <w:szCs w:val="20"/>
          <w:shd w:val="clear" w:color="auto" w:fill="FFFFFF"/>
        </w:rPr>
        <w:t>приложенными</w:t>
      </w:r>
      <w:r w:rsidRPr="005960AC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фототаблицами</w:t>
      </w:r>
      <w:r w:rsidRPr="005960AC">
        <w:rPr>
          <w:sz w:val="20"/>
          <w:szCs w:val="20"/>
          <w:shd w:val="clear" w:color="auto" w:fill="FFFFFF"/>
        </w:rPr>
        <w:t>.</w:t>
      </w:r>
    </w:p>
    <w:p w:rsidR="009E1E96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5960AC">
        <w:rPr>
          <w:sz w:val="20"/>
          <w:szCs w:val="20"/>
        </w:rPr>
        <w:t>По указанному факту</w:t>
      </w:r>
      <w:r w:rsidRPr="005960AC" w:rsidR="0026471D">
        <w:rPr>
          <w:sz w:val="20"/>
          <w:szCs w:val="20"/>
        </w:rPr>
        <w:t xml:space="preserve"> </w:t>
      </w:r>
      <w:r w:rsidRPr="005960AC" w:rsidR="00284AF5">
        <w:rPr>
          <w:sz w:val="20"/>
          <w:szCs w:val="20"/>
        </w:rPr>
        <w:t>Которгиной Н.Ю.</w:t>
      </w:r>
      <w:r w:rsidRPr="005960AC" w:rsidR="0026471D">
        <w:rPr>
          <w:sz w:val="20"/>
          <w:szCs w:val="20"/>
        </w:rPr>
        <w:t xml:space="preserve"> выдано предписание </w:t>
      </w:r>
      <w:r w:rsidRPr="005960AC" w:rsidR="0026471D">
        <w:rPr>
          <w:sz w:val="20"/>
          <w:szCs w:val="20"/>
          <w:shd w:val="clear" w:color="auto" w:fill="FFFFFF"/>
        </w:rPr>
        <w:t>от</w:t>
      </w:r>
      <w:r w:rsidRPr="005960AC" w:rsidR="0026471D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26471D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№ ***</w:t>
      </w:r>
      <w:r w:rsidRPr="005960AC" w:rsidR="0026471D">
        <w:rPr>
          <w:sz w:val="20"/>
          <w:szCs w:val="20"/>
          <w:shd w:val="clear" w:color="auto" w:fill="FFFFFF"/>
        </w:rPr>
        <w:t xml:space="preserve"> </w:t>
      </w:r>
      <w:r w:rsidRPr="005960AC" w:rsidR="00A84567">
        <w:rPr>
          <w:sz w:val="20"/>
          <w:szCs w:val="20"/>
          <w:shd w:val="clear" w:color="auto" w:fill="FFFFFF"/>
        </w:rPr>
        <w:t>об</w:t>
      </w:r>
      <w:r w:rsidRPr="005960AC" w:rsidR="00A84567">
        <w:rPr>
          <w:sz w:val="20"/>
          <w:szCs w:val="20"/>
          <w:shd w:val="clear" w:color="auto" w:fill="FFFFFF"/>
        </w:rPr>
        <w:t xml:space="preserve"> устранении выявленного нарушения</w:t>
      </w:r>
      <w:r w:rsidRPr="005960AC" w:rsidR="00593548">
        <w:rPr>
          <w:sz w:val="20"/>
          <w:szCs w:val="20"/>
          <w:shd w:val="clear" w:color="auto" w:fill="FFFFFF"/>
        </w:rPr>
        <w:t>.</w:t>
      </w:r>
    </w:p>
    <w:p w:rsidR="0026471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  <w:shd w:val="clear" w:color="auto" w:fill="FFFFFF"/>
        </w:rPr>
        <w:t xml:space="preserve">Предписание </w:t>
      </w:r>
      <w:r w:rsidRPr="005960AC" w:rsidR="00F20053">
        <w:rPr>
          <w:sz w:val="20"/>
          <w:szCs w:val="20"/>
          <w:shd w:val="clear" w:color="auto" w:fill="FFFFFF"/>
        </w:rPr>
        <w:t xml:space="preserve">необходимо </w:t>
      </w:r>
      <w:r w:rsidRPr="005960AC">
        <w:rPr>
          <w:sz w:val="20"/>
          <w:szCs w:val="20"/>
          <w:shd w:val="clear" w:color="auto" w:fill="FFFFFF"/>
        </w:rPr>
        <w:t>исполнить в течени</w:t>
      </w:r>
      <w:r w:rsidRPr="005960AC" w:rsidR="004436B2">
        <w:rPr>
          <w:sz w:val="20"/>
          <w:szCs w:val="20"/>
          <w:shd w:val="clear" w:color="auto" w:fill="FFFFFF"/>
        </w:rPr>
        <w:t>е</w:t>
      </w:r>
      <w:r w:rsidRPr="005960AC">
        <w:rPr>
          <w:sz w:val="20"/>
          <w:szCs w:val="20"/>
          <w:shd w:val="clear" w:color="auto" w:fill="FFFFFF"/>
        </w:rPr>
        <w:t xml:space="preserve"> 120 дней с момента получения.</w:t>
      </w:r>
      <w:r w:rsidRPr="005960AC" w:rsidR="00EA7811">
        <w:rPr>
          <w:sz w:val="20"/>
          <w:szCs w:val="20"/>
        </w:rPr>
        <w:t xml:space="preserve"> Указанное нарушение устранить </w:t>
      </w:r>
      <w:r w:rsidRPr="005960AC" w:rsidR="00EA7811">
        <w:rPr>
          <w:sz w:val="20"/>
          <w:szCs w:val="20"/>
        </w:rPr>
        <w:t>до</w:t>
      </w:r>
      <w:r w:rsidRPr="005960AC" w:rsidR="00EA7811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EA7811">
        <w:rPr>
          <w:sz w:val="20"/>
          <w:szCs w:val="20"/>
        </w:rPr>
        <w:t>.</w:t>
      </w:r>
    </w:p>
    <w:p w:rsidR="0056067E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>П</w:t>
      </w:r>
      <w:r w:rsidRPr="005960AC" w:rsidR="0026471D">
        <w:rPr>
          <w:sz w:val="20"/>
          <w:szCs w:val="20"/>
        </w:rPr>
        <w:t xml:space="preserve">редписание получено </w:t>
      </w:r>
      <w:r w:rsidRPr="005960AC" w:rsidR="00593548">
        <w:rPr>
          <w:sz w:val="20"/>
          <w:szCs w:val="20"/>
        </w:rPr>
        <w:t>Которгиной</w:t>
      </w:r>
      <w:r w:rsidRPr="005960AC" w:rsidR="00593548">
        <w:rPr>
          <w:sz w:val="20"/>
          <w:szCs w:val="20"/>
        </w:rPr>
        <w:t xml:space="preserve"> Н.Ю.</w:t>
      </w:r>
      <w:r w:rsidRPr="005960AC" w:rsidR="0026471D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</w:rPr>
        <w:t>***</w:t>
      </w:r>
      <w:r w:rsidRPr="005960AC" w:rsidR="0026471D">
        <w:rPr>
          <w:sz w:val="20"/>
          <w:szCs w:val="20"/>
        </w:rPr>
        <w:t>.</w:t>
      </w:r>
    </w:p>
    <w:p w:rsidR="0056067E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 xml:space="preserve">На основании </w:t>
      </w:r>
      <w:r w:rsidRPr="005960AC" w:rsidR="000977D5">
        <w:rPr>
          <w:sz w:val="20"/>
          <w:szCs w:val="20"/>
        </w:rPr>
        <w:t xml:space="preserve">ходатайства </w:t>
      </w:r>
      <w:r w:rsidRPr="005960AC" w:rsidR="00284AF5">
        <w:rPr>
          <w:sz w:val="20"/>
          <w:szCs w:val="20"/>
        </w:rPr>
        <w:t>Которгиной Н.Ю.</w:t>
      </w:r>
      <w:r w:rsidRPr="005960AC" w:rsidR="000977D5">
        <w:rPr>
          <w:sz w:val="20"/>
          <w:szCs w:val="20"/>
        </w:rPr>
        <w:t xml:space="preserve"> от </w:t>
      </w:r>
      <w:r w:rsidRPr="005960AC" w:rsidR="005960AC">
        <w:rPr>
          <w:sz w:val="20"/>
          <w:szCs w:val="20"/>
        </w:rPr>
        <w:t>***</w:t>
      </w:r>
      <w:r w:rsidRPr="005960AC" w:rsidR="00130A85">
        <w:rPr>
          <w:sz w:val="20"/>
          <w:szCs w:val="20"/>
        </w:rPr>
        <w:t xml:space="preserve">, срок исполнения предписания продлен до </w:t>
      </w:r>
      <w:r w:rsidRPr="005960AC" w:rsidR="005960AC">
        <w:rPr>
          <w:sz w:val="20"/>
          <w:szCs w:val="20"/>
        </w:rPr>
        <w:t>***</w:t>
      </w:r>
      <w:r w:rsidRPr="005960AC" w:rsidR="000977D5">
        <w:rPr>
          <w:sz w:val="20"/>
          <w:szCs w:val="20"/>
        </w:rPr>
        <w:t xml:space="preserve"> </w:t>
      </w:r>
      <w:r w:rsidRPr="005960AC" w:rsidR="000977D5">
        <w:rPr>
          <w:sz w:val="20"/>
          <w:szCs w:val="20"/>
          <w:shd w:val="clear" w:color="auto" w:fill="FFFFFF"/>
        </w:rPr>
        <w:t xml:space="preserve">(№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0977D5">
        <w:rPr>
          <w:sz w:val="20"/>
          <w:szCs w:val="20"/>
          <w:shd w:val="clear" w:color="auto" w:fill="FFFFFF"/>
        </w:rPr>
        <w:t xml:space="preserve"> </w:t>
      </w:r>
      <w:r w:rsidRPr="005960AC" w:rsidR="000977D5">
        <w:rPr>
          <w:sz w:val="20"/>
          <w:szCs w:val="20"/>
          <w:shd w:val="clear" w:color="auto" w:fill="FFFFFF"/>
        </w:rPr>
        <w:t>от</w:t>
      </w:r>
      <w:r w:rsidRPr="005960AC" w:rsidR="000977D5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0977D5">
        <w:rPr>
          <w:sz w:val="20"/>
          <w:szCs w:val="20"/>
          <w:shd w:val="clear" w:color="auto" w:fill="FFFFFF"/>
        </w:rPr>
        <w:t>)</w:t>
      </w:r>
      <w:r w:rsidRPr="005960AC" w:rsidR="00130A85">
        <w:rPr>
          <w:sz w:val="20"/>
          <w:szCs w:val="20"/>
        </w:rPr>
        <w:t>.</w:t>
      </w:r>
    </w:p>
    <w:p w:rsidR="008766FE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На</w:t>
      </w:r>
      <w:r w:rsidRPr="005960AC">
        <w:rPr>
          <w:sz w:val="20"/>
          <w:szCs w:val="20"/>
        </w:rPr>
        <w:t xml:space="preserve"> организацию восстановительных </w:t>
      </w:r>
      <w:r w:rsidRPr="005960AC">
        <w:rPr>
          <w:sz w:val="20"/>
          <w:szCs w:val="20"/>
          <w:shd w:val="clear" w:color="auto" w:fill="FFFFFF"/>
        </w:rPr>
        <w:t xml:space="preserve">работ либо оформление разрешительных документов </w:t>
      </w:r>
      <w:r w:rsidRPr="005960AC" w:rsidR="00BE663D">
        <w:rPr>
          <w:sz w:val="20"/>
          <w:szCs w:val="20"/>
        </w:rPr>
        <w:t>Которгиной Н.Ю.</w:t>
      </w:r>
      <w:r w:rsidRPr="005960AC">
        <w:rPr>
          <w:sz w:val="20"/>
          <w:szCs w:val="20"/>
        </w:rPr>
        <w:t xml:space="preserve"> в совокупности предоставлено </w:t>
      </w:r>
      <w:r w:rsidRPr="005960AC" w:rsidR="000977D5">
        <w:rPr>
          <w:sz w:val="20"/>
          <w:szCs w:val="20"/>
        </w:rPr>
        <w:t>семь</w:t>
      </w:r>
      <w:r w:rsidRPr="005960AC">
        <w:rPr>
          <w:sz w:val="20"/>
          <w:szCs w:val="20"/>
        </w:rPr>
        <w:t xml:space="preserve"> месяц</w:t>
      </w:r>
      <w:r w:rsidRPr="005960AC" w:rsidR="0056067E">
        <w:rPr>
          <w:sz w:val="20"/>
          <w:szCs w:val="20"/>
        </w:rPr>
        <w:t>ев</w:t>
      </w:r>
      <w:r w:rsidRPr="005960AC">
        <w:rPr>
          <w:sz w:val="20"/>
          <w:szCs w:val="20"/>
        </w:rPr>
        <w:t>.</w:t>
      </w:r>
    </w:p>
    <w:p w:rsidR="0026471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  <w:shd w:val="clear" w:color="auto" w:fill="FFFFFF"/>
        </w:rPr>
      </w:pPr>
      <w:r w:rsidRPr="005960AC">
        <w:rPr>
          <w:sz w:val="20"/>
          <w:szCs w:val="20"/>
        </w:rPr>
        <w:t>***</w:t>
      </w:r>
      <w:r w:rsidRPr="005960AC" w:rsidR="002D02FB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должностным</w:t>
      </w:r>
      <w:r w:rsidRPr="005960AC" w:rsidR="0096715C">
        <w:rPr>
          <w:sz w:val="20"/>
          <w:szCs w:val="20"/>
        </w:rPr>
        <w:t>и</w:t>
      </w:r>
      <w:r w:rsidRPr="005960AC">
        <w:rPr>
          <w:sz w:val="20"/>
          <w:szCs w:val="20"/>
        </w:rPr>
        <w:t xml:space="preserve"> лиц</w:t>
      </w:r>
      <w:r w:rsidRPr="005960AC" w:rsidR="0096715C">
        <w:rPr>
          <w:sz w:val="20"/>
          <w:szCs w:val="20"/>
        </w:rPr>
        <w:t>а</w:t>
      </w:r>
      <w:r w:rsidRPr="005960AC">
        <w:rPr>
          <w:sz w:val="20"/>
          <w:szCs w:val="20"/>
        </w:rPr>
        <w:t>м</w:t>
      </w:r>
      <w:r w:rsidRPr="005960AC" w:rsidR="0096715C">
        <w:rPr>
          <w:sz w:val="20"/>
          <w:szCs w:val="20"/>
        </w:rPr>
        <w:t>и</w:t>
      </w:r>
      <w:r w:rsidRPr="005960AC">
        <w:rPr>
          <w:sz w:val="20"/>
          <w:szCs w:val="20"/>
        </w:rPr>
        <w:t xml:space="preserve"> </w:t>
      </w:r>
      <w:r w:rsidRPr="005960AC" w:rsidR="000136BB">
        <w:rPr>
          <w:sz w:val="20"/>
          <w:szCs w:val="20"/>
        </w:rPr>
        <w:t>Департамента</w:t>
      </w:r>
      <w:r w:rsidRPr="005960AC" w:rsidR="00C250B2">
        <w:rPr>
          <w:sz w:val="20"/>
          <w:szCs w:val="20"/>
        </w:rPr>
        <w:t>, на основании</w:t>
      </w:r>
      <w:r w:rsidRPr="005960AC" w:rsidR="00C0524A">
        <w:rPr>
          <w:sz w:val="20"/>
          <w:szCs w:val="20"/>
        </w:rPr>
        <w:t xml:space="preserve"> </w:t>
      </w:r>
      <w:r w:rsidRPr="005960AC" w:rsidR="00C250B2">
        <w:rPr>
          <w:sz w:val="20"/>
          <w:szCs w:val="20"/>
          <w:shd w:val="clear" w:color="auto" w:fill="FFFFFF"/>
        </w:rPr>
        <w:t xml:space="preserve">распоряжения органа муниципального контроля о проведении внеплановой выездной проверки физического лица от </w:t>
      </w:r>
      <w:r w:rsidRPr="005960AC">
        <w:rPr>
          <w:sz w:val="20"/>
          <w:szCs w:val="20"/>
        </w:rPr>
        <w:t>***</w:t>
      </w:r>
      <w:r w:rsidRPr="005960AC" w:rsidR="00C250B2">
        <w:rPr>
          <w:sz w:val="20"/>
          <w:szCs w:val="20"/>
          <w:shd w:val="clear" w:color="auto" w:fill="FFFFFF"/>
        </w:rPr>
        <w:t xml:space="preserve"> № </w:t>
      </w:r>
      <w:r w:rsidRPr="005960AC" w:rsidR="000136BB">
        <w:rPr>
          <w:sz w:val="20"/>
          <w:szCs w:val="20"/>
          <w:shd w:val="clear" w:color="auto" w:fill="FFFFFF"/>
        </w:rPr>
        <w:t>34</w:t>
      </w:r>
      <w:r w:rsidRPr="005960AC" w:rsidR="00C250B2">
        <w:rPr>
          <w:sz w:val="20"/>
          <w:szCs w:val="20"/>
          <w:shd w:val="clear" w:color="auto" w:fill="FFFFFF"/>
        </w:rPr>
        <w:t xml:space="preserve">, </w:t>
      </w:r>
      <w:r w:rsidRPr="005960AC" w:rsidR="0096715C">
        <w:rPr>
          <w:sz w:val="20"/>
          <w:szCs w:val="20"/>
        </w:rPr>
        <w:t xml:space="preserve">в ходе проведения проверки (с выходом на проверяемый объект </w:t>
      </w:r>
      <w:r w:rsidRPr="005960AC">
        <w:rPr>
          <w:sz w:val="20"/>
          <w:szCs w:val="20"/>
        </w:rPr>
        <w:t>***</w:t>
      </w:r>
      <w:r w:rsidRPr="005960AC" w:rsidR="0096715C">
        <w:rPr>
          <w:sz w:val="20"/>
          <w:szCs w:val="20"/>
        </w:rPr>
        <w:t xml:space="preserve">) по контролю за исполнением ранее выданного </w:t>
      </w:r>
      <w:r w:rsidRPr="005960AC" w:rsidR="00284AF5">
        <w:rPr>
          <w:sz w:val="20"/>
          <w:szCs w:val="20"/>
        </w:rPr>
        <w:t>Которгиной Н.Ю.</w:t>
      </w:r>
      <w:r w:rsidRPr="005960AC" w:rsidR="0096715C">
        <w:rPr>
          <w:sz w:val="20"/>
          <w:szCs w:val="20"/>
        </w:rPr>
        <w:t xml:space="preserve"> предписания </w:t>
      </w:r>
      <w:r w:rsidRPr="005960AC" w:rsidR="0096715C">
        <w:rPr>
          <w:sz w:val="20"/>
          <w:szCs w:val="20"/>
          <w:shd w:val="clear" w:color="auto" w:fill="FFFFFF"/>
        </w:rPr>
        <w:t xml:space="preserve">от </w:t>
      </w:r>
      <w:r w:rsidRPr="005960AC">
        <w:rPr>
          <w:sz w:val="20"/>
          <w:szCs w:val="20"/>
          <w:shd w:val="clear" w:color="auto" w:fill="FFFFFF"/>
        </w:rPr>
        <w:t>***</w:t>
      </w:r>
      <w:r w:rsidRPr="005960AC" w:rsidR="0096715C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№ ***</w:t>
      </w:r>
      <w:r w:rsidRPr="005960AC" w:rsidR="0096715C">
        <w:rPr>
          <w:sz w:val="20"/>
          <w:szCs w:val="20"/>
          <w:shd w:val="clear" w:color="auto" w:fill="FFFFFF"/>
        </w:rPr>
        <w:t xml:space="preserve"> об устранении выявленного нарушения требований земельного </w:t>
      </w:r>
      <w:r w:rsidRPr="005960AC" w:rsidR="00C250B2">
        <w:rPr>
          <w:sz w:val="20"/>
          <w:szCs w:val="20"/>
          <w:shd w:val="clear" w:color="auto" w:fill="FFFFFF"/>
        </w:rPr>
        <w:t xml:space="preserve"> </w:t>
      </w:r>
      <w:r w:rsidRPr="005960AC" w:rsidR="0096715C">
        <w:rPr>
          <w:sz w:val="20"/>
          <w:szCs w:val="20"/>
          <w:shd w:val="clear" w:color="auto" w:fill="FFFFFF"/>
        </w:rPr>
        <w:t>законодательства</w:t>
      </w:r>
      <w:r w:rsidRPr="005960AC" w:rsidR="00864DDE">
        <w:rPr>
          <w:sz w:val="20"/>
          <w:szCs w:val="20"/>
          <w:shd w:val="clear" w:color="auto" w:fill="FFFFFF"/>
        </w:rPr>
        <w:t xml:space="preserve">, </w:t>
      </w:r>
      <w:r w:rsidRPr="005960AC" w:rsidR="00C250B2">
        <w:rPr>
          <w:sz w:val="20"/>
          <w:szCs w:val="20"/>
          <w:shd w:val="clear" w:color="auto" w:fill="FFFFFF"/>
        </w:rPr>
        <w:t xml:space="preserve">с учетом продленного срока исполнения, </w:t>
      </w:r>
      <w:r w:rsidRPr="005960AC" w:rsidR="0096715C">
        <w:rPr>
          <w:sz w:val="20"/>
          <w:szCs w:val="20"/>
          <w:shd w:val="clear" w:color="auto" w:fill="FFFFFF"/>
        </w:rPr>
        <w:t>установлено,</w:t>
      </w:r>
      <w:r w:rsidRPr="005960AC" w:rsidR="00864DDE">
        <w:rPr>
          <w:sz w:val="20"/>
          <w:szCs w:val="20"/>
          <w:shd w:val="clear" w:color="auto" w:fill="FFFFFF"/>
        </w:rPr>
        <w:t xml:space="preserve"> что</w:t>
      </w:r>
      <w:r w:rsidRPr="005960AC" w:rsidR="0096715C">
        <w:rPr>
          <w:sz w:val="20"/>
          <w:szCs w:val="20"/>
          <w:shd w:val="clear" w:color="auto" w:fill="FFFFFF"/>
        </w:rPr>
        <w:t xml:space="preserve"> </w:t>
      </w:r>
      <w:r w:rsidRPr="005960AC" w:rsidR="000136BB">
        <w:rPr>
          <w:sz w:val="20"/>
          <w:szCs w:val="20"/>
        </w:rPr>
        <w:t>Которгиной Н.Ю.</w:t>
      </w:r>
      <w:r w:rsidRPr="005960AC" w:rsidR="0096715C">
        <w:rPr>
          <w:sz w:val="20"/>
          <w:szCs w:val="20"/>
          <w:shd w:val="clear" w:color="auto" w:fill="FFFFFF"/>
        </w:rPr>
        <w:t xml:space="preserve"> указанное законное предписание не исполнено</w:t>
      </w:r>
      <w:r w:rsidRPr="005960AC" w:rsidR="0096715C">
        <w:rPr>
          <w:sz w:val="20"/>
          <w:szCs w:val="20"/>
          <w:shd w:val="clear" w:color="auto" w:fill="FFFFFF"/>
        </w:rPr>
        <w:t xml:space="preserve">, </w:t>
      </w:r>
      <w:r w:rsidRPr="005960AC" w:rsidR="006D5C23">
        <w:rPr>
          <w:sz w:val="20"/>
          <w:szCs w:val="20"/>
        </w:rPr>
        <w:t xml:space="preserve">выявленные нарушения не устранены, разрешительные документы </w:t>
      </w:r>
      <w:r w:rsidRPr="005960AC" w:rsidR="006D5C23">
        <w:rPr>
          <w:sz w:val="20"/>
          <w:szCs w:val="20"/>
          <w:shd w:val="clear" w:color="auto" w:fill="FFFFFF"/>
        </w:rPr>
        <w:t>не оформлены.</w:t>
      </w:r>
    </w:p>
    <w:p w:rsidR="00CD0F5D" w:rsidRPr="005960AC" w:rsidP="00CD0F5D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  <w:shd w:val="clear" w:color="auto" w:fill="FFFFFF"/>
        </w:rPr>
        <w:t xml:space="preserve">По вышеуказанному факту составлен </w:t>
      </w:r>
      <w:r w:rsidRPr="005960AC" w:rsidR="008766FE">
        <w:rPr>
          <w:sz w:val="20"/>
          <w:szCs w:val="20"/>
          <w:shd w:val="clear" w:color="auto" w:fill="FFFFFF"/>
        </w:rPr>
        <w:t>а</w:t>
      </w:r>
      <w:r w:rsidRPr="005960AC">
        <w:rPr>
          <w:sz w:val="20"/>
          <w:szCs w:val="20"/>
          <w:shd w:val="clear" w:color="auto" w:fill="FFFFFF"/>
        </w:rPr>
        <w:t>кт</w:t>
      </w:r>
      <w:r w:rsidRPr="005960AC" w:rsidR="00EA7811">
        <w:rPr>
          <w:sz w:val="20"/>
          <w:szCs w:val="20"/>
          <w:shd w:val="clear" w:color="auto" w:fill="FFFFFF"/>
        </w:rPr>
        <w:t xml:space="preserve"> проверки</w:t>
      </w:r>
      <w:r w:rsidRPr="005960AC">
        <w:rPr>
          <w:sz w:val="20"/>
          <w:szCs w:val="20"/>
          <w:shd w:val="clear" w:color="auto" w:fill="FFFFFF"/>
        </w:rPr>
        <w:t xml:space="preserve"> </w:t>
      </w:r>
      <w:r w:rsidRPr="005960AC" w:rsidR="00130A85">
        <w:rPr>
          <w:sz w:val="20"/>
          <w:szCs w:val="20"/>
          <w:shd w:val="clear" w:color="auto" w:fill="FFFFFF"/>
        </w:rPr>
        <w:t xml:space="preserve">№ </w:t>
      </w:r>
      <w:r w:rsidRPr="005960AC" w:rsidR="005960AC">
        <w:rPr>
          <w:sz w:val="20"/>
          <w:szCs w:val="20"/>
        </w:rPr>
        <w:t>***</w:t>
      </w:r>
      <w:r w:rsidRPr="005960AC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от</w:t>
      </w:r>
      <w:r w:rsidRPr="005960AC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</w:rPr>
        <w:t>***</w:t>
      </w:r>
      <w:r w:rsidRPr="005960AC" w:rsidR="00EA7811">
        <w:rPr>
          <w:sz w:val="20"/>
          <w:szCs w:val="20"/>
          <w:shd w:val="clear" w:color="auto" w:fill="FFFFFF"/>
        </w:rPr>
        <w:t>.</w:t>
      </w:r>
    </w:p>
    <w:p w:rsidR="0043247F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Детально изучив фактические обстоятельства дела, мировой судья приходит к выводу о нижеследующем.</w:t>
      </w:r>
    </w:p>
    <w:p w:rsidR="00011761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 xml:space="preserve">В соответствии с ч. 1.1 ст. 54 Градостроительного кодекса Российской Федерации, при строительстве, реконструкции объектов капитального строительства, не указанных в </w:t>
      </w:r>
      <w:hyperlink r:id="rId5" w:history="1">
        <w:r w:rsidRPr="005960AC">
          <w:rPr>
            <w:b w:val="0"/>
          </w:rPr>
          <w:t>части 1</w:t>
        </w:r>
      </w:hyperlink>
      <w:r w:rsidRPr="005960AC">
        <w:rPr>
          <w:b w:val="0"/>
        </w:rPr>
        <w:t xml:space="preserve"> настоящей статьи,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государственный строительный надзор осуществляется в форме выездной</w:t>
      </w:r>
      <w:r w:rsidRPr="005960AC">
        <w:rPr>
          <w:b w:val="0"/>
        </w:rPr>
        <w:t xml:space="preserve"> </w:t>
      </w:r>
      <w:r w:rsidRPr="005960AC">
        <w:rPr>
          <w:b w:val="0"/>
        </w:rPr>
        <w:t xml:space="preserve">проверки только при наличии оснований, предусмотренных </w:t>
      </w:r>
      <w:hyperlink r:id="rId6" w:history="1">
        <w:r w:rsidRPr="005960AC">
          <w:rPr>
            <w:b w:val="0"/>
          </w:rPr>
          <w:t>подпунктом «б» пункта 2</w:t>
        </w:r>
      </w:hyperlink>
      <w:r w:rsidRPr="005960AC">
        <w:rPr>
          <w:b w:val="0"/>
        </w:rPr>
        <w:t xml:space="preserve">, </w:t>
      </w:r>
      <w:hyperlink r:id="rId7" w:history="1">
        <w:r w:rsidRPr="005960AC">
          <w:rPr>
            <w:b w:val="0"/>
          </w:rPr>
          <w:t>подпунктом «б»</w:t>
        </w:r>
      </w:hyperlink>
      <w:r w:rsidRPr="005960AC">
        <w:rPr>
          <w:b w:val="0"/>
        </w:rPr>
        <w:t xml:space="preserve"> или </w:t>
      </w:r>
      <w:hyperlink r:id="rId8" w:history="1">
        <w:r w:rsidRPr="005960AC">
          <w:rPr>
            <w:b w:val="0"/>
          </w:rPr>
          <w:t>«в» пункта 3 части 5</w:t>
        </w:r>
      </w:hyperlink>
      <w:r w:rsidRPr="005960AC">
        <w:rPr>
          <w:b w:val="0"/>
        </w:rPr>
        <w:t xml:space="preserve"> настоящей статьи, либо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</w:t>
      </w:r>
      <w:r w:rsidRPr="005960AC">
        <w:rPr>
          <w:b w:val="0"/>
        </w:rPr>
        <w:t>самоуправления, из средств массовой информации о нарушении при строительстве, реконструкции объектов капитального строительства, не</w:t>
      </w:r>
      <w:r w:rsidRPr="005960AC">
        <w:rPr>
          <w:b w:val="0"/>
        </w:rPr>
        <w:t xml:space="preserve"> указанных в </w:t>
      </w:r>
      <w:hyperlink r:id="rId5" w:history="1">
        <w:r w:rsidRPr="005960AC">
          <w:rPr>
            <w:b w:val="0"/>
          </w:rPr>
          <w:t>части 1</w:t>
        </w:r>
      </w:hyperlink>
      <w:r w:rsidRPr="005960AC">
        <w:rPr>
          <w:b w:val="0"/>
        </w:rPr>
        <w:t xml:space="preserve"> настоящей статьи,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настоящим Кодексом, другими федеральными законами.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особенностей, установленных </w:t>
      </w:r>
      <w:hyperlink r:id="rId9" w:history="1">
        <w:r w:rsidRPr="005960AC">
          <w:rPr>
            <w:b w:val="0"/>
          </w:rPr>
          <w:t>частями 6.1</w:t>
        </w:r>
      </w:hyperlink>
      <w:r w:rsidRPr="005960AC">
        <w:rPr>
          <w:b w:val="0"/>
        </w:rPr>
        <w:t xml:space="preserve"> и </w:t>
      </w:r>
      <w:hyperlink r:id="rId10" w:history="1">
        <w:r w:rsidRPr="005960AC">
          <w:rPr>
            <w:b w:val="0"/>
          </w:rPr>
          <w:t>6.2</w:t>
        </w:r>
      </w:hyperlink>
      <w:r w:rsidRPr="005960AC">
        <w:rPr>
          <w:b w:val="0"/>
        </w:rPr>
        <w:t xml:space="preserve"> настоящей статьи.</w:t>
      </w:r>
    </w:p>
    <w:p w:rsidR="00ED3F30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Согласно ч. 2 ст. 5</w:t>
      </w:r>
      <w:r w:rsidRPr="005960AC">
        <w:rPr>
          <w:b w:val="0"/>
        </w:rPr>
        <w:t>1</w:t>
      </w:r>
      <w:r w:rsidRPr="005960AC">
        <w:rPr>
          <w:b w:val="0"/>
        </w:rPr>
        <w:t xml:space="preserve"> Градостроительного кодекса Российской Федерации,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 w:rsidR="00ED3F30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</w:t>
      </w:r>
      <w:r w:rsidRPr="005960AC">
        <w:rPr>
          <w:b w:val="0"/>
        </w:rPr>
        <w:t xml:space="preserve"> </w:t>
      </w:r>
      <w:r w:rsidRPr="005960AC">
        <w:rPr>
          <w:b w:val="0"/>
        </w:rPr>
        <w:t>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сведения в ст. 51.1 Градостроительного кодекса Российской Федерации.</w:t>
      </w:r>
    </w:p>
    <w:p w:rsidR="00ED3F30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При этом</w:t>
      </w:r>
      <w:r w:rsidRPr="005960AC">
        <w:rPr>
          <w:b w:val="0"/>
        </w:rPr>
        <w:t>,</w:t>
      </w:r>
      <w:r w:rsidRPr="005960AC">
        <w:rPr>
          <w:b w:val="0"/>
        </w:rPr>
        <w:t xml:space="preserve"> в</w:t>
      </w:r>
      <w:r w:rsidRPr="005960AC">
        <w:rPr>
          <w:b w:val="0"/>
          <w:bCs w:val="0"/>
        </w:rPr>
        <w:t xml:space="preserve">ыдача разрешения на ввод объекта в эксплуатацию осуществляется на основании и в порядке ст. 55 </w:t>
      </w:r>
      <w:r w:rsidRPr="005960AC">
        <w:rPr>
          <w:b w:val="0"/>
        </w:rPr>
        <w:t>Градостроительного кодекса Российской Федерации.</w:t>
      </w:r>
    </w:p>
    <w:p w:rsidR="00996AAD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В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соответствии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с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п.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2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ст.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8.1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Г</w:t>
      </w:r>
      <w:r w:rsidRPr="005960AC" w:rsidR="009E345D">
        <w:rPr>
          <w:b w:val="0"/>
        </w:rPr>
        <w:t>ражданского кодекса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Р</w:t>
      </w:r>
      <w:r w:rsidRPr="005960AC" w:rsidR="009E345D">
        <w:rPr>
          <w:b w:val="0"/>
        </w:rPr>
        <w:t xml:space="preserve">оссийской </w:t>
      </w:r>
      <w:r w:rsidRPr="005960AC">
        <w:rPr>
          <w:b w:val="0"/>
        </w:rPr>
        <w:t>Ф</w:t>
      </w:r>
      <w:r w:rsidRPr="005960AC" w:rsidR="009E345D">
        <w:rPr>
          <w:b w:val="0"/>
        </w:rPr>
        <w:t>едерации</w:t>
      </w:r>
      <w:r w:rsidRPr="005960AC">
        <w:rPr>
          <w:b w:val="0"/>
        </w:rPr>
        <w:t>,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права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на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имущество,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подлежащие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государственной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регистрации,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возникают,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изменяются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прекращаются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с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момента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внесения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соответствующей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записи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в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государственный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реестр,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если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иное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не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установлено</w:t>
      </w:r>
      <w:r w:rsidRPr="005960AC" w:rsidR="00652A2C">
        <w:rPr>
          <w:b w:val="0"/>
        </w:rPr>
        <w:t xml:space="preserve"> </w:t>
      </w:r>
      <w:r w:rsidRPr="005960AC">
        <w:rPr>
          <w:b w:val="0"/>
        </w:rPr>
        <w:t>законом.</w:t>
      </w:r>
    </w:p>
    <w:p w:rsidR="00996AAD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Согласно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ч.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1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ст.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8</w:t>
      </w:r>
      <w:r w:rsidRPr="005960AC" w:rsidR="00D5616D">
        <w:rPr>
          <w:b w:val="0"/>
        </w:rPr>
        <w:t xml:space="preserve"> </w:t>
      </w:r>
      <w:r w:rsidRPr="005960AC" w:rsidR="009E345D">
        <w:rPr>
          <w:b w:val="0"/>
        </w:rPr>
        <w:t>Гражданского кодекса Российской Федерации</w:t>
      </w:r>
      <w:r w:rsidRPr="005960AC">
        <w:rPr>
          <w:b w:val="0"/>
        </w:rPr>
        <w:t>,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гражданские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права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обязанности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возникают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из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оснований,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предусмотренных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законом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иными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правовыми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актами,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а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также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из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действий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граждан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юридических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лиц,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которые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хотя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не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предусмотрены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законом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или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такими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актами,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но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в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силу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общих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начал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смысла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гражданского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законодательства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порождают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гражданские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права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D5616D">
        <w:rPr>
          <w:b w:val="0"/>
        </w:rPr>
        <w:t xml:space="preserve"> </w:t>
      </w:r>
      <w:r w:rsidRPr="005960AC">
        <w:rPr>
          <w:b w:val="0"/>
        </w:rPr>
        <w:t>обязанности.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соответствии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этим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гражданские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права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обязанности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возникают: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1)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из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договоров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иных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сделок,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предусмотренных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законом,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также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из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договоров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иных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сделок,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хотя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предусмотренных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законом,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но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противоречащих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ему;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1.1)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из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решений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собраний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случаях,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предусмотренных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законом;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2)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и</w:t>
      </w:r>
      <w:r w:rsidRPr="005960AC">
        <w:rPr>
          <w:sz w:val="20"/>
          <w:szCs w:val="20"/>
        </w:rPr>
        <w:t>з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актов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государственных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органов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органов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местного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самоуправления,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которые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предусмотрены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законом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качестве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основания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возникновения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гражданских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обязанностей;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3)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из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судебного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решения,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установившего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гражданские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права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обязанности;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4)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результате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приобретения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имущества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основаниям,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допускаемым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законом;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5)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результате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создания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произведений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науки,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литературы,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искусства,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изобретений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иных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результатов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интеллектуальной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деятельности;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6)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вследствие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причинения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вреда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другому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лицу;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7)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вследствие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неосновательного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обогащения;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8)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вследствие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иных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действий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граждан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юридических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лиц;</w:t>
      </w:r>
    </w:p>
    <w:p w:rsidR="00996AAD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9)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вследствие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событий,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которыми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или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иной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правовой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акт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связывает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наступление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гражданско-правовых</w:t>
      </w:r>
      <w:r w:rsidRPr="005960AC" w:rsidR="00D5616D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последствий.</w:t>
      </w:r>
    </w:p>
    <w:p w:rsidR="00762A22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Так, согласно ч. 1 и ч. 2 ст. 222 Гражданского кодекса Российской Федерации,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</w:t>
      </w:r>
      <w:r w:rsidRPr="005960AC">
        <w:rPr>
          <w:b w:val="0"/>
        </w:rPr>
        <w:t xml:space="preserve">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Не является самовольной постройкой здание, сооружение или другое строение, возведенные или созданные с </w:t>
      </w:r>
      <w:r w:rsidRPr="005960AC">
        <w:rPr>
          <w:b w:val="0"/>
        </w:rPr>
        <w:t>нарушением</w:t>
      </w:r>
      <w:r w:rsidRPr="005960AC">
        <w:rPr>
          <w:b w:val="0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 Использование самовольной постройки не допускается.</w:t>
      </w:r>
    </w:p>
    <w:p w:rsidR="00525551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Составом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административного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правонарушения,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в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соответствии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с</w:t>
      </w:r>
      <w:r w:rsidRPr="005960AC" w:rsidR="00A026D0">
        <w:rPr>
          <w:b w:val="0"/>
        </w:rPr>
        <w:t xml:space="preserve"> </w:t>
      </w:r>
      <w:r w:rsidRPr="005960AC" w:rsidR="004033B5">
        <w:rPr>
          <w:b w:val="0"/>
        </w:rPr>
        <w:t xml:space="preserve">ч. 1 </w:t>
      </w:r>
      <w:r w:rsidRPr="005960AC">
        <w:rPr>
          <w:b w:val="0"/>
        </w:rPr>
        <w:t>ст.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19.5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КоАП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РФ,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является</w:t>
      </w:r>
      <w:r w:rsidRPr="005960AC" w:rsidR="00A026D0">
        <w:rPr>
          <w:b w:val="0"/>
        </w:rPr>
        <w:t xml:space="preserve"> </w:t>
      </w:r>
      <w:r w:rsidRPr="005960AC">
        <w:rPr>
          <w:b w:val="0"/>
          <w:shd w:val="clear" w:color="auto" w:fill="FFFFFF"/>
        </w:rPr>
        <w:t>невыполнение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в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установленный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срок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законного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предписания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(постановления,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представления,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решения)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органа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(должностного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лица),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осуществляющего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государственный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надзор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(контроль),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муниципальный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контроль,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об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устранении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нарушений</w:t>
      </w:r>
      <w:r w:rsidRPr="005960AC" w:rsidR="00A026D0">
        <w:rPr>
          <w:b w:val="0"/>
          <w:shd w:val="clear" w:color="auto" w:fill="FFFFFF"/>
        </w:rPr>
        <w:t xml:space="preserve"> </w:t>
      </w:r>
      <w:r w:rsidRPr="005960AC">
        <w:rPr>
          <w:b w:val="0"/>
          <w:shd w:val="clear" w:color="auto" w:fill="FFFFFF"/>
        </w:rPr>
        <w:t>законодательства</w:t>
      </w:r>
      <w:r w:rsidRPr="005960AC">
        <w:rPr>
          <w:b w:val="0"/>
        </w:rPr>
        <w:t>.</w:t>
      </w:r>
    </w:p>
    <w:p w:rsidR="00713C27" w:rsidRPr="005960AC" w:rsidP="00B2082F">
      <w:pPr>
        <w:pStyle w:val="23"/>
        <w:shd w:val="clear" w:color="auto" w:fill="auto"/>
        <w:spacing w:after="0" w:line="350" w:lineRule="auto"/>
        <w:ind w:firstLine="709"/>
        <w:jc w:val="both"/>
        <w:rPr>
          <w:b w:val="0"/>
        </w:rPr>
      </w:pPr>
      <w:r w:rsidRPr="005960AC">
        <w:rPr>
          <w:b w:val="0"/>
        </w:rPr>
        <w:t>Так,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по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делам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о</w:t>
      </w:r>
      <w:r w:rsidRPr="005960AC" w:rsidR="003A3AF0">
        <w:rPr>
          <w:b w:val="0"/>
        </w:rPr>
        <w:t>б административных правонарушениях и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привлечении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к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ответственности</w:t>
      </w:r>
      <w:r w:rsidRPr="005960AC" w:rsidR="00A026D0">
        <w:rPr>
          <w:b w:val="0"/>
        </w:rPr>
        <w:t xml:space="preserve"> </w:t>
      </w:r>
      <w:r w:rsidRPr="005960AC" w:rsidR="00316AAC">
        <w:rPr>
          <w:b w:val="0"/>
        </w:rPr>
        <w:br/>
      </w:r>
      <w:r w:rsidRPr="005960AC">
        <w:rPr>
          <w:b w:val="0"/>
        </w:rPr>
        <w:t>по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ч.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1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ст.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19.5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КоАП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РФ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исследуется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вопрос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о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наличии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у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лица,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привлекаемого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к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административной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ответственности,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возможности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для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соблюдения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правил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норм,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за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нарушение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которых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предусмотрена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ответственность,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и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принимались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ли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данным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лицом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все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зависящие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от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него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меры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по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их</w:t>
      </w:r>
      <w:r w:rsidRPr="005960AC" w:rsidR="00A026D0">
        <w:rPr>
          <w:b w:val="0"/>
        </w:rPr>
        <w:t xml:space="preserve"> </w:t>
      </w:r>
      <w:r w:rsidRPr="005960AC">
        <w:rPr>
          <w:b w:val="0"/>
        </w:rPr>
        <w:t>соблюдению.</w:t>
      </w:r>
    </w:p>
    <w:p w:rsidR="006D6142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В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абзаце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4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пункта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14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Постановления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Пленума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Верховного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Суда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Российской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Федерации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«О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некоторых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вопросах,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возникающих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судов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применении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Кодекса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Российской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Федерации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административных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правонарушениях»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№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5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24.03.2005,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указано,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что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срок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давности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привлечения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административной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ответственности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правонарушение,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отношении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которого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предусмотренная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правовым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актом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обязанность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была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выполнена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определенному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сроку,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начинает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течь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момента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наступления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указанного</w:t>
      </w:r>
      <w:r w:rsidRPr="005960AC" w:rsidR="007A6C4C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срока.</w:t>
      </w:r>
    </w:p>
    <w:p w:rsidR="00713C27" w:rsidRPr="005960AC" w:rsidP="00B2082F">
      <w:pPr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960AC">
        <w:rPr>
          <w:sz w:val="20"/>
          <w:szCs w:val="20"/>
          <w:shd w:val="clear" w:color="auto" w:fill="FFFFFF"/>
        </w:rPr>
        <w:t>В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соответствии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ч.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1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ст.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hyperlink r:id="rId11" w:tgtFrame="_blank" w:tooltip="КОАП &gt;  Раздел IV. &lt;span class=" w:history="1">
        <w:r w:rsidRPr="005960A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  <w:r w:rsidRPr="005960AC" w:rsidR="00DA4D4F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5960A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РФ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доказательствами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по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делу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административном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правонарушении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являются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фактические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данные,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основании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которых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судья,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орган,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должностное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лицо,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rStyle w:val="snippetequal"/>
          <w:bCs/>
          <w:sz w:val="20"/>
          <w:szCs w:val="20"/>
          <w:bdr w:val="none" w:sz="0" w:space="0" w:color="auto" w:frame="1"/>
        </w:rPr>
        <w:t>производстве</w:t>
      </w:r>
      <w:r w:rsidRPr="005960AC" w:rsidR="00DA4D4F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которых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находится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дело,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устанавливают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наличие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или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отсутствие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события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административного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правонарушения,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виновность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лица,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привлекаемого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административной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ответственности,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также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иные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обстоятельства,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имеющие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значение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для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правильного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разрешения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дела.</w:t>
      </w:r>
    </w:p>
    <w:p w:rsidR="00713C27" w:rsidRPr="005960AC" w:rsidP="00B2082F">
      <w:pPr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960AC">
        <w:rPr>
          <w:sz w:val="20"/>
          <w:szCs w:val="20"/>
          <w:shd w:val="clear" w:color="auto" w:fill="FFFFFF"/>
        </w:rPr>
        <w:t>В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силу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ст.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&lt;span class=" w:history="1">
        <w:r w:rsidRPr="005960A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26.1</w:t>
        </w:r>
      </w:hyperlink>
      <w:r w:rsidRPr="005960AC" w:rsidR="00DA4D4F">
        <w:rPr>
          <w:sz w:val="20"/>
          <w:szCs w:val="20"/>
        </w:rPr>
        <w:t xml:space="preserve"> </w:t>
      </w:r>
      <w:r w:rsidRPr="005960AC" w:rsidR="0026479F">
        <w:rPr>
          <w:sz w:val="20"/>
          <w:szCs w:val="20"/>
          <w:shd w:val="clear" w:color="auto" w:fill="FFFFFF"/>
        </w:rPr>
        <w:t>КоАП РФ</w:t>
      </w:r>
      <w:r w:rsidRPr="005960AC">
        <w:rPr>
          <w:sz w:val="20"/>
          <w:szCs w:val="20"/>
          <w:shd w:val="clear" w:color="auto" w:fill="FFFFFF"/>
        </w:rPr>
        <w:t>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по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делу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административном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правонарушении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подлежат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выяснению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обстоятельства,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частности: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наличие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события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административного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правонарушения,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лицо,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совершившее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действия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(бездействие),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за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которые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Кодексом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Российской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Федерации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административных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правонарушениях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или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законом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субъекта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Российской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Федерации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предусмотрена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административная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ответственность,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виновность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лица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совершении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административного</w:t>
      </w:r>
      <w:r w:rsidRPr="005960AC" w:rsidR="00DA4D4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правонарушения.</w:t>
      </w:r>
    </w:p>
    <w:p w:rsidR="0071081D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В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силу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</w:t>
      </w:r>
      <w:r w:rsidRPr="005960AC" w:rsidR="008A6144">
        <w:rPr>
          <w:sz w:val="20"/>
          <w:szCs w:val="20"/>
        </w:rPr>
        <w:t>.</w:t>
      </w:r>
      <w:r w:rsidRPr="005960AC" w:rsidR="0026479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</w:t>
      </w:r>
      <w:r w:rsidRPr="005960AC" w:rsidR="008A6144">
        <w:rPr>
          <w:sz w:val="20"/>
          <w:szCs w:val="20"/>
        </w:rPr>
        <w:t>.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1.6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КоАП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лицо,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привлекаемое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административной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ответственности,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может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быть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подвергнуто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административному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наказанию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мерам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обеспечения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производства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делу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административном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правонарушении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иначе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как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основаниях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порядке,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установленных</w:t>
      </w:r>
      <w:r w:rsidRPr="005960AC" w:rsidR="00DA4D4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законом.</w:t>
      </w:r>
    </w:p>
    <w:p w:rsidR="00C83633" w:rsidRPr="005960AC" w:rsidP="00B2082F">
      <w:pPr>
        <w:spacing w:line="350" w:lineRule="auto"/>
        <w:ind w:firstLine="709"/>
        <w:jc w:val="both"/>
        <w:rPr>
          <w:b/>
          <w:sz w:val="20"/>
          <w:szCs w:val="20"/>
          <w:shd w:val="clear" w:color="auto" w:fill="FFFFFF"/>
        </w:rPr>
      </w:pPr>
      <w:r w:rsidRPr="005960AC">
        <w:rPr>
          <w:sz w:val="20"/>
          <w:szCs w:val="20"/>
        </w:rPr>
        <w:t>Вина</w:t>
      </w:r>
      <w:r w:rsidRPr="005960AC" w:rsidR="005C10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5C10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совершении</w:t>
      </w:r>
      <w:r w:rsidRPr="005960AC" w:rsidR="005C10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5C10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</w:t>
      </w:r>
      <w:r w:rsidRPr="005960AC" w:rsidR="005C10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объективно</w:t>
      </w:r>
      <w:r w:rsidRPr="005960AC" w:rsidR="005C10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подтверждается</w:t>
      </w:r>
      <w:r w:rsidRPr="005960AC" w:rsidR="005C10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исследованными</w:t>
      </w:r>
      <w:r w:rsidRPr="005960AC" w:rsidR="005C109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материалами</w:t>
      </w:r>
      <w:r w:rsidRPr="005960AC" w:rsidR="006B2F5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дела,</w:t>
      </w:r>
      <w:r w:rsidRPr="005960AC" w:rsidR="006B2F5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</w:t>
      </w:r>
      <w:r w:rsidRPr="005960AC" w:rsidR="006B2F5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именно:</w:t>
      </w:r>
      <w:r w:rsidRPr="005960AC" w:rsidR="006B2F5A">
        <w:rPr>
          <w:sz w:val="20"/>
          <w:szCs w:val="20"/>
        </w:rPr>
        <w:t xml:space="preserve"> </w:t>
      </w:r>
      <w:r w:rsidRPr="005960AC" w:rsidR="008A6144">
        <w:rPr>
          <w:sz w:val="20"/>
          <w:szCs w:val="20"/>
        </w:rPr>
        <w:t>сведениями</w:t>
      </w:r>
      <w:r w:rsidRPr="005960AC" w:rsidR="006B2F5A">
        <w:rPr>
          <w:sz w:val="20"/>
          <w:szCs w:val="20"/>
        </w:rPr>
        <w:t xml:space="preserve"> </w:t>
      </w:r>
      <w:r w:rsidRPr="005960AC" w:rsidR="00E34B45">
        <w:rPr>
          <w:sz w:val="20"/>
          <w:szCs w:val="20"/>
        </w:rPr>
        <w:t>протокол</w:t>
      </w:r>
      <w:r w:rsidRPr="005960AC" w:rsidR="008A6144">
        <w:rPr>
          <w:sz w:val="20"/>
          <w:szCs w:val="20"/>
        </w:rPr>
        <w:t>а</w:t>
      </w:r>
      <w:r w:rsidRPr="005960AC" w:rsidR="006B2F5A">
        <w:rPr>
          <w:sz w:val="20"/>
          <w:szCs w:val="20"/>
        </w:rPr>
        <w:t xml:space="preserve"> </w:t>
      </w:r>
      <w:r w:rsidRPr="005960AC" w:rsidR="00E34B45">
        <w:rPr>
          <w:sz w:val="20"/>
          <w:szCs w:val="20"/>
        </w:rPr>
        <w:t>об</w:t>
      </w:r>
      <w:r w:rsidRPr="005960AC" w:rsidR="006B2F5A">
        <w:rPr>
          <w:sz w:val="20"/>
          <w:szCs w:val="20"/>
        </w:rPr>
        <w:t xml:space="preserve"> </w:t>
      </w:r>
      <w:r w:rsidRPr="005960AC" w:rsidR="00E34B45">
        <w:rPr>
          <w:sz w:val="20"/>
          <w:szCs w:val="20"/>
        </w:rPr>
        <w:t>административном</w:t>
      </w:r>
      <w:r w:rsidRPr="005960AC" w:rsidR="006B2F5A">
        <w:rPr>
          <w:sz w:val="20"/>
          <w:szCs w:val="20"/>
        </w:rPr>
        <w:t xml:space="preserve"> </w:t>
      </w:r>
      <w:r w:rsidRPr="005960AC" w:rsidR="00E34B45">
        <w:rPr>
          <w:sz w:val="20"/>
          <w:szCs w:val="20"/>
        </w:rPr>
        <w:t>правонарушении</w:t>
      </w:r>
      <w:r w:rsidRPr="005960AC" w:rsidR="006B2F5A">
        <w:rPr>
          <w:sz w:val="20"/>
          <w:szCs w:val="20"/>
        </w:rPr>
        <w:t xml:space="preserve"> </w:t>
      </w:r>
      <w:r w:rsidRPr="005960AC" w:rsidR="00284AF5">
        <w:rPr>
          <w:sz w:val="20"/>
          <w:szCs w:val="20"/>
        </w:rPr>
        <w:t xml:space="preserve">№ </w:t>
      </w:r>
      <w:r w:rsidRPr="005960AC" w:rsidR="005960AC">
        <w:rPr>
          <w:sz w:val="20"/>
          <w:szCs w:val="20"/>
        </w:rPr>
        <w:t>***</w:t>
      </w:r>
      <w:r w:rsidRPr="005960AC" w:rsidR="00667BC4">
        <w:rPr>
          <w:sz w:val="20"/>
          <w:szCs w:val="20"/>
        </w:rPr>
        <w:t xml:space="preserve"> от </w:t>
      </w:r>
      <w:r w:rsidRPr="005960AC" w:rsidR="005960AC">
        <w:rPr>
          <w:sz w:val="20"/>
          <w:szCs w:val="20"/>
        </w:rPr>
        <w:t>***</w:t>
      </w:r>
      <w:r w:rsidRPr="005960AC" w:rsidR="00E34B45">
        <w:rPr>
          <w:sz w:val="20"/>
          <w:szCs w:val="20"/>
        </w:rPr>
        <w:t>,</w:t>
      </w:r>
      <w:r w:rsidRPr="005960AC" w:rsidR="006B2F5A">
        <w:rPr>
          <w:sz w:val="20"/>
          <w:szCs w:val="20"/>
        </w:rPr>
        <w:t xml:space="preserve"> </w:t>
      </w:r>
      <w:r w:rsidRPr="005960AC" w:rsidR="00EA7811">
        <w:rPr>
          <w:sz w:val="20"/>
          <w:szCs w:val="20"/>
          <w:shd w:val="clear" w:color="auto" w:fill="FFFFFF"/>
        </w:rPr>
        <w:t xml:space="preserve">копией распоряжения (приказа) органа муниципального контроля о проведении внеплановой выездной проверки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394C8E">
        <w:rPr>
          <w:sz w:val="20"/>
          <w:szCs w:val="20"/>
          <w:shd w:val="clear" w:color="auto" w:fill="FFFFFF"/>
        </w:rPr>
        <w:t xml:space="preserve">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394C8E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земельного законодательства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394C8E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градостроительного законодательства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394C8E">
        <w:rPr>
          <w:sz w:val="20"/>
          <w:szCs w:val="20"/>
          <w:shd w:val="clear" w:color="auto" w:fill="FFFFFF"/>
        </w:rPr>
        <w:t xml:space="preserve">, </w:t>
      </w:r>
      <w:r w:rsidRPr="005960AC" w:rsidR="000A5C93">
        <w:rPr>
          <w:sz w:val="20"/>
          <w:szCs w:val="20"/>
          <w:shd w:val="clear" w:color="auto" w:fill="FFFFFF"/>
        </w:rPr>
        <w:t>копией почтовой квитанции</w:t>
      </w:r>
      <w:r w:rsidRPr="005960AC" w:rsidR="00B8503D">
        <w:rPr>
          <w:sz w:val="20"/>
          <w:szCs w:val="20"/>
          <w:shd w:val="clear" w:color="auto" w:fill="FFFFFF"/>
        </w:rPr>
        <w:t xml:space="preserve"> и</w:t>
      </w:r>
      <w:r w:rsidRPr="005960AC" w:rsidR="000A5C93">
        <w:rPr>
          <w:sz w:val="20"/>
          <w:szCs w:val="20"/>
          <w:shd w:val="clear" w:color="auto" w:fill="FFFFFF"/>
        </w:rPr>
        <w:t xml:space="preserve"> копией почтового уведомления, </w:t>
      </w:r>
      <w:r w:rsidRPr="005960AC" w:rsidR="001060C5">
        <w:rPr>
          <w:sz w:val="20"/>
          <w:szCs w:val="20"/>
          <w:shd w:val="clear" w:color="auto" w:fill="FFFFFF"/>
        </w:rPr>
        <w:t xml:space="preserve">копией </w:t>
      </w:r>
      <w:r w:rsidRPr="005960AC" w:rsidR="000A5C93">
        <w:rPr>
          <w:sz w:val="20"/>
          <w:szCs w:val="20"/>
          <w:shd w:val="clear" w:color="auto" w:fill="FFFFFF"/>
        </w:rPr>
        <w:t>а</w:t>
      </w:r>
      <w:r w:rsidRPr="005960AC" w:rsidR="001060C5">
        <w:rPr>
          <w:sz w:val="20"/>
          <w:szCs w:val="20"/>
          <w:shd w:val="clear" w:color="auto" w:fill="FFFFFF"/>
        </w:rPr>
        <w:t xml:space="preserve">кта проверки </w:t>
      </w:r>
      <w:r w:rsidRPr="005960AC" w:rsidR="00A735A2">
        <w:rPr>
          <w:sz w:val="20"/>
          <w:szCs w:val="20"/>
          <w:shd w:val="clear" w:color="auto" w:fill="FFFFFF"/>
        </w:rPr>
        <w:t xml:space="preserve">№ </w:t>
      </w:r>
      <w:r w:rsidRPr="005960AC" w:rsidR="005960AC">
        <w:rPr>
          <w:sz w:val="20"/>
          <w:szCs w:val="20"/>
        </w:rPr>
        <w:t>***</w:t>
      </w:r>
      <w:r w:rsidRPr="005960AC" w:rsidR="00A735A2">
        <w:rPr>
          <w:sz w:val="20"/>
          <w:szCs w:val="20"/>
          <w:shd w:val="clear" w:color="auto" w:fill="FFFFFF"/>
        </w:rPr>
        <w:t xml:space="preserve"> </w:t>
      </w:r>
      <w:r w:rsidRPr="005960AC" w:rsidR="001060C5">
        <w:rPr>
          <w:sz w:val="20"/>
          <w:szCs w:val="20"/>
          <w:shd w:val="clear" w:color="auto" w:fill="FFFFFF"/>
        </w:rPr>
        <w:t xml:space="preserve">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1060C5">
        <w:rPr>
          <w:sz w:val="20"/>
          <w:szCs w:val="20"/>
          <w:shd w:val="clear" w:color="auto" w:fill="FFFFFF"/>
        </w:rPr>
        <w:t xml:space="preserve"> с</w:t>
      </w:r>
      <w:r w:rsidRPr="005960AC" w:rsidR="001060C5">
        <w:rPr>
          <w:sz w:val="20"/>
          <w:szCs w:val="20"/>
          <w:shd w:val="clear" w:color="auto" w:fill="FFFFFF"/>
        </w:rPr>
        <w:t xml:space="preserve"> </w:t>
      </w:r>
      <w:r w:rsidRPr="005960AC" w:rsidR="001060C5">
        <w:rPr>
          <w:sz w:val="20"/>
          <w:szCs w:val="20"/>
          <w:shd w:val="clear" w:color="auto" w:fill="FFFFFF"/>
        </w:rPr>
        <w:t xml:space="preserve">приложенными </w:t>
      </w:r>
      <w:r w:rsidRPr="005960AC" w:rsidR="001060C5">
        <w:rPr>
          <w:sz w:val="20"/>
          <w:szCs w:val="20"/>
          <w:shd w:val="clear" w:color="auto" w:fill="FFFFFF"/>
        </w:rPr>
        <w:t>фототаблицами</w:t>
      </w:r>
      <w:r w:rsidRPr="005960AC" w:rsidR="00394C8E">
        <w:rPr>
          <w:sz w:val="20"/>
          <w:szCs w:val="20"/>
          <w:shd w:val="clear" w:color="auto" w:fill="FFFFFF"/>
        </w:rPr>
        <w:t>,</w:t>
      </w:r>
      <w:r w:rsidRPr="005960AC" w:rsidR="001060C5">
        <w:rPr>
          <w:sz w:val="20"/>
          <w:szCs w:val="20"/>
          <w:shd w:val="clear" w:color="auto" w:fill="FFFFFF"/>
        </w:rPr>
        <w:t xml:space="preserve"> схематическим чертежом земельного участка</w:t>
      </w:r>
      <w:r w:rsidRPr="005960AC" w:rsidR="00762A22">
        <w:rPr>
          <w:sz w:val="20"/>
          <w:szCs w:val="20"/>
          <w:shd w:val="clear" w:color="auto" w:fill="FFFFFF"/>
        </w:rPr>
        <w:t xml:space="preserve"> и сведениями обмера площади земельного участка</w:t>
      </w:r>
      <w:r w:rsidRPr="005960AC" w:rsidR="000A5C93">
        <w:rPr>
          <w:sz w:val="20"/>
          <w:szCs w:val="20"/>
          <w:shd w:val="clear" w:color="auto" w:fill="FFFFFF"/>
        </w:rPr>
        <w:t>,</w:t>
      </w:r>
      <w:r w:rsidRPr="005960AC" w:rsidR="00394C8E">
        <w:rPr>
          <w:sz w:val="20"/>
          <w:szCs w:val="20"/>
          <w:shd w:val="clear" w:color="auto" w:fill="FFFFFF"/>
        </w:rPr>
        <w:t xml:space="preserve"> </w:t>
      </w:r>
      <w:r w:rsidRPr="005960AC" w:rsidR="00173797">
        <w:rPr>
          <w:sz w:val="20"/>
          <w:szCs w:val="20"/>
        </w:rPr>
        <w:t>копией</w:t>
      </w:r>
      <w:r w:rsidRPr="005960AC" w:rsidR="0043247F">
        <w:rPr>
          <w:sz w:val="20"/>
          <w:szCs w:val="20"/>
        </w:rPr>
        <w:t xml:space="preserve"> предписания</w:t>
      </w:r>
      <w:r w:rsidRPr="005960AC" w:rsidR="006B2F5A">
        <w:rPr>
          <w:sz w:val="20"/>
          <w:szCs w:val="20"/>
        </w:rPr>
        <w:t xml:space="preserve"> </w:t>
      </w:r>
      <w:r w:rsidRPr="005960AC" w:rsidR="0043247F">
        <w:rPr>
          <w:sz w:val="20"/>
          <w:szCs w:val="20"/>
          <w:shd w:val="clear" w:color="auto" w:fill="FFFFFF"/>
        </w:rPr>
        <w:t xml:space="preserve">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43247F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№ ***</w:t>
      </w:r>
      <w:r w:rsidRPr="005960AC" w:rsidR="0043247F">
        <w:rPr>
          <w:sz w:val="20"/>
          <w:szCs w:val="20"/>
          <w:shd w:val="clear" w:color="auto" w:fill="FFFFFF"/>
        </w:rPr>
        <w:t xml:space="preserve"> об устранении </w:t>
      </w:r>
      <w:r w:rsidRPr="005960AC" w:rsidR="001060C5">
        <w:rPr>
          <w:sz w:val="20"/>
          <w:szCs w:val="20"/>
          <w:shd w:val="clear" w:color="auto" w:fill="FFFFFF"/>
        </w:rPr>
        <w:t>выявленного нарушения требований земельного</w:t>
      </w:r>
      <w:r w:rsidRPr="005960AC" w:rsidR="00736515">
        <w:rPr>
          <w:sz w:val="20"/>
          <w:szCs w:val="20"/>
          <w:shd w:val="clear" w:color="auto" w:fill="FFFFFF"/>
        </w:rPr>
        <w:t xml:space="preserve"> </w:t>
      </w:r>
      <w:r w:rsidRPr="005960AC" w:rsidR="001060C5">
        <w:rPr>
          <w:sz w:val="20"/>
          <w:szCs w:val="20"/>
          <w:shd w:val="clear" w:color="auto" w:fill="FFFFFF"/>
        </w:rPr>
        <w:t>законодательства</w:t>
      </w:r>
      <w:r w:rsidRPr="005960AC" w:rsidR="0043247F">
        <w:rPr>
          <w:sz w:val="20"/>
          <w:szCs w:val="20"/>
          <w:shd w:val="clear" w:color="auto" w:fill="FFFFFF"/>
        </w:rPr>
        <w:t>,</w:t>
      </w:r>
      <w:r w:rsidRPr="005960AC" w:rsidR="00864DDE">
        <w:rPr>
          <w:sz w:val="20"/>
          <w:szCs w:val="20"/>
          <w:shd w:val="clear" w:color="auto" w:fill="FFFFFF"/>
        </w:rPr>
        <w:t xml:space="preserve"> </w:t>
      </w:r>
      <w:r w:rsidRPr="005960AC" w:rsidR="00B8503D">
        <w:rPr>
          <w:sz w:val="20"/>
          <w:szCs w:val="20"/>
          <w:shd w:val="clear" w:color="auto" w:fill="FFFFFF"/>
        </w:rPr>
        <w:t xml:space="preserve">копией письма УМК о продлении срока исполнения (№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B8503D">
        <w:rPr>
          <w:sz w:val="20"/>
          <w:szCs w:val="20"/>
          <w:shd w:val="clear" w:color="auto" w:fill="FFFFFF"/>
        </w:rPr>
        <w:t xml:space="preserve">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B8503D">
        <w:rPr>
          <w:sz w:val="20"/>
          <w:szCs w:val="20"/>
          <w:shd w:val="clear" w:color="auto" w:fill="FFFFFF"/>
        </w:rPr>
        <w:t xml:space="preserve">), копией почтовой квитанции, копией почтового уведомления, </w:t>
      </w:r>
      <w:r w:rsidRPr="005960AC" w:rsidR="00736515">
        <w:rPr>
          <w:sz w:val="20"/>
          <w:szCs w:val="20"/>
          <w:shd w:val="clear" w:color="auto" w:fill="FFFFFF"/>
        </w:rPr>
        <w:t xml:space="preserve">копией ходатайства </w:t>
      </w:r>
      <w:r w:rsidRPr="005960AC" w:rsidR="00284AF5">
        <w:rPr>
          <w:sz w:val="20"/>
          <w:szCs w:val="20"/>
          <w:shd w:val="clear" w:color="auto" w:fill="FFFFFF"/>
        </w:rPr>
        <w:t>Которгиной Н.Ю.</w:t>
      </w:r>
      <w:r w:rsidRPr="005960AC" w:rsidR="00736515">
        <w:rPr>
          <w:sz w:val="20"/>
          <w:szCs w:val="20"/>
          <w:shd w:val="clear" w:color="auto" w:fill="FFFFFF"/>
        </w:rPr>
        <w:t xml:space="preserve">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B8503D">
        <w:rPr>
          <w:sz w:val="20"/>
          <w:szCs w:val="20"/>
          <w:shd w:val="clear" w:color="auto" w:fill="FFFFFF"/>
        </w:rPr>
        <w:t xml:space="preserve"> с приложенной копией договора на выполнение геодезических работ</w:t>
      </w:r>
      <w:r w:rsidRPr="005960AC" w:rsidR="00736515">
        <w:rPr>
          <w:sz w:val="20"/>
          <w:szCs w:val="20"/>
          <w:shd w:val="clear" w:color="auto" w:fill="FFFFFF"/>
        </w:rPr>
        <w:t xml:space="preserve">, </w:t>
      </w:r>
      <w:r w:rsidRPr="005960AC" w:rsidR="00762A22">
        <w:rPr>
          <w:sz w:val="20"/>
          <w:szCs w:val="20"/>
          <w:shd w:val="clear" w:color="auto" w:fill="FFFFFF"/>
        </w:rPr>
        <w:t>копией распоряжения (приказа) органа муниципального контроля о проведении внеплановой выездной</w:t>
      </w:r>
      <w:r w:rsidRPr="005960AC" w:rsidR="00762A22">
        <w:rPr>
          <w:sz w:val="20"/>
          <w:szCs w:val="20"/>
          <w:shd w:val="clear" w:color="auto" w:fill="FFFFFF"/>
        </w:rPr>
        <w:t xml:space="preserve"> </w:t>
      </w:r>
      <w:r w:rsidRPr="005960AC" w:rsidR="00762A22">
        <w:rPr>
          <w:sz w:val="20"/>
          <w:szCs w:val="20"/>
          <w:shd w:val="clear" w:color="auto" w:fill="FFFFFF"/>
        </w:rPr>
        <w:t xml:space="preserve">проверки № </w:t>
      </w:r>
      <w:r w:rsidRPr="005960AC" w:rsidR="005960AC">
        <w:rPr>
          <w:sz w:val="20"/>
          <w:szCs w:val="20"/>
        </w:rPr>
        <w:t>***</w:t>
      </w:r>
      <w:r w:rsidRPr="005960AC" w:rsidR="00762A22">
        <w:rPr>
          <w:sz w:val="20"/>
          <w:szCs w:val="20"/>
          <w:shd w:val="clear" w:color="auto" w:fill="FFFFFF"/>
        </w:rPr>
        <w:t xml:space="preserve"> от </w:t>
      </w:r>
      <w:r w:rsidRPr="005960AC" w:rsidR="005960AC">
        <w:rPr>
          <w:sz w:val="20"/>
          <w:szCs w:val="20"/>
        </w:rPr>
        <w:t>***</w:t>
      </w:r>
      <w:r w:rsidRPr="005960AC" w:rsidR="00762A22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градостроительного законодательства от </w:t>
      </w:r>
      <w:r w:rsidRPr="005960AC" w:rsidR="005960AC">
        <w:rPr>
          <w:sz w:val="20"/>
          <w:szCs w:val="20"/>
        </w:rPr>
        <w:t>***</w:t>
      </w:r>
      <w:r w:rsidRPr="005960AC" w:rsidR="00762A22">
        <w:rPr>
          <w:sz w:val="20"/>
          <w:szCs w:val="20"/>
          <w:shd w:val="clear" w:color="auto" w:fill="FFFFFF"/>
        </w:rPr>
        <w:t xml:space="preserve">, копией извещения о проведении проверки соблюдения градостроительного законодательства от </w:t>
      </w:r>
      <w:r w:rsidRPr="005960AC" w:rsidR="005960AC">
        <w:rPr>
          <w:sz w:val="20"/>
          <w:szCs w:val="20"/>
        </w:rPr>
        <w:t>***</w:t>
      </w:r>
      <w:r w:rsidRPr="005960AC" w:rsidR="00762A22">
        <w:rPr>
          <w:sz w:val="20"/>
          <w:szCs w:val="20"/>
          <w:shd w:val="clear" w:color="auto" w:fill="FFFFFF"/>
        </w:rPr>
        <w:t xml:space="preserve">, </w:t>
      </w:r>
      <w:r w:rsidRPr="005960AC" w:rsidR="00B8503D">
        <w:rPr>
          <w:sz w:val="20"/>
          <w:szCs w:val="20"/>
          <w:shd w:val="clear" w:color="auto" w:fill="FFFFFF"/>
        </w:rPr>
        <w:t xml:space="preserve">копией почтовой квитанции, копией отчета об отслеживании отправления с почтовым идентификатором, копией акта проверки № </w:t>
      </w:r>
      <w:r w:rsidRPr="005960AC" w:rsidR="005960AC">
        <w:rPr>
          <w:sz w:val="20"/>
          <w:szCs w:val="20"/>
        </w:rPr>
        <w:t>***</w:t>
      </w:r>
      <w:r w:rsidRPr="005960AC" w:rsidR="00B8503D">
        <w:rPr>
          <w:sz w:val="20"/>
          <w:szCs w:val="20"/>
          <w:shd w:val="clear" w:color="auto" w:fill="FFFFFF"/>
        </w:rPr>
        <w:t xml:space="preserve"> от </w:t>
      </w:r>
      <w:r w:rsidRPr="005960AC" w:rsidR="005960AC">
        <w:rPr>
          <w:sz w:val="20"/>
          <w:szCs w:val="20"/>
        </w:rPr>
        <w:t>***</w:t>
      </w:r>
      <w:r w:rsidRPr="005960AC" w:rsidR="005960AC">
        <w:rPr>
          <w:sz w:val="20"/>
          <w:szCs w:val="20"/>
        </w:rPr>
        <w:t xml:space="preserve"> </w:t>
      </w:r>
      <w:r w:rsidRPr="005960AC" w:rsidR="00B8503D">
        <w:rPr>
          <w:sz w:val="20"/>
          <w:szCs w:val="20"/>
          <w:shd w:val="clear" w:color="auto" w:fill="FFFFFF"/>
        </w:rPr>
        <w:t xml:space="preserve">с приложенными </w:t>
      </w:r>
      <w:r w:rsidRPr="005960AC" w:rsidR="00B8503D">
        <w:rPr>
          <w:sz w:val="20"/>
          <w:szCs w:val="20"/>
          <w:shd w:val="clear" w:color="auto" w:fill="FFFFFF"/>
        </w:rPr>
        <w:t>фототаблицами</w:t>
      </w:r>
      <w:r w:rsidRPr="005960AC" w:rsidR="00B8503D">
        <w:rPr>
          <w:sz w:val="20"/>
          <w:szCs w:val="20"/>
          <w:shd w:val="clear" w:color="auto" w:fill="FFFFFF"/>
        </w:rPr>
        <w:t xml:space="preserve">, </w:t>
      </w:r>
      <w:r w:rsidRPr="005960AC" w:rsidR="00434C36">
        <w:rPr>
          <w:sz w:val="20"/>
          <w:szCs w:val="20"/>
          <w:shd w:val="clear" w:color="auto" w:fill="FFFFFF"/>
        </w:rPr>
        <w:t xml:space="preserve">копией уведомления № </w:t>
      </w:r>
      <w:r w:rsidRPr="005960AC" w:rsidR="005960AC">
        <w:rPr>
          <w:sz w:val="20"/>
          <w:szCs w:val="20"/>
        </w:rPr>
        <w:t>***</w:t>
      </w:r>
      <w:r w:rsidRPr="005960AC" w:rsidR="00434C36">
        <w:rPr>
          <w:sz w:val="20"/>
          <w:szCs w:val="20"/>
          <w:shd w:val="clear" w:color="auto" w:fill="FFFFFF"/>
        </w:rPr>
        <w:t xml:space="preserve"> от </w:t>
      </w:r>
      <w:r w:rsidRPr="005960AC" w:rsidR="005960AC">
        <w:rPr>
          <w:sz w:val="20"/>
          <w:szCs w:val="20"/>
        </w:rPr>
        <w:t>***</w:t>
      </w:r>
      <w:r w:rsidRPr="005960AC" w:rsidR="00434C36">
        <w:rPr>
          <w:sz w:val="20"/>
          <w:szCs w:val="20"/>
          <w:shd w:val="clear" w:color="auto" w:fill="FFFFFF"/>
        </w:rPr>
        <w:t xml:space="preserve">, копией письменных объяснений Которгиной Н.Ю. 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434C36">
        <w:rPr>
          <w:sz w:val="20"/>
          <w:szCs w:val="20"/>
          <w:shd w:val="clear" w:color="auto" w:fill="FFFFFF"/>
        </w:rPr>
        <w:t xml:space="preserve">, копией письменных объяснений Которгиной Н.Ю. от </w:t>
      </w:r>
      <w:r w:rsidRPr="005960AC" w:rsidR="005960AC">
        <w:rPr>
          <w:sz w:val="20"/>
          <w:szCs w:val="20"/>
        </w:rPr>
        <w:t>***</w:t>
      </w:r>
      <w:r w:rsidRPr="005960AC" w:rsidR="00434C36">
        <w:rPr>
          <w:sz w:val="20"/>
          <w:szCs w:val="20"/>
          <w:shd w:val="clear" w:color="auto" w:fill="FFFFFF"/>
        </w:rPr>
        <w:t>, копией технического паспорта жилого помещения</w:t>
      </w:r>
      <w:r w:rsidRPr="005960AC" w:rsidR="00434C36">
        <w:rPr>
          <w:sz w:val="20"/>
          <w:szCs w:val="20"/>
          <w:shd w:val="clear" w:color="auto" w:fill="FFFFFF"/>
        </w:rPr>
        <w:t xml:space="preserve">, копией технической инвентаризации, копией кадастрового паспорта, копиями договора купли – продажи квартиры, копией сведений о государственной регистрации прав, копией извлечения о Государственной регистрации прав, копией извлечения из Государственного реестра сделок, </w:t>
      </w:r>
      <w:r w:rsidRPr="005960AC" w:rsidR="00394C8E">
        <w:rPr>
          <w:sz w:val="20"/>
          <w:szCs w:val="20"/>
          <w:shd w:val="clear" w:color="auto" w:fill="FFFFFF"/>
        </w:rPr>
        <w:t>пояснениями привлекаемого лица пр</w:t>
      </w:r>
      <w:r w:rsidRPr="005960AC" w:rsidR="00A27008">
        <w:rPr>
          <w:sz w:val="20"/>
          <w:szCs w:val="20"/>
          <w:shd w:val="clear" w:color="auto" w:fill="FFFFFF"/>
        </w:rPr>
        <w:t>и</w:t>
      </w:r>
      <w:r w:rsidRPr="005960AC" w:rsidR="00394C8E">
        <w:rPr>
          <w:sz w:val="20"/>
          <w:szCs w:val="20"/>
          <w:shd w:val="clear" w:color="auto" w:fill="FFFFFF"/>
        </w:rPr>
        <w:t xml:space="preserve"> рассмотрении дела об административном правонарушении.</w:t>
      </w:r>
    </w:p>
    <w:p w:rsidR="00434C36" w:rsidRPr="005960AC" w:rsidP="00B2082F">
      <w:pPr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960AC">
        <w:rPr>
          <w:sz w:val="20"/>
          <w:szCs w:val="20"/>
          <w:shd w:val="clear" w:color="auto" w:fill="FFFFFF"/>
        </w:rPr>
        <w:t xml:space="preserve">Кроме того, по ходатайству привлекаемого лица, приобщены к материалам дела и исследованы </w:t>
      </w:r>
      <w:r w:rsidRPr="005960AC">
        <w:rPr>
          <w:sz w:val="20"/>
          <w:szCs w:val="20"/>
        </w:rPr>
        <w:t xml:space="preserve">копия акта </w:t>
      </w:r>
      <w:r w:rsidRPr="005960AC">
        <w:rPr>
          <w:sz w:val="20"/>
          <w:szCs w:val="20"/>
        </w:rPr>
        <w:t>от</w:t>
      </w:r>
      <w:r w:rsidRPr="005960AC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</w:rPr>
        <w:t>***</w:t>
      </w:r>
      <w:r w:rsidRPr="005960AC">
        <w:rPr>
          <w:sz w:val="20"/>
          <w:szCs w:val="20"/>
        </w:rPr>
        <w:t xml:space="preserve"> и </w:t>
      </w:r>
      <w:r w:rsidRPr="005960AC">
        <w:rPr>
          <w:sz w:val="20"/>
          <w:szCs w:val="20"/>
        </w:rPr>
        <w:t>копия</w:t>
      </w:r>
      <w:r w:rsidRPr="005960AC">
        <w:rPr>
          <w:sz w:val="20"/>
          <w:szCs w:val="20"/>
        </w:rPr>
        <w:t xml:space="preserve"> перечня жителей улицы </w:t>
      </w:r>
      <w:r w:rsidRPr="005960AC" w:rsidR="005960AC">
        <w:rPr>
          <w:sz w:val="20"/>
          <w:szCs w:val="20"/>
        </w:rPr>
        <w:t>***</w:t>
      </w:r>
      <w:r w:rsidRPr="005960AC" w:rsidR="005960AC">
        <w:rPr>
          <w:sz w:val="20"/>
          <w:szCs w:val="20"/>
        </w:rPr>
        <w:t>.</w:t>
      </w:r>
    </w:p>
    <w:p w:rsidR="009F7A75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Представленные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материалы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составлены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надлежащим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образом,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получены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соблюдением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требований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закона,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непротиворечивы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полностью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согласуются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между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собой,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являются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относимыми,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допустимыми,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достоверными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достаточными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для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разрешения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дела.</w:t>
      </w:r>
    </w:p>
    <w:p w:rsidR="00A27008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960AC">
        <w:rPr>
          <w:sz w:val="20"/>
          <w:szCs w:val="20"/>
          <w:shd w:val="clear" w:color="auto" w:fill="FFFFFF"/>
        </w:rPr>
        <w:t>Протокол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административном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правонарушении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 w:rsidR="00284AF5">
        <w:rPr>
          <w:sz w:val="20"/>
          <w:szCs w:val="20"/>
        </w:rPr>
        <w:t xml:space="preserve">№ </w:t>
      </w:r>
      <w:r w:rsidRPr="005960AC" w:rsidR="005960AC">
        <w:rPr>
          <w:sz w:val="20"/>
          <w:szCs w:val="20"/>
        </w:rPr>
        <w:t>***</w:t>
      </w:r>
      <w:r w:rsidRPr="005960AC" w:rsidR="00667BC4">
        <w:rPr>
          <w:sz w:val="20"/>
          <w:szCs w:val="20"/>
        </w:rPr>
        <w:t xml:space="preserve"> от </w:t>
      </w:r>
      <w:r w:rsidRPr="005960AC" w:rsidR="005960AC">
        <w:rPr>
          <w:sz w:val="20"/>
          <w:szCs w:val="20"/>
        </w:rPr>
        <w:t>***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отношении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 w:rsidR="00456F5F">
        <w:rPr>
          <w:sz w:val="20"/>
          <w:szCs w:val="20"/>
          <w:shd w:val="clear" w:color="auto" w:fill="FFFFFF"/>
        </w:rPr>
        <w:br/>
      </w:r>
      <w:r w:rsidRPr="005960AC" w:rsidR="00284AF5">
        <w:rPr>
          <w:sz w:val="20"/>
          <w:szCs w:val="20"/>
        </w:rPr>
        <w:t>Которгиной</w:t>
      </w:r>
      <w:r w:rsidRPr="005960AC" w:rsidR="00284AF5">
        <w:rPr>
          <w:sz w:val="20"/>
          <w:szCs w:val="20"/>
        </w:rPr>
        <w:t xml:space="preserve"> Н.Ю.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составлен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уполномоченным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то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должностным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лицом,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протокол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соответствует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требованиям</w:t>
      </w:r>
      <w:r w:rsidRPr="005960AC" w:rsidR="00456F5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ст.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960A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КоАП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РФ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содержит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все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необходимые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сведения,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положения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ст.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5960A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5960AC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5960A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</w:t>
      </w:r>
      <w:r w:rsidRPr="005960AC" w:rsidR="007444D7">
        <w:rPr>
          <w:sz w:val="20"/>
          <w:szCs w:val="20"/>
          <w:shd w:val="clear" w:color="auto" w:fill="FFFFFF"/>
        </w:rPr>
        <w:t xml:space="preserve">оссийской </w:t>
      </w:r>
      <w:r w:rsidRPr="005960AC">
        <w:rPr>
          <w:sz w:val="20"/>
          <w:szCs w:val="20"/>
          <w:shd w:val="clear" w:color="auto" w:fill="FFFFFF"/>
        </w:rPr>
        <w:t>Ф</w:t>
      </w:r>
      <w:r w:rsidRPr="005960AC" w:rsidR="007444D7">
        <w:rPr>
          <w:sz w:val="20"/>
          <w:szCs w:val="20"/>
          <w:shd w:val="clear" w:color="auto" w:fill="FFFFFF"/>
        </w:rPr>
        <w:t>едерации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ст.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960A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5960AC" w:rsidR="003C5139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5960A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</w:t>
      </w:r>
      <w:r w:rsidRPr="005960AC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AE230C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960AC">
        <w:rPr>
          <w:sz w:val="20"/>
          <w:szCs w:val="20"/>
          <w:shd w:val="clear" w:color="auto" w:fill="FFFFFF"/>
        </w:rPr>
        <w:t>События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правонарушения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сведения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</w:t>
      </w:r>
      <w:r w:rsidRPr="005960AC" w:rsidR="007444D7">
        <w:rPr>
          <w:sz w:val="20"/>
          <w:szCs w:val="20"/>
          <w:shd w:val="clear" w:color="auto" w:fill="FFFFFF"/>
        </w:rPr>
        <w:t xml:space="preserve"> </w:t>
      </w:r>
      <w:r w:rsidRPr="005960AC" w:rsidR="00284AF5">
        <w:rPr>
          <w:sz w:val="20"/>
          <w:szCs w:val="20"/>
          <w:shd w:val="clear" w:color="auto" w:fill="FFFFFF"/>
        </w:rPr>
        <w:t>Которгиной Н.Ю.</w:t>
      </w:r>
      <w:r w:rsidRPr="005960AC" w:rsidR="003C5139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как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лице,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его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совершившем,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исследованы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полно,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процедура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оформления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протокола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соблюдена,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нарушение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прав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лица,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привлекаемого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административной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ответственности,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при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составлении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протокола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не</w:t>
      </w:r>
      <w:r w:rsidRPr="005960AC" w:rsidR="003C5139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допущено.</w:t>
      </w:r>
    </w:p>
    <w:p w:rsidR="009F7A75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Исследовав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материалы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дела,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мировой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судья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приходит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выводу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наличии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действиях</w:t>
      </w:r>
      <w:r w:rsidRPr="005960AC" w:rsidR="00884E15">
        <w:rPr>
          <w:sz w:val="20"/>
          <w:szCs w:val="20"/>
        </w:rPr>
        <w:br/>
      </w:r>
      <w:r w:rsidRPr="005960AC" w:rsidR="00284AF5">
        <w:rPr>
          <w:sz w:val="20"/>
          <w:szCs w:val="20"/>
        </w:rPr>
        <w:t>Которгиной Н.Ю.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состава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правонарушения,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предусмотренного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ч.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ст.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19.5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КоАП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РФ,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т.е.</w:t>
      </w:r>
      <w:r w:rsidRPr="005960AC" w:rsidR="00595F3F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невыполнение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установленный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срок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законного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предписания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(постановления,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представления,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решения)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органа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(должностного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лица),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осуществляющего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государственный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надзор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(контроль),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муниципальный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контроль,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устранении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нарушений</w:t>
      </w:r>
      <w:r w:rsidRPr="005960AC" w:rsidR="00595F3F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законодательства.</w:t>
      </w:r>
    </w:p>
    <w:p w:rsidR="00525551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Обстоятельств,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предусмотренных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ст.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24.5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КоАП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РФ,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исключающих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производство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делу,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установлено.</w:t>
      </w:r>
    </w:p>
    <w:p w:rsidR="00A27008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bCs/>
          <w:sz w:val="20"/>
          <w:szCs w:val="20"/>
        </w:rPr>
        <w:t>Руководствуясь ст. 4.2. КоАП РФ</w:t>
      </w:r>
      <w:r w:rsidRPr="005960AC" w:rsidR="00762A22">
        <w:rPr>
          <w:bCs/>
          <w:sz w:val="20"/>
          <w:szCs w:val="20"/>
        </w:rPr>
        <w:t>,</w:t>
      </w:r>
      <w:r w:rsidRPr="005960AC">
        <w:rPr>
          <w:bCs/>
          <w:sz w:val="20"/>
          <w:szCs w:val="20"/>
        </w:rPr>
        <w:t xml:space="preserve"> обстоятельством, смягчающим административную ответственность, в данном случае, является</w:t>
      </w:r>
      <w:r w:rsidRPr="005960AC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525551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bCs/>
          <w:sz w:val="20"/>
          <w:szCs w:val="20"/>
        </w:rPr>
        <w:t>В</w:t>
      </w:r>
      <w:r w:rsidRPr="005960AC" w:rsidR="0053370A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силу</w:t>
      </w:r>
      <w:r w:rsidRPr="005960AC" w:rsidR="0053370A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ч.</w:t>
      </w:r>
      <w:r w:rsidRPr="005960AC" w:rsidR="0053370A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1</w:t>
      </w:r>
      <w:r w:rsidRPr="005960AC" w:rsidR="0053370A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ст.</w:t>
      </w:r>
      <w:r w:rsidRPr="005960AC" w:rsidR="0053370A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3.1</w:t>
      </w:r>
      <w:r w:rsidRPr="005960AC" w:rsidR="0053370A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КоАП</w:t>
      </w:r>
      <w:r w:rsidRPr="005960AC" w:rsidR="0053370A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РФ</w:t>
      </w:r>
      <w:r w:rsidRPr="005960AC" w:rsidR="0053370A">
        <w:rPr>
          <w:bCs/>
          <w:sz w:val="20"/>
          <w:szCs w:val="20"/>
        </w:rPr>
        <w:t xml:space="preserve"> </w:t>
      </w:r>
      <w:r w:rsidRPr="005960AC">
        <w:rPr>
          <w:bCs/>
          <w:sz w:val="20"/>
          <w:szCs w:val="20"/>
        </w:rPr>
        <w:t>а</w:t>
      </w:r>
      <w:r w:rsidRPr="005960AC">
        <w:rPr>
          <w:sz w:val="20"/>
          <w:szCs w:val="20"/>
        </w:rPr>
        <w:t>дминистративное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наказание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является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установленной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государством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мерой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ответственности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совершение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применяется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целях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предупреждения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совершения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новых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правонарушений</w:t>
      </w:r>
      <w:r w:rsidRPr="005960AC" w:rsidR="00BC6C8B">
        <w:rPr>
          <w:sz w:val="20"/>
          <w:szCs w:val="20"/>
        </w:rPr>
        <w:t>,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как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самим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правонарушителем,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так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другими</w:t>
      </w:r>
      <w:r w:rsidRPr="005960AC" w:rsidR="0053370A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лицами.</w:t>
      </w:r>
    </w:p>
    <w:p w:rsidR="00525551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В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соответствии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ч.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ст.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4.1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КоАП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административное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наказание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совершение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назначается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пределах,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установленных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законом,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предусматривающим</w:t>
      </w:r>
      <w:r w:rsidRPr="005960AC" w:rsidR="00F27E23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ответственность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данное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административное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правонарушение,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соответствии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настоящим</w:t>
      </w:r>
      <w:r w:rsidRPr="005960AC" w:rsidR="00436370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Кодексом.</w:t>
      </w:r>
    </w:p>
    <w:p w:rsidR="00525551" w:rsidRPr="005960AC" w:rsidP="00B2082F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При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назначении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наказания,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мировой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судья,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соответствии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</w:t>
      </w:r>
      <w:r w:rsidRPr="005960AC" w:rsidR="009F7A75">
        <w:rPr>
          <w:sz w:val="20"/>
          <w:szCs w:val="20"/>
        </w:rPr>
        <w:t>.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4.1</w:t>
      </w:r>
      <w:r w:rsidRPr="005960AC" w:rsidR="002B6147">
        <w:rPr>
          <w:sz w:val="20"/>
          <w:szCs w:val="20"/>
        </w:rPr>
        <w:t xml:space="preserve"> КоАП РФ</w:t>
      </w:r>
      <w:r w:rsidRPr="005960AC">
        <w:rPr>
          <w:sz w:val="20"/>
          <w:szCs w:val="20"/>
        </w:rPr>
        <w:t>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учитывает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общие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правила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назначения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наказания,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основанные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принципах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справедливости,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соразмерности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индивидуализации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ответственности,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принимает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во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внимание,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характер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совершенного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объектом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которого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являются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права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граждан,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личность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виновного,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его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имущественное</w:t>
      </w:r>
      <w:r w:rsidRPr="005960AC" w:rsidR="002B6147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положение</w:t>
      </w:r>
      <w:r w:rsidRPr="005960AC" w:rsidR="009F7A75">
        <w:rPr>
          <w:sz w:val="20"/>
          <w:szCs w:val="20"/>
        </w:rPr>
        <w:t>.</w:t>
      </w:r>
    </w:p>
    <w:p w:rsidR="00525551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960AC">
        <w:rPr>
          <w:sz w:val="20"/>
          <w:szCs w:val="20"/>
        </w:rPr>
        <w:t>Санкцией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</w:t>
      </w:r>
      <w:r w:rsidRPr="005960AC" w:rsidR="009147BF">
        <w:rPr>
          <w:sz w:val="20"/>
          <w:szCs w:val="20"/>
        </w:rPr>
        <w:t>.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19.5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ч.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КоАП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установлена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административная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ответственность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</w:t>
      </w:r>
      <w:r w:rsidRPr="005960AC">
        <w:rPr>
          <w:sz w:val="20"/>
          <w:szCs w:val="20"/>
          <w:shd w:val="clear" w:color="auto" w:fill="FFFFFF"/>
        </w:rPr>
        <w:t>евыполнение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установленный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срок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законного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предписания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(постановления,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представления,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решения)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органа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(должностного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лица),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осуществляющего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государственный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надзор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(контроль),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муниципальный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контроль,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об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устранении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нарушений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законодательства</w:t>
      </w:r>
      <w:r w:rsidRPr="005960AC">
        <w:rPr>
          <w:sz w:val="20"/>
          <w:szCs w:val="20"/>
        </w:rPr>
        <w:t>,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что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влечет</w:t>
      </w:r>
      <w:r w:rsidRPr="005960AC" w:rsidR="00385796">
        <w:rPr>
          <w:sz w:val="20"/>
          <w:szCs w:val="20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наложение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административного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штрафа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граждан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в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размере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от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трехсот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пятисот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рублей;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должностных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</w:t>
      </w:r>
      <w:r w:rsidRPr="005960AC" w:rsidR="00385796">
        <w:rPr>
          <w:sz w:val="20"/>
          <w:szCs w:val="20"/>
          <w:shd w:val="clear" w:color="auto" w:fill="FFFFFF"/>
        </w:rPr>
        <w:t xml:space="preserve"> – </w:t>
      </w:r>
      <w:r w:rsidRPr="005960AC">
        <w:rPr>
          <w:sz w:val="20"/>
          <w:szCs w:val="20"/>
          <w:shd w:val="clear" w:color="auto" w:fill="FFFFFF"/>
        </w:rPr>
        <w:t>от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одной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тысячи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двух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тысяч</w:t>
      </w:r>
      <w:r w:rsidRPr="005960AC" w:rsidR="00385796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рублей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или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дисквалификацию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срок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трех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лет;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на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юридических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лиц</w:t>
      </w:r>
      <w:r w:rsidRPr="005960AC" w:rsidR="00724585">
        <w:rPr>
          <w:sz w:val="20"/>
          <w:szCs w:val="20"/>
          <w:shd w:val="clear" w:color="auto" w:fill="FFFFFF"/>
        </w:rPr>
        <w:t xml:space="preserve"> – </w:t>
      </w:r>
      <w:r w:rsidRPr="005960AC">
        <w:rPr>
          <w:sz w:val="20"/>
          <w:szCs w:val="20"/>
          <w:shd w:val="clear" w:color="auto" w:fill="FFFFFF"/>
        </w:rPr>
        <w:t>от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десяти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тысяч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до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двадцати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тысяч</w:t>
      </w:r>
      <w:r w:rsidRPr="005960AC" w:rsidR="00724585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t>рублей</w:t>
      </w:r>
      <w:r w:rsidRPr="005960AC" w:rsidR="009F7A75">
        <w:rPr>
          <w:sz w:val="20"/>
          <w:szCs w:val="20"/>
          <w:shd w:val="clear" w:color="auto" w:fill="FFFFFF"/>
        </w:rPr>
        <w:t>.</w:t>
      </w:r>
    </w:p>
    <w:p w:rsidR="00762A22" w:rsidRPr="005960AC" w:rsidP="00B2082F">
      <w:pPr>
        <w:pStyle w:val="ConsPlusNormal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При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рассмотрении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дела,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мировым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судьей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установлена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законность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предписания</w:t>
      </w:r>
      <w:r w:rsidRPr="005960AC" w:rsidR="00D4298D">
        <w:rPr>
          <w:sz w:val="20"/>
          <w:szCs w:val="20"/>
        </w:rPr>
        <w:t xml:space="preserve"> </w:t>
      </w:r>
      <w:r w:rsidRPr="005960AC" w:rsidR="00D4298D">
        <w:rPr>
          <w:sz w:val="20"/>
          <w:szCs w:val="20"/>
        </w:rPr>
        <w:t>от</w:t>
      </w:r>
      <w:r w:rsidRPr="005960AC" w:rsidR="00724585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D4298D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№ ***</w:t>
      </w:r>
      <w:r w:rsidRPr="005960AC">
        <w:rPr>
          <w:sz w:val="20"/>
          <w:szCs w:val="20"/>
        </w:rPr>
        <w:t>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выданное</w:t>
      </w:r>
      <w:r w:rsidRPr="005960AC" w:rsidR="00724585">
        <w:rPr>
          <w:sz w:val="20"/>
          <w:szCs w:val="20"/>
        </w:rPr>
        <w:t xml:space="preserve"> </w:t>
      </w:r>
      <w:r w:rsidRPr="005960AC" w:rsidR="00434C36">
        <w:rPr>
          <w:sz w:val="20"/>
          <w:szCs w:val="20"/>
        </w:rPr>
        <w:t>Которгиной</w:t>
      </w:r>
      <w:r w:rsidRPr="005960AC" w:rsidR="00434C36">
        <w:rPr>
          <w:sz w:val="20"/>
          <w:szCs w:val="20"/>
        </w:rPr>
        <w:t xml:space="preserve"> Н.Ю.</w:t>
      </w:r>
      <w:r w:rsidRPr="005960AC">
        <w:rPr>
          <w:sz w:val="20"/>
          <w:szCs w:val="20"/>
        </w:rPr>
        <w:t>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которое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было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выдано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уполномоченным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органом</w:t>
      </w:r>
      <w:r w:rsidRPr="005960AC" w:rsidR="00724585">
        <w:rPr>
          <w:sz w:val="20"/>
          <w:szCs w:val="20"/>
        </w:rPr>
        <w:t xml:space="preserve"> – </w:t>
      </w:r>
      <w:r w:rsidRPr="005960AC" w:rsidR="004C775E">
        <w:rPr>
          <w:sz w:val="20"/>
          <w:szCs w:val="20"/>
        </w:rPr>
        <w:t>должностным лицом</w:t>
      </w:r>
      <w:r w:rsidRPr="005960AC" w:rsidR="00434C36">
        <w:rPr>
          <w:sz w:val="20"/>
          <w:szCs w:val="20"/>
        </w:rPr>
        <w:br/>
      </w:r>
      <w:r w:rsidRPr="005960AC" w:rsidR="004C775E">
        <w:rPr>
          <w:sz w:val="20"/>
          <w:szCs w:val="20"/>
        </w:rPr>
        <w:t xml:space="preserve"> </w:t>
      </w:r>
      <w:r w:rsidRPr="005960AC" w:rsidR="00434C36">
        <w:rPr>
          <w:sz w:val="20"/>
          <w:szCs w:val="20"/>
          <w:shd w:val="clear" w:color="auto" w:fill="FFFFFF"/>
        </w:rPr>
        <w:t xml:space="preserve">- главным специалистом отдела земельного и градостроительного контроля управления муниципального контроля администрации гор. Евпатории Республики Крым </w:t>
      </w:r>
      <w:r w:rsidRPr="005960AC" w:rsidR="005960AC">
        <w:rPr>
          <w:sz w:val="20"/>
          <w:szCs w:val="20"/>
          <w:shd w:val="clear" w:color="auto" w:fill="FFFFFF"/>
        </w:rPr>
        <w:t>ФИО-1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наличии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материальных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оснований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соблюдением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процедуры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вынесения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предписания,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без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нарушения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проверяемого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субъекта.</w:t>
      </w:r>
      <w:r w:rsidRPr="005960AC" w:rsidR="00724585">
        <w:rPr>
          <w:sz w:val="20"/>
          <w:szCs w:val="20"/>
        </w:rPr>
        <w:t xml:space="preserve"> </w:t>
      </w:r>
    </w:p>
    <w:p w:rsidR="00373D88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 xml:space="preserve">При этом привлекаемому лицу продлен срок исполнения предписания, однако в установленный срок предписание не исполнено. </w:t>
      </w:r>
      <w:r w:rsidRPr="005960AC">
        <w:rPr>
          <w:sz w:val="20"/>
          <w:szCs w:val="20"/>
        </w:rPr>
        <w:t xml:space="preserve">Также отсутствуют доказательства, подтверждающие исполнение </w:t>
      </w:r>
      <w:r w:rsidRPr="005960AC" w:rsidR="00434C36">
        <w:rPr>
          <w:sz w:val="20"/>
          <w:szCs w:val="20"/>
        </w:rPr>
        <w:t>Которгиной Н.Ю.</w:t>
      </w:r>
      <w:r w:rsidRPr="005960AC">
        <w:rPr>
          <w:sz w:val="20"/>
          <w:szCs w:val="20"/>
        </w:rPr>
        <w:t xml:space="preserve"> предписания </w:t>
      </w:r>
      <w:r w:rsidRPr="005960AC">
        <w:rPr>
          <w:sz w:val="20"/>
          <w:szCs w:val="20"/>
        </w:rPr>
        <w:t>от</w:t>
      </w:r>
      <w:r w:rsidRPr="005960AC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  <w:shd w:val="clear" w:color="auto" w:fill="FFFFFF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№ ***</w:t>
      </w:r>
      <w:r w:rsidRPr="005960AC">
        <w:rPr>
          <w:sz w:val="20"/>
          <w:szCs w:val="20"/>
        </w:rPr>
        <w:t>.</w:t>
      </w:r>
    </w:p>
    <w:p w:rsidR="00434C36" w:rsidRPr="005960AC" w:rsidP="00434C36">
      <w:pPr>
        <w:autoSpaceDE w:val="0"/>
        <w:autoSpaceDN w:val="0"/>
        <w:adjustRightInd w:val="0"/>
        <w:spacing w:line="350" w:lineRule="auto"/>
        <w:ind w:firstLine="709"/>
        <w:jc w:val="both"/>
        <w:outlineLvl w:val="0"/>
        <w:rPr>
          <w:sz w:val="20"/>
          <w:szCs w:val="20"/>
        </w:rPr>
      </w:pPr>
      <w:r w:rsidRPr="005960AC">
        <w:rPr>
          <w:sz w:val="20"/>
          <w:szCs w:val="20"/>
        </w:rPr>
        <w:t xml:space="preserve">При этом доводы </w:t>
      </w:r>
      <w:r w:rsidRPr="005960AC">
        <w:rPr>
          <w:sz w:val="20"/>
          <w:szCs w:val="20"/>
        </w:rPr>
        <w:t>Которгиной</w:t>
      </w:r>
      <w:r w:rsidRPr="005960AC">
        <w:rPr>
          <w:sz w:val="20"/>
          <w:szCs w:val="20"/>
        </w:rPr>
        <w:t xml:space="preserve"> Н.Ю. относительно того факта, что указанные пристройки были возведены не ею, не могут быть прияты во внимание, поскольку 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 допущено именно </w:t>
      </w:r>
      <w:r w:rsidRPr="005960AC">
        <w:rPr>
          <w:sz w:val="20"/>
          <w:szCs w:val="20"/>
        </w:rPr>
        <w:t>Которгиной</w:t>
      </w:r>
      <w:r w:rsidRPr="005960AC">
        <w:rPr>
          <w:sz w:val="20"/>
          <w:szCs w:val="20"/>
        </w:rPr>
        <w:t xml:space="preserve"> Н.Ю., предписание </w:t>
      </w:r>
      <w:r w:rsidRPr="005960AC">
        <w:rPr>
          <w:sz w:val="20"/>
          <w:szCs w:val="20"/>
          <w:shd w:val="clear" w:color="auto" w:fill="FFFFFF"/>
        </w:rPr>
        <w:t xml:space="preserve">от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>
        <w:rPr>
          <w:sz w:val="20"/>
          <w:szCs w:val="20"/>
          <w:shd w:val="clear" w:color="auto" w:fill="FFFFFF"/>
        </w:rPr>
        <w:t xml:space="preserve"> </w:t>
      </w:r>
      <w:r w:rsidRPr="005960AC">
        <w:rPr>
          <w:sz w:val="20"/>
          <w:szCs w:val="20"/>
          <w:shd w:val="clear" w:color="auto" w:fill="FFFFFF"/>
        </w:rPr>
        <w:br/>
      </w:r>
      <w:r w:rsidRPr="005960AC" w:rsidR="005960AC">
        <w:rPr>
          <w:sz w:val="20"/>
          <w:szCs w:val="20"/>
          <w:shd w:val="clear" w:color="auto" w:fill="FFFFFF"/>
        </w:rPr>
        <w:t>№ ***</w:t>
      </w:r>
      <w:r w:rsidRPr="005960AC">
        <w:rPr>
          <w:sz w:val="20"/>
          <w:szCs w:val="20"/>
        </w:rPr>
        <w:t xml:space="preserve"> выдано именно в отношении Которгиной Н.Ю., которая, на момент указанных проверок, являлась собственником</w:t>
      </w:r>
      <w:r w:rsidRPr="005960AC">
        <w:rPr>
          <w:sz w:val="20"/>
          <w:szCs w:val="20"/>
        </w:rPr>
        <w:t xml:space="preserve"> указанной квартиры, следовательно, именно Которгина Н.Ю. является субъектом вменяемого административного правонарушения. </w:t>
      </w:r>
    </w:p>
    <w:p w:rsidR="00B2082F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Оснований для применения положений статьи 2.9 КоАП РФ мировым судьей не установлено.</w:t>
      </w:r>
    </w:p>
    <w:p w:rsidR="00525551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На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основании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вышеизложенного,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всесторонне,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полно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объективно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выяснив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обстоятельства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дела,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выявив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причины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условия,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способствовавшие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совершению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данного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проанализировав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все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фактические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данные,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оценив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имеющиеся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материалах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дела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доказательства,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учитывая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характер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совершенного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данные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личности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правонарушителя,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степень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вины,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целью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воспитания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уважения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всеобщеустановленным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правилам,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также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предотвращения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новых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правонарушений,</w:t>
      </w:r>
      <w:r w:rsidRPr="005960AC" w:rsidR="00724585">
        <w:rPr>
          <w:sz w:val="20"/>
          <w:szCs w:val="20"/>
        </w:rPr>
        <w:t xml:space="preserve"> </w:t>
      </w:r>
      <w:r w:rsidRPr="005960AC" w:rsidR="003D6D13">
        <w:rPr>
          <w:sz w:val="20"/>
          <w:szCs w:val="20"/>
        </w:rPr>
        <w:t>мировой судья приходит к выводу 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необходимост</w:t>
      </w:r>
      <w:r w:rsidRPr="005960AC" w:rsidR="003D6D13">
        <w:rPr>
          <w:sz w:val="20"/>
          <w:szCs w:val="20"/>
        </w:rPr>
        <w:t>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назначения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лицу</w:t>
      </w:r>
      <w:r w:rsidRPr="005960AC">
        <w:rPr>
          <w:sz w:val="20"/>
          <w:szCs w:val="20"/>
        </w:rPr>
        <w:t>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привлекаемому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административной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ответственности,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наказания</w:t>
      </w:r>
      <w:r w:rsidRPr="005960AC" w:rsidR="003D6D13">
        <w:rPr>
          <w:sz w:val="20"/>
          <w:szCs w:val="20"/>
        </w:rPr>
        <w:t>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предусмотренного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санкцией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статьи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19.5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ч.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</w:t>
      </w:r>
      <w:r w:rsidRPr="005960AC" w:rsidR="00724585">
        <w:rPr>
          <w:sz w:val="20"/>
          <w:szCs w:val="20"/>
        </w:rPr>
        <w:t xml:space="preserve"> </w:t>
      </w:r>
      <w:r w:rsidRPr="005960AC" w:rsidR="009F7A75">
        <w:rPr>
          <w:sz w:val="20"/>
          <w:szCs w:val="20"/>
        </w:rPr>
        <w:t>КоАП</w:t>
      </w:r>
      <w:r w:rsidRPr="005960AC" w:rsidR="00724585">
        <w:rPr>
          <w:sz w:val="20"/>
          <w:szCs w:val="20"/>
        </w:rPr>
        <w:t xml:space="preserve"> </w:t>
      </w:r>
      <w:r w:rsidRPr="005960AC" w:rsidR="009F7A75">
        <w:rPr>
          <w:sz w:val="20"/>
          <w:szCs w:val="20"/>
        </w:rPr>
        <w:t>РФ</w:t>
      </w:r>
      <w:r w:rsidRPr="005960AC">
        <w:rPr>
          <w:sz w:val="20"/>
          <w:szCs w:val="20"/>
        </w:rPr>
        <w:t>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виде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штрафа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минимальном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размере.</w:t>
      </w:r>
    </w:p>
    <w:p w:rsidR="00497232" w:rsidRPr="005960AC" w:rsidP="00B2082F">
      <w:pPr>
        <w:autoSpaceDE w:val="0"/>
        <w:autoSpaceDN w:val="0"/>
        <w:adjustRightInd w:val="0"/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Руководствуясь</w:t>
      </w:r>
      <w:r w:rsidRPr="005960AC" w:rsidR="00724585">
        <w:rPr>
          <w:sz w:val="20"/>
          <w:szCs w:val="20"/>
        </w:rPr>
        <w:t xml:space="preserve"> </w:t>
      </w:r>
      <w:r w:rsidRPr="005960AC" w:rsidR="00E66C2D">
        <w:rPr>
          <w:sz w:val="20"/>
          <w:szCs w:val="20"/>
        </w:rPr>
        <w:t>ч.</w:t>
      </w:r>
      <w:r w:rsidRPr="005960AC" w:rsidR="00724585">
        <w:rPr>
          <w:sz w:val="20"/>
          <w:szCs w:val="20"/>
        </w:rPr>
        <w:t xml:space="preserve"> </w:t>
      </w:r>
      <w:r w:rsidRPr="005960AC" w:rsidR="00E66C2D">
        <w:rPr>
          <w:sz w:val="20"/>
          <w:szCs w:val="20"/>
        </w:rPr>
        <w:t>1</w:t>
      </w:r>
      <w:r w:rsidRPr="005960AC" w:rsidR="00724585">
        <w:rPr>
          <w:sz w:val="20"/>
          <w:szCs w:val="20"/>
        </w:rPr>
        <w:t xml:space="preserve"> </w:t>
      </w:r>
      <w:r w:rsidRPr="005960AC" w:rsidR="00E66C2D">
        <w:rPr>
          <w:sz w:val="20"/>
          <w:szCs w:val="20"/>
        </w:rPr>
        <w:t>ст.</w:t>
      </w:r>
      <w:r w:rsidRPr="005960AC" w:rsidR="00724585">
        <w:rPr>
          <w:sz w:val="20"/>
          <w:szCs w:val="20"/>
        </w:rPr>
        <w:t xml:space="preserve"> </w:t>
      </w:r>
      <w:r w:rsidRPr="005960AC" w:rsidR="00E66C2D">
        <w:rPr>
          <w:sz w:val="20"/>
          <w:szCs w:val="20"/>
        </w:rPr>
        <w:t>19.5</w:t>
      </w:r>
      <w:r w:rsidRPr="005960AC" w:rsidR="00C83633">
        <w:rPr>
          <w:sz w:val="20"/>
          <w:szCs w:val="20"/>
        </w:rPr>
        <w:t xml:space="preserve">, ст. </w:t>
      </w:r>
      <w:hyperlink r:id="rId1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5960AC" w:rsidR="00C83633">
          <w:rPr>
            <w:rStyle w:val="Hyperlink"/>
            <w:color w:val="auto"/>
            <w:sz w:val="20"/>
            <w:szCs w:val="20"/>
            <w:u w:val="none"/>
          </w:rPr>
          <w:t>29.10</w:t>
        </w:r>
      </w:hyperlink>
      <w:r w:rsidRPr="005960AC" w:rsidR="00C83633">
        <w:rPr>
          <w:sz w:val="20"/>
          <w:szCs w:val="20"/>
        </w:rPr>
        <w:t xml:space="preserve">, ст. </w:t>
      </w:r>
      <w:hyperlink r:id="rId1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5960AC" w:rsidR="00C83633">
          <w:rPr>
            <w:rStyle w:val="Hyperlink"/>
            <w:color w:val="auto"/>
            <w:sz w:val="20"/>
            <w:szCs w:val="20"/>
            <w:u w:val="none"/>
          </w:rPr>
          <w:t>29.11 КоАП</w:t>
        </w:r>
      </w:hyperlink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мировой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судья</w:t>
      </w:r>
    </w:p>
    <w:p w:rsidR="00497232" w:rsidRPr="005960AC" w:rsidP="00B2082F">
      <w:pPr>
        <w:spacing w:line="350" w:lineRule="auto"/>
        <w:ind w:firstLine="709"/>
        <w:jc w:val="center"/>
        <w:rPr>
          <w:sz w:val="20"/>
          <w:szCs w:val="20"/>
        </w:rPr>
      </w:pPr>
      <w:r w:rsidRPr="005960AC">
        <w:rPr>
          <w:sz w:val="20"/>
          <w:szCs w:val="20"/>
        </w:rPr>
        <w:t>ПОСТАНОВИЛ:</w:t>
      </w:r>
    </w:p>
    <w:p w:rsidR="00F847E7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Которгину Надежду Юрьевну</w:t>
      </w:r>
      <w:r w:rsidRPr="005960AC" w:rsidR="00724585">
        <w:rPr>
          <w:sz w:val="20"/>
          <w:szCs w:val="20"/>
        </w:rPr>
        <w:t xml:space="preserve"> </w:t>
      </w:r>
      <w:r w:rsidRPr="005960AC" w:rsidR="002E4936">
        <w:rPr>
          <w:sz w:val="20"/>
          <w:szCs w:val="20"/>
        </w:rPr>
        <w:t>п</w:t>
      </w:r>
      <w:r w:rsidRPr="005960AC">
        <w:rPr>
          <w:sz w:val="20"/>
          <w:szCs w:val="20"/>
        </w:rPr>
        <w:t>ризнать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виновн</w:t>
      </w:r>
      <w:r w:rsidRPr="005960AC">
        <w:rPr>
          <w:sz w:val="20"/>
          <w:szCs w:val="20"/>
        </w:rPr>
        <w:t>ой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совершении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правонарушения,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предусмотренного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ч.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1</w:t>
      </w:r>
      <w:r w:rsidRPr="005960AC" w:rsidR="00724585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ст.</w:t>
      </w:r>
      <w:r w:rsidRPr="005960AC" w:rsidR="00724585">
        <w:rPr>
          <w:sz w:val="20"/>
          <w:szCs w:val="20"/>
        </w:rPr>
        <w:t xml:space="preserve"> </w:t>
      </w:r>
      <w:hyperlink r:id="rId18" w:tgtFrame="_blank" w:tooltip="КОАП &gt;  Раздел II. Особенная часть &gt; Глава 19. Административные правонарушения против порядка &lt;span class=" w:history="1">
        <w:r w:rsidRPr="005960AC">
          <w:rPr>
            <w:rStyle w:val="Hyperlink"/>
            <w:color w:val="auto"/>
            <w:sz w:val="20"/>
            <w:szCs w:val="20"/>
            <w:u w:val="none"/>
          </w:rPr>
          <w:t>19.5</w:t>
        </w:r>
        <w:r w:rsidRPr="005960AC" w:rsidR="00724585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Pr="005960AC">
          <w:rPr>
            <w:rStyle w:val="Hyperlink"/>
            <w:color w:val="auto"/>
            <w:sz w:val="20"/>
            <w:szCs w:val="20"/>
            <w:u w:val="none"/>
          </w:rPr>
          <w:t>КоАП</w:t>
        </w:r>
      </w:hyperlink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РФ,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и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назначить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наказание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виде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административного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штрафа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в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размере</w:t>
      </w:r>
      <w:r w:rsidRPr="005960AC" w:rsidR="006B4B52">
        <w:rPr>
          <w:sz w:val="20"/>
          <w:szCs w:val="20"/>
        </w:rPr>
        <w:t xml:space="preserve"> </w:t>
      </w:r>
      <w:r w:rsidRPr="005960AC" w:rsidR="00E34B45">
        <w:rPr>
          <w:sz w:val="20"/>
          <w:szCs w:val="20"/>
        </w:rPr>
        <w:t>300,00</w:t>
      </w:r>
      <w:r w:rsidRPr="005960AC" w:rsidR="006B4B52">
        <w:rPr>
          <w:sz w:val="20"/>
          <w:szCs w:val="20"/>
        </w:rPr>
        <w:t xml:space="preserve"> </w:t>
      </w:r>
      <w:r w:rsidRPr="005960AC" w:rsidR="00E34B45">
        <w:rPr>
          <w:sz w:val="20"/>
          <w:szCs w:val="20"/>
        </w:rPr>
        <w:t>(триста)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рублей.</w:t>
      </w:r>
    </w:p>
    <w:p w:rsidR="00F847E7" w:rsidRPr="005960AC" w:rsidP="00B2082F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5960AC">
        <w:rPr>
          <w:iCs/>
          <w:sz w:val="20"/>
          <w:szCs w:val="20"/>
        </w:rPr>
        <w:t>Административный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штраф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вносится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или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перечисляется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лицом,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привлеченным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к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административной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ответственности,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не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позднее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шестидесяти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дней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со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дня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вступления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постановления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в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законную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силу.</w:t>
      </w:r>
    </w:p>
    <w:p w:rsidR="00DB1B24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Штраф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подлежит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уплате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по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следующим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реквизитам:</w:t>
      </w:r>
      <w:r w:rsidRPr="005960AC" w:rsidR="006B4B52">
        <w:rPr>
          <w:sz w:val="20"/>
          <w:szCs w:val="20"/>
        </w:rPr>
        <w:t xml:space="preserve"> </w:t>
      </w:r>
      <w:r w:rsidRPr="005960AC" w:rsidR="005960AC">
        <w:rPr>
          <w:sz w:val="20"/>
          <w:szCs w:val="20"/>
          <w:shd w:val="clear" w:color="auto" w:fill="FFFFFF"/>
        </w:rPr>
        <w:t>***</w:t>
      </w:r>
      <w:r w:rsidRPr="005960AC" w:rsidR="002510DB">
        <w:rPr>
          <w:sz w:val="20"/>
          <w:szCs w:val="20"/>
        </w:rPr>
        <w:t>.</w:t>
      </w:r>
    </w:p>
    <w:p w:rsidR="00F847E7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Квитанция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об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уплате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штрафа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должна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быть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предоставлена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мировому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судье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судебного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участка</w:t>
      </w:r>
      <w:r w:rsidRPr="005960AC" w:rsidR="00A34B90">
        <w:rPr>
          <w:sz w:val="20"/>
          <w:szCs w:val="20"/>
        </w:rPr>
        <w:br/>
      </w:r>
      <w:r w:rsidRPr="005960AC" w:rsidR="00F33740">
        <w:rPr>
          <w:sz w:val="20"/>
          <w:szCs w:val="20"/>
        </w:rPr>
        <w:t xml:space="preserve">№ </w:t>
      </w:r>
      <w:r w:rsidRPr="005960AC" w:rsidR="00B44F01">
        <w:rPr>
          <w:sz w:val="20"/>
          <w:szCs w:val="20"/>
        </w:rPr>
        <w:t>42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Евпаторийского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судебного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района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(городской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округ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Евпатория)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Республики</w:t>
      </w:r>
      <w:r w:rsidRPr="005960AC" w:rsidR="006B4B52">
        <w:rPr>
          <w:sz w:val="20"/>
          <w:szCs w:val="20"/>
        </w:rPr>
        <w:t xml:space="preserve"> </w:t>
      </w:r>
      <w:r w:rsidRPr="005960AC">
        <w:rPr>
          <w:sz w:val="20"/>
          <w:szCs w:val="20"/>
        </w:rPr>
        <w:t>Крым.</w:t>
      </w:r>
    </w:p>
    <w:p w:rsidR="00F847E7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iCs/>
          <w:sz w:val="20"/>
          <w:szCs w:val="20"/>
        </w:rPr>
        <w:t>Неуплата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административного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штрафа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в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установленный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срок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является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основанием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для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привлечения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к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административной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ответственности,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предусмотренной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в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ч</w:t>
      </w:r>
      <w:r w:rsidRPr="005960AC" w:rsidR="006B0811">
        <w:rPr>
          <w:iCs/>
          <w:sz w:val="20"/>
          <w:szCs w:val="20"/>
        </w:rPr>
        <w:t>.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1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ст.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20.25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КоАП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РФ.</w:t>
      </w:r>
    </w:p>
    <w:p w:rsidR="00F847E7" w:rsidRPr="005960AC" w:rsidP="00B2082F">
      <w:pPr>
        <w:spacing w:line="350" w:lineRule="auto"/>
        <w:ind w:firstLine="709"/>
        <w:jc w:val="both"/>
        <w:rPr>
          <w:iCs/>
          <w:sz w:val="20"/>
          <w:szCs w:val="20"/>
        </w:rPr>
      </w:pPr>
      <w:r w:rsidRPr="005960AC">
        <w:rPr>
          <w:iCs/>
          <w:sz w:val="20"/>
          <w:szCs w:val="20"/>
        </w:rPr>
        <w:t>В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случае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неуплаты,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штраф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подлежит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принудительному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взысканию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в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соответствии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с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действующим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законодательством</w:t>
      </w:r>
      <w:r w:rsidRPr="005960AC" w:rsidR="006B4B52">
        <w:rPr>
          <w:iCs/>
          <w:sz w:val="20"/>
          <w:szCs w:val="20"/>
        </w:rPr>
        <w:t xml:space="preserve"> </w:t>
      </w:r>
      <w:r w:rsidRPr="005960AC">
        <w:rPr>
          <w:iCs/>
          <w:sz w:val="20"/>
          <w:szCs w:val="20"/>
        </w:rPr>
        <w:t>Р</w:t>
      </w:r>
      <w:r w:rsidRPr="005960AC" w:rsidR="004C775E">
        <w:rPr>
          <w:iCs/>
          <w:sz w:val="20"/>
          <w:szCs w:val="20"/>
        </w:rPr>
        <w:t xml:space="preserve">оссийской </w:t>
      </w:r>
      <w:r w:rsidRPr="005960AC">
        <w:rPr>
          <w:iCs/>
          <w:sz w:val="20"/>
          <w:szCs w:val="20"/>
        </w:rPr>
        <w:t>Ф</w:t>
      </w:r>
      <w:r w:rsidRPr="005960AC" w:rsidR="004C775E">
        <w:rPr>
          <w:iCs/>
          <w:sz w:val="20"/>
          <w:szCs w:val="20"/>
        </w:rPr>
        <w:t>едерации</w:t>
      </w:r>
      <w:r w:rsidRPr="005960AC">
        <w:rPr>
          <w:iCs/>
          <w:sz w:val="20"/>
          <w:szCs w:val="20"/>
        </w:rPr>
        <w:t>.</w:t>
      </w:r>
    </w:p>
    <w:p w:rsidR="00B2082F" w:rsidRPr="005960AC" w:rsidP="00B2082F">
      <w:pPr>
        <w:spacing w:line="350" w:lineRule="auto"/>
        <w:ind w:firstLine="709"/>
        <w:jc w:val="both"/>
        <w:rPr>
          <w:sz w:val="20"/>
          <w:szCs w:val="20"/>
        </w:rPr>
      </w:pPr>
      <w:r w:rsidRPr="005960AC">
        <w:rPr>
          <w:sz w:val="20"/>
          <w:szCs w:val="20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десяти суток со дня вручения или получения его копии.</w:t>
      </w:r>
    </w:p>
    <w:p w:rsidR="00976AF6" w:rsidRPr="005960AC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</w:p>
    <w:p w:rsidR="00F847E7" w:rsidRPr="005960AC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5960AC">
        <w:rPr>
          <w:rFonts w:eastAsia="Tahoma"/>
          <w:sz w:val="20"/>
          <w:szCs w:val="20"/>
          <w:lang w:eastAsia="zh-CN"/>
        </w:rPr>
        <w:t>Мировой</w:t>
      </w:r>
      <w:r w:rsidRPr="005960AC" w:rsidR="006B4B52">
        <w:rPr>
          <w:rFonts w:eastAsia="Tahoma"/>
          <w:sz w:val="20"/>
          <w:szCs w:val="20"/>
          <w:lang w:eastAsia="zh-CN"/>
        </w:rPr>
        <w:t xml:space="preserve"> </w:t>
      </w:r>
      <w:r w:rsidRPr="005960AC">
        <w:rPr>
          <w:rFonts w:eastAsia="Tahoma"/>
          <w:sz w:val="20"/>
          <w:szCs w:val="20"/>
          <w:lang w:eastAsia="zh-CN"/>
        </w:rPr>
        <w:t>судья</w:t>
      </w:r>
      <w:r w:rsidRPr="005960AC" w:rsidR="002E4936">
        <w:rPr>
          <w:rFonts w:eastAsia="Tahoma"/>
          <w:sz w:val="20"/>
          <w:szCs w:val="20"/>
          <w:lang w:eastAsia="zh-CN"/>
        </w:rPr>
        <w:tab/>
      </w:r>
      <w:r w:rsidRPr="005960AC" w:rsidR="002E4936">
        <w:rPr>
          <w:rFonts w:eastAsia="Tahoma"/>
          <w:sz w:val="20"/>
          <w:szCs w:val="20"/>
          <w:lang w:eastAsia="zh-CN"/>
        </w:rPr>
        <w:tab/>
      </w:r>
      <w:r w:rsidRPr="005960AC" w:rsidR="006B0811">
        <w:rPr>
          <w:rFonts w:eastAsia="Tahoma"/>
          <w:sz w:val="20"/>
          <w:szCs w:val="20"/>
          <w:lang w:eastAsia="zh-CN"/>
        </w:rPr>
        <w:tab/>
      </w:r>
      <w:r w:rsidRPr="005960AC" w:rsidR="00B2082F">
        <w:rPr>
          <w:rFonts w:eastAsia="Tahoma"/>
          <w:sz w:val="20"/>
          <w:szCs w:val="20"/>
          <w:lang w:eastAsia="zh-CN"/>
        </w:rPr>
        <w:tab/>
      </w:r>
      <w:r w:rsidRPr="005960AC" w:rsidR="002E4936">
        <w:rPr>
          <w:rFonts w:eastAsia="Tahoma"/>
          <w:sz w:val="20"/>
          <w:szCs w:val="20"/>
          <w:lang w:eastAsia="zh-CN"/>
        </w:rPr>
        <w:tab/>
      </w:r>
      <w:r w:rsidRPr="005960AC" w:rsidR="00976AF6">
        <w:rPr>
          <w:rFonts w:eastAsia="Tahoma"/>
          <w:sz w:val="20"/>
          <w:szCs w:val="20"/>
          <w:lang w:eastAsia="zh-CN"/>
        </w:rPr>
        <w:t>/</w:t>
      </w:r>
      <w:r w:rsidRPr="005960AC">
        <w:rPr>
          <w:rFonts w:eastAsia="Tahoma"/>
          <w:sz w:val="20"/>
          <w:szCs w:val="20"/>
          <w:lang w:eastAsia="zh-CN"/>
        </w:rPr>
        <w:t>подпись</w:t>
      </w:r>
      <w:r w:rsidRPr="005960AC" w:rsidR="00976AF6">
        <w:rPr>
          <w:rFonts w:eastAsia="Tahoma"/>
          <w:sz w:val="20"/>
          <w:szCs w:val="20"/>
          <w:lang w:eastAsia="zh-CN"/>
        </w:rPr>
        <w:t>/</w:t>
      </w:r>
      <w:r w:rsidRPr="005960AC" w:rsidR="002E4936">
        <w:rPr>
          <w:rFonts w:eastAsia="Tahoma"/>
          <w:sz w:val="20"/>
          <w:szCs w:val="20"/>
          <w:lang w:eastAsia="zh-CN"/>
        </w:rPr>
        <w:tab/>
      </w:r>
      <w:r w:rsidRPr="005960AC">
        <w:rPr>
          <w:rFonts w:eastAsia="Tahoma"/>
          <w:sz w:val="20"/>
          <w:szCs w:val="20"/>
          <w:lang w:eastAsia="zh-CN"/>
        </w:rPr>
        <w:tab/>
      </w:r>
      <w:r w:rsidRPr="005960AC">
        <w:rPr>
          <w:rFonts w:eastAsia="Tahoma"/>
          <w:sz w:val="20"/>
          <w:szCs w:val="20"/>
          <w:lang w:eastAsia="zh-CN"/>
        </w:rPr>
        <w:tab/>
        <w:t>И.О.</w:t>
      </w:r>
      <w:r w:rsidRPr="005960AC" w:rsidR="006B4B52">
        <w:rPr>
          <w:rFonts w:eastAsia="Tahoma"/>
          <w:sz w:val="20"/>
          <w:szCs w:val="20"/>
          <w:lang w:eastAsia="zh-CN"/>
        </w:rPr>
        <w:t xml:space="preserve"> </w:t>
      </w:r>
      <w:r w:rsidRPr="005960AC">
        <w:rPr>
          <w:rFonts w:eastAsia="Tahoma"/>
          <w:sz w:val="20"/>
          <w:szCs w:val="20"/>
          <w:lang w:eastAsia="zh-CN"/>
        </w:rPr>
        <w:t>Семенец</w:t>
      </w:r>
    </w:p>
    <w:p w:rsidR="00F847E7" w:rsidRPr="005960AC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5960AC">
        <w:rPr>
          <w:rFonts w:eastAsia="Tahoma"/>
          <w:sz w:val="20"/>
          <w:szCs w:val="20"/>
          <w:lang w:eastAsia="zh-CN"/>
        </w:rPr>
        <w:t>СОГЛАСОВАНО:</w:t>
      </w:r>
    </w:p>
    <w:p w:rsidR="00F847E7" w:rsidRPr="005960AC" w:rsidP="00B2082F">
      <w:pPr>
        <w:widowControl w:val="0"/>
        <w:suppressAutoHyphens/>
        <w:spacing w:line="350" w:lineRule="auto"/>
        <w:ind w:firstLine="709"/>
        <w:rPr>
          <w:rFonts w:eastAsia="Tahoma"/>
          <w:sz w:val="20"/>
          <w:szCs w:val="20"/>
          <w:lang w:eastAsia="zh-CN"/>
        </w:rPr>
      </w:pPr>
      <w:r w:rsidRPr="005960AC">
        <w:rPr>
          <w:rFonts w:eastAsia="Tahoma"/>
          <w:sz w:val="20"/>
          <w:szCs w:val="20"/>
          <w:lang w:eastAsia="zh-CN"/>
        </w:rPr>
        <w:t>Мировой</w:t>
      </w:r>
      <w:r w:rsidRPr="005960AC" w:rsidR="006B4B52">
        <w:rPr>
          <w:rFonts w:eastAsia="Tahoma"/>
          <w:sz w:val="20"/>
          <w:szCs w:val="20"/>
          <w:lang w:eastAsia="zh-CN"/>
        </w:rPr>
        <w:t xml:space="preserve"> </w:t>
      </w:r>
      <w:r w:rsidRPr="005960AC">
        <w:rPr>
          <w:rFonts w:eastAsia="Tahoma"/>
          <w:sz w:val="20"/>
          <w:szCs w:val="20"/>
          <w:lang w:eastAsia="zh-CN"/>
        </w:rPr>
        <w:t>судья</w:t>
      </w:r>
      <w:r w:rsidRPr="005960AC">
        <w:rPr>
          <w:rFonts w:eastAsia="Tahoma"/>
          <w:sz w:val="20"/>
          <w:szCs w:val="20"/>
          <w:lang w:eastAsia="zh-CN"/>
        </w:rPr>
        <w:tab/>
      </w:r>
      <w:r w:rsidRPr="005960AC">
        <w:rPr>
          <w:rFonts w:eastAsia="Tahoma"/>
          <w:sz w:val="20"/>
          <w:szCs w:val="20"/>
          <w:lang w:eastAsia="zh-CN"/>
        </w:rPr>
        <w:tab/>
      </w:r>
      <w:r w:rsidRPr="005960AC">
        <w:rPr>
          <w:rFonts w:eastAsia="Tahoma"/>
          <w:sz w:val="20"/>
          <w:szCs w:val="20"/>
          <w:lang w:eastAsia="zh-CN"/>
        </w:rPr>
        <w:tab/>
      </w:r>
      <w:r w:rsidRPr="005960AC" w:rsidR="00B2082F">
        <w:rPr>
          <w:rFonts w:eastAsia="Tahoma"/>
          <w:sz w:val="20"/>
          <w:szCs w:val="20"/>
          <w:lang w:eastAsia="zh-CN"/>
        </w:rPr>
        <w:tab/>
      </w:r>
      <w:r w:rsidRPr="005960AC" w:rsidR="006B0811">
        <w:rPr>
          <w:rFonts w:eastAsia="Tahoma"/>
          <w:sz w:val="20"/>
          <w:szCs w:val="20"/>
          <w:lang w:eastAsia="zh-CN"/>
        </w:rPr>
        <w:tab/>
      </w:r>
      <w:r w:rsidRPr="005960AC" w:rsidR="00FB4C07">
        <w:rPr>
          <w:rFonts w:eastAsia="Tahoma"/>
          <w:sz w:val="20"/>
          <w:szCs w:val="20"/>
          <w:lang w:eastAsia="zh-CN"/>
        </w:rPr>
        <w:tab/>
      </w:r>
      <w:r w:rsidRPr="005960AC">
        <w:rPr>
          <w:rFonts w:eastAsia="Tahoma"/>
          <w:sz w:val="20"/>
          <w:szCs w:val="20"/>
          <w:lang w:eastAsia="zh-CN"/>
        </w:rPr>
        <w:tab/>
      </w:r>
      <w:r w:rsidRPr="005960AC">
        <w:rPr>
          <w:rFonts w:eastAsia="Tahoma"/>
          <w:sz w:val="20"/>
          <w:szCs w:val="20"/>
          <w:lang w:eastAsia="zh-CN"/>
        </w:rPr>
        <w:tab/>
      </w:r>
      <w:r w:rsidRPr="005960AC">
        <w:rPr>
          <w:rFonts w:eastAsia="Tahoma"/>
          <w:sz w:val="20"/>
          <w:szCs w:val="20"/>
          <w:lang w:eastAsia="zh-CN"/>
        </w:rPr>
        <w:tab/>
        <w:t>И.О.</w:t>
      </w:r>
      <w:r w:rsidRPr="005960AC" w:rsidR="006B4B52">
        <w:rPr>
          <w:rFonts w:eastAsia="Tahoma"/>
          <w:sz w:val="20"/>
          <w:szCs w:val="20"/>
          <w:lang w:eastAsia="zh-CN"/>
        </w:rPr>
        <w:t xml:space="preserve"> </w:t>
      </w:r>
      <w:r w:rsidRPr="005960AC">
        <w:rPr>
          <w:rFonts w:eastAsia="Tahoma"/>
          <w:sz w:val="20"/>
          <w:szCs w:val="20"/>
          <w:lang w:eastAsia="zh-CN"/>
        </w:rPr>
        <w:t>Семенец</w:t>
      </w:r>
    </w:p>
    <w:p w:rsidR="00E656C2" w:rsidRPr="005960AC" w:rsidP="00B2082F">
      <w:pPr>
        <w:widowControl w:val="0"/>
        <w:suppressAutoHyphens/>
        <w:spacing w:line="350" w:lineRule="auto"/>
        <w:ind w:firstLine="709"/>
        <w:rPr>
          <w:sz w:val="20"/>
          <w:szCs w:val="20"/>
        </w:rPr>
      </w:pPr>
      <w:r w:rsidRPr="005960AC">
        <w:rPr>
          <w:rFonts w:eastAsia="Tahoma"/>
          <w:sz w:val="20"/>
          <w:szCs w:val="20"/>
          <w:lang w:eastAsia="zh-CN"/>
        </w:rPr>
        <w:t>19.04</w:t>
      </w:r>
      <w:r w:rsidRPr="005960AC" w:rsidR="00DB1B24">
        <w:rPr>
          <w:rFonts w:eastAsia="Tahoma"/>
          <w:sz w:val="20"/>
          <w:szCs w:val="20"/>
          <w:lang w:eastAsia="zh-CN"/>
        </w:rPr>
        <w:t>.20</w:t>
      </w:r>
      <w:r w:rsidRPr="005960AC" w:rsidR="00E21441">
        <w:rPr>
          <w:rFonts w:eastAsia="Tahoma"/>
          <w:sz w:val="20"/>
          <w:szCs w:val="20"/>
          <w:lang w:eastAsia="zh-CN"/>
        </w:rPr>
        <w:t>2</w:t>
      </w:r>
      <w:r w:rsidRPr="005960AC">
        <w:rPr>
          <w:sz w:val="20"/>
          <w:szCs w:val="20"/>
        </w:rPr>
        <w:t>1</w:t>
      </w:r>
    </w:p>
    <w:sectPr w:rsidSect="00824CDA">
      <w:headerReference w:type="default" r:id="rId19"/>
      <w:headerReference w:type="first" r:id="rId2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008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5960AC">
      <w:rPr>
        <w:noProof/>
        <w:sz w:val="20"/>
        <w:szCs w:val="20"/>
      </w:rPr>
      <w:t>7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008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CC"/>
    <w:rsid w:val="0000389F"/>
    <w:rsid w:val="00011761"/>
    <w:rsid w:val="000136BB"/>
    <w:rsid w:val="000145B2"/>
    <w:rsid w:val="0001479A"/>
    <w:rsid w:val="00021246"/>
    <w:rsid w:val="00032414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977D5"/>
    <w:rsid w:val="000A11D4"/>
    <w:rsid w:val="000A1C8B"/>
    <w:rsid w:val="000A5C93"/>
    <w:rsid w:val="000B0AFE"/>
    <w:rsid w:val="000B6E77"/>
    <w:rsid w:val="000C0484"/>
    <w:rsid w:val="000C1510"/>
    <w:rsid w:val="000C3BA5"/>
    <w:rsid w:val="000C6F44"/>
    <w:rsid w:val="000D3FB1"/>
    <w:rsid w:val="000D71BF"/>
    <w:rsid w:val="000E4774"/>
    <w:rsid w:val="000E52B7"/>
    <w:rsid w:val="000F22F3"/>
    <w:rsid w:val="00100822"/>
    <w:rsid w:val="00103868"/>
    <w:rsid w:val="001060C5"/>
    <w:rsid w:val="00130A85"/>
    <w:rsid w:val="00131A57"/>
    <w:rsid w:val="00133137"/>
    <w:rsid w:val="00137C08"/>
    <w:rsid w:val="00143CF7"/>
    <w:rsid w:val="0014428C"/>
    <w:rsid w:val="00144DD1"/>
    <w:rsid w:val="00144FAD"/>
    <w:rsid w:val="001467FA"/>
    <w:rsid w:val="0015021B"/>
    <w:rsid w:val="00153ECE"/>
    <w:rsid w:val="001716C3"/>
    <w:rsid w:val="00173797"/>
    <w:rsid w:val="0017717A"/>
    <w:rsid w:val="00180ACB"/>
    <w:rsid w:val="001853C6"/>
    <w:rsid w:val="00190819"/>
    <w:rsid w:val="001A2DA3"/>
    <w:rsid w:val="001A45DC"/>
    <w:rsid w:val="001B3CA8"/>
    <w:rsid w:val="001B5A55"/>
    <w:rsid w:val="001C08C1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00CBF"/>
    <w:rsid w:val="0021113B"/>
    <w:rsid w:val="0021397F"/>
    <w:rsid w:val="00215B64"/>
    <w:rsid w:val="002166D3"/>
    <w:rsid w:val="00221C15"/>
    <w:rsid w:val="002223D0"/>
    <w:rsid w:val="002256E7"/>
    <w:rsid w:val="00226787"/>
    <w:rsid w:val="00230AA6"/>
    <w:rsid w:val="0023774A"/>
    <w:rsid w:val="00246F6C"/>
    <w:rsid w:val="0024709B"/>
    <w:rsid w:val="002510DB"/>
    <w:rsid w:val="00251BD8"/>
    <w:rsid w:val="00256A53"/>
    <w:rsid w:val="00262018"/>
    <w:rsid w:val="0026471D"/>
    <w:rsid w:val="0026479F"/>
    <w:rsid w:val="00271FB7"/>
    <w:rsid w:val="00272CAE"/>
    <w:rsid w:val="00282F4D"/>
    <w:rsid w:val="00284AF5"/>
    <w:rsid w:val="00285D38"/>
    <w:rsid w:val="002877FE"/>
    <w:rsid w:val="00287A8F"/>
    <w:rsid w:val="0029165E"/>
    <w:rsid w:val="00297044"/>
    <w:rsid w:val="002A0ED9"/>
    <w:rsid w:val="002A1522"/>
    <w:rsid w:val="002A1AE4"/>
    <w:rsid w:val="002A54F5"/>
    <w:rsid w:val="002B6147"/>
    <w:rsid w:val="002C3AC5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10C72"/>
    <w:rsid w:val="00316AAC"/>
    <w:rsid w:val="0032049C"/>
    <w:rsid w:val="00321C19"/>
    <w:rsid w:val="00324874"/>
    <w:rsid w:val="00327708"/>
    <w:rsid w:val="00335CF8"/>
    <w:rsid w:val="00342A8D"/>
    <w:rsid w:val="0034712F"/>
    <w:rsid w:val="00351FC8"/>
    <w:rsid w:val="00356CF6"/>
    <w:rsid w:val="00357506"/>
    <w:rsid w:val="00357F82"/>
    <w:rsid w:val="00360B3F"/>
    <w:rsid w:val="00364CA5"/>
    <w:rsid w:val="003650F6"/>
    <w:rsid w:val="003728CE"/>
    <w:rsid w:val="00373D88"/>
    <w:rsid w:val="00385684"/>
    <w:rsid w:val="00385796"/>
    <w:rsid w:val="00385A6E"/>
    <w:rsid w:val="00385E9D"/>
    <w:rsid w:val="00387EFD"/>
    <w:rsid w:val="003905CF"/>
    <w:rsid w:val="00394C8E"/>
    <w:rsid w:val="0039532F"/>
    <w:rsid w:val="00397659"/>
    <w:rsid w:val="00397DD8"/>
    <w:rsid w:val="003A0FF6"/>
    <w:rsid w:val="003A2CEA"/>
    <w:rsid w:val="003A3AF0"/>
    <w:rsid w:val="003A4342"/>
    <w:rsid w:val="003A6480"/>
    <w:rsid w:val="003B2797"/>
    <w:rsid w:val="003B6935"/>
    <w:rsid w:val="003B6939"/>
    <w:rsid w:val="003B73A4"/>
    <w:rsid w:val="003C2FB6"/>
    <w:rsid w:val="003C5139"/>
    <w:rsid w:val="003D171F"/>
    <w:rsid w:val="003D31FB"/>
    <w:rsid w:val="003D6D13"/>
    <w:rsid w:val="003E05AB"/>
    <w:rsid w:val="003E32B5"/>
    <w:rsid w:val="003E566A"/>
    <w:rsid w:val="003F184E"/>
    <w:rsid w:val="00402B38"/>
    <w:rsid w:val="004033B5"/>
    <w:rsid w:val="004045E4"/>
    <w:rsid w:val="004065A9"/>
    <w:rsid w:val="00411B39"/>
    <w:rsid w:val="00414E95"/>
    <w:rsid w:val="00415512"/>
    <w:rsid w:val="004159E2"/>
    <w:rsid w:val="004208DD"/>
    <w:rsid w:val="0042460E"/>
    <w:rsid w:val="00424D42"/>
    <w:rsid w:val="00426192"/>
    <w:rsid w:val="004273FB"/>
    <w:rsid w:val="0043247F"/>
    <w:rsid w:val="00434C36"/>
    <w:rsid w:val="00436370"/>
    <w:rsid w:val="00437F79"/>
    <w:rsid w:val="004436B2"/>
    <w:rsid w:val="0044668D"/>
    <w:rsid w:val="00446780"/>
    <w:rsid w:val="00455591"/>
    <w:rsid w:val="00456F5F"/>
    <w:rsid w:val="00457D3E"/>
    <w:rsid w:val="00457E00"/>
    <w:rsid w:val="0047290D"/>
    <w:rsid w:val="00476F2B"/>
    <w:rsid w:val="00477730"/>
    <w:rsid w:val="004808B8"/>
    <w:rsid w:val="00496359"/>
    <w:rsid w:val="004969C8"/>
    <w:rsid w:val="00497232"/>
    <w:rsid w:val="004A42FF"/>
    <w:rsid w:val="004B2477"/>
    <w:rsid w:val="004C775E"/>
    <w:rsid w:val="004E0B9E"/>
    <w:rsid w:val="004E1125"/>
    <w:rsid w:val="004E4422"/>
    <w:rsid w:val="0050073E"/>
    <w:rsid w:val="005128B2"/>
    <w:rsid w:val="00516B3B"/>
    <w:rsid w:val="005224C6"/>
    <w:rsid w:val="005225DC"/>
    <w:rsid w:val="00523F73"/>
    <w:rsid w:val="00525551"/>
    <w:rsid w:val="0052692B"/>
    <w:rsid w:val="0053370A"/>
    <w:rsid w:val="005366E8"/>
    <w:rsid w:val="00537819"/>
    <w:rsid w:val="005406FB"/>
    <w:rsid w:val="00546571"/>
    <w:rsid w:val="005469A4"/>
    <w:rsid w:val="00552C79"/>
    <w:rsid w:val="005532C2"/>
    <w:rsid w:val="0056067E"/>
    <w:rsid w:val="005666C1"/>
    <w:rsid w:val="00566B0E"/>
    <w:rsid w:val="005677F1"/>
    <w:rsid w:val="00572841"/>
    <w:rsid w:val="00574193"/>
    <w:rsid w:val="00577253"/>
    <w:rsid w:val="0058409E"/>
    <w:rsid w:val="00593548"/>
    <w:rsid w:val="00593AFD"/>
    <w:rsid w:val="005953F1"/>
    <w:rsid w:val="00595F3F"/>
    <w:rsid w:val="005960AC"/>
    <w:rsid w:val="005B1A2E"/>
    <w:rsid w:val="005B3426"/>
    <w:rsid w:val="005C0F73"/>
    <w:rsid w:val="005C1099"/>
    <w:rsid w:val="005C5240"/>
    <w:rsid w:val="005D2D2C"/>
    <w:rsid w:val="005D7114"/>
    <w:rsid w:val="005E15DF"/>
    <w:rsid w:val="005E1D52"/>
    <w:rsid w:val="005E3105"/>
    <w:rsid w:val="005E493B"/>
    <w:rsid w:val="005E6D55"/>
    <w:rsid w:val="005E73FF"/>
    <w:rsid w:val="005E7A46"/>
    <w:rsid w:val="005F06C5"/>
    <w:rsid w:val="0060293B"/>
    <w:rsid w:val="006069A6"/>
    <w:rsid w:val="0061069B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67BC4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1748"/>
    <w:rsid w:val="006C2220"/>
    <w:rsid w:val="006C27BE"/>
    <w:rsid w:val="006D23A1"/>
    <w:rsid w:val="006D28E3"/>
    <w:rsid w:val="006D3169"/>
    <w:rsid w:val="006D402F"/>
    <w:rsid w:val="006D5C23"/>
    <w:rsid w:val="006D6114"/>
    <w:rsid w:val="006D6142"/>
    <w:rsid w:val="006D6D35"/>
    <w:rsid w:val="006E0DAD"/>
    <w:rsid w:val="006E6873"/>
    <w:rsid w:val="006F0E61"/>
    <w:rsid w:val="00704625"/>
    <w:rsid w:val="0071081D"/>
    <w:rsid w:val="00713C27"/>
    <w:rsid w:val="00715A67"/>
    <w:rsid w:val="00722F3C"/>
    <w:rsid w:val="00723825"/>
    <w:rsid w:val="00723A3D"/>
    <w:rsid w:val="00724585"/>
    <w:rsid w:val="00731875"/>
    <w:rsid w:val="00732DA5"/>
    <w:rsid w:val="00736515"/>
    <w:rsid w:val="00742A5D"/>
    <w:rsid w:val="007444D7"/>
    <w:rsid w:val="00753522"/>
    <w:rsid w:val="00753C1A"/>
    <w:rsid w:val="00762809"/>
    <w:rsid w:val="00762A22"/>
    <w:rsid w:val="0076344D"/>
    <w:rsid w:val="00765383"/>
    <w:rsid w:val="0077009F"/>
    <w:rsid w:val="00773869"/>
    <w:rsid w:val="0077479F"/>
    <w:rsid w:val="00780A3A"/>
    <w:rsid w:val="00780B76"/>
    <w:rsid w:val="00780FE9"/>
    <w:rsid w:val="00782567"/>
    <w:rsid w:val="0078576E"/>
    <w:rsid w:val="00785EDE"/>
    <w:rsid w:val="00786D63"/>
    <w:rsid w:val="00790505"/>
    <w:rsid w:val="0079094D"/>
    <w:rsid w:val="007918B5"/>
    <w:rsid w:val="00791919"/>
    <w:rsid w:val="007945AF"/>
    <w:rsid w:val="00794F98"/>
    <w:rsid w:val="007A6C4C"/>
    <w:rsid w:val="007B6EF9"/>
    <w:rsid w:val="007C48E8"/>
    <w:rsid w:val="007C6588"/>
    <w:rsid w:val="007D0591"/>
    <w:rsid w:val="007D473F"/>
    <w:rsid w:val="007D6109"/>
    <w:rsid w:val="007F0A99"/>
    <w:rsid w:val="007F108B"/>
    <w:rsid w:val="00800495"/>
    <w:rsid w:val="00812FB9"/>
    <w:rsid w:val="00814322"/>
    <w:rsid w:val="00815D26"/>
    <w:rsid w:val="00824CDA"/>
    <w:rsid w:val="00830760"/>
    <w:rsid w:val="008410EC"/>
    <w:rsid w:val="00843F7B"/>
    <w:rsid w:val="00852662"/>
    <w:rsid w:val="00855943"/>
    <w:rsid w:val="00864DDE"/>
    <w:rsid w:val="008714AC"/>
    <w:rsid w:val="0087189C"/>
    <w:rsid w:val="00871943"/>
    <w:rsid w:val="008766FE"/>
    <w:rsid w:val="00876B43"/>
    <w:rsid w:val="00877D70"/>
    <w:rsid w:val="008810FA"/>
    <w:rsid w:val="008818CE"/>
    <w:rsid w:val="00882211"/>
    <w:rsid w:val="00883975"/>
    <w:rsid w:val="00883FA2"/>
    <w:rsid w:val="00884E15"/>
    <w:rsid w:val="008856FA"/>
    <w:rsid w:val="00892A4A"/>
    <w:rsid w:val="008A6144"/>
    <w:rsid w:val="008B201F"/>
    <w:rsid w:val="008B6C5D"/>
    <w:rsid w:val="008B77D2"/>
    <w:rsid w:val="008B79DF"/>
    <w:rsid w:val="008C570F"/>
    <w:rsid w:val="008C5872"/>
    <w:rsid w:val="008C7D8B"/>
    <w:rsid w:val="008D718F"/>
    <w:rsid w:val="008E51A7"/>
    <w:rsid w:val="008F07EB"/>
    <w:rsid w:val="008F1640"/>
    <w:rsid w:val="008F428A"/>
    <w:rsid w:val="008F5503"/>
    <w:rsid w:val="008F76F0"/>
    <w:rsid w:val="008F7B7E"/>
    <w:rsid w:val="009012E0"/>
    <w:rsid w:val="00906D33"/>
    <w:rsid w:val="00906FF4"/>
    <w:rsid w:val="00911690"/>
    <w:rsid w:val="0091376C"/>
    <w:rsid w:val="009147BF"/>
    <w:rsid w:val="0092324A"/>
    <w:rsid w:val="0092372D"/>
    <w:rsid w:val="00926D8E"/>
    <w:rsid w:val="00942446"/>
    <w:rsid w:val="009469A7"/>
    <w:rsid w:val="009578BE"/>
    <w:rsid w:val="00962B3C"/>
    <w:rsid w:val="0096359E"/>
    <w:rsid w:val="0096715C"/>
    <w:rsid w:val="0097330D"/>
    <w:rsid w:val="00974F8B"/>
    <w:rsid w:val="00976AF6"/>
    <w:rsid w:val="009834F1"/>
    <w:rsid w:val="0098435C"/>
    <w:rsid w:val="00991B1F"/>
    <w:rsid w:val="00993F36"/>
    <w:rsid w:val="00995874"/>
    <w:rsid w:val="00995CD1"/>
    <w:rsid w:val="00996AAD"/>
    <w:rsid w:val="009A0522"/>
    <w:rsid w:val="009A0EC3"/>
    <w:rsid w:val="009A260B"/>
    <w:rsid w:val="009A46BA"/>
    <w:rsid w:val="009B58CF"/>
    <w:rsid w:val="009B6890"/>
    <w:rsid w:val="009C4A1F"/>
    <w:rsid w:val="009D3E4B"/>
    <w:rsid w:val="009E1E96"/>
    <w:rsid w:val="009E210E"/>
    <w:rsid w:val="009E345D"/>
    <w:rsid w:val="009E55C0"/>
    <w:rsid w:val="009E5AD4"/>
    <w:rsid w:val="009F2F30"/>
    <w:rsid w:val="009F7A75"/>
    <w:rsid w:val="009F7F00"/>
    <w:rsid w:val="00A01207"/>
    <w:rsid w:val="00A017E4"/>
    <w:rsid w:val="00A026D0"/>
    <w:rsid w:val="00A22653"/>
    <w:rsid w:val="00A27008"/>
    <w:rsid w:val="00A30EA2"/>
    <w:rsid w:val="00A31009"/>
    <w:rsid w:val="00A34B90"/>
    <w:rsid w:val="00A402E0"/>
    <w:rsid w:val="00A530BF"/>
    <w:rsid w:val="00A5349B"/>
    <w:rsid w:val="00A536C8"/>
    <w:rsid w:val="00A735A2"/>
    <w:rsid w:val="00A74BD1"/>
    <w:rsid w:val="00A7529A"/>
    <w:rsid w:val="00A75CBB"/>
    <w:rsid w:val="00A81380"/>
    <w:rsid w:val="00A813BE"/>
    <w:rsid w:val="00A82920"/>
    <w:rsid w:val="00A82BB7"/>
    <w:rsid w:val="00A84567"/>
    <w:rsid w:val="00A9084F"/>
    <w:rsid w:val="00AA2F00"/>
    <w:rsid w:val="00AA4A4E"/>
    <w:rsid w:val="00AA56A5"/>
    <w:rsid w:val="00AA58E5"/>
    <w:rsid w:val="00AA7276"/>
    <w:rsid w:val="00AB5A6B"/>
    <w:rsid w:val="00AC01BF"/>
    <w:rsid w:val="00AC0E2F"/>
    <w:rsid w:val="00AC7370"/>
    <w:rsid w:val="00AC7A86"/>
    <w:rsid w:val="00AD2ADC"/>
    <w:rsid w:val="00AD6128"/>
    <w:rsid w:val="00AE1758"/>
    <w:rsid w:val="00AE230C"/>
    <w:rsid w:val="00AE3FAA"/>
    <w:rsid w:val="00AE65AC"/>
    <w:rsid w:val="00AF233D"/>
    <w:rsid w:val="00AF4C2A"/>
    <w:rsid w:val="00AF4E28"/>
    <w:rsid w:val="00B0353B"/>
    <w:rsid w:val="00B051B8"/>
    <w:rsid w:val="00B067D6"/>
    <w:rsid w:val="00B11D81"/>
    <w:rsid w:val="00B11E32"/>
    <w:rsid w:val="00B1642D"/>
    <w:rsid w:val="00B166EC"/>
    <w:rsid w:val="00B2082F"/>
    <w:rsid w:val="00B307DA"/>
    <w:rsid w:val="00B31C32"/>
    <w:rsid w:val="00B37C85"/>
    <w:rsid w:val="00B40F8B"/>
    <w:rsid w:val="00B432BD"/>
    <w:rsid w:val="00B44F01"/>
    <w:rsid w:val="00B63496"/>
    <w:rsid w:val="00B66DDD"/>
    <w:rsid w:val="00B71D32"/>
    <w:rsid w:val="00B72978"/>
    <w:rsid w:val="00B73A96"/>
    <w:rsid w:val="00B80588"/>
    <w:rsid w:val="00B823E9"/>
    <w:rsid w:val="00B82B0B"/>
    <w:rsid w:val="00B82C41"/>
    <w:rsid w:val="00B8421A"/>
    <w:rsid w:val="00B8503D"/>
    <w:rsid w:val="00B8552B"/>
    <w:rsid w:val="00B9018D"/>
    <w:rsid w:val="00B91C37"/>
    <w:rsid w:val="00BA39C9"/>
    <w:rsid w:val="00BA444C"/>
    <w:rsid w:val="00BA4F2F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BE663D"/>
    <w:rsid w:val="00BF5810"/>
    <w:rsid w:val="00C0002F"/>
    <w:rsid w:val="00C0524A"/>
    <w:rsid w:val="00C11A4B"/>
    <w:rsid w:val="00C202F3"/>
    <w:rsid w:val="00C250B2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3633"/>
    <w:rsid w:val="00C848EA"/>
    <w:rsid w:val="00C84E7F"/>
    <w:rsid w:val="00C92FDF"/>
    <w:rsid w:val="00C936A7"/>
    <w:rsid w:val="00CA3FA8"/>
    <w:rsid w:val="00CC45D4"/>
    <w:rsid w:val="00CC46A4"/>
    <w:rsid w:val="00CD0F5D"/>
    <w:rsid w:val="00CD5FC8"/>
    <w:rsid w:val="00CD7457"/>
    <w:rsid w:val="00CE3D89"/>
    <w:rsid w:val="00CE442A"/>
    <w:rsid w:val="00CE649B"/>
    <w:rsid w:val="00D04FBA"/>
    <w:rsid w:val="00D050A7"/>
    <w:rsid w:val="00D069B2"/>
    <w:rsid w:val="00D10545"/>
    <w:rsid w:val="00D2021A"/>
    <w:rsid w:val="00D203D1"/>
    <w:rsid w:val="00D24260"/>
    <w:rsid w:val="00D325B0"/>
    <w:rsid w:val="00D40354"/>
    <w:rsid w:val="00D4298D"/>
    <w:rsid w:val="00D5616D"/>
    <w:rsid w:val="00D60628"/>
    <w:rsid w:val="00D66AB7"/>
    <w:rsid w:val="00D72081"/>
    <w:rsid w:val="00D73945"/>
    <w:rsid w:val="00D743CB"/>
    <w:rsid w:val="00D762A2"/>
    <w:rsid w:val="00D76BC6"/>
    <w:rsid w:val="00D771A8"/>
    <w:rsid w:val="00D800D5"/>
    <w:rsid w:val="00D93ADF"/>
    <w:rsid w:val="00D97753"/>
    <w:rsid w:val="00D97E59"/>
    <w:rsid w:val="00DA16DD"/>
    <w:rsid w:val="00DA39E2"/>
    <w:rsid w:val="00DA3DF1"/>
    <w:rsid w:val="00DA4D4F"/>
    <w:rsid w:val="00DA675C"/>
    <w:rsid w:val="00DB1B24"/>
    <w:rsid w:val="00DB5EA6"/>
    <w:rsid w:val="00DC1648"/>
    <w:rsid w:val="00DC4551"/>
    <w:rsid w:val="00DD6F8A"/>
    <w:rsid w:val="00DD7219"/>
    <w:rsid w:val="00DE0FEC"/>
    <w:rsid w:val="00DE1719"/>
    <w:rsid w:val="00DE5B21"/>
    <w:rsid w:val="00DE6CAB"/>
    <w:rsid w:val="00DF6734"/>
    <w:rsid w:val="00E03D78"/>
    <w:rsid w:val="00E04E8E"/>
    <w:rsid w:val="00E058F2"/>
    <w:rsid w:val="00E114AE"/>
    <w:rsid w:val="00E15377"/>
    <w:rsid w:val="00E21002"/>
    <w:rsid w:val="00E21441"/>
    <w:rsid w:val="00E24FC5"/>
    <w:rsid w:val="00E27DFF"/>
    <w:rsid w:val="00E30BC0"/>
    <w:rsid w:val="00E31701"/>
    <w:rsid w:val="00E34B45"/>
    <w:rsid w:val="00E357CC"/>
    <w:rsid w:val="00E41D2C"/>
    <w:rsid w:val="00E633D0"/>
    <w:rsid w:val="00E656C2"/>
    <w:rsid w:val="00E66C2D"/>
    <w:rsid w:val="00E71F57"/>
    <w:rsid w:val="00E72D65"/>
    <w:rsid w:val="00E741CB"/>
    <w:rsid w:val="00E80E99"/>
    <w:rsid w:val="00E83DB2"/>
    <w:rsid w:val="00E86B29"/>
    <w:rsid w:val="00E91DBA"/>
    <w:rsid w:val="00E9289A"/>
    <w:rsid w:val="00E95223"/>
    <w:rsid w:val="00EA097F"/>
    <w:rsid w:val="00EA168F"/>
    <w:rsid w:val="00EA415D"/>
    <w:rsid w:val="00EA7811"/>
    <w:rsid w:val="00EB1C27"/>
    <w:rsid w:val="00EB27AC"/>
    <w:rsid w:val="00EB30A7"/>
    <w:rsid w:val="00EB57B4"/>
    <w:rsid w:val="00EC1B03"/>
    <w:rsid w:val="00EC4D72"/>
    <w:rsid w:val="00ED08FE"/>
    <w:rsid w:val="00ED265E"/>
    <w:rsid w:val="00ED37C5"/>
    <w:rsid w:val="00ED3D43"/>
    <w:rsid w:val="00ED3F30"/>
    <w:rsid w:val="00ED51B6"/>
    <w:rsid w:val="00EE4709"/>
    <w:rsid w:val="00EE57E1"/>
    <w:rsid w:val="00EE62A3"/>
    <w:rsid w:val="00EE64B9"/>
    <w:rsid w:val="00EE6874"/>
    <w:rsid w:val="00EF13BE"/>
    <w:rsid w:val="00EF506D"/>
    <w:rsid w:val="00EF77E6"/>
    <w:rsid w:val="00EF781F"/>
    <w:rsid w:val="00F009BA"/>
    <w:rsid w:val="00F00AF2"/>
    <w:rsid w:val="00F01A85"/>
    <w:rsid w:val="00F122C7"/>
    <w:rsid w:val="00F15CE2"/>
    <w:rsid w:val="00F15EF1"/>
    <w:rsid w:val="00F166E7"/>
    <w:rsid w:val="00F16F58"/>
    <w:rsid w:val="00F20053"/>
    <w:rsid w:val="00F20AA5"/>
    <w:rsid w:val="00F238FE"/>
    <w:rsid w:val="00F25347"/>
    <w:rsid w:val="00F26045"/>
    <w:rsid w:val="00F27CE7"/>
    <w:rsid w:val="00F27E23"/>
    <w:rsid w:val="00F300C3"/>
    <w:rsid w:val="00F312AE"/>
    <w:rsid w:val="00F33740"/>
    <w:rsid w:val="00F4261D"/>
    <w:rsid w:val="00F46D24"/>
    <w:rsid w:val="00F47F13"/>
    <w:rsid w:val="00F627D4"/>
    <w:rsid w:val="00F64A50"/>
    <w:rsid w:val="00F70E53"/>
    <w:rsid w:val="00F72ABF"/>
    <w:rsid w:val="00F847E7"/>
    <w:rsid w:val="00F87BC1"/>
    <w:rsid w:val="00F913F1"/>
    <w:rsid w:val="00FB4C07"/>
    <w:rsid w:val="00FB56C3"/>
    <w:rsid w:val="00FC13F6"/>
    <w:rsid w:val="00FC31E7"/>
    <w:rsid w:val="00FC4C08"/>
    <w:rsid w:val="00FD17CF"/>
    <w:rsid w:val="00FD38AD"/>
    <w:rsid w:val="00FE7630"/>
    <w:rsid w:val="00FE7E9A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F5D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560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0"/>
    <w:uiPriority w:val="9"/>
    <w:qFormat/>
    <w:rsid w:val="004324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DefaultParagraphFont"/>
    <w:link w:val="Heading3"/>
    <w:uiPriority w:val="9"/>
    <w:rsid w:val="0043247F"/>
    <w:rPr>
      <w:b/>
      <w:bCs/>
      <w:sz w:val="27"/>
      <w:szCs w:val="27"/>
    </w:rPr>
  </w:style>
  <w:style w:type="character" w:customStyle="1" w:styleId="12">
    <w:name w:val="Заголовок 1 Знак"/>
    <w:basedOn w:val="DefaultParagraphFont"/>
    <w:link w:val="Heading1"/>
    <w:rsid w:val="00560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DefaultParagraphFont"/>
    <w:rsid w:val="0056067E"/>
  </w:style>
  <w:style w:type="character" w:customStyle="1" w:styleId="13">
    <w:name w:val="Основной текст Знак1"/>
    <w:uiPriority w:val="99"/>
    <w:semiHidden/>
    <w:locked/>
    <w:rsid w:val="000F22F3"/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EDF449CF198E4A8EDE4D8EB0C11BA80207BC9B895001BD596244009454A87DA5F3C03A3F04D64912638BDFA53A1B58ABE025B74739C90FF" TargetMode="External" /><Relationship Id="rId11" Type="http://schemas.openxmlformats.org/officeDocument/2006/relationships/hyperlink" Target="http://sudact.ru/law/koap/razdel-iv/glava-26/statia-26.2/?marker=fdoctlaw" TargetMode="External" /><Relationship Id="rId12" Type="http://schemas.openxmlformats.org/officeDocument/2006/relationships/hyperlink" Target="http://sudact.ru/law/koap/razdel-iv/glava-26/statia-26.1/?marker=fdoctlaw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http://sudact.ru/law/koap/razdel-iv/glava-29/statia-29.10/?marker=fdoctlaw" TargetMode="External" /><Relationship Id="rId17" Type="http://schemas.openxmlformats.org/officeDocument/2006/relationships/hyperlink" Target="http://sudact.ru/law/koap/razdel-iv/glava-29/statia-29.11/?marker=fdoctlaw" TargetMode="External" /><Relationship Id="rId18" Type="http://schemas.openxmlformats.org/officeDocument/2006/relationships/hyperlink" Target="http://sudact.ru/law/koap/razdel-ii/glava-19/statia-19.5_1/?marker=fdoctlaw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DF449CF198E4A8EDE4D8EB0C11BA80207BC9B895001BD596244009454A87DA5F3C0393E06DE1617769A87A93B0546A8FD39B545C30BF" TargetMode="External" /><Relationship Id="rId6" Type="http://schemas.openxmlformats.org/officeDocument/2006/relationships/hyperlink" Target="consultantplus://offline/ref=32EDF449CF198E4A8EDE4D8EB0C11BA80207BC9B895001BD596244009454A87DA5F3C03C3E03DE1617769A87A93B0546A8FD39B545C30BF" TargetMode="External" /><Relationship Id="rId7" Type="http://schemas.openxmlformats.org/officeDocument/2006/relationships/hyperlink" Target="consultantplus://offline/ref=32EDF449CF198E4A8EDE4D8EB0C11BA80207BC9B895001BD596244009454A87DA5F3C03C3903DE1617769A87A93B0546A8FD39B545C30BF" TargetMode="External" /><Relationship Id="rId8" Type="http://schemas.openxmlformats.org/officeDocument/2006/relationships/hyperlink" Target="consultantplus://offline/ref=32EDF449CF198E4A8EDE4D8EB0C11BA80207BC9B895001BD596244009454A87DA5F3C03C3902DE1617769A87A93B0546A8FD39B545C30BF" TargetMode="External" /><Relationship Id="rId9" Type="http://schemas.openxmlformats.org/officeDocument/2006/relationships/hyperlink" Target="consultantplus://offline/ref=32EDF449CF198E4A8EDE4D8EB0C11BA80207BC9B895001BD596244009454A87DA5F3C03A3F04D74912638BDFA53A1B58ABE025B74739C90F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F5DAE-DCA1-4D43-B53A-B2BB409D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