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5-42-56/2017</w:t>
      </w:r>
    </w:p>
    <w:p w:rsidR="00A77B3E"/>
    <w:p w:rsidR="00A77B3E">
      <w:r>
        <w:t xml:space="preserve">ПОСТАНОВЛЕНИЕ </w:t>
      </w:r>
    </w:p>
    <w:p w:rsidR="00A77B3E">
      <w:r>
        <w:t>02 марта 2017 года         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Ильчевского Вячеслава Борисовича, "данные изъяты"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Ильчевский В.Б. являясь заместителем начальника Межрайонной ИФНС России № 6 по Республике Крым, расположенной по адресу: ул. Дм. Ульянова 2б, г. Евпатория, Республика Крым, совершил нарушение законодательства о налогах и сборах, в части непредставления в установленный пунктом 5 статьи 226 Налогового кодекса РФ срок, сведений о доходах физических лиц за 2015г. и суммах начисленных, удержанных и перечисленных в бюджетную систему Российской Федерации.</w:t>
      </w:r>
    </w:p>
    <w:p w:rsidR="00A77B3E">
      <w:r>
        <w:t>Фактически сведения о доходах физических лиц за 2015г.  49 справок по форме 2-НДФЛ заместителем начальника Межрайонной ИФНС России № 6 по Республике Крым  Ильчевским В.Б. представлены с нарушением сроков представления - 18.04.2016 года, предельный срок предоставления которых не позднее 01.03.2016 года (включительно).</w:t>
      </w:r>
    </w:p>
    <w:p w:rsidR="00A77B3E">
      <w:r>
        <w:t>Временем совершения  правонарушения является 02.03.2016г. Местом совершения правонарушения является Межрайонной ИФНС России № 6 по Республике Крым, расположенная по состоянию на момент совершения правонарушения по адресу: г. Евпатория ул. Дм. Ульянова 2б.</w:t>
      </w:r>
    </w:p>
    <w:p w:rsidR="00A77B3E">
      <w:r>
        <w:t>В судебное  заседание Ильчевский В.Б. не явился, о слушании дела извещался посредством телефонограммы.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02.03.2017 года Ильчевский В.Б. извещен телефонограммой, однако в судебное заседание не явился. С заявлением об отложении судебного разбирательства Ильчевский В.Б. к мировому судье не обращался,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составлен.</w:t>
      </w:r>
    </w:p>
    <w:p w:rsidR="00A77B3E">
      <w:r>
        <w:t>Исследовав материалы дела, мировой  судья считает достоверно установленным, что Ильчевский В.Б. как заместитель начальника Межрайонной ИФНС России № 6 по Республике Крым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5 статьи 226 Налогового кодекса РФ срок сведений о доходах физических лиц за 2015г. и суммах начисленных, удержанных и перечисленных в бюджетную систему Российской Федерации.</w:t>
      </w:r>
    </w:p>
    <w:p w:rsidR="00A77B3E">
      <w:r>
        <w:t xml:space="preserve">     Вина Ильчевского В.Б.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получении электронного документа 18.04.2016г., подтверждением даты отправки, приказом о приеме работника на работу  № 26л от 25.06.2014г., приказом о продлении замещения должности № 04-11/689 от 25.12.2015г., приказом «О распределении обязанностей между начальником Межрайонной ИФНС России № 6 по Республике Крым и его заместителями № 01-05/039с» от 29.02.2016г.,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 xml:space="preserve">     Согласно пункту 5 статьи 226 Налогового кодекса Российской Федерации налоговые агенты при невозможности в течение налогового периода удержать у налогоплательщика исчисленную сумму налога, налоговый агент обязан в срок  не позднее 1 марта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p w:rsidR="00A77B3E">
      <w:r>
        <w:t xml:space="preserve">    Согласно ст. 216 Налогового Кодекса Российской Федерации налоговым периодом признается календарный год.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Ильчевского В.Б.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ему  наказание в виде минимального штрафа.</w:t>
      </w:r>
    </w:p>
    <w:p w:rsidR="00A77B3E"/>
    <w:p w:rsidR="00A77B3E"/>
    <w:p w:rsidR="00A77B3E"/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Ильчевского Вячеслава Борисовича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 xml:space="preserve">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