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695A84" w:rsidP="00695A84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Дело № 5-42-</w:t>
      </w:r>
      <w:r w:rsidRPr="00695A84" w:rsidR="0015440B">
        <w:rPr>
          <w:rFonts w:ascii="Times New Roman" w:hAnsi="Times New Roman"/>
          <w:sz w:val="18"/>
          <w:szCs w:val="18"/>
        </w:rPr>
        <w:t>1</w:t>
      </w:r>
      <w:r w:rsidRPr="00695A84" w:rsidR="00C8672A">
        <w:rPr>
          <w:rFonts w:ascii="Times New Roman" w:hAnsi="Times New Roman"/>
          <w:sz w:val="18"/>
          <w:szCs w:val="18"/>
        </w:rPr>
        <w:t>4</w:t>
      </w:r>
      <w:r w:rsidR="00983D4F">
        <w:rPr>
          <w:rFonts w:ascii="Times New Roman" w:hAnsi="Times New Roman"/>
          <w:sz w:val="18"/>
          <w:szCs w:val="18"/>
        </w:rPr>
        <w:t>8</w:t>
      </w:r>
      <w:r w:rsidRPr="00695A84" w:rsidR="0044447B">
        <w:rPr>
          <w:rFonts w:ascii="Times New Roman" w:hAnsi="Times New Roman"/>
          <w:sz w:val="18"/>
          <w:szCs w:val="18"/>
        </w:rPr>
        <w:t>/20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ПОСТАНОВЛЕНИЕ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</w:t>
      </w:r>
      <w:r w:rsidRPr="00695A84" w:rsidR="00921A83">
        <w:rPr>
          <w:rFonts w:ascii="Times New Roman" w:hAnsi="Times New Roman"/>
          <w:sz w:val="18"/>
          <w:szCs w:val="18"/>
        </w:rPr>
        <w:t>.</w:t>
      </w:r>
      <w:r w:rsidRPr="00695A84" w:rsidR="0044447B">
        <w:rPr>
          <w:rFonts w:ascii="Times New Roman" w:hAnsi="Times New Roman"/>
          <w:sz w:val="18"/>
          <w:szCs w:val="18"/>
        </w:rPr>
        <w:t>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  <w:t xml:space="preserve">      </w:t>
      </w:r>
      <w:r w:rsidRPr="00695A84">
        <w:rPr>
          <w:rFonts w:ascii="Times New Roman" w:hAnsi="Times New Roman"/>
          <w:sz w:val="18"/>
          <w:szCs w:val="18"/>
        </w:rPr>
        <w:t>г</w:t>
      </w:r>
      <w:r w:rsidRPr="00695A84" w:rsidR="0015440B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Евпатория</w:t>
      </w:r>
      <w:r w:rsidRPr="00695A84" w:rsidR="0010657E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695A84">
        <w:rPr>
          <w:rFonts w:ascii="Times New Roman" w:hAnsi="Times New Roman"/>
          <w:sz w:val="18"/>
          <w:szCs w:val="18"/>
        </w:rPr>
        <w:t>Семенец Инна Олеговна</w:t>
      </w:r>
      <w:r w:rsidRPr="00695A84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г</w:t>
      </w:r>
      <w:r w:rsidRPr="00695A84" w:rsidR="00314E38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1E3580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генерального </w:t>
      </w:r>
      <w:r w:rsidRPr="00695A84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830C3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>Кузьминой Нины Федоровны</w:t>
      </w:r>
      <w:r w:rsidRPr="00695A84" w:rsidR="0015440B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п</w:t>
      </w:r>
      <w:r w:rsidRPr="00695A84" w:rsidR="00CC0414">
        <w:rPr>
          <w:rFonts w:ascii="Times New Roman" w:hAnsi="Times New Roman"/>
          <w:sz w:val="18"/>
          <w:szCs w:val="18"/>
        </w:rPr>
        <w:t>редусмотренной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УСТАНОВИЛ:</w:t>
      </w:r>
    </w:p>
    <w:p w:rsidR="00FA6BD6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Кузьмина Нина Федоровна</w:t>
      </w:r>
      <w:r w:rsidRPr="00695A84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генеральным </w:t>
      </w:r>
      <w:r w:rsidRPr="00695A84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695A84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»</w:t>
      </w:r>
      <w:r w:rsidRPr="00695A84" w:rsidR="00BD7A25">
        <w:rPr>
          <w:rFonts w:ascii="Times New Roman" w:hAnsi="Times New Roman"/>
          <w:sz w:val="18"/>
          <w:szCs w:val="18"/>
        </w:rPr>
        <w:t xml:space="preserve">, </w:t>
      </w:r>
      <w:r w:rsidRPr="00695A84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695A84" w:rsidR="00BD7A25">
        <w:rPr>
          <w:rFonts w:ascii="Times New Roman" w:hAnsi="Times New Roman"/>
          <w:sz w:val="18"/>
          <w:szCs w:val="18"/>
        </w:rPr>
        <w:t>2</w:t>
      </w:r>
      <w:r w:rsidRPr="00695A84" w:rsidR="008123AE">
        <w:rPr>
          <w:rFonts w:ascii="Times New Roman" w:hAnsi="Times New Roman"/>
          <w:sz w:val="18"/>
          <w:szCs w:val="18"/>
        </w:rPr>
        <w:t>.2</w:t>
      </w:r>
      <w:r w:rsidRPr="00695A84" w:rsidR="00BD7A25">
        <w:rPr>
          <w:rFonts w:ascii="Times New Roman" w:hAnsi="Times New Roman"/>
          <w:sz w:val="18"/>
          <w:szCs w:val="18"/>
        </w:rPr>
        <w:t xml:space="preserve"> ст. 11</w:t>
      </w:r>
      <w:r w:rsidRPr="00695A84" w:rsidR="008123AE">
        <w:rPr>
          <w:rFonts w:ascii="Times New Roman" w:hAnsi="Times New Roman"/>
          <w:sz w:val="18"/>
          <w:szCs w:val="18"/>
        </w:rPr>
        <w:t>, ст. 15</w:t>
      </w:r>
      <w:r w:rsidRPr="00695A84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695A84" w:rsidR="00DC5BF6">
        <w:rPr>
          <w:rFonts w:ascii="Times New Roman" w:hAnsi="Times New Roman"/>
          <w:sz w:val="18"/>
          <w:szCs w:val="18"/>
        </w:rPr>
        <w:t>и</w:t>
      </w:r>
      <w:r w:rsidRPr="00695A84" w:rsidR="00BD7A25">
        <w:rPr>
          <w:rFonts w:ascii="Times New Roman" w:hAnsi="Times New Roman"/>
          <w:sz w:val="18"/>
          <w:szCs w:val="18"/>
        </w:rPr>
        <w:t>л</w:t>
      </w:r>
      <w:r w:rsidRPr="00695A84">
        <w:rPr>
          <w:rFonts w:ascii="Times New Roman" w:hAnsi="Times New Roman"/>
          <w:sz w:val="18"/>
          <w:szCs w:val="18"/>
        </w:rPr>
        <w:t>а</w:t>
      </w:r>
      <w:r w:rsidRPr="00695A84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 xml:space="preserve">срок в Управление пенсионного фонда Российской Федерации </w:t>
      </w:r>
      <w:r w:rsidRPr="00695A84" w:rsidR="00BD7A25">
        <w:rPr>
          <w:rFonts w:ascii="Times New Roman" w:hAnsi="Times New Roman"/>
          <w:sz w:val="18"/>
          <w:szCs w:val="18"/>
        </w:rPr>
        <w:t>в</w:t>
      </w:r>
      <w:r w:rsidRPr="00695A84" w:rsidR="00BD7A25">
        <w:rPr>
          <w:rFonts w:ascii="Times New Roman" w:hAnsi="Times New Roman"/>
          <w:sz w:val="18"/>
          <w:szCs w:val="18"/>
        </w:rPr>
        <w:t xml:space="preserve"> г</w:t>
      </w:r>
      <w:r w:rsidRPr="00695A84" w:rsidR="004D744F">
        <w:rPr>
          <w:rFonts w:ascii="Times New Roman" w:hAnsi="Times New Roman"/>
          <w:sz w:val="18"/>
          <w:szCs w:val="18"/>
        </w:rPr>
        <w:t>ор</w:t>
      </w:r>
      <w:r w:rsidRPr="00695A84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695A84" w:rsidR="00510F55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7B6491">
        <w:rPr>
          <w:rFonts w:ascii="Times New Roman" w:hAnsi="Times New Roman"/>
          <w:sz w:val="18"/>
          <w:szCs w:val="18"/>
        </w:rPr>
        <w:t>исх</w:t>
      </w:r>
      <w:r w:rsidRPr="00695A84" w:rsidR="009D0B16">
        <w:rPr>
          <w:rFonts w:ascii="Times New Roman" w:hAnsi="Times New Roman"/>
          <w:sz w:val="18"/>
          <w:szCs w:val="18"/>
        </w:rPr>
        <w:t xml:space="preserve">. </w:t>
      </w:r>
      <w:r w:rsidRPr="00695A84" w:rsidR="00CC0414">
        <w:rPr>
          <w:rFonts w:ascii="Times New Roman" w:hAnsi="Times New Roman"/>
          <w:sz w:val="18"/>
          <w:szCs w:val="18"/>
        </w:rPr>
        <w:t>ф</w:t>
      </w:r>
      <w:r w:rsidRPr="00695A84" w:rsidR="00BD7A25">
        <w:rPr>
          <w:rFonts w:ascii="Times New Roman" w:hAnsi="Times New Roman"/>
          <w:sz w:val="18"/>
          <w:szCs w:val="18"/>
        </w:rPr>
        <w:t>орма</w:t>
      </w:r>
      <w:r w:rsidRPr="00695A84" w:rsidR="009D0B16">
        <w:rPr>
          <w:rFonts w:ascii="Times New Roman" w:hAnsi="Times New Roman"/>
          <w:sz w:val="18"/>
          <w:szCs w:val="18"/>
        </w:rPr>
        <w:t xml:space="preserve">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>за</w:t>
      </w:r>
      <w:r w:rsidRPr="00695A84" w:rsidR="00A41DFC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CF5411">
        <w:rPr>
          <w:rFonts w:ascii="Times New Roman" w:hAnsi="Times New Roman"/>
          <w:sz w:val="18"/>
          <w:szCs w:val="18"/>
        </w:rPr>
        <w:t>в отношении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ФИО-1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ФИО-2</w:t>
      </w:r>
      <w:r w:rsidRPr="00695A84" w:rsidR="00BD7A25">
        <w:rPr>
          <w:rFonts w:ascii="Times New Roman" w:hAnsi="Times New Roman"/>
          <w:sz w:val="18"/>
          <w:szCs w:val="18"/>
        </w:rPr>
        <w:t>.</w:t>
      </w:r>
      <w:r w:rsidRPr="00695A84" w:rsidR="009116DE">
        <w:rPr>
          <w:rFonts w:ascii="Times New Roman" w:hAnsi="Times New Roman"/>
          <w:sz w:val="18"/>
          <w:szCs w:val="18"/>
        </w:rPr>
        <w:t xml:space="preserve"> С</w:t>
      </w:r>
      <w:r w:rsidRPr="00695A84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695A84" w:rsidR="009116DE">
        <w:rPr>
          <w:rFonts w:ascii="Times New Roman" w:hAnsi="Times New Roman"/>
          <w:sz w:val="18"/>
          <w:szCs w:val="18"/>
        </w:rPr>
        <w:t>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9116DE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>за</w:t>
      </w:r>
      <w:r w:rsidRPr="00695A84" w:rsidR="00A41DFC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="0094090C">
        <w:rPr>
          <w:rFonts w:ascii="Times New Roman" w:hAnsi="Times New Roman"/>
          <w:sz w:val="18"/>
          <w:szCs w:val="18"/>
        </w:rPr>
        <w:t>***</w:t>
      </w:r>
      <w:r w:rsidRPr="00695A84" w:rsidR="003A28F6">
        <w:rPr>
          <w:rFonts w:ascii="Times New Roman" w:hAnsi="Times New Roman"/>
          <w:sz w:val="18"/>
          <w:szCs w:val="18"/>
        </w:rPr>
        <w:t>.</w:t>
      </w:r>
    </w:p>
    <w:p w:rsidR="00CD14BC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Фактически </w:t>
      </w:r>
      <w:r w:rsidRPr="00695A84" w:rsidR="00921A83">
        <w:rPr>
          <w:rFonts w:ascii="Times New Roman" w:hAnsi="Times New Roman"/>
          <w:sz w:val="18"/>
          <w:szCs w:val="18"/>
        </w:rPr>
        <w:t>с</w:t>
      </w:r>
      <w:r w:rsidRPr="00695A84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695A84" w:rsidR="0014650D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9849C4">
        <w:rPr>
          <w:rFonts w:ascii="Times New Roman" w:hAnsi="Times New Roman"/>
          <w:sz w:val="18"/>
          <w:szCs w:val="18"/>
        </w:rPr>
        <w:t>а</w:t>
      </w:r>
      <w:r w:rsidRPr="00695A84" w:rsidR="0014650D">
        <w:rPr>
          <w:rFonts w:ascii="Times New Roman" w:hAnsi="Times New Roman"/>
          <w:sz w:val="18"/>
          <w:szCs w:val="18"/>
        </w:rPr>
        <w:t>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627660">
        <w:rPr>
          <w:rFonts w:ascii="Times New Roman" w:hAnsi="Times New Roman"/>
          <w:sz w:val="18"/>
          <w:szCs w:val="18"/>
        </w:rPr>
        <w:t>исх</w:t>
      </w:r>
      <w:r w:rsidRPr="00695A84" w:rsidR="0014650D">
        <w:rPr>
          <w:rFonts w:ascii="Times New Roman" w:hAnsi="Times New Roman"/>
          <w:sz w:val="18"/>
          <w:szCs w:val="18"/>
        </w:rPr>
        <w:t xml:space="preserve">. </w:t>
      </w:r>
      <w:r w:rsidRPr="00695A84" w:rsidR="00BD7A25">
        <w:rPr>
          <w:rFonts w:ascii="Times New Roman" w:hAnsi="Times New Roman"/>
          <w:sz w:val="18"/>
          <w:szCs w:val="18"/>
        </w:rPr>
        <w:t xml:space="preserve">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695A84" w:rsidR="0014650D">
        <w:rPr>
          <w:rFonts w:ascii="Times New Roman" w:hAnsi="Times New Roman"/>
          <w:sz w:val="18"/>
          <w:szCs w:val="18"/>
        </w:rPr>
        <w:t xml:space="preserve">по </w:t>
      </w:r>
      <w:r w:rsidRPr="00695A84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4A2A8D">
        <w:rPr>
          <w:rFonts w:ascii="Times New Roman" w:hAnsi="Times New Roman"/>
          <w:sz w:val="18"/>
          <w:szCs w:val="18"/>
        </w:rPr>
        <w:t xml:space="preserve"> в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83272E">
        <w:rPr>
          <w:rFonts w:ascii="Times New Roman" w:hAnsi="Times New Roman"/>
          <w:sz w:val="18"/>
          <w:szCs w:val="18"/>
        </w:rPr>
        <w:t xml:space="preserve"> т.е.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83272E">
        <w:rPr>
          <w:rFonts w:ascii="Times New Roman" w:hAnsi="Times New Roman"/>
          <w:sz w:val="18"/>
          <w:szCs w:val="18"/>
        </w:rPr>
        <w:t xml:space="preserve">с нарушением срока </w:t>
      </w:r>
      <w:r w:rsidRPr="00695A84" w:rsidR="0083272E">
        <w:rPr>
          <w:rFonts w:ascii="Times New Roman" w:hAnsi="Times New Roman"/>
          <w:sz w:val="18"/>
          <w:szCs w:val="18"/>
        </w:rPr>
        <w:t>на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 xml:space="preserve">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>) д</w:t>
      </w:r>
      <w:r w:rsidRPr="00695A84" w:rsidR="00830C3F">
        <w:rPr>
          <w:rFonts w:ascii="Times New Roman" w:hAnsi="Times New Roman"/>
          <w:sz w:val="18"/>
          <w:szCs w:val="18"/>
        </w:rPr>
        <w:t>е</w:t>
      </w:r>
      <w:r w:rsidRPr="00695A84" w:rsidR="00BE1943">
        <w:rPr>
          <w:rFonts w:ascii="Times New Roman" w:hAnsi="Times New Roman"/>
          <w:sz w:val="18"/>
          <w:szCs w:val="18"/>
        </w:rPr>
        <w:t>н</w:t>
      </w:r>
      <w:r w:rsidRPr="00695A84" w:rsidR="00830C3F">
        <w:rPr>
          <w:rFonts w:ascii="Times New Roman" w:hAnsi="Times New Roman"/>
          <w:sz w:val="18"/>
          <w:szCs w:val="18"/>
        </w:rPr>
        <w:t>ь</w:t>
      </w:r>
      <w:r w:rsidRPr="00695A84" w:rsidR="0083272E">
        <w:rPr>
          <w:rFonts w:ascii="Times New Roman" w:hAnsi="Times New Roman"/>
          <w:sz w:val="18"/>
          <w:szCs w:val="18"/>
        </w:rPr>
        <w:t>.</w:t>
      </w:r>
    </w:p>
    <w:p w:rsidR="0010657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Местом совершения правонарушения является место регистрац</w:t>
      </w:r>
      <w:r w:rsidRPr="00695A84">
        <w:rPr>
          <w:rFonts w:ascii="Times New Roman" w:hAnsi="Times New Roman"/>
          <w:sz w:val="18"/>
          <w:szCs w:val="18"/>
        </w:rPr>
        <w:t xml:space="preserve">ии </w:t>
      </w:r>
      <w:r w:rsidRPr="00695A84" w:rsidR="00294D53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>: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15440B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695A84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1838E0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695A84" w:rsidR="00D810DD">
        <w:rPr>
          <w:rFonts w:ascii="Times New Roman" w:hAnsi="Times New Roman"/>
          <w:sz w:val="18"/>
          <w:szCs w:val="18"/>
        </w:rPr>
        <w:t>привлекаемая</w:t>
      </w:r>
      <w:r w:rsidRPr="00695A84" w:rsidR="00D810DD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bCs/>
          <w:sz w:val="18"/>
          <w:szCs w:val="18"/>
        </w:rPr>
        <w:t>не явил</w:t>
      </w:r>
      <w:r w:rsidRPr="00695A84" w:rsidR="00D810DD">
        <w:rPr>
          <w:rFonts w:ascii="Times New Roman" w:hAnsi="Times New Roman"/>
          <w:bCs/>
          <w:sz w:val="18"/>
          <w:szCs w:val="18"/>
        </w:rPr>
        <w:t>ась</w:t>
      </w:r>
      <w:r w:rsidRPr="00695A84">
        <w:rPr>
          <w:rFonts w:ascii="Times New Roman" w:hAnsi="Times New Roman"/>
          <w:bCs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695A84" w:rsidR="00D810DD">
        <w:rPr>
          <w:rFonts w:ascii="Times New Roman" w:hAnsi="Times New Roman" w:eastAsiaTheme="majorEastAsia"/>
          <w:bCs/>
          <w:sz w:val="18"/>
          <w:szCs w:val="18"/>
        </w:rPr>
        <w:t>судебных повесток.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95A84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695A84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695A84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95A84">
        <w:rPr>
          <w:rFonts w:ascii="Times New Roman" w:eastAsia="Times New Roman" w:hAnsi="Times New Roman"/>
          <w:sz w:val="18"/>
          <w:szCs w:val="18"/>
        </w:rPr>
        <w:t xml:space="preserve"> сре</w:t>
      </w:r>
      <w:r w:rsidRPr="00695A84">
        <w:rPr>
          <w:rFonts w:ascii="Times New Roman" w:eastAsia="Times New Roman" w:hAnsi="Times New Roman"/>
          <w:sz w:val="18"/>
          <w:szCs w:val="18"/>
        </w:rPr>
        <w:t>дств св</w:t>
      </w:r>
      <w:r w:rsidRPr="00695A84">
        <w:rPr>
          <w:rFonts w:ascii="Times New Roman" w:eastAsia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В соответствии с </w:t>
      </w:r>
      <w:r w:rsidRPr="00695A84">
        <w:rPr>
          <w:rFonts w:ascii="Times New Roman" w:eastAsia="Times New Roman" w:hAnsi="Times New Roman"/>
          <w:sz w:val="18"/>
          <w:szCs w:val="18"/>
        </w:rPr>
        <w:t>абз</w:t>
      </w:r>
      <w:r w:rsidRPr="00695A84">
        <w:rPr>
          <w:rFonts w:ascii="Times New Roman" w:eastAsia="Times New Roman" w:hAnsi="Times New Roman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95A84">
        <w:rPr>
          <w:rFonts w:ascii="Times New Roman" w:eastAsia="Times New Roman" w:hAnsi="Times New Roman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695A84" w:rsidR="00D810DD">
        <w:rPr>
          <w:rFonts w:ascii="Times New Roman" w:hAnsi="Times New Roman"/>
          <w:sz w:val="18"/>
          <w:szCs w:val="18"/>
        </w:rPr>
        <w:t>привлекаемой.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95A84">
        <w:rPr>
          <w:rFonts w:ascii="Times New Roman" w:hAnsi="Times New Roman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695A84">
        <w:rPr>
          <w:rFonts w:ascii="Times New Roman" w:hAnsi="Times New Roman"/>
          <w:sz w:val="18"/>
          <w:szCs w:val="18"/>
        </w:rPr>
        <w:t>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695A84" w:rsidR="00147CA9">
        <w:rPr>
          <w:rFonts w:ascii="Times New Roman" w:hAnsi="Times New Roman"/>
          <w:sz w:val="18"/>
          <w:szCs w:val="18"/>
        </w:rPr>
        <w:t>с 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>страхования, а равно представление таких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695A84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695A84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695A84" w:rsidR="00215C1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24258">
        <w:rPr>
          <w:rFonts w:ascii="Times New Roman" w:hAnsi="Times New Roman"/>
          <w:sz w:val="18"/>
          <w:szCs w:val="18"/>
        </w:rPr>
        <w:t xml:space="preserve">копией сведений о застрахованных лицах </w:t>
      </w:r>
      <w:r w:rsidRPr="00695A84" w:rsidR="00A97F4C">
        <w:rPr>
          <w:rFonts w:ascii="Times New Roman" w:hAnsi="Times New Roman"/>
          <w:sz w:val="18"/>
          <w:szCs w:val="18"/>
        </w:rPr>
        <w:t xml:space="preserve">(форма СЗВ-М исходная) 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97F4C">
        <w:rPr>
          <w:rFonts w:ascii="Times New Roman" w:hAnsi="Times New Roman"/>
          <w:sz w:val="18"/>
          <w:szCs w:val="18"/>
        </w:rPr>
        <w:t xml:space="preserve"> года, </w:t>
      </w:r>
      <w:r w:rsidRPr="00695A84">
        <w:rPr>
          <w:rFonts w:ascii="Times New Roman" w:hAnsi="Times New Roman"/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Представленные материалы</w:t>
      </w:r>
      <w:r w:rsidRPr="00695A84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695A84" w:rsidR="00314E3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314E38">
        <w:rPr>
          <w:rFonts w:ascii="Times New Roman" w:hAnsi="Times New Roman"/>
          <w:sz w:val="18"/>
          <w:szCs w:val="18"/>
        </w:rPr>
        <w:t xml:space="preserve"> </w:t>
      </w:r>
      <w:r w:rsidRPr="00695A84" w:rsidR="00314E38">
        <w:rPr>
          <w:rFonts w:ascii="Times New Roman" w:hAnsi="Times New Roman"/>
          <w:sz w:val="18"/>
          <w:szCs w:val="18"/>
        </w:rPr>
        <w:t>от</w:t>
      </w:r>
      <w:r w:rsidRPr="00695A84" w:rsidR="00314E38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>в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отношении </w:t>
      </w:r>
      <w:r w:rsidRPr="00695A84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695A84" w:rsidP="00695A84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695A84" w:rsidR="00802A7B">
        <w:rPr>
          <w:rFonts w:ascii="Times New Roman" w:hAnsi="Times New Roman"/>
          <w:sz w:val="18"/>
          <w:szCs w:val="18"/>
        </w:rPr>
        <w:t xml:space="preserve">не </w:t>
      </w:r>
      <w:r w:rsidRPr="00695A84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695A84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застрахованных лиц</w:t>
      </w:r>
      <w:r w:rsidRPr="00695A84" w:rsidR="003416DA">
        <w:rPr>
          <w:rFonts w:ascii="Times New Roman" w:hAnsi="Times New Roman"/>
          <w:sz w:val="18"/>
          <w:szCs w:val="18"/>
        </w:rPr>
        <w:t>ах</w:t>
      </w:r>
      <w:r w:rsidRPr="00695A84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="0094090C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г</w:t>
      </w:r>
      <w:r w:rsidRPr="00695A84" w:rsidR="001A4C71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802A7B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695A84" w:rsidR="00C8672A">
        <w:rPr>
          <w:rFonts w:ascii="Times New Roman" w:hAnsi="Times New Roman"/>
          <w:sz w:val="18"/>
          <w:szCs w:val="18"/>
        </w:rPr>
        <w:t>Кузьмина Н.Ф.</w:t>
      </w:r>
      <w:r w:rsidRPr="00695A84" w:rsidR="000F1105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695A84" w:rsidR="000F1105">
        <w:rPr>
          <w:rFonts w:ascii="Times New Roman" w:hAnsi="Times New Roman"/>
          <w:sz w:val="18"/>
          <w:szCs w:val="18"/>
        </w:rPr>
        <w:t>я</w:t>
      </w:r>
      <w:r w:rsidRPr="00695A84" w:rsidR="000F1105">
        <w:rPr>
          <w:rFonts w:ascii="Times New Roman" w:hAnsi="Times New Roman"/>
          <w:sz w:val="18"/>
          <w:szCs w:val="18"/>
        </w:rPr>
        <w:t xml:space="preserve">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0F1105">
        <w:rPr>
          <w:rFonts w:ascii="Times New Roman" w:hAnsi="Times New Roman"/>
          <w:sz w:val="18"/>
          <w:szCs w:val="18"/>
        </w:rPr>
        <w:t xml:space="preserve">), </w:t>
      </w:r>
      <w:r w:rsidRPr="00695A84" w:rsidR="000F110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695A84" w:rsidR="00C8672A">
        <w:rPr>
          <w:rFonts w:ascii="Times New Roman" w:hAnsi="Times New Roman"/>
          <w:sz w:val="18"/>
          <w:szCs w:val="18"/>
        </w:rPr>
        <w:t>ась</w:t>
      </w:r>
      <w:r w:rsidRPr="00695A84" w:rsidR="000F1105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695A84" w:rsidR="00D810DD">
        <w:rPr>
          <w:rFonts w:ascii="Times New Roman" w:hAnsi="Times New Roman"/>
          <w:bCs/>
          <w:sz w:val="18"/>
          <w:szCs w:val="18"/>
        </w:rPr>
        <w:t>х</w:t>
      </w:r>
      <w:r w:rsidRPr="00695A84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695A84" w:rsidR="00D810DD">
        <w:rPr>
          <w:rFonts w:ascii="Times New Roman" w:hAnsi="Times New Roman"/>
          <w:bCs/>
          <w:sz w:val="18"/>
          <w:szCs w:val="18"/>
        </w:rPr>
        <w:t xml:space="preserve">равно как и </w:t>
      </w:r>
      <w:r w:rsidRPr="00695A84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695A84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Санкцией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неполном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>объеме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695A84" w:rsidP="00695A84">
      <w:pPr>
        <w:pStyle w:val="ConsPlusNormal"/>
        <w:ind w:firstLine="709"/>
        <w:jc w:val="both"/>
        <w:rPr>
          <w:sz w:val="18"/>
          <w:szCs w:val="18"/>
        </w:rPr>
      </w:pPr>
      <w:r w:rsidRPr="00695A84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695A84" w:rsidR="00CF53E4">
        <w:rPr>
          <w:sz w:val="18"/>
          <w:szCs w:val="18"/>
        </w:rPr>
        <w:t>.</w:t>
      </w:r>
      <w:r w:rsidRPr="00695A84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695A84">
          <w:rPr>
            <w:rFonts w:ascii="Times New Roman" w:hAnsi="Times New Roman"/>
            <w:sz w:val="18"/>
            <w:szCs w:val="18"/>
          </w:rPr>
          <w:t>раздела II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настоящего Кодекса или закона</w:t>
      </w:r>
      <w:r w:rsidRPr="00695A84">
        <w:rPr>
          <w:rFonts w:ascii="Times New Roman" w:hAnsi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695A84">
          <w:rPr>
            <w:rFonts w:ascii="Times New Roman" w:hAnsi="Times New Roman"/>
            <w:sz w:val="18"/>
            <w:szCs w:val="18"/>
          </w:rPr>
          <w:t>ч. 2 ст. 3.4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4" w:history="1">
        <w:r w:rsidRPr="00695A84">
          <w:rPr>
            <w:rFonts w:ascii="Times New Roman" w:hAnsi="Times New Roman"/>
            <w:sz w:val="18"/>
            <w:szCs w:val="18"/>
          </w:rPr>
          <w:t>ч. 2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</w:t>
      </w:r>
      <w:r w:rsidRPr="00695A84">
        <w:rPr>
          <w:rFonts w:ascii="Times New Roman" w:hAnsi="Times New Roman"/>
          <w:sz w:val="18"/>
          <w:szCs w:val="18"/>
        </w:rPr>
        <w:t>к</w:t>
      </w:r>
      <w:r w:rsidRPr="00695A84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695A84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695A84">
          <w:rPr>
            <w:rFonts w:ascii="Times New Roman" w:hAnsi="Times New Roman"/>
            <w:sz w:val="18"/>
            <w:szCs w:val="18"/>
          </w:rPr>
          <w:t>ч. 1.1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695A84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предпринимательства.</w:t>
      </w:r>
    </w:p>
    <w:p w:rsidR="002C6B1E" w:rsidRPr="00695A84" w:rsidP="00695A84">
      <w:pPr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695A84" w:rsidR="005A53DF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 xml:space="preserve"> является </w:t>
      </w:r>
      <w:r w:rsidRPr="00695A84">
        <w:rPr>
          <w:rFonts w:ascii="Times New Roman" w:hAnsi="Times New Roman"/>
          <w:sz w:val="18"/>
          <w:szCs w:val="18"/>
        </w:rPr>
        <w:t>микропредприятием</w:t>
      </w:r>
      <w:r w:rsidRPr="00695A84">
        <w:rPr>
          <w:rFonts w:ascii="Times New Roman" w:hAnsi="Times New Roman"/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695A84">
        <w:rPr>
          <w:rFonts w:ascii="Times New Roman" w:hAnsi="Times New Roman"/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695A84" w:rsidP="00695A84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695A84">
        <w:rPr>
          <w:rFonts w:ascii="Times New Roman" w:hAnsi="Times New Roman"/>
          <w:sz w:val="18"/>
          <w:szCs w:val="18"/>
        </w:rPr>
        <w:t xml:space="preserve">ст. 4.1, 4.1.1, </w:t>
      </w:r>
      <w:r w:rsidRPr="00695A84" w:rsidR="00314E38">
        <w:rPr>
          <w:rFonts w:ascii="Times New Roman" w:hAnsi="Times New Roman"/>
          <w:sz w:val="18"/>
          <w:szCs w:val="18"/>
        </w:rPr>
        <w:t xml:space="preserve">ч. 1 ст. </w:t>
      </w:r>
      <w:r w:rsidRPr="00695A84">
        <w:rPr>
          <w:rFonts w:ascii="Times New Roman" w:hAnsi="Times New Roman"/>
          <w:sz w:val="18"/>
          <w:szCs w:val="18"/>
        </w:rPr>
        <w:t>15.33.2</w:t>
      </w:r>
      <w:r w:rsidRPr="00695A84" w:rsidR="00314E38">
        <w:rPr>
          <w:rFonts w:ascii="Times New Roman" w:hAnsi="Times New Roman"/>
          <w:sz w:val="18"/>
          <w:szCs w:val="18"/>
        </w:rPr>
        <w:t>, ст. 29.10</w:t>
      </w:r>
      <w:r w:rsidRPr="00695A84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ПОСТАНОВИЛ:</w:t>
      </w:r>
    </w:p>
    <w:p w:rsidR="002C6B1E" w:rsidRPr="00695A84" w:rsidP="00695A84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Генерального д</w:t>
      </w:r>
      <w:r w:rsidRPr="00695A84" w:rsidR="005A53DF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A53D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 xml:space="preserve">Кузьмину Нину Федоровну </w:t>
      </w:r>
      <w:r w:rsidRPr="00695A84">
        <w:rPr>
          <w:rFonts w:ascii="Times New Roman" w:hAnsi="Times New Roman"/>
          <w:sz w:val="18"/>
          <w:szCs w:val="18"/>
        </w:rPr>
        <w:t xml:space="preserve"> признать виновн</w:t>
      </w:r>
      <w:r w:rsidRPr="00695A84" w:rsidR="00C8672A">
        <w:rPr>
          <w:rFonts w:ascii="Times New Roman" w:hAnsi="Times New Roman"/>
          <w:sz w:val="18"/>
          <w:szCs w:val="18"/>
        </w:rPr>
        <w:t>ой</w:t>
      </w:r>
      <w:r w:rsidRPr="00695A84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695A84" w:rsidR="00D27994">
        <w:rPr>
          <w:rFonts w:ascii="Times New Roman" w:hAnsi="Times New Roman"/>
          <w:sz w:val="18"/>
          <w:szCs w:val="18"/>
        </w:rPr>
        <w:t>е</w:t>
      </w:r>
      <w:r w:rsidRPr="00695A84" w:rsidR="00C8672A">
        <w:rPr>
          <w:rFonts w:ascii="Times New Roman" w:hAnsi="Times New Roman"/>
          <w:sz w:val="18"/>
          <w:szCs w:val="18"/>
        </w:rPr>
        <w:t xml:space="preserve">й </w:t>
      </w:r>
      <w:r w:rsidRPr="00695A84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695A84">
        <w:rPr>
          <w:rFonts w:ascii="Times New Roman" w:hAnsi="Times New Roman"/>
          <w:sz w:val="18"/>
          <w:szCs w:val="18"/>
          <w:lang w:eastAsia="ru-RU"/>
        </w:rPr>
        <w:t>КоАП РФ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pStyle w:val="NoSpacing"/>
        <w:ind w:firstLine="709"/>
        <w:jc w:val="both"/>
        <w:rPr>
          <w:sz w:val="18"/>
          <w:szCs w:val="18"/>
        </w:rPr>
      </w:pP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/подпись/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СОГЛАСОВАНО</w:t>
      </w:r>
      <w:r w:rsidRPr="00695A84">
        <w:rPr>
          <w:rFonts w:ascii="Times New Roman" w:hAnsi="Times New Roman"/>
          <w:sz w:val="18"/>
          <w:szCs w:val="18"/>
        </w:rPr>
        <w:t>: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11.05.2021</w:t>
      </w:r>
    </w:p>
    <w:sectPr w:rsidSect="00806101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83D4F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6B1D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71D4F"/>
    <w:rsid w:val="001752CF"/>
    <w:rsid w:val="001838E0"/>
    <w:rsid w:val="00183D6E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95A84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E2A4A"/>
    <w:rsid w:val="007E3460"/>
    <w:rsid w:val="007F2139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4090C"/>
    <w:rsid w:val="0095308B"/>
    <w:rsid w:val="009601C3"/>
    <w:rsid w:val="00964B6B"/>
    <w:rsid w:val="00983D4F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10DD"/>
    <w:rsid w:val="00D83922"/>
    <w:rsid w:val="00D9561B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76B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76B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