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6527" w:rsidRPr="00E84E15" w:rsidP="009C1B57">
      <w:pPr>
        <w:spacing w:after="0" w:line="348" w:lineRule="auto"/>
        <w:ind w:right="-2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5-42-</w:t>
      </w:r>
      <w:r w:rsidRPr="00E84E15" w:rsidR="009342EA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E84E15" w:rsidR="00E703B5">
        <w:rPr>
          <w:rFonts w:ascii="Times New Roman" w:eastAsia="Times New Roman" w:hAnsi="Times New Roman"/>
          <w:sz w:val="20"/>
          <w:szCs w:val="20"/>
          <w:lang w:eastAsia="ru-RU"/>
        </w:rPr>
        <w:t>58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/20</w:t>
      </w:r>
      <w:r w:rsidRPr="00E84E15" w:rsidR="007B7209">
        <w:rPr>
          <w:rFonts w:ascii="Times New Roman" w:eastAsia="Times New Roman" w:hAnsi="Times New Roman"/>
          <w:sz w:val="20"/>
          <w:szCs w:val="20"/>
          <w:lang w:eastAsia="ru-RU"/>
        </w:rPr>
        <w:t>20</w:t>
      </w:r>
    </w:p>
    <w:p w:rsidR="004A6527" w:rsidRPr="00E84E15" w:rsidP="009C1B57">
      <w:pPr>
        <w:spacing w:after="0" w:line="348" w:lineRule="auto"/>
        <w:ind w:right="-2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EE6C81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6527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ahoma" w:hAnsi="Times New Roman"/>
          <w:sz w:val="20"/>
          <w:szCs w:val="20"/>
        </w:rPr>
        <w:t>23.04.2020</w:t>
      </w:r>
      <w:r w:rsidRPr="00E84E15" w:rsidR="00EC7B7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84E15" w:rsidR="00E57A1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84E15" w:rsidR="00E57A1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84E15" w:rsidR="00E57A1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Евпатория,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пр-т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Ленина,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51/50</w:t>
      </w:r>
    </w:p>
    <w:p w:rsidR="004A6527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hAnsi="Times New Roman"/>
          <w:sz w:val="20"/>
          <w:szCs w:val="20"/>
        </w:rPr>
        <w:t>М</w:t>
      </w:r>
      <w:r w:rsidRPr="00E84E15" w:rsidR="00863DC0">
        <w:rPr>
          <w:rFonts w:ascii="Times New Roman" w:hAnsi="Times New Roman"/>
          <w:sz w:val="20"/>
          <w:szCs w:val="20"/>
        </w:rPr>
        <w:t>ировой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судья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судебного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участка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42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Евпаторийского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судебного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района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(городской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округ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Евпатория)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Семенец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Инна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Олеговна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рассмотрев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дело,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поступившее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ОГИБДД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ОМВД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России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Евпатории,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привлечении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C2BED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 w:rsidR="00863DC0">
        <w:rPr>
          <w:rStyle w:val="a0"/>
          <w:rFonts w:eastAsia="Consolas"/>
          <w:b w:val="0"/>
          <w:i w:val="0"/>
          <w:color w:val="auto"/>
          <w:sz w:val="20"/>
          <w:szCs w:val="20"/>
        </w:rPr>
        <w:t>дминистраци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863DC0">
        <w:rPr>
          <w:rStyle w:val="a0"/>
          <w:rFonts w:eastAsia="Consolas"/>
          <w:b w:val="0"/>
          <w:i w:val="0"/>
          <w:color w:val="auto"/>
          <w:sz w:val="20"/>
          <w:szCs w:val="20"/>
        </w:rPr>
        <w:t>города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863DC0">
        <w:rPr>
          <w:rStyle w:val="a0"/>
          <w:rFonts w:eastAsia="Consolas"/>
          <w:b w:val="0"/>
          <w:i w:val="0"/>
          <w:color w:val="auto"/>
          <w:sz w:val="20"/>
          <w:szCs w:val="20"/>
        </w:rPr>
        <w:t>Евпатории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863DC0">
        <w:rPr>
          <w:rStyle w:val="a0"/>
          <w:rFonts w:eastAsia="Consolas"/>
          <w:b w:val="0"/>
          <w:i w:val="0"/>
          <w:color w:val="auto"/>
          <w:sz w:val="20"/>
          <w:szCs w:val="20"/>
        </w:rPr>
        <w:t>Республики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863DC0">
        <w:rPr>
          <w:rStyle w:val="a0"/>
          <w:rFonts w:eastAsia="Consolas"/>
          <w:b w:val="0"/>
          <w:i w:val="0"/>
          <w:color w:val="auto"/>
          <w:sz w:val="20"/>
          <w:szCs w:val="20"/>
        </w:rPr>
        <w:t>Крым,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&lt;данные изъяты&gt;</w:t>
      </w:r>
      <w:r w:rsidRPr="00E84E15" w:rsidR="00863DC0">
        <w:rPr>
          <w:rFonts w:ascii="Times New Roman" w:hAnsi="Times New Roman"/>
          <w:sz w:val="20"/>
          <w:szCs w:val="20"/>
        </w:rPr>
        <w:t>,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12.34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63DC0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A6527" w:rsidRPr="00E84E15" w:rsidP="009C1B57">
      <w:pPr>
        <w:spacing w:after="0" w:line="348" w:lineRule="auto"/>
        <w:ind w:right="-2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443A4D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 xml:space="preserve">&lt;дата&gt;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>
        <w:rPr>
          <w:rFonts w:ascii="Times New Roman" w:hAnsi="Times New Roman"/>
          <w:sz w:val="20"/>
          <w:szCs w:val="20"/>
        </w:rPr>
        <w:t xml:space="preserve"> &lt;время&gt;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участке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улицы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гор.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Евпатория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&lt;данные изъяты&gt;</w:t>
      </w:r>
      <w:r w:rsidRPr="00E84E15" w:rsidR="006C03A7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именно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участке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&lt;данные изъяты&gt;</w:t>
      </w:r>
      <w:r w:rsidRPr="00E84E15" w:rsidR="00863DC0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нарушении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п.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13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«Основных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положений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допуску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транспортных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средств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эксплуатации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обязанности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должностных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лиц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обеспечению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безопасности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движения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«Правил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движения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Федерации»»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B7209">
        <w:rPr>
          <w:rFonts w:ascii="Times New Roman" w:hAnsi="Times New Roman"/>
          <w:sz w:val="20"/>
          <w:szCs w:val="20"/>
        </w:rPr>
        <w:t>а</w:t>
      </w:r>
      <w:r w:rsidRPr="00E84E15" w:rsidR="00863DC0">
        <w:rPr>
          <w:rFonts w:ascii="Times New Roman" w:hAnsi="Times New Roman"/>
          <w:sz w:val="20"/>
          <w:szCs w:val="20"/>
        </w:rPr>
        <w:t>дминистраци</w:t>
      </w:r>
      <w:r w:rsidRPr="00E84E15" w:rsidR="007B7209">
        <w:rPr>
          <w:rFonts w:ascii="Times New Roman" w:hAnsi="Times New Roman"/>
          <w:sz w:val="20"/>
          <w:szCs w:val="20"/>
        </w:rPr>
        <w:t>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допу</w:t>
      </w:r>
      <w:r w:rsidRPr="00E84E15" w:rsidR="007B7209">
        <w:rPr>
          <w:rFonts w:ascii="Times New Roman" w:hAnsi="Times New Roman"/>
          <w:sz w:val="20"/>
          <w:szCs w:val="20"/>
        </w:rPr>
        <w:t>щено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несоблюдение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требований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обеспечению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безопасности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движения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при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содержании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указанной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улицы</w:t>
      </w:r>
      <w:r w:rsidRPr="00E84E15" w:rsidR="00863DC0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выразившееся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допущении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образования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повреждений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покрытия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проезжей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части,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отсутствии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горизонтальной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дорожной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разметки,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отсутствии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дорожных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знаков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приоритета,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я</w:t>
      </w:r>
      <w:r w:rsidRPr="00E84E15" w:rsidR="006C03A7">
        <w:rPr>
          <w:rFonts w:ascii="Times New Roman" w:hAnsi="Times New Roman"/>
          <w:sz w:val="20"/>
          <w:szCs w:val="20"/>
        </w:rPr>
        <w:t>вляется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6C03A7">
        <w:rPr>
          <w:rFonts w:ascii="Times New Roman" w:hAnsi="Times New Roman"/>
          <w:sz w:val="20"/>
          <w:szCs w:val="20"/>
        </w:rPr>
        <w:t>нарушением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6C03A7">
        <w:rPr>
          <w:rFonts w:ascii="Times New Roman" w:hAnsi="Times New Roman"/>
          <w:sz w:val="20"/>
          <w:szCs w:val="20"/>
        </w:rPr>
        <w:t>требований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6C03A7">
        <w:rPr>
          <w:rFonts w:ascii="Times New Roman" w:hAnsi="Times New Roman"/>
          <w:sz w:val="20"/>
          <w:szCs w:val="20"/>
        </w:rPr>
        <w:t>п.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5.2.4,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703B5">
        <w:rPr>
          <w:rFonts w:ascii="Times New Roman" w:hAnsi="Times New Roman"/>
          <w:sz w:val="20"/>
          <w:szCs w:val="20"/>
        </w:rPr>
        <w:t>6.2.1</w:t>
      </w:r>
      <w:r w:rsidRPr="00E84E15" w:rsidR="00076BBF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76BBF">
        <w:rPr>
          <w:rFonts w:ascii="Times New Roman" w:hAnsi="Times New Roman"/>
          <w:sz w:val="20"/>
          <w:szCs w:val="20"/>
        </w:rPr>
        <w:t>6.3.1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50597-2017.</w:t>
      </w:r>
    </w:p>
    <w:p w:rsidR="00076BBF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именно</w:t>
      </w:r>
      <w:r w:rsidRPr="00E84E15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ходе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повседневного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надзора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движением</w:t>
      </w:r>
      <w:r w:rsidRPr="00E84E15" w:rsidR="004F470C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было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установлено</w:t>
      </w:r>
      <w:r w:rsidRPr="00E84E15" w:rsidR="00BB7323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участке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 xml:space="preserve">&lt;данные </w:t>
      </w:r>
      <w:r w:rsidRPr="00E84E15" w:rsidR="00BD433C">
        <w:rPr>
          <w:rFonts w:ascii="Times New Roman" w:hAnsi="Times New Roman"/>
          <w:sz w:val="20"/>
          <w:szCs w:val="20"/>
        </w:rPr>
        <w:t>изъяты</w:t>
      </w:r>
      <w:r w:rsidRPr="00E84E15" w:rsidR="00BD433C">
        <w:rPr>
          <w:rFonts w:ascii="Times New Roman" w:hAnsi="Times New Roman"/>
          <w:sz w:val="20"/>
          <w:szCs w:val="20"/>
        </w:rPr>
        <w:t>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нарушены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требования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эксплуатационному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состоянию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улицы,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допустимому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условиям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обеспечения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безопасности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движения,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именно</w:t>
      </w:r>
      <w:r w:rsidRPr="00E84E15">
        <w:rPr>
          <w:rFonts w:ascii="Times New Roman" w:hAnsi="Times New Roman"/>
          <w:sz w:val="20"/>
          <w:szCs w:val="20"/>
        </w:rPr>
        <w:t>: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</w:p>
    <w:p w:rsidR="00076BBF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-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перекрестке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объездной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дороги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переулком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отсутствуют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знаки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2.1,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2.4,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является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нарушением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A4533">
        <w:rPr>
          <w:rFonts w:ascii="Times New Roman" w:hAnsi="Times New Roman"/>
          <w:sz w:val="20"/>
          <w:szCs w:val="20"/>
        </w:rPr>
        <w:t>6</w:t>
      </w:r>
      <w:r w:rsidRPr="00E84E15">
        <w:rPr>
          <w:rFonts w:ascii="Times New Roman" w:hAnsi="Times New Roman"/>
          <w:sz w:val="20"/>
          <w:szCs w:val="20"/>
        </w:rPr>
        <w:t>.2.</w:t>
      </w:r>
      <w:r w:rsidRPr="00E84E15" w:rsidR="004A4533">
        <w:rPr>
          <w:rFonts w:ascii="Times New Roman" w:hAnsi="Times New Roman"/>
          <w:sz w:val="20"/>
          <w:szCs w:val="20"/>
        </w:rPr>
        <w:t>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50597-2017;</w:t>
      </w:r>
    </w:p>
    <w:p w:rsidR="00076BBF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-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съезде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объездную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–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многочисленные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дефекты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покрытия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проезжей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части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виде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выбоин,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является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нарушением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5.2.4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50597-2017;</w:t>
      </w:r>
    </w:p>
    <w:p w:rsidR="00076BBF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-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примерно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370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сторону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–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дефекты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покрытия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проезжей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части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виде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выбоин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(максимальные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размеры: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длина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100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см,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ширина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130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см,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глубина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7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см,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является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нарушением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5.2.4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50597-2017;</w:t>
      </w:r>
    </w:p>
    <w:p w:rsidR="00076BBF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-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перекрестка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переулком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объездной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–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отсутствует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горизонтальная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дорожная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разметка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–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осевая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краевая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линии,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является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нарушением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B7C6F">
        <w:rPr>
          <w:rFonts w:ascii="Times New Roman" w:hAnsi="Times New Roman"/>
          <w:sz w:val="20"/>
          <w:szCs w:val="20"/>
        </w:rPr>
        <w:t>6.3.1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B7C6F">
        <w:rPr>
          <w:rFonts w:ascii="Times New Roman" w:hAnsi="Times New Roman"/>
          <w:sz w:val="20"/>
          <w:szCs w:val="20"/>
        </w:rPr>
        <w:t>ГОСТ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B7C6F">
        <w:rPr>
          <w:rFonts w:ascii="Times New Roman" w:hAnsi="Times New Roman"/>
          <w:sz w:val="20"/>
          <w:szCs w:val="20"/>
        </w:rPr>
        <w:t>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B7C6F">
        <w:rPr>
          <w:rFonts w:ascii="Times New Roman" w:hAnsi="Times New Roman"/>
          <w:sz w:val="20"/>
          <w:szCs w:val="20"/>
        </w:rPr>
        <w:t>50597-2017.</w:t>
      </w:r>
    </w:p>
    <w:p w:rsidR="003027D1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Указанные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нарушения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требований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50597-2017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эксплуатационном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состоянии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B7C6F">
        <w:rPr>
          <w:rFonts w:ascii="Times New Roman" w:hAnsi="Times New Roman"/>
          <w:sz w:val="20"/>
          <w:szCs w:val="20"/>
        </w:rPr>
        <w:t>участка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создают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угрозу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безопасности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движения,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жизни,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здоровья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имущества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населения,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сведения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выявленных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недостатках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зафиксированы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акте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выявленных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недостатков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эксплуатационном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состоянии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автомобильной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дороги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pacing w:val="10"/>
          <w:sz w:val="20"/>
          <w:szCs w:val="20"/>
        </w:rPr>
        <w:t>(улицы),</w:t>
      </w:r>
      <w:r w:rsidRPr="00E84E15" w:rsidR="00987926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железнодорожного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переезда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&lt;дата&gt;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B7C6F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***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фотосъемкой.</w:t>
      </w:r>
    </w:p>
    <w:p w:rsidR="00F91195" w:rsidRPr="00E84E15" w:rsidP="009C1B57">
      <w:pPr>
        <w:spacing w:after="0" w:line="34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А</w:t>
      </w:r>
      <w:r w:rsidRPr="00E84E15" w:rsidR="004F470C">
        <w:rPr>
          <w:rStyle w:val="a0"/>
          <w:rFonts w:eastAsia="Consolas"/>
          <w:b w:val="0"/>
          <w:i w:val="0"/>
          <w:color w:val="auto"/>
          <w:sz w:val="20"/>
          <w:szCs w:val="20"/>
        </w:rPr>
        <w:t>дминистраци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я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F470C">
        <w:rPr>
          <w:rStyle w:val="a0"/>
          <w:rFonts w:eastAsia="Consolas"/>
          <w:b w:val="0"/>
          <w:i w:val="0"/>
          <w:color w:val="auto"/>
          <w:sz w:val="20"/>
          <w:szCs w:val="20"/>
        </w:rPr>
        <w:t>города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F470C">
        <w:rPr>
          <w:rStyle w:val="a0"/>
          <w:rFonts w:eastAsia="Consolas"/>
          <w:b w:val="0"/>
          <w:i w:val="0"/>
          <w:color w:val="auto"/>
          <w:sz w:val="20"/>
          <w:szCs w:val="20"/>
        </w:rPr>
        <w:t>Евпатории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F470C">
        <w:rPr>
          <w:rStyle w:val="a0"/>
          <w:rFonts w:eastAsia="Consolas"/>
          <w:b w:val="0"/>
          <w:i w:val="0"/>
          <w:color w:val="auto"/>
          <w:sz w:val="20"/>
          <w:szCs w:val="20"/>
        </w:rPr>
        <w:t>Республики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F470C">
        <w:rPr>
          <w:rStyle w:val="a0"/>
          <w:rFonts w:eastAsia="Consolas"/>
          <w:b w:val="0"/>
          <w:i w:val="0"/>
          <w:color w:val="auto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дне,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времени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месте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рассмотрения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дела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извещена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надлежащим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образом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посредством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телефонограммы</w:t>
      </w:r>
      <w:r w:rsidRPr="00E84E15" w:rsidR="009D67B5">
        <w:rPr>
          <w:rFonts w:ascii="Times New Roman" w:hAnsi="Times New Roman"/>
          <w:sz w:val="20"/>
          <w:szCs w:val="20"/>
        </w:rPr>
        <w:t xml:space="preserve"> (№ </w:t>
      </w:r>
      <w:r w:rsidRPr="00E84E15" w:rsidR="00BD433C">
        <w:rPr>
          <w:rFonts w:ascii="Times New Roman" w:hAnsi="Times New Roman"/>
          <w:sz w:val="20"/>
          <w:szCs w:val="20"/>
        </w:rPr>
        <w:t>***</w:t>
      </w:r>
      <w:r w:rsidRPr="00E84E15" w:rsidR="009D67B5">
        <w:rPr>
          <w:rFonts w:ascii="Times New Roman" w:hAnsi="Times New Roman"/>
          <w:sz w:val="20"/>
          <w:szCs w:val="20"/>
        </w:rPr>
        <w:t xml:space="preserve"> от </w:t>
      </w:r>
      <w:r w:rsidRPr="00E84E15" w:rsidR="00BD433C">
        <w:rPr>
          <w:rFonts w:ascii="Times New Roman" w:hAnsi="Times New Roman"/>
          <w:sz w:val="20"/>
          <w:szCs w:val="20"/>
        </w:rPr>
        <w:t>&lt;дата&gt;</w:t>
      </w:r>
      <w:r w:rsidRPr="00E84E15" w:rsidR="009D67B5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9D67B5">
        <w:rPr>
          <w:rFonts w:ascii="Times New Roman" w:hAnsi="Times New Roman"/>
          <w:sz w:val="20"/>
          <w:szCs w:val="20"/>
        </w:rPr>
        <w:t xml:space="preserve">передана представителю </w:t>
      </w:r>
      <w:r w:rsidRPr="00E84E15" w:rsidR="00BD433C">
        <w:rPr>
          <w:rFonts w:ascii="Times New Roman" w:hAnsi="Times New Roman"/>
          <w:sz w:val="20"/>
          <w:szCs w:val="20"/>
        </w:rPr>
        <w:t>ФИО-1</w:t>
      </w:r>
      <w:r w:rsidRPr="00E84E15" w:rsidR="000731C1">
        <w:rPr>
          <w:rFonts w:ascii="Times New Roman" w:hAnsi="Times New Roman"/>
          <w:sz w:val="20"/>
          <w:szCs w:val="20"/>
        </w:rPr>
        <w:t>)</w:t>
      </w:r>
      <w:r w:rsidRPr="00E84E15" w:rsidR="009D67B5">
        <w:rPr>
          <w:rFonts w:ascii="Times New Roman" w:hAnsi="Times New Roman"/>
          <w:sz w:val="20"/>
          <w:szCs w:val="20"/>
        </w:rPr>
        <w:t xml:space="preserve"> </w:t>
      </w:r>
      <w:r w:rsidRPr="00E84E15" w:rsidR="00C67808">
        <w:rPr>
          <w:rFonts w:ascii="Times New Roman" w:hAnsi="Times New Roman"/>
          <w:sz w:val="20"/>
          <w:szCs w:val="20"/>
        </w:rPr>
        <w:t>Представителю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разъяснено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обращения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ходатайствами,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заявлениями,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возражениями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посредством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электронной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почты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телефонограмм,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предоставить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документы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посредством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электронной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почты,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сообщены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контактные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номера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телефонов,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адрес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электронной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почты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судебного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участка.</w:t>
      </w:r>
    </w:p>
    <w:p w:rsidR="00F91195" w:rsidRPr="00E84E15" w:rsidP="009C1B57">
      <w:pPr>
        <w:autoSpaceDE w:val="0"/>
        <w:autoSpaceDN w:val="0"/>
        <w:adjustRightInd w:val="0"/>
        <w:spacing w:after="0" w:line="348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bCs/>
          <w:sz w:val="20"/>
          <w:szCs w:val="20"/>
        </w:rPr>
        <w:t>На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основании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ч</w:t>
      </w:r>
      <w:r w:rsidRPr="00E84E15">
        <w:rPr>
          <w:rFonts w:ascii="Times New Roman" w:hAnsi="Times New Roman"/>
          <w:bCs/>
          <w:sz w:val="20"/>
          <w:szCs w:val="20"/>
        </w:rPr>
        <w:t>.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1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ст.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25.15.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КоАП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РФ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л</w:t>
      </w:r>
      <w:r w:rsidRPr="00E84E15">
        <w:rPr>
          <w:rFonts w:ascii="Times New Roman" w:hAnsi="Times New Roman"/>
          <w:sz w:val="20"/>
          <w:szCs w:val="20"/>
        </w:rPr>
        <w:t>ица,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участвующие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производстве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делу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также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свидетели,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эксперты,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специалисты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переводчики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извещаются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или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вызываются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суд,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орган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или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должностному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лицу,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производстве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которых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находится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дело,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заказным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письмом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уведомлением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вручении,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повесткой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уведомлением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вручении,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телефонограммой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или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телеграммой,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факсимильной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связи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либо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использованием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средств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связи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доставки,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обеспечивающих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фиксирование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извещения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или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вызова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вручение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адресату.</w:t>
      </w:r>
    </w:p>
    <w:p w:rsidR="00F91195" w:rsidRPr="00E84E15" w:rsidP="009C1B57">
      <w:pPr>
        <w:spacing w:after="0" w:line="34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соответствии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абз</w:t>
      </w:r>
      <w:r w:rsidRPr="00E84E15">
        <w:rPr>
          <w:rFonts w:ascii="Times New Roman" w:hAnsi="Times New Roman"/>
          <w:sz w:val="20"/>
          <w:szCs w:val="20"/>
        </w:rPr>
        <w:t>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6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Постановления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Пленума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Верховного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24.03.2005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«О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некоторых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вопросах,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возникающих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судов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применении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Кодекса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правонарушениях»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-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отношении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которого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ведется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производство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делу,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зависимости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конкретных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обстоятельств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дела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может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быть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извещено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времени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месте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судебного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рассмотрения,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использованием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любых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доступных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средств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связи,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позволяющих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контролировать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получение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информации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лицом,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которому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направлено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(судебной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повесткой,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телеграммой,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телефонограммой,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факсимильной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связью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т.п.,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посредством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СМС-сообщения</w:t>
      </w:r>
      <w:r w:rsidRPr="00E84E15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случае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согласия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уведомление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таким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способом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фиксации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факта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отправки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доставки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СМС-извещения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адресату).</w:t>
      </w:r>
    </w:p>
    <w:p w:rsidR="00F91195" w:rsidRPr="00E84E15" w:rsidP="009C1B57">
      <w:pPr>
        <w:spacing w:after="0" w:line="34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Поскольку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представитель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уведомлен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дате,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времени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месте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рассмотрения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дела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посредством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телефонограммы,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FF42C8">
        <w:rPr>
          <w:rFonts w:ascii="Times New Roman" w:hAnsi="Times New Roman"/>
          <w:sz w:val="20"/>
          <w:szCs w:val="20"/>
        </w:rPr>
        <w:t xml:space="preserve">реализовал свое о право </w:t>
      </w:r>
      <w:r w:rsidRPr="00E84E15" w:rsidR="000C3F82">
        <w:rPr>
          <w:rFonts w:ascii="Times New Roman" w:hAnsi="Times New Roman"/>
          <w:sz w:val="20"/>
          <w:szCs w:val="20"/>
        </w:rPr>
        <w:t>на</w:t>
      </w:r>
      <w:r w:rsidRPr="00E84E15" w:rsidR="00FF42C8">
        <w:rPr>
          <w:rFonts w:ascii="Times New Roman" w:hAnsi="Times New Roman"/>
          <w:sz w:val="20"/>
          <w:szCs w:val="20"/>
        </w:rPr>
        <w:t xml:space="preserve"> подач</w:t>
      </w:r>
      <w:r w:rsidRPr="00E84E15" w:rsidR="000C3F82">
        <w:rPr>
          <w:rFonts w:ascii="Times New Roman" w:hAnsi="Times New Roman"/>
          <w:sz w:val="20"/>
          <w:szCs w:val="20"/>
        </w:rPr>
        <w:t>у</w:t>
      </w:r>
      <w:r w:rsidRPr="00E84E15" w:rsidR="00FF42C8">
        <w:rPr>
          <w:rFonts w:ascii="Times New Roman" w:hAnsi="Times New Roman"/>
          <w:sz w:val="20"/>
          <w:szCs w:val="20"/>
        </w:rPr>
        <w:t xml:space="preserve"> возражени</w:t>
      </w:r>
      <w:r w:rsidRPr="00E84E15" w:rsidR="000C3F82">
        <w:rPr>
          <w:rFonts w:ascii="Times New Roman" w:hAnsi="Times New Roman"/>
          <w:sz w:val="20"/>
          <w:szCs w:val="20"/>
        </w:rPr>
        <w:t>й</w:t>
      </w:r>
      <w:r w:rsidRPr="00E84E15" w:rsidR="00FF42C8">
        <w:rPr>
          <w:rFonts w:ascii="Times New Roman" w:hAnsi="Times New Roman"/>
          <w:sz w:val="20"/>
          <w:szCs w:val="20"/>
        </w:rPr>
        <w:t>,</w:t>
      </w:r>
      <w:r w:rsidRPr="00E84E15" w:rsidR="000C3F82">
        <w:rPr>
          <w:rFonts w:ascii="Times New Roman" w:hAnsi="Times New Roman"/>
          <w:sz w:val="20"/>
          <w:szCs w:val="20"/>
        </w:rPr>
        <w:t xml:space="preserve"> дополнений, доказательств, направив все перечисленное на официальную электронную почту судебного участка, данные документы приобщены к материалам дела и оценивались при рассмотрении дела об административном правонарушении,</w:t>
      </w:r>
      <w:r w:rsidRPr="00E84E15" w:rsidR="00FF42C8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мировой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судья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приходит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выводу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том,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данном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случае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соблюдены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требования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действующего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законодательства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относительно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извещения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привлекаемого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лица.</w:t>
      </w:r>
    </w:p>
    <w:p w:rsidR="00F91195" w:rsidRPr="00E84E15" w:rsidP="009C1B57">
      <w:pPr>
        <w:autoSpaceDE w:val="0"/>
        <w:autoSpaceDN w:val="0"/>
        <w:adjustRightInd w:val="0"/>
        <w:spacing w:after="0" w:line="348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При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указанных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обстоятельствах,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мировой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судья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считает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возможным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рассмотреть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дело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отсутствие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представителя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Крым</w:t>
      </w:r>
      <w:r w:rsidRPr="00E84E15" w:rsidR="00165A88">
        <w:rPr>
          <w:rFonts w:ascii="Times New Roman" w:hAnsi="Times New Roman"/>
          <w:sz w:val="20"/>
          <w:szCs w:val="20"/>
        </w:rPr>
        <w:t>.</w:t>
      </w:r>
    </w:p>
    <w:p w:rsidR="003C1A23" w:rsidRPr="00E84E15" w:rsidP="009C1B57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Согласно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поступившим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посредством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электронной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почты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судебного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участка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возражениям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протокол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административном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правонарушении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</w:t>
      </w:r>
      <w:r w:rsidRPr="00E84E15" w:rsidR="00BD433C">
        <w:rPr>
          <w:rFonts w:ascii="Times New Roman" w:hAnsi="Times New Roman"/>
          <w:sz w:val="20"/>
          <w:szCs w:val="20"/>
        </w:rPr>
        <w:t>дата</w:t>
      </w:r>
      <w:r w:rsidRPr="00E84E15" w:rsidR="00BD433C">
        <w:rPr>
          <w:rFonts w:ascii="Times New Roman" w:hAnsi="Times New Roman"/>
          <w:sz w:val="20"/>
          <w:szCs w:val="20"/>
        </w:rPr>
        <w:t>&gt;</w:t>
      </w:r>
      <w:r w:rsidRPr="00E84E15" w:rsidR="00824549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администрация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24549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вину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совершении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правонарушения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призна</w:t>
      </w:r>
      <w:r w:rsidRPr="00E84E15" w:rsidR="00824549">
        <w:rPr>
          <w:rFonts w:ascii="Times New Roman" w:hAnsi="Times New Roman"/>
          <w:sz w:val="20"/>
          <w:szCs w:val="20"/>
        </w:rPr>
        <w:t>ет</w:t>
      </w:r>
      <w:r w:rsidRPr="00E84E15" w:rsidR="00863DC0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мотивируя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FF42C8">
        <w:rPr>
          <w:rFonts w:ascii="Times New Roman" w:hAnsi="Times New Roman"/>
          <w:sz w:val="20"/>
          <w:szCs w:val="20"/>
        </w:rPr>
        <w:t xml:space="preserve">свою позицию </w:t>
      </w:r>
      <w:r w:rsidRPr="00E84E15" w:rsidR="00540796">
        <w:rPr>
          <w:rFonts w:ascii="Times New Roman" w:hAnsi="Times New Roman"/>
          <w:sz w:val="20"/>
          <w:szCs w:val="20"/>
        </w:rPr>
        <w:t>тем,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40796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40796">
        <w:rPr>
          <w:rFonts w:ascii="Times New Roman" w:hAnsi="Times New Roman"/>
          <w:sz w:val="20"/>
          <w:szCs w:val="20"/>
        </w:rPr>
        <w:t>отсутствуют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40796">
        <w:rPr>
          <w:rFonts w:ascii="Times New Roman" w:hAnsi="Times New Roman"/>
          <w:sz w:val="20"/>
          <w:szCs w:val="20"/>
        </w:rPr>
        <w:t>основания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40796">
        <w:rPr>
          <w:rFonts w:ascii="Times New Roman" w:hAnsi="Times New Roman"/>
          <w:sz w:val="20"/>
          <w:szCs w:val="20"/>
        </w:rPr>
        <w:t>для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40796">
        <w:rPr>
          <w:rFonts w:ascii="Times New Roman" w:hAnsi="Times New Roman"/>
          <w:sz w:val="20"/>
          <w:szCs w:val="20"/>
        </w:rPr>
        <w:t>привлечения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40796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40796">
        <w:rPr>
          <w:rFonts w:ascii="Times New Roman" w:hAnsi="Times New Roman"/>
          <w:sz w:val="20"/>
          <w:szCs w:val="20"/>
        </w:rPr>
        <w:t>административной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40796">
        <w:rPr>
          <w:rFonts w:ascii="Times New Roman" w:hAnsi="Times New Roman"/>
          <w:sz w:val="20"/>
          <w:szCs w:val="20"/>
        </w:rPr>
        <w:t>ответственно</w:t>
      </w:r>
      <w:r w:rsidRPr="00E84E15" w:rsidR="004F470C">
        <w:rPr>
          <w:rFonts w:ascii="Times New Roman" w:hAnsi="Times New Roman"/>
          <w:sz w:val="20"/>
          <w:szCs w:val="20"/>
        </w:rPr>
        <w:t>сти,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поскольку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а</w:t>
      </w:r>
      <w:r w:rsidRPr="00E84E15" w:rsidR="00540796">
        <w:rPr>
          <w:rFonts w:ascii="Times New Roman" w:hAnsi="Times New Roman"/>
          <w:sz w:val="20"/>
          <w:szCs w:val="20"/>
        </w:rPr>
        <w:t>дминистрация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40796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40796">
        <w:rPr>
          <w:rFonts w:ascii="Times New Roman" w:hAnsi="Times New Roman"/>
          <w:sz w:val="20"/>
          <w:szCs w:val="20"/>
        </w:rPr>
        <w:t>является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40796">
        <w:rPr>
          <w:rFonts w:ascii="Times New Roman" w:hAnsi="Times New Roman"/>
          <w:sz w:val="20"/>
          <w:szCs w:val="20"/>
        </w:rPr>
        <w:t>субъектом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40796">
        <w:rPr>
          <w:rFonts w:ascii="Times New Roman" w:hAnsi="Times New Roman"/>
          <w:sz w:val="20"/>
          <w:szCs w:val="20"/>
        </w:rPr>
        <w:t>вменяемого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40796">
        <w:rPr>
          <w:rFonts w:ascii="Times New Roman" w:hAnsi="Times New Roman"/>
          <w:sz w:val="20"/>
          <w:szCs w:val="20"/>
        </w:rPr>
        <w:t>правонарушения.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</w:p>
    <w:p w:rsidR="00824549" w:rsidRPr="00E84E15" w:rsidP="009C1B57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Так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вышеуказанных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возражениях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отмечено,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выполнение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исполнительных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распорядительных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функций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предполагает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непосредственного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выполнения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администрацией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конкретных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работ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предоставления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необходимых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услуг,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так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как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функции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администрации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предметны,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исполняются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осуществляются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посредством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создания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уполномоченных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органов,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отделов,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управлений,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организаций,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департаментов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других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структурных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подразделений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наделенных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соответствующими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полномочиями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ответственными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за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исполнение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уставных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обязательств.</w:t>
      </w:r>
    </w:p>
    <w:p w:rsidR="00663DA0" w:rsidRPr="00E84E15" w:rsidP="009C1B57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hAnsi="Times New Roman"/>
          <w:sz w:val="20"/>
          <w:szCs w:val="20"/>
        </w:rPr>
        <w:t>Кроме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этого,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возражениях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C024D">
        <w:rPr>
          <w:rFonts w:ascii="Times New Roman" w:hAnsi="Times New Roman"/>
          <w:sz w:val="20"/>
          <w:szCs w:val="20"/>
        </w:rPr>
        <w:t>указано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,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администрация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города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Евпатории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Республики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Крым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не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является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27AEE">
        <w:rPr>
          <w:rStyle w:val="a0"/>
          <w:rFonts w:eastAsia="Consolas"/>
          <w:b w:val="0"/>
          <w:i w:val="0"/>
          <w:color w:val="auto"/>
          <w:sz w:val="20"/>
          <w:szCs w:val="20"/>
        </w:rPr>
        <w:t>лицом,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27AEE">
        <w:rPr>
          <w:rStyle w:val="a0"/>
          <w:rFonts w:eastAsia="Consolas"/>
          <w:b w:val="0"/>
          <w:i w:val="0"/>
          <w:color w:val="auto"/>
          <w:sz w:val="20"/>
          <w:szCs w:val="20"/>
        </w:rPr>
        <w:t>совершившим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27AEE">
        <w:rPr>
          <w:rStyle w:val="a0"/>
          <w:rFonts w:eastAsia="Consolas"/>
          <w:b w:val="0"/>
          <w:i w:val="0"/>
          <w:color w:val="auto"/>
          <w:sz w:val="20"/>
          <w:szCs w:val="20"/>
        </w:rPr>
        <w:t>административное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27AEE">
        <w:rPr>
          <w:rStyle w:val="a0"/>
          <w:rFonts w:eastAsia="Consolas"/>
          <w:b w:val="0"/>
          <w:i w:val="0"/>
          <w:color w:val="auto"/>
          <w:sz w:val="20"/>
          <w:szCs w:val="20"/>
        </w:rPr>
        <w:t>правонарушение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27AEE">
        <w:rPr>
          <w:rStyle w:val="a0"/>
          <w:rFonts w:eastAsia="Consolas"/>
          <w:b w:val="0"/>
          <w:i w:val="0"/>
          <w:color w:val="auto"/>
          <w:sz w:val="20"/>
          <w:szCs w:val="20"/>
        </w:rPr>
        <w:t>в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27AEE">
        <w:rPr>
          <w:rStyle w:val="a0"/>
          <w:rFonts w:eastAsia="Consolas"/>
          <w:b w:val="0"/>
          <w:i w:val="0"/>
          <w:color w:val="auto"/>
          <w:sz w:val="20"/>
          <w:szCs w:val="20"/>
        </w:rPr>
        <w:t>области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27AEE">
        <w:rPr>
          <w:rStyle w:val="a0"/>
          <w:rFonts w:eastAsia="Consolas"/>
          <w:b w:val="0"/>
          <w:i w:val="0"/>
          <w:color w:val="auto"/>
          <w:sz w:val="20"/>
          <w:szCs w:val="20"/>
        </w:rPr>
        <w:t>дорожного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27AEE">
        <w:rPr>
          <w:rStyle w:val="a0"/>
          <w:rFonts w:eastAsia="Consolas"/>
          <w:b w:val="0"/>
          <w:i w:val="0"/>
          <w:color w:val="auto"/>
          <w:sz w:val="20"/>
          <w:szCs w:val="20"/>
        </w:rPr>
        <w:t>движения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165A88">
        <w:rPr>
          <w:rStyle w:val="a0"/>
          <w:rFonts w:eastAsia="Consolas"/>
          <w:b w:val="0"/>
          <w:i w:val="0"/>
          <w:color w:val="auto"/>
          <w:sz w:val="20"/>
          <w:szCs w:val="20"/>
        </w:rPr>
        <w:br/>
      </w:r>
      <w:r w:rsidRPr="00E84E15" w:rsidR="00427AEE">
        <w:rPr>
          <w:rStyle w:val="a0"/>
          <w:rFonts w:eastAsia="Consolas"/>
          <w:b w:val="0"/>
          <w:i w:val="0"/>
          <w:color w:val="auto"/>
          <w:sz w:val="20"/>
          <w:szCs w:val="20"/>
        </w:rPr>
        <w:t>по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27AEE">
        <w:rPr>
          <w:rStyle w:val="a0"/>
          <w:rFonts w:eastAsia="Consolas"/>
          <w:b w:val="0"/>
          <w:i w:val="0"/>
          <w:color w:val="auto"/>
          <w:sz w:val="20"/>
          <w:szCs w:val="20"/>
        </w:rPr>
        <w:t>ч.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27AEE">
        <w:rPr>
          <w:rStyle w:val="a0"/>
          <w:rFonts w:eastAsia="Consolas"/>
          <w:b w:val="0"/>
          <w:i w:val="0"/>
          <w:color w:val="auto"/>
          <w:sz w:val="20"/>
          <w:szCs w:val="20"/>
        </w:rPr>
        <w:t>1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27AEE">
        <w:rPr>
          <w:rStyle w:val="a0"/>
          <w:rFonts w:eastAsia="Consolas"/>
          <w:b w:val="0"/>
          <w:i w:val="0"/>
          <w:color w:val="auto"/>
          <w:sz w:val="20"/>
          <w:szCs w:val="20"/>
        </w:rPr>
        <w:t>ст.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27AEE">
        <w:rPr>
          <w:rStyle w:val="a0"/>
          <w:rFonts w:eastAsia="Consolas"/>
          <w:b w:val="0"/>
          <w:i w:val="0"/>
          <w:color w:val="auto"/>
          <w:sz w:val="20"/>
          <w:szCs w:val="20"/>
        </w:rPr>
        <w:t>12.34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27AEE">
        <w:rPr>
          <w:rStyle w:val="a0"/>
          <w:rFonts w:eastAsia="Consolas"/>
          <w:b w:val="0"/>
          <w:i w:val="0"/>
          <w:color w:val="auto"/>
          <w:sz w:val="20"/>
          <w:szCs w:val="20"/>
        </w:rPr>
        <w:t>КоАП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27AEE">
        <w:rPr>
          <w:rStyle w:val="a0"/>
          <w:rFonts w:eastAsia="Consolas"/>
          <w:b w:val="0"/>
          <w:i w:val="0"/>
          <w:color w:val="auto"/>
          <w:sz w:val="20"/>
          <w:szCs w:val="20"/>
        </w:rPr>
        <w:t>РФ,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27AEE">
        <w:rPr>
          <w:rStyle w:val="a0"/>
          <w:rFonts w:eastAsia="Consolas"/>
          <w:b w:val="0"/>
          <w:i w:val="0"/>
          <w:color w:val="auto"/>
          <w:sz w:val="20"/>
          <w:szCs w:val="20"/>
        </w:rPr>
        <w:t>поскольку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в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соответствии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с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Решением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Евпаторийского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городского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совета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Республики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Крым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(</w:t>
      </w:r>
      <w:r w:rsidRPr="00E84E15" w:rsidR="009342EA">
        <w:rPr>
          <w:rStyle w:val="a0"/>
          <w:rFonts w:eastAsia="Consolas"/>
          <w:b w:val="0"/>
          <w:i w:val="0"/>
          <w:color w:val="auto"/>
          <w:sz w:val="20"/>
          <w:szCs w:val="20"/>
        </w:rPr>
        <w:t>ІІ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9342EA">
        <w:rPr>
          <w:rStyle w:val="a0"/>
          <w:rFonts w:eastAsia="Consolas"/>
          <w:b w:val="0"/>
          <w:i w:val="0"/>
          <w:color w:val="auto"/>
          <w:sz w:val="20"/>
          <w:szCs w:val="20"/>
        </w:rPr>
        <w:t>созыв,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сессия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№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9342EA">
        <w:rPr>
          <w:rStyle w:val="a0"/>
          <w:rFonts w:eastAsia="Consolas"/>
          <w:b w:val="0"/>
          <w:i w:val="0"/>
          <w:color w:val="auto"/>
          <w:sz w:val="20"/>
          <w:szCs w:val="20"/>
        </w:rPr>
        <w:t>4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)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№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1-53/8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от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9342EA">
        <w:rPr>
          <w:rStyle w:val="a0"/>
          <w:rFonts w:eastAsia="Consolas"/>
          <w:b w:val="0"/>
          <w:i w:val="0"/>
          <w:color w:val="auto"/>
          <w:sz w:val="20"/>
          <w:szCs w:val="20"/>
        </w:rPr>
        <w:t>23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.</w:t>
      </w:r>
      <w:r w:rsidRPr="00E84E15" w:rsidR="009342EA">
        <w:rPr>
          <w:rStyle w:val="a0"/>
          <w:rFonts w:eastAsia="Consolas"/>
          <w:b w:val="0"/>
          <w:i w:val="0"/>
          <w:color w:val="auto"/>
          <w:sz w:val="20"/>
          <w:szCs w:val="20"/>
        </w:rPr>
        <w:t>10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.201</w:t>
      </w:r>
      <w:r w:rsidRPr="00E84E15" w:rsidR="009342EA">
        <w:rPr>
          <w:rStyle w:val="a0"/>
          <w:rFonts w:eastAsia="Consolas"/>
          <w:b w:val="0"/>
          <w:i w:val="0"/>
          <w:color w:val="auto"/>
          <w:sz w:val="20"/>
          <w:szCs w:val="20"/>
        </w:rPr>
        <w:t>9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«Об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утверждении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Положения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о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департаменте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городского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хозяйства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администрации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города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Евпатории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Республики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Крым»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800821">
        <w:rPr>
          <w:rStyle w:val="a0"/>
          <w:rFonts w:eastAsia="Consolas"/>
          <w:b w:val="0"/>
          <w:i w:val="0"/>
          <w:color w:val="auto"/>
          <w:sz w:val="20"/>
          <w:szCs w:val="20"/>
        </w:rPr>
        <w:t>данная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800821">
        <w:rPr>
          <w:rStyle w:val="a0"/>
          <w:rFonts w:eastAsia="Consolas"/>
          <w:b w:val="0"/>
          <w:i w:val="0"/>
          <w:color w:val="auto"/>
          <w:sz w:val="20"/>
          <w:szCs w:val="20"/>
        </w:rPr>
        <w:t>функция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800821">
        <w:rPr>
          <w:rStyle w:val="a0"/>
          <w:rFonts w:eastAsia="Consolas"/>
          <w:b w:val="0"/>
          <w:i w:val="0"/>
          <w:color w:val="auto"/>
          <w:sz w:val="20"/>
          <w:szCs w:val="20"/>
        </w:rPr>
        <w:t>возложена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800821">
        <w:rPr>
          <w:rStyle w:val="a0"/>
          <w:rFonts w:eastAsia="Consolas"/>
          <w:b w:val="0"/>
          <w:i w:val="0"/>
          <w:color w:val="auto"/>
          <w:sz w:val="20"/>
          <w:szCs w:val="20"/>
        </w:rPr>
        <w:t>на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800821">
        <w:rPr>
          <w:rStyle w:val="a0"/>
          <w:rFonts w:eastAsia="Consolas"/>
          <w:b w:val="0"/>
          <w:i w:val="0"/>
          <w:color w:val="auto"/>
          <w:sz w:val="20"/>
          <w:szCs w:val="20"/>
        </w:rPr>
        <w:t>д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епартамент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городского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хозяйства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администрации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города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Евпатории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Республики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Style w:val="a0"/>
          <w:rFonts w:eastAsia="Consolas"/>
          <w:b w:val="0"/>
          <w:i w:val="0"/>
          <w:color w:val="auto"/>
          <w:sz w:val="20"/>
          <w:szCs w:val="20"/>
        </w:rPr>
        <w:t>Крым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42D88">
        <w:rPr>
          <w:rStyle w:val="a0"/>
          <w:rFonts w:eastAsia="Consolas"/>
          <w:b w:val="0"/>
          <w:i w:val="0"/>
          <w:color w:val="auto"/>
          <w:sz w:val="20"/>
          <w:szCs w:val="20"/>
        </w:rPr>
        <w:t>и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 w:rsidR="00442D88">
        <w:rPr>
          <w:rFonts w:ascii="Times New Roman" w:hAnsi="Times New Roman"/>
          <w:sz w:val="20"/>
          <w:szCs w:val="20"/>
        </w:rPr>
        <w:t>муниципальное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42D88">
        <w:rPr>
          <w:rFonts w:ascii="Times New Roman" w:hAnsi="Times New Roman"/>
          <w:sz w:val="20"/>
          <w:szCs w:val="20"/>
        </w:rPr>
        <w:t>бюджетное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42D88">
        <w:rPr>
          <w:rFonts w:ascii="Times New Roman" w:hAnsi="Times New Roman"/>
          <w:sz w:val="20"/>
          <w:szCs w:val="20"/>
        </w:rPr>
        <w:t>учреждение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42D88">
        <w:rPr>
          <w:rFonts w:ascii="Times New Roman" w:hAnsi="Times New Roman"/>
          <w:sz w:val="20"/>
          <w:szCs w:val="20"/>
        </w:rPr>
        <w:t>«Порядок»</w:t>
      </w:r>
      <w:r w:rsidRPr="00E84E15" w:rsidR="00264B2D">
        <w:rPr>
          <w:rFonts w:ascii="Times New Roman" w:hAnsi="Times New Roman"/>
          <w:sz w:val="20"/>
          <w:szCs w:val="20"/>
        </w:rPr>
        <w:t>.</w:t>
      </w:r>
      <w:r w:rsidRPr="00E84E15" w:rsidR="00987926">
        <w:rPr>
          <w:rStyle w:val="a0"/>
          <w:rFonts w:eastAsia="Consolas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подтверждение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указанны</w:t>
      </w:r>
      <w:r w:rsidRPr="00E84E15" w:rsidR="00D003A8">
        <w:rPr>
          <w:rFonts w:ascii="Times New Roman" w:hAnsi="Times New Roman"/>
          <w:sz w:val="20"/>
          <w:szCs w:val="20"/>
        </w:rPr>
        <w:t>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довод</w:t>
      </w:r>
      <w:r w:rsidRPr="00E84E15" w:rsidR="00D003A8">
        <w:rPr>
          <w:rFonts w:ascii="Times New Roman" w:hAnsi="Times New Roman"/>
          <w:sz w:val="20"/>
          <w:szCs w:val="20"/>
        </w:rPr>
        <w:t>ам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</w:t>
      </w:r>
      <w:r w:rsidRPr="00E84E15" w:rsidR="00427AEE">
        <w:rPr>
          <w:rFonts w:ascii="Times New Roman" w:hAnsi="Times New Roman"/>
          <w:sz w:val="20"/>
          <w:szCs w:val="20"/>
        </w:rPr>
        <w:t>редостав</w:t>
      </w:r>
      <w:r w:rsidRPr="00E84E15">
        <w:rPr>
          <w:rFonts w:ascii="Times New Roman" w:hAnsi="Times New Roman"/>
          <w:sz w:val="20"/>
          <w:szCs w:val="20"/>
        </w:rPr>
        <w:t>л</w:t>
      </w:r>
      <w:r w:rsidRPr="00E84E15" w:rsidR="00427AEE">
        <w:rPr>
          <w:rFonts w:ascii="Times New Roman" w:hAnsi="Times New Roman"/>
          <w:sz w:val="20"/>
          <w:szCs w:val="20"/>
        </w:rPr>
        <w:t>ены: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копия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письма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ДГХ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администрации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(№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*** от &lt;дата&gt;</w:t>
      </w:r>
      <w:r w:rsidRPr="00E84E15" w:rsidR="00427AEE">
        <w:rPr>
          <w:rFonts w:ascii="Times New Roman" w:hAnsi="Times New Roman"/>
          <w:sz w:val="20"/>
          <w:szCs w:val="20"/>
        </w:rPr>
        <w:t>),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копи</w:t>
      </w:r>
      <w:r w:rsidRPr="00E84E15" w:rsidR="00165A88">
        <w:rPr>
          <w:rFonts w:ascii="Times New Roman" w:hAnsi="Times New Roman"/>
          <w:sz w:val="20"/>
          <w:szCs w:val="20"/>
        </w:rPr>
        <w:t>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Соглашения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Министерства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транспорта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администрации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(</w:t>
      </w:r>
      <w:r w:rsidRPr="00E84E15" w:rsidR="00BD433C">
        <w:rPr>
          <w:rFonts w:ascii="Times New Roman" w:hAnsi="Times New Roman"/>
          <w:sz w:val="20"/>
          <w:szCs w:val="20"/>
        </w:rPr>
        <w:t>№ *** от &lt;дата&gt;</w:t>
      </w:r>
      <w:r w:rsidRPr="00E84E15" w:rsidR="00427AEE">
        <w:rPr>
          <w:rFonts w:ascii="Times New Roman" w:hAnsi="Times New Roman"/>
          <w:sz w:val="20"/>
          <w:szCs w:val="20"/>
        </w:rPr>
        <w:t>),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копи</w:t>
      </w:r>
      <w:r w:rsidRPr="00E84E15" w:rsidR="00165A88">
        <w:rPr>
          <w:rFonts w:ascii="Times New Roman" w:hAnsi="Times New Roman"/>
          <w:sz w:val="20"/>
          <w:szCs w:val="20"/>
        </w:rPr>
        <w:t>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письма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ДГХ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администрации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(</w:t>
      </w:r>
      <w:r w:rsidRPr="00E84E15" w:rsidR="00BD433C">
        <w:rPr>
          <w:rFonts w:ascii="Times New Roman" w:hAnsi="Times New Roman"/>
          <w:sz w:val="20"/>
          <w:szCs w:val="20"/>
        </w:rPr>
        <w:t>№ *** от &lt;дата&gt;</w:t>
      </w:r>
      <w:r w:rsidRPr="00E84E15" w:rsidR="00427AEE">
        <w:rPr>
          <w:rFonts w:ascii="Times New Roman" w:hAnsi="Times New Roman"/>
          <w:sz w:val="20"/>
          <w:szCs w:val="20"/>
        </w:rPr>
        <w:t>),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копи</w:t>
      </w:r>
      <w:r w:rsidRPr="00E84E15" w:rsidR="00165A88">
        <w:rPr>
          <w:rFonts w:ascii="Times New Roman" w:hAnsi="Times New Roman"/>
          <w:sz w:val="20"/>
          <w:szCs w:val="20"/>
        </w:rPr>
        <w:t>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заявки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ДГХ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администрации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ООО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«ТРЕЙД-ЮГ»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начало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выполнения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строительно-монтажных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работ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(</w:t>
      </w:r>
      <w:r w:rsidRPr="00E84E15" w:rsidR="00BD433C">
        <w:rPr>
          <w:rFonts w:ascii="Times New Roman" w:hAnsi="Times New Roman"/>
          <w:sz w:val="20"/>
          <w:szCs w:val="20"/>
        </w:rPr>
        <w:t>№ *** от &lt;дата&gt;</w:t>
      </w:r>
      <w:r w:rsidRPr="00E84E15" w:rsidR="00427AEE">
        <w:rPr>
          <w:rFonts w:ascii="Times New Roman" w:hAnsi="Times New Roman"/>
          <w:sz w:val="20"/>
          <w:szCs w:val="20"/>
        </w:rPr>
        <w:t>),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копи</w:t>
      </w:r>
      <w:r w:rsidRPr="00E84E15" w:rsidR="00165A88">
        <w:rPr>
          <w:rFonts w:ascii="Times New Roman" w:hAnsi="Times New Roman"/>
          <w:sz w:val="20"/>
          <w:szCs w:val="20"/>
        </w:rPr>
        <w:t>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извещения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27AEE">
        <w:rPr>
          <w:rFonts w:ascii="Times New Roman" w:hAnsi="Times New Roman"/>
          <w:sz w:val="20"/>
          <w:szCs w:val="20"/>
        </w:rPr>
        <w:t>проведен</w:t>
      </w:r>
      <w:r w:rsidRPr="00E84E15" w:rsidR="00264B2D">
        <w:rPr>
          <w:rFonts w:ascii="Times New Roman" w:hAnsi="Times New Roman"/>
          <w:sz w:val="20"/>
          <w:szCs w:val="20"/>
        </w:rPr>
        <w:t>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электронного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аукциона,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копи</w:t>
      </w:r>
      <w:r w:rsidRPr="00E84E15" w:rsidR="003A5744">
        <w:rPr>
          <w:rFonts w:ascii="Times New Roman" w:hAnsi="Times New Roman"/>
          <w:sz w:val="20"/>
          <w:szCs w:val="20"/>
        </w:rPr>
        <w:t>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аукционной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документации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аукционе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электронной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форме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«Поставка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дорожных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знаков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для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нужд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Муниципального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бюджетного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учреждения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«П</w:t>
      </w:r>
      <w:r w:rsidRPr="00E84E15" w:rsidR="006616F8">
        <w:rPr>
          <w:rFonts w:ascii="Times New Roman" w:hAnsi="Times New Roman"/>
          <w:sz w:val="20"/>
          <w:szCs w:val="20"/>
        </w:rPr>
        <w:t>орядок</w:t>
      </w:r>
      <w:r w:rsidRPr="00E84E15" w:rsidR="00264B2D">
        <w:rPr>
          <w:rFonts w:ascii="Times New Roman" w:hAnsi="Times New Roman"/>
          <w:sz w:val="20"/>
          <w:szCs w:val="20"/>
        </w:rPr>
        <w:t>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&lt;дата&gt;</w:t>
      </w:r>
      <w:r w:rsidRPr="00E84E15" w:rsidR="00264B2D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копи</w:t>
      </w:r>
      <w:r w:rsidRPr="00E84E15" w:rsidR="00165A88">
        <w:rPr>
          <w:rFonts w:ascii="Times New Roman" w:hAnsi="Times New Roman"/>
          <w:sz w:val="20"/>
          <w:szCs w:val="20"/>
        </w:rPr>
        <w:t>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решения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городского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совета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07.11.2014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1-4/3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«Об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учреждении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утверждении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Положения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eastAsia="Times New Roman" w:hAnsi="Times New Roman"/>
          <w:sz w:val="20"/>
          <w:szCs w:val="20"/>
          <w:lang w:eastAsia="ru-RU"/>
        </w:rPr>
        <w:t>Евпатория»,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копи</w:t>
      </w:r>
      <w:r w:rsidRPr="00E84E15" w:rsidR="00165A88">
        <w:rPr>
          <w:rFonts w:ascii="Times New Roman" w:hAnsi="Times New Roman"/>
          <w:sz w:val="20"/>
          <w:szCs w:val="20"/>
        </w:rPr>
        <w:t>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решения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Евпаторийского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городского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совета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(ІІ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созыв,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сессия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4)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2-4/2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23.10.2019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«Об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утверждении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Положения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департаменте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городского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хозяйства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администрации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Крым»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приложенным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64B2D">
        <w:rPr>
          <w:rFonts w:ascii="Times New Roman" w:hAnsi="Times New Roman"/>
          <w:sz w:val="20"/>
          <w:szCs w:val="20"/>
        </w:rPr>
        <w:t>положением</w:t>
      </w:r>
      <w:r w:rsidRPr="00E84E15" w:rsidR="004E38FD">
        <w:rPr>
          <w:rFonts w:ascii="Times New Roman" w:hAnsi="Times New Roman"/>
          <w:sz w:val="20"/>
          <w:szCs w:val="20"/>
        </w:rPr>
        <w:t>.</w:t>
      </w:r>
    </w:p>
    <w:p w:rsidR="004A6527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Исследовав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материалы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дела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предоставленные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документы</w:t>
      </w:r>
      <w:r w:rsidRPr="00E84E15" w:rsidR="00D003A8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мировой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судья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приходит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выводу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наличии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действиях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470C">
        <w:rPr>
          <w:rFonts w:ascii="Times New Roman" w:hAnsi="Times New Roman"/>
          <w:sz w:val="20"/>
          <w:szCs w:val="20"/>
        </w:rPr>
        <w:t>а</w:t>
      </w:r>
      <w:r w:rsidRPr="00E84E15" w:rsidR="00863DC0">
        <w:rPr>
          <w:rFonts w:ascii="Times New Roman" w:hAnsi="Times New Roman"/>
          <w:sz w:val="20"/>
          <w:szCs w:val="20"/>
        </w:rPr>
        <w:t>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624738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состава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правонарушения,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предусмотренного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63DC0">
        <w:rPr>
          <w:rFonts w:ascii="Times New Roman" w:hAnsi="Times New Roman"/>
          <w:sz w:val="20"/>
          <w:szCs w:val="20"/>
        </w:rPr>
        <w:t>ч</w:t>
      </w:r>
      <w:r w:rsidRPr="00E84E15" w:rsidR="00863DC0">
        <w:rPr>
          <w:rFonts w:ascii="Times New Roman" w:hAnsi="Times New Roman"/>
          <w:sz w:val="20"/>
          <w:szCs w:val="20"/>
        </w:rPr>
        <w:t>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4254C">
        <w:rPr>
          <w:rFonts w:ascii="Times New Roman" w:hAnsi="Times New Roman"/>
          <w:sz w:val="20"/>
          <w:szCs w:val="20"/>
        </w:rPr>
        <w:t>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4254C">
        <w:rPr>
          <w:rFonts w:ascii="Times New Roman" w:hAnsi="Times New Roman"/>
          <w:sz w:val="20"/>
          <w:szCs w:val="20"/>
        </w:rPr>
        <w:t>ст.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4254C">
        <w:rPr>
          <w:rFonts w:ascii="Times New Roman" w:hAnsi="Times New Roman"/>
          <w:sz w:val="20"/>
          <w:szCs w:val="20"/>
        </w:rPr>
        <w:t>12.34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4254C">
        <w:rPr>
          <w:rFonts w:ascii="Times New Roman" w:hAnsi="Times New Roman"/>
          <w:sz w:val="20"/>
          <w:szCs w:val="20"/>
        </w:rPr>
        <w:t>КоАП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4254C">
        <w:rPr>
          <w:rFonts w:ascii="Times New Roman" w:hAnsi="Times New Roman"/>
          <w:sz w:val="20"/>
          <w:szCs w:val="20"/>
        </w:rPr>
        <w:t>РФ.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</w:p>
    <w:p w:rsidR="003C2490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ГОСТ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50597-2017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«Дороги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улицы.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Требования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эксплуатационному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состоянию,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допустимому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условиям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обеспечения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безопасности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Методы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контроля»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устанавливает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требования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параметрам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характеристикам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эксплуатационного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состояния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(транспортно-эксплуатационным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показателям)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общего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пользования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(далее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дорог),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улиц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сельских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поселений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(далее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улиц),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железнодорожных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переездов,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допустимого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условиям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обеспечения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безопасности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методам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контроля,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также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предельные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сроки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приведения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эксплуатационного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состояния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улиц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соответствие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требованиям.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Требования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настоящего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стандарта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направлены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обеспечение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безопасности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сохранение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жизни,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здоровья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имущества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населения,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охрану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окружающей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среды.</w:t>
      </w:r>
    </w:p>
    <w:p w:rsidR="00086F80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Согласно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4.2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ГОСТ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50597-2017,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случае,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когда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эксплуатационное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состояние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улиц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отвечает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требованиям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настоящего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стандарта,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владельцами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улиц,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также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организациями,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осуществляющими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содержание,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принимаются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меры,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направленные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скорейшее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устранение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дефектов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введение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установленном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порядке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ограничений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вплоть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запрещения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помощью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соответствующих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технических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средств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организации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средств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регулирования.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Владельцы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улиц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должны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информировать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пользователей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улиц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изменении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организации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помощью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средств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массовой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информации,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Интернета,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информационных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щитов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п.</w:t>
      </w:r>
    </w:p>
    <w:p w:rsidR="00987926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Согласно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п.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4.4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ГОСТ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Р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50597-2017,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до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устранения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дефектов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покрытия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проезжей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части,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препятствующих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проезду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транспортных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средств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(изменяющих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траекторию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и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скорость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движения),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таких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как,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отдельные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выбоины,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просадки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или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проломы,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колея,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выступы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или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углубления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зоне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деформационных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швов,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превышающие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установленные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настоящим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стандартом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размеры,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отсутствие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(разрушение)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крышки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люка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смотрового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колодца,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решетки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дождеприемника,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также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массивных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предметов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проезжей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части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(упавшие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деревья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конструкции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др.)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необработанных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мест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выпотевания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вяжущего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участок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дороги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или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улицы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должен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быть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обозначен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соответствующими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дорожными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знаками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и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при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необходимости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огражден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 w:rsidR="00AF736B">
        <w:rPr>
          <w:rFonts w:ascii="Times New Roman" w:eastAsia="Times New Roman" w:hAnsi="Times New Roman"/>
          <w:sz w:val="20"/>
          <w:szCs w:val="20"/>
          <w:lang w:eastAsia="ru-RU"/>
        </w:rPr>
        <w:t>(в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AF736B">
        <w:rPr>
          <w:rFonts w:ascii="Times New Roman" w:eastAsia="Times New Roman" w:hAnsi="Times New Roman"/>
          <w:sz w:val="20"/>
          <w:szCs w:val="20"/>
          <w:lang w:eastAsia="ru-RU"/>
        </w:rPr>
        <w:t>т.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временными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техническими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средствами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организации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ГОСТ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32758)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течение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двух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часов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момента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обнаружения.</w:t>
      </w:r>
    </w:p>
    <w:p w:rsidR="00987926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hAnsi="Times New Roman"/>
          <w:sz w:val="20"/>
          <w:szCs w:val="20"/>
        </w:rPr>
        <w:t xml:space="preserve">В соответствии с п. 2.1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Pr="00E84E15">
        <w:rPr>
          <w:rFonts w:ascii="Times New Roman" w:hAnsi="Times New Roman" w:eastAsiaTheme="minorHAnsi"/>
          <w:sz w:val="20"/>
          <w:szCs w:val="20"/>
        </w:rPr>
        <w:t>временные ограничение или прекращение движения транспортных средств по автомобильным дорогам регионального или межмуниципального, местного значения осуществляются в порядке, установленном высшим исполнительным органом государственной власти субъекта Российской Федерации.</w:t>
      </w:r>
    </w:p>
    <w:p w:rsidR="00987926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Так Закон Республики Крым от 27.03.2017 № 371-ЗРК/2017 «О временных ограничении или прекращении движения транспортных средств по автомобильным дорогам на территории Республики Крым» (принят Государственным Советом Республики Крым 22.03.2017) предусматривает дополнительные условия и указывает на </w:t>
      </w:r>
      <w:r w:rsidRPr="00E84E15">
        <w:rPr>
          <w:rFonts w:ascii="Times New Roman" w:hAnsi="Times New Roman" w:eastAsiaTheme="minorHAnsi"/>
          <w:sz w:val="20"/>
          <w:szCs w:val="20"/>
        </w:rPr>
        <w:t xml:space="preserve">временные ограничение или прекращение движения транспортных средств по </w:t>
      </w:r>
      <w:r w:rsidRPr="00E84E15">
        <w:rPr>
          <w:rFonts w:ascii="Times New Roman" w:hAnsi="Times New Roman" w:eastAsiaTheme="minorHAnsi"/>
          <w:sz w:val="20"/>
          <w:szCs w:val="20"/>
        </w:rPr>
        <w:t xml:space="preserve">автомобильным дорогам регионального или межмуниципального, местного значения в случаях, предусмотренных </w:t>
      </w:r>
      <w:r w:rsidRPr="00E84E15">
        <w:rPr>
          <w:rFonts w:ascii="Times New Roman" w:hAnsi="Times New Roman"/>
          <w:sz w:val="20"/>
          <w:szCs w:val="20"/>
        </w:rPr>
        <w:t>Федерального закона от 08.11.2007 № 257-ФЗ</w:t>
      </w:r>
      <w:r w:rsidRPr="00E84E15">
        <w:rPr>
          <w:rFonts w:ascii="Times New Roman" w:hAnsi="Times New Roman" w:eastAsiaTheme="minorHAnsi"/>
          <w:sz w:val="20"/>
          <w:szCs w:val="20"/>
        </w:rPr>
        <w:t>.</w:t>
      </w:r>
    </w:p>
    <w:p w:rsidR="007E68FC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Согласно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п.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5.2.4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ГОСТ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Р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50597-2017,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покрытие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проезжей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части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не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должно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иметь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дефектов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выбоин,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просадок,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проломов,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колей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повреждений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(таблица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А.1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приложения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А),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устранение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которых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осуществляют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сроки,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приведенные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таблице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5.3.</w:t>
      </w:r>
    </w:p>
    <w:p w:rsidR="007E68FC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таблице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А.1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приложения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ГОСТ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50597-2017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указано,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выбоина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это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местное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разрушение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покрытия,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имеющее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вид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углубления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резко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очерченными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краями.</w:t>
      </w:r>
    </w:p>
    <w:p w:rsidR="007E68FC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Таблицей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5.3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ГОСТ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50597-2017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установлен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срок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устранения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отдельного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повреждения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(выбоина,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просадка,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пролом,)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длиной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15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более,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глубиной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более,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площадью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равной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0,06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кв.м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или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более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суток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суток,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зависимости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группы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улицы.</w:t>
      </w:r>
    </w:p>
    <w:p w:rsidR="00086F80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соответствии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6.2.1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ГОСТ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Р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50597-2017,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дороги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улицы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должны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быть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обустроены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дорожными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знаками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ГОСТ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32945,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изображения,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символы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надписи,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фотометрические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колометрические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характеристики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которых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должны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соответствовать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ГОСТ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52290,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знаками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переменной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информации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(ЗПИ)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ГОСТ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32865.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Знаки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должны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быть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установлены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ГОСТ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Р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52289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соответствии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утвержденным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проектом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(схемой)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организации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движения.</w:t>
      </w:r>
    </w:p>
    <w:p w:rsidR="00573AFD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bCs/>
          <w:sz w:val="20"/>
          <w:szCs w:val="20"/>
        </w:rPr>
      </w:pPr>
      <w:r w:rsidRPr="00E84E15">
        <w:rPr>
          <w:rFonts w:ascii="Times New Roman" w:hAnsi="Times New Roman"/>
          <w:bCs/>
          <w:sz w:val="20"/>
          <w:szCs w:val="20"/>
        </w:rPr>
        <w:t>В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материалах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дела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об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административном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правонарушении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 w:rsidR="003B2740">
        <w:rPr>
          <w:rFonts w:ascii="Times New Roman" w:hAnsi="Times New Roman"/>
          <w:bCs/>
          <w:sz w:val="20"/>
          <w:szCs w:val="20"/>
        </w:rPr>
        <w:t xml:space="preserve">имеются </w:t>
      </w:r>
      <w:r w:rsidRPr="00E84E15">
        <w:rPr>
          <w:rFonts w:ascii="Times New Roman" w:hAnsi="Times New Roman"/>
          <w:bCs/>
          <w:sz w:val="20"/>
          <w:szCs w:val="20"/>
        </w:rPr>
        <w:t>сведени</w:t>
      </w:r>
      <w:r w:rsidRPr="00E84E15" w:rsidR="003B2740">
        <w:rPr>
          <w:rFonts w:ascii="Times New Roman" w:hAnsi="Times New Roman"/>
          <w:bCs/>
          <w:sz w:val="20"/>
          <w:szCs w:val="20"/>
        </w:rPr>
        <w:t>я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 w:rsidR="003B2740">
        <w:rPr>
          <w:rFonts w:ascii="Times New Roman" w:hAnsi="Times New Roman"/>
          <w:bCs/>
          <w:sz w:val="20"/>
          <w:szCs w:val="20"/>
        </w:rPr>
        <w:t>об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отсутствии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с</w:t>
      </w:r>
      <w:r w:rsidRPr="00E84E15" w:rsidR="00D93F6F">
        <w:rPr>
          <w:rFonts w:ascii="Times New Roman" w:hAnsi="Times New Roman"/>
          <w:bCs/>
          <w:sz w:val="20"/>
          <w:szCs w:val="20"/>
        </w:rPr>
        <w:t>хем</w:t>
      </w:r>
      <w:r w:rsidRPr="00E84E15">
        <w:rPr>
          <w:rFonts w:ascii="Times New Roman" w:hAnsi="Times New Roman"/>
          <w:bCs/>
          <w:sz w:val="20"/>
          <w:szCs w:val="20"/>
        </w:rPr>
        <w:t>ы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 w:rsidR="00D93F6F">
        <w:rPr>
          <w:rFonts w:ascii="Times New Roman" w:hAnsi="Times New Roman"/>
          <w:bCs/>
          <w:sz w:val="20"/>
          <w:szCs w:val="20"/>
        </w:rPr>
        <w:t>организации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 w:rsidR="00D93F6F">
        <w:rPr>
          <w:rFonts w:ascii="Times New Roman" w:hAnsi="Times New Roman"/>
          <w:bCs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 w:rsidR="00D93F6F">
        <w:rPr>
          <w:rFonts w:ascii="Times New Roman" w:hAnsi="Times New Roman"/>
          <w:bCs/>
          <w:sz w:val="20"/>
          <w:szCs w:val="20"/>
        </w:rPr>
        <w:t>движения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объездной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дороги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3B2740">
        <w:rPr>
          <w:rFonts w:ascii="Times New Roman" w:hAnsi="Times New Roman"/>
          <w:bCs/>
          <w:sz w:val="20"/>
          <w:szCs w:val="20"/>
        </w:rPr>
        <w:t>.</w:t>
      </w:r>
    </w:p>
    <w:p w:rsidR="00185BEF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Пунктом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5.</w:t>
      </w:r>
      <w:r w:rsidRPr="00E84E15" w:rsidR="00AB1077">
        <w:rPr>
          <w:rFonts w:ascii="Times New Roman" w:eastAsia="Times New Roman" w:hAnsi="Times New Roman"/>
          <w:sz w:val="20"/>
          <w:szCs w:val="20"/>
          <w:lang w:eastAsia="ru-RU"/>
        </w:rPr>
        <w:t>3.1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ГОСТ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52289-2019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«Национальный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стандарт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Федерации.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Технические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средства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организации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движения.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Правила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применения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дорожных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знаков,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разметки,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светофоров,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дорожных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ограждений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направляющих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</w:rPr>
        <w:t>устройств»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установлено,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  <w:shd w:val="clear" w:color="auto" w:fill="FFFFFF"/>
        </w:rPr>
        <w:t>знаки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  <w:shd w:val="clear" w:color="auto" w:fill="FFFFFF"/>
        </w:rPr>
        <w:t>приоритета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  <w:shd w:val="clear" w:color="auto" w:fill="FFFFFF"/>
        </w:rPr>
        <w:t>применяют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  <w:shd w:val="clear" w:color="auto" w:fill="FFFFFF"/>
        </w:rPr>
        <w:t>для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  <w:shd w:val="clear" w:color="auto" w:fill="FFFFFF"/>
        </w:rPr>
        <w:t>указания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  <w:shd w:val="clear" w:color="auto" w:fill="FFFFFF"/>
        </w:rPr>
        <w:t>очередности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  <w:shd w:val="clear" w:color="auto" w:fill="FFFFFF"/>
        </w:rPr>
        <w:t>проезда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  <w:shd w:val="clear" w:color="auto" w:fill="FFFFFF"/>
        </w:rPr>
        <w:t>перекрестков,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  <w:shd w:val="clear" w:color="auto" w:fill="FFFFFF"/>
        </w:rPr>
        <w:t>пересечений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  <w:shd w:val="clear" w:color="auto" w:fill="FFFFFF"/>
        </w:rPr>
        <w:t>отдельных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  <w:shd w:val="clear" w:color="auto" w:fill="FFFFFF"/>
        </w:rPr>
        <w:t>проезжих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  <w:shd w:val="clear" w:color="auto" w:fill="FFFFFF"/>
        </w:rPr>
        <w:t>частей,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  <w:shd w:val="clear" w:color="auto" w:fill="FFFFFF"/>
        </w:rPr>
        <w:t>а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  <w:shd w:val="clear" w:color="auto" w:fill="FFFFFF"/>
        </w:rPr>
        <w:t>также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  <w:shd w:val="clear" w:color="auto" w:fill="FFFFFF"/>
        </w:rPr>
        <w:t>узких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  <w:shd w:val="clear" w:color="auto" w:fill="FFFFFF"/>
        </w:rPr>
        <w:t>участков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573AFD">
        <w:rPr>
          <w:rFonts w:ascii="Times New Roman" w:hAnsi="Times New Roman"/>
          <w:sz w:val="20"/>
          <w:szCs w:val="20"/>
          <w:shd w:val="clear" w:color="auto" w:fill="FFFFFF"/>
        </w:rPr>
        <w:t>дорог.</w:t>
      </w:r>
    </w:p>
    <w:p w:rsidR="00573AFD" w:rsidRPr="00E84E15" w:rsidP="009C1B57">
      <w:pPr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5.3.2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52289-2019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указано,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hyperlink r:id="rId5" w:anchor="dst102465" w:history="1">
        <w:r w:rsidRPr="00E84E15">
          <w:rPr>
            <w:rFonts w:ascii="Times New Roman" w:eastAsia="Times New Roman" w:hAnsi="Times New Roman"/>
            <w:sz w:val="20"/>
            <w:szCs w:val="20"/>
            <w:lang w:eastAsia="ru-RU"/>
          </w:rPr>
          <w:t>знак</w:t>
        </w:r>
        <w:r w:rsidRPr="00E84E15" w:rsidR="00987926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r w:rsidRPr="00E84E15">
          <w:rPr>
            <w:rFonts w:ascii="Times New Roman" w:eastAsia="Times New Roman" w:hAnsi="Times New Roman"/>
            <w:sz w:val="20"/>
            <w:szCs w:val="20"/>
            <w:lang w:eastAsia="ru-RU"/>
          </w:rPr>
          <w:t>2.1</w:t>
        </w:r>
      </w:hyperlink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Главная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рога»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устанавливают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начале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участка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преимущественным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правом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проезда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нерегулируемых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перекрестков.</w:t>
      </w:r>
    </w:p>
    <w:p w:rsidR="00573AFD" w:rsidRPr="00E84E15" w:rsidP="009C1B57">
      <w:pPr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населенных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пунктах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знак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устанавливают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перед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каждым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перекрестком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главной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дороге.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Перед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нерегулируемыми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перекрестками,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которых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главная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проходит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прямом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направлении,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пересекающая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имеет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более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четырех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полос,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допускается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устанавливать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знак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уменьшенного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размера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6" w:anchor="dst0" w:history="1">
        <w:r w:rsidRPr="00E84E15">
          <w:rPr>
            <w:rFonts w:ascii="Times New Roman" w:eastAsia="Times New Roman" w:hAnsi="Times New Roman"/>
            <w:sz w:val="20"/>
            <w:szCs w:val="20"/>
            <w:lang w:eastAsia="ru-RU"/>
          </w:rPr>
          <w:t>ГОСТ</w:t>
        </w:r>
        <w:r w:rsidRPr="00E84E15" w:rsidR="00987926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r w:rsidRPr="00E84E15">
          <w:rPr>
            <w:rFonts w:ascii="Times New Roman" w:eastAsia="Times New Roman" w:hAnsi="Times New Roman"/>
            <w:sz w:val="20"/>
            <w:szCs w:val="20"/>
            <w:lang w:eastAsia="ru-RU"/>
          </w:rPr>
          <w:t>Р</w:t>
        </w:r>
        <w:r w:rsidRPr="00E84E15" w:rsidR="00987926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r w:rsidRPr="00E84E15">
          <w:rPr>
            <w:rFonts w:ascii="Times New Roman" w:eastAsia="Times New Roman" w:hAnsi="Times New Roman"/>
            <w:sz w:val="20"/>
            <w:szCs w:val="20"/>
            <w:lang w:eastAsia="ru-RU"/>
          </w:rPr>
          <w:t>52290</w:t>
        </w:r>
      </w:hyperlink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73AFD" w:rsidRPr="00E84E15" w:rsidP="009C1B57">
      <w:pPr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5" w:anchor="dst102465" w:history="1">
        <w:r w:rsidRPr="00E84E15">
          <w:rPr>
            <w:rFonts w:ascii="Times New Roman" w:eastAsia="Times New Roman" w:hAnsi="Times New Roman"/>
            <w:sz w:val="20"/>
            <w:szCs w:val="20"/>
            <w:lang w:eastAsia="ru-RU"/>
          </w:rPr>
          <w:t>Знак</w:t>
        </w:r>
        <w:r w:rsidRPr="00E84E15" w:rsidR="00987926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r w:rsidRPr="00E84E15">
          <w:rPr>
            <w:rFonts w:ascii="Times New Roman" w:eastAsia="Times New Roman" w:hAnsi="Times New Roman"/>
            <w:sz w:val="20"/>
            <w:szCs w:val="20"/>
            <w:lang w:eastAsia="ru-RU"/>
          </w:rPr>
          <w:t>2.1</w:t>
        </w:r>
      </w:hyperlink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7" w:anchor="dst103142" w:history="1">
        <w:r w:rsidRPr="00E84E15">
          <w:rPr>
            <w:rFonts w:ascii="Times New Roman" w:eastAsia="Times New Roman" w:hAnsi="Times New Roman"/>
            <w:sz w:val="20"/>
            <w:szCs w:val="20"/>
            <w:lang w:eastAsia="ru-RU"/>
          </w:rPr>
          <w:t>табличкой</w:t>
        </w:r>
        <w:r w:rsidRPr="00E84E15" w:rsidR="00987926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r w:rsidRPr="00E84E15">
          <w:rPr>
            <w:rFonts w:ascii="Times New Roman" w:eastAsia="Times New Roman" w:hAnsi="Times New Roman"/>
            <w:sz w:val="20"/>
            <w:szCs w:val="20"/>
            <w:lang w:eastAsia="ru-RU"/>
          </w:rPr>
          <w:t>8.13</w:t>
        </w:r>
      </w:hyperlink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устанавливают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перед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перекрестками,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которых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главная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изменяет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направление,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также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перед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перекрестками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сложной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планировкой.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населенных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пунктах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5" w:anchor="dst102465" w:history="1">
        <w:r w:rsidRPr="00E84E15">
          <w:rPr>
            <w:rFonts w:ascii="Times New Roman" w:eastAsia="Times New Roman" w:hAnsi="Times New Roman"/>
            <w:sz w:val="20"/>
            <w:szCs w:val="20"/>
            <w:lang w:eastAsia="ru-RU"/>
          </w:rPr>
          <w:t>знак</w:t>
        </w:r>
        <w:r w:rsidRPr="00E84E15" w:rsidR="00987926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r w:rsidRPr="00E84E15">
          <w:rPr>
            <w:rFonts w:ascii="Times New Roman" w:eastAsia="Times New Roman" w:hAnsi="Times New Roman"/>
            <w:sz w:val="20"/>
            <w:szCs w:val="20"/>
            <w:lang w:eastAsia="ru-RU"/>
          </w:rPr>
          <w:t>2.1</w:t>
        </w:r>
      </w:hyperlink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7" w:anchor="dst103142" w:history="1">
        <w:r w:rsidRPr="00E84E15">
          <w:rPr>
            <w:rFonts w:ascii="Times New Roman" w:eastAsia="Times New Roman" w:hAnsi="Times New Roman"/>
            <w:sz w:val="20"/>
            <w:szCs w:val="20"/>
            <w:lang w:eastAsia="ru-RU"/>
          </w:rPr>
          <w:t>табличкой</w:t>
        </w:r>
        <w:r w:rsidRPr="00E84E15" w:rsidR="00987926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r w:rsidRPr="00E84E15">
          <w:rPr>
            <w:rFonts w:ascii="Times New Roman" w:eastAsia="Times New Roman" w:hAnsi="Times New Roman"/>
            <w:sz w:val="20"/>
            <w:szCs w:val="20"/>
            <w:lang w:eastAsia="ru-RU"/>
          </w:rPr>
          <w:t>8.13</w:t>
        </w:r>
      </w:hyperlink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устанавливают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перед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перекрестком,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вне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населенных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пунктов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предварительно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расстоянии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150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300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перекрестка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перед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перекрестком.</w:t>
      </w:r>
    </w:p>
    <w:p w:rsidR="00573AFD" w:rsidRPr="00E84E15" w:rsidP="009C1B57">
      <w:pPr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пересечениях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несколькими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проезжими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частями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знак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устанавливают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перед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пересечениями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проезжих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частей,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которых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возможно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неоднозначное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определение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главенства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дорог.</w:t>
      </w:r>
    </w:p>
    <w:p w:rsidR="00B20645" w:rsidRPr="00E84E15" w:rsidP="009C1B57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hyperlink r:id="rId8" w:history="1">
        <w:r w:rsidRPr="00E84E15">
          <w:rPr>
            <w:rFonts w:ascii="Times New Roman" w:hAnsi="Times New Roman" w:eastAsiaTheme="minorHAnsi"/>
            <w:sz w:val="20"/>
            <w:szCs w:val="20"/>
          </w:rPr>
          <w:t>Знак</w:t>
        </w:r>
        <w:r w:rsidRPr="00E84E15" w:rsidR="00987926">
          <w:rPr>
            <w:rFonts w:ascii="Times New Roman" w:hAnsi="Times New Roman" w:eastAsiaTheme="minorHAnsi"/>
            <w:sz w:val="20"/>
            <w:szCs w:val="20"/>
          </w:rPr>
          <w:t xml:space="preserve"> </w:t>
        </w:r>
        <w:r w:rsidRPr="00E84E15">
          <w:rPr>
            <w:rFonts w:ascii="Times New Roman" w:hAnsi="Times New Roman" w:eastAsiaTheme="minorHAnsi"/>
            <w:sz w:val="20"/>
            <w:szCs w:val="20"/>
          </w:rPr>
          <w:t>2.4</w:t>
        </w:r>
      </w:hyperlink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«Уступите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дорогу»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применяют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для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указания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того,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что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водитель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должен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уступить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дорогу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транспортным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средствам,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движущимся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по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пересекаемой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дороге,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а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при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наличии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hyperlink r:id="rId9" w:history="1">
        <w:r w:rsidRPr="00E84E15">
          <w:rPr>
            <w:rFonts w:ascii="Times New Roman" w:hAnsi="Times New Roman" w:eastAsiaTheme="minorHAnsi"/>
            <w:sz w:val="20"/>
            <w:szCs w:val="20"/>
          </w:rPr>
          <w:t>таблички</w:t>
        </w:r>
        <w:r w:rsidRPr="00E84E15" w:rsidR="00987926">
          <w:rPr>
            <w:rFonts w:ascii="Times New Roman" w:hAnsi="Times New Roman" w:eastAsiaTheme="minorHAnsi"/>
            <w:sz w:val="20"/>
            <w:szCs w:val="20"/>
          </w:rPr>
          <w:t xml:space="preserve"> </w:t>
        </w:r>
        <w:r w:rsidRPr="00E84E15">
          <w:rPr>
            <w:rFonts w:ascii="Times New Roman" w:hAnsi="Times New Roman" w:eastAsiaTheme="minorHAnsi"/>
            <w:sz w:val="20"/>
            <w:szCs w:val="20"/>
          </w:rPr>
          <w:t>8.13</w:t>
        </w:r>
      </w:hyperlink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-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транспортным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средствам,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движущимся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по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главной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дороге.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Знак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устанавливают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непосредственно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перед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выездом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на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дорогу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предпочтительно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в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начале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кривой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сопряжения,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по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которой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hyperlink r:id="rId10" w:history="1">
        <w:r w:rsidRPr="00E84E15">
          <w:rPr>
            <w:rFonts w:ascii="Times New Roman" w:hAnsi="Times New Roman" w:eastAsiaTheme="minorHAnsi"/>
            <w:sz w:val="20"/>
            <w:szCs w:val="20"/>
          </w:rPr>
          <w:t>знаками</w:t>
        </w:r>
        <w:r w:rsidRPr="00E84E15" w:rsidR="00987926">
          <w:rPr>
            <w:rFonts w:ascii="Times New Roman" w:hAnsi="Times New Roman" w:eastAsiaTheme="minorHAnsi"/>
            <w:sz w:val="20"/>
            <w:szCs w:val="20"/>
          </w:rPr>
          <w:t xml:space="preserve"> </w:t>
        </w:r>
        <w:r w:rsidRPr="00E84E15">
          <w:rPr>
            <w:rFonts w:ascii="Times New Roman" w:hAnsi="Times New Roman" w:eastAsiaTheme="minorHAnsi"/>
            <w:sz w:val="20"/>
            <w:szCs w:val="20"/>
          </w:rPr>
          <w:t>2.1</w:t>
        </w:r>
      </w:hyperlink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или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hyperlink r:id="rId11" w:history="1">
        <w:r w:rsidRPr="00E84E15">
          <w:rPr>
            <w:rFonts w:ascii="Times New Roman" w:hAnsi="Times New Roman" w:eastAsiaTheme="minorHAnsi"/>
            <w:sz w:val="20"/>
            <w:szCs w:val="20"/>
          </w:rPr>
          <w:t>2.3.1</w:t>
        </w:r>
      </w:hyperlink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-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hyperlink r:id="rId12" w:history="1">
        <w:r w:rsidRPr="00E84E15">
          <w:rPr>
            <w:rFonts w:ascii="Times New Roman" w:hAnsi="Times New Roman" w:eastAsiaTheme="minorHAnsi"/>
            <w:sz w:val="20"/>
            <w:szCs w:val="20"/>
          </w:rPr>
          <w:t>2.3.7</w:t>
        </w:r>
      </w:hyperlink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предоставлено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преимущественное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право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проезда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данного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перекрестка,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а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также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перед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выездами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на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автомагистраль.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Перед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перекрестками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со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сложной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планировкой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перед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перекрестками,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на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которых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главная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дорога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изменяет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направление,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знак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устанавливают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с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hyperlink r:id="rId9" w:history="1">
        <w:r w:rsidRPr="00E84E15">
          <w:rPr>
            <w:rFonts w:ascii="Times New Roman" w:hAnsi="Times New Roman" w:eastAsiaTheme="minorHAnsi"/>
            <w:sz w:val="20"/>
            <w:szCs w:val="20"/>
          </w:rPr>
          <w:t>табличкой</w:t>
        </w:r>
        <w:r w:rsidRPr="00E84E15" w:rsidR="00987926">
          <w:rPr>
            <w:rFonts w:ascii="Times New Roman" w:hAnsi="Times New Roman" w:eastAsiaTheme="minorHAnsi"/>
            <w:sz w:val="20"/>
            <w:szCs w:val="20"/>
          </w:rPr>
          <w:t xml:space="preserve"> </w:t>
        </w:r>
        <w:r w:rsidRPr="00E84E15">
          <w:rPr>
            <w:rFonts w:ascii="Times New Roman" w:hAnsi="Times New Roman" w:eastAsiaTheme="minorHAnsi"/>
            <w:sz w:val="20"/>
            <w:szCs w:val="20"/>
          </w:rPr>
          <w:t>8.13</w:t>
        </w:r>
      </w:hyperlink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(п.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5.3.6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52289-2019).</w:t>
      </w:r>
    </w:p>
    <w:p w:rsidR="00573AFD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Пунктом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6.3.1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50597-2017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установлено,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дороги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улицы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должны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иметь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дорожную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разметку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32953,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форма,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размеры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цвет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которой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должны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соответствовать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51256.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Разметка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должна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быть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нанесена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52289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соответствии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утвержденным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проектом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(схемой)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организации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движения.</w:t>
      </w:r>
    </w:p>
    <w:p w:rsidR="009219CC" w:rsidRPr="00E84E15" w:rsidP="009C1B57">
      <w:pPr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6.2.1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52289-2019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указано,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оризонтальную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разметку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наносят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одежды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капитального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облегченного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(асфальтобетонного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вида)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типов,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кроме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случаев,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оговоренных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настоящим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стандартом.</w:t>
      </w:r>
    </w:p>
    <w:p w:rsidR="009219CC" w:rsidRPr="00E84E15" w:rsidP="009C1B57">
      <w:pPr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Согласно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6.2.2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52289-2019,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населенных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пунктах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горизонтальную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разметку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применяют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магистральных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городских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дорогах,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магистральных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улицах,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улицах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местного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значения,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сельских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поселениях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улицах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дорогах,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которым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осуществляется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маршрутных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транспортных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средств.</w:t>
      </w:r>
    </w:p>
    <w:p w:rsidR="00A3670B" w:rsidRPr="00E84E15" w:rsidP="009C1B57">
      <w:pPr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Пункт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6.2.</w:t>
      </w:r>
      <w:r w:rsidRPr="00E84E15" w:rsidR="00573AFD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52289-2019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гласит,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13" w:anchor="dst103251" w:history="1">
        <w:r w:rsidRPr="00E84E15">
          <w:rPr>
            <w:rFonts w:ascii="Times New Roman" w:eastAsia="Times New Roman" w:hAnsi="Times New Roman"/>
            <w:sz w:val="20"/>
            <w:szCs w:val="20"/>
            <w:lang w:eastAsia="ru-RU"/>
          </w:rPr>
          <w:t>разметку</w:t>
        </w:r>
        <w:r w:rsidRPr="00E84E15" w:rsidR="00987926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r w:rsidRPr="00E84E15">
          <w:rPr>
            <w:rFonts w:ascii="Times New Roman" w:eastAsia="Times New Roman" w:hAnsi="Times New Roman"/>
            <w:sz w:val="20"/>
            <w:szCs w:val="20"/>
            <w:lang w:eastAsia="ru-RU"/>
          </w:rPr>
          <w:t>1.1</w:t>
        </w:r>
      </w:hyperlink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применяют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разделения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потоков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транспортных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средств,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движущихся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противоположных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направлениях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дорогах,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имеющих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или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три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полосы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обоих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направлениях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участках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где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зоны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видимостью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встречного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менее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допустимой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участке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ограниченной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видимостью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встречного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могут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быть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зоны,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где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видимость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менее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допустимой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14" w:anchor="dst100254" w:history="1">
        <w:r w:rsidRPr="00E84E15">
          <w:rPr>
            <w:rFonts w:ascii="Times New Roman" w:eastAsia="Times New Roman" w:hAnsi="Times New Roman"/>
            <w:sz w:val="20"/>
            <w:szCs w:val="20"/>
            <w:lang w:eastAsia="ru-RU"/>
          </w:rPr>
          <w:t>(таблица</w:t>
        </w:r>
        <w:r w:rsidRPr="00E84E15" w:rsidR="00987926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r w:rsidRPr="00E84E15">
          <w:rPr>
            <w:rFonts w:ascii="Times New Roman" w:eastAsia="Times New Roman" w:hAnsi="Times New Roman"/>
            <w:sz w:val="20"/>
            <w:szCs w:val="20"/>
            <w:lang w:eastAsia="ru-RU"/>
          </w:rPr>
          <w:t>4)</w:t>
        </w:r>
      </w:hyperlink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одна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которых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наблюдается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одном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направлении,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другая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противоположном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направлении)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перекрывают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друг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друга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всем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протяжении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кривых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плане,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радиус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которых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превышает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50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также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примыкающих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ним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участках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переменным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радиусом).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дорогах,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имеющих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полосы,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разметку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наносят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чтобы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было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выдержано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отношение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ширины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внутренней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полосы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внешней.</w:t>
      </w:r>
    </w:p>
    <w:p w:rsidR="009219CC" w:rsidRPr="00E84E15" w:rsidP="009C1B57">
      <w:pPr>
        <w:spacing w:after="0" w:line="34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Пунктом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6.2.4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52289-2019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указано,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азметку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1.2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применяют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обозначения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проезжей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части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участках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без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бордюрного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камня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обозначения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границ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участков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проезжей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части,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которые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въезд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запрещен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(разделительные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полосы,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направляющие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островки,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островки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безопасности).</w:t>
      </w:r>
    </w:p>
    <w:p w:rsidR="00D71EBD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Согласно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2.1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Решения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«О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внесении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изменений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Положение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решению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городского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совета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07.11.2014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1-4/3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утверждении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Положения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новой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редакции»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1-22/4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26.06.2015,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администрация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является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исполнительно-распорядительным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органом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муниципального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образования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городской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Крым)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наделяется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полномочиями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решению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вопросов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местного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значения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полномочиями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осуществления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отдельных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государственных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полномочий,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переданных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органам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местного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самоуправления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федеральными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законами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законами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Крым.</w:t>
      </w:r>
    </w:p>
    <w:p w:rsidR="00E50A84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Подпунктом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6.2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Положения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установ</w:t>
      </w:r>
      <w:r w:rsidRPr="00E84E15" w:rsidR="00565515">
        <w:rPr>
          <w:rFonts w:ascii="Times New Roman" w:eastAsia="Times New Roman" w:hAnsi="Times New Roman"/>
          <w:sz w:val="20"/>
          <w:szCs w:val="20"/>
          <w:lang w:eastAsia="ru-RU"/>
        </w:rPr>
        <w:t>лено,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565515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565515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565515">
        <w:rPr>
          <w:rFonts w:ascii="Times New Roman" w:eastAsia="Times New Roman" w:hAnsi="Times New Roman"/>
          <w:sz w:val="20"/>
          <w:szCs w:val="20"/>
          <w:lang w:eastAsia="ru-RU"/>
        </w:rPr>
        <w:t>полномочиям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5655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дминистрации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отнесена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деятельность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отношении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местного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значения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границах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городского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округа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обеспечение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безопасности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них,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включая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создание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обеспечение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функционирования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парковок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(парковочных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мест),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осуществление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муниципального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контроля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сохранностью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местного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значения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границах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городского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округа,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также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осуществление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полномочий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использования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осуществления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деятельности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законодательством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Федерации.</w:t>
      </w:r>
    </w:p>
    <w:p w:rsidR="00565515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соответствии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Постановлением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079B2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079B2">
        <w:rPr>
          <w:rFonts w:ascii="Times New Roman" w:hAnsi="Times New Roman"/>
          <w:sz w:val="20"/>
          <w:szCs w:val="20"/>
        </w:rPr>
        <w:t>1</w:t>
      </w:r>
      <w:r w:rsidRPr="00E84E15" w:rsidR="00B5194F">
        <w:rPr>
          <w:rFonts w:ascii="Times New Roman" w:hAnsi="Times New Roman"/>
          <w:sz w:val="20"/>
          <w:szCs w:val="20"/>
        </w:rPr>
        <w:t>8</w:t>
      </w:r>
      <w:r w:rsidRPr="00E84E15">
        <w:rPr>
          <w:rFonts w:ascii="Times New Roman" w:hAnsi="Times New Roman"/>
          <w:sz w:val="20"/>
          <w:szCs w:val="20"/>
        </w:rPr>
        <w:t>11-п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15.07.2016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«О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внесении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изменений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постановление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09.09.2015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1114-п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«Об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утверждении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перечня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автомобильных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дорог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общего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пользования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местного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значения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территории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муниципального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образования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городской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округ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Евпатория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Крым»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23.03.2016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575-п»,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F6C88">
        <w:rPr>
          <w:rFonts w:ascii="Times New Roman" w:hAnsi="Times New Roman"/>
          <w:sz w:val="20"/>
          <w:szCs w:val="20"/>
        </w:rPr>
        <w:t>объездная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F6C88">
        <w:rPr>
          <w:rFonts w:ascii="Times New Roman" w:hAnsi="Times New Roman"/>
          <w:sz w:val="20"/>
          <w:szCs w:val="20"/>
        </w:rPr>
        <w:t>дорога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F6C88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F6C88">
        <w:rPr>
          <w:rFonts w:ascii="Times New Roman" w:hAnsi="Times New Roman"/>
          <w:sz w:val="20"/>
          <w:szCs w:val="20"/>
        </w:rPr>
        <w:t>до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(</w:t>
      </w:r>
      <w:r w:rsidRPr="00E84E15" w:rsidR="008E45FB">
        <w:rPr>
          <w:rFonts w:ascii="Times New Roman" w:hAnsi="Times New Roman"/>
          <w:sz w:val="20"/>
          <w:szCs w:val="20"/>
        </w:rPr>
        <w:t>***</w:t>
      </w:r>
      <w:r w:rsidRPr="00E84E15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протяженностью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F6C88">
        <w:rPr>
          <w:rFonts w:ascii="Times New Roman" w:hAnsi="Times New Roman"/>
          <w:sz w:val="20"/>
          <w:szCs w:val="20"/>
        </w:rPr>
        <w:t>1,2</w:t>
      </w:r>
      <w:r w:rsidRPr="00E84E15">
        <w:rPr>
          <w:rFonts w:ascii="Times New Roman" w:hAnsi="Times New Roman"/>
          <w:sz w:val="20"/>
          <w:szCs w:val="20"/>
        </w:rPr>
        <w:t>км)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отнесена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автомобильным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дорогам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общего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пользования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местного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значения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территории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муниципального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образования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городской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округ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Евпатория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Крым.</w:t>
      </w:r>
    </w:p>
    <w:p w:rsidR="00E50A84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Статьей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Положения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«О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порядке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ремонта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общего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пользования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местного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значения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муниципального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образования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городской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Крым»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утвержденным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5655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дминистрации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</w:t>
      </w:r>
      <w:r w:rsidRPr="00E84E15" w:rsidR="005655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241-п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23.04.2015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установлено,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организация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проведение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работ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ремонту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работ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содержанию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включают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себя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следующие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мероприятия:</w:t>
      </w:r>
    </w:p>
    <w:p w:rsidR="00E50A84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Оценку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технического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состояния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дорог;</w:t>
      </w:r>
    </w:p>
    <w:p w:rsidR="00E50A84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Разработку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проектов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работ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ремонту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(или)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сметных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расчетов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стоимости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работ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ремонту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содержанию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дорог;</w:t>
      </w:r>
    </w:p>
    <w:p w:rsidR="00E50A84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Проведение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работ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ремонту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(или)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содержанию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дорог;</w:t>
      </w:r>
    </w:p>
    <w:p w:rsidR="00E50A84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hAnsi="Times New Roman"/>
          <w:sz w:val="20"/>
          <w:szCs w:val="20"/>
        </w:rPr>
        <w:t>-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Приемку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работ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ремонту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(или)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содержанию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автомобильных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дорог.</w:t>
      </w:r>
    </w:p>
    <w:p w:rsidR="00E50A84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Статьей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Положения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«О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порядке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ремонта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общего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пользования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местного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значения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муниципального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образования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городской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Крым»</w:t>
      </w:r>
      <w:r w:rsidRPr="00E84E15" w:rsidR="00775E8B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утвержденн</w:t>
      </w:r>
      <w:r w:rsidRPr="00E84E15" w:rsidR="00775E8B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5655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дминистрации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</w:t>
      </w:r>
      <w:r w:rsidRPr="00E84E15" w:rsidR="005655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241-п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23.04.2015</w:t>
      </w:r>
      <w:r w:rsidRPr="00E84E15" w:rsidR="00775E8B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установлено,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целями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задачами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являются:</w:t>
      </w:r>
    </w:p>
    <w:p w:rsidR="00E50A84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требованиями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технических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регламентов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целях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поддержания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бесперебойного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транспортных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средств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дорогами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безопасных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условий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также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обеспечения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сохранности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дорог;</w:t>
      </w:r>
    </w:p>
    <w:p w:rsidR="00E50A84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77036C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существление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течение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всего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учетом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сезона)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комплекса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профилактических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работ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уходу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дорогами,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дорожными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сооружениями,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также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устранение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незначительных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деформаций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повреждений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конструктивных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элементов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сооружений,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результате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которых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поддерживается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требуемое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транспортно-эксплуатационное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состояние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сооружений.</w:t>
      </w:r>
    </w:p>
    <w:p w:rsidR="00D93F6F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Частью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23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Положения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«О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порядке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ремонта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общего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пользования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местного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значения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муниципального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образования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городской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Крым»</w:t>
      </w:r>
      <w:r w:rsidRPr="00E84E15" w:rsidR="00775E8B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утвержденн</w:t>
      </w:r>
      <w:r w:rsidRPr="00E84E15" w:rsidR="00775E8B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5655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дминистрации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241-п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23.04.2015</w:t>
      </w:r>
      <w:r w:rsidRPr="00E84E15" w:rsidR="00775E8B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установлено,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контроль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обеспечением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ремонта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осуществляет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администрация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</w:t>
      </w:r>
      <w:r w:rsidRPr="00E84E15" w:rsidR="005655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5655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565515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F736B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E84E15" w:rsidR="00D93F6F">
        <w:rPr>
          <w:rFonts w:ascii="Times New Roman" w:eastAsia="Times New Roman" w:hAnsi="Times New Roman"/>
          <w:sz w:val="20"/>
          <w:szCs w:val="20"/>
          <w:lang w:eastAsia="ru-RU"/>
        </w:rPr>
        <w:t>аздел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93F6F">
        <w:rPr>
          <w:rFonts w:ascii="Times New Roman" w:eastAsia="Times New Roman" w:hAnsi="Times New Roman"/>
          <w:sz w:val="20"/>
          <w:szCs w:val="20"/>
          <w:lang w:eastAsia="ru-RU"/>
        </w:rPr>
        <w:t>IV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«Классификации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работ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капитальному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ремонту,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ремонту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содержанию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автомобильных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дорог»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(</w:t>
      </w:r>
      <w:r w:rsidRPr="00E84E15" w:rsidR="007667CD">
        <w:rPr>
          <w:rFonts w:ascii="Times New Roman" w:hAnsi="Times New Roman"/>
          <w:sz w:val="20"/>
          <w:szCs w:val="20"/>
        </w:rPr>
        <w:t>утверждена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Приказом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Минтранса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России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16.11.2012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667CD">
        <w:rPr>
          <w:rFonts w:ascii="Times New Roman" w:hAnsi="Times New Roman"/>
          <w:sz w:val="20"/>
          <w:szCs w:val="20"/>
        </w:rPr>
        <w:t>402)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93F6F">
        <w:rPr>
          <w:rFonts w:ascii="Times New Roman" w:eastAsia="Times New Roman" w:hAnsi="Times New Roman"/>
          <w:sz w:val="20"/>
          <w:szCs w:val="20"/>
          <w:lang w:eastAsia="ru-RU"/>
        </w:rPr>
        <w:t>установлено,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93F6F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93F6F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 w:rsidR="00D93F6F">
        <w:rPr>
          <w:rFonts w:ascii="Times New Roman" w:eastAsia="Times New Roman" w:hAnsi="Times New Roman"/>
          <w:bCs/>
          <w:sz w:val="20"/>
          <w:szCs w:val="20"/>
          <w:lang w:eastAsia="ru-RU"/>
        </w:rPr>
        <w:t>состав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 w:rsidR="00D93F6F">
        <w:rPr>
          <w:rFonts w:ascii="Times New Roman" w:eastAsia="Times New Roman" w:hAnsi="Times New Roman"/>
          <w:bCs/>
          <w:sz w:val="20"/>
          <w:szCs w:val="20"/>
          <w:lang w:eastAsia="ru-RU"/>
        </w:rPr>
        <w:t>работ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 w:rsidR="00D93F6F">
        <w:rPr>
          <w:rFonts w:ascii="Times New Roman" w:eastAsia="Times New Roman" w:hAnsi="Times New Roman"/>
          <w:bCs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содержанию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 w:rsidR="00D93F6F">
        <w:rPr>
          <w:rFonts w:ascii="Times New Roman" w:eastAsia="Times New Roman" w:hAnsi="Times New Roman"/>
          <w:bCs/>
          <w:sz w:val="20"/>
          <w:szCs w:val="20"/>
          <w:lang w:eastAsia="ru-RU"/>
        </w:rPr>
        <w:t>входит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:</w:t>
      </w:r>
    </w:p>
    <w:p w:rsidR="00AF736B" w:rsidRPr="00E84E15" w:rsidP="009C1B57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E84E15">
        <w:rPr>
          <w:rFonts w:ascii="Times New Roman" w:hAnsi="Times New Roman" w:eastAsiaTheme="minorHAnsi"/>
          <w:sz w:val="20"/>
          <w:szCs w:val="20"/>
        </w:rPr>
        <w:t>-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п.п.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в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п.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2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 w:rsidR="005C46D5">
        <w:rPr>
          <w:rFonts w:ascii="Times New Roman" w:hAnsi="Times New Roman" w:eastAsiaTheme="minorHAnsi"/>
          <w:sz w:val="20"/>
          <w:szCs w:val="20"/>
        </w:rPr>
        <w:t>ст.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 w:rsidR="005C46D5">
        <w:rPr>
          <w:rFonts w:ascii="Times New Roman" w:hAnsi="Times New Roman" w:eastAsiaTheme="minorHAnsi"/>
          <w:sz w:val="20"/>
          <w:szCs w:val="20"/>
        </w:rPr>
        <w:t>6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-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устранение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деформаций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повреждений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(заделка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выбоин,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просадок,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шелушения,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выкрашивания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других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дефектов)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покрытий,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исправление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кромок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покрытий,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устранение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повреждений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бордюров,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заливка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трещин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на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асфальтобетонных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цементобетонных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покрытиях,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восстановление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заполнение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деформационных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швов;</w:t>
      </w:r>
    </w:p>
    <w:p w:rsidR="00AF736B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п.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п.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б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п.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4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 w:rsidR="005C46D5">
        <w:rPr>
          <w:rFonts w:ascii="Times New Roman" w:eastAsia="Times New Roman" w:hAnsi="Times New Roman"/>
          <w:bCs/>
          <w:sz w:val="20"/>
          <w:szCs w:val="20"/>
          <w:lang w:eastAsia="ru-RU"/>
        </w:rPr>
        <w:t>ст.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 w:rsidR="005C46D5">
        <w:rPr>
          <w:rFonts w:ascii="Times New Roman" w:eastAsia="Times New Roman" w:hAnsi="Times New Roman"/>
          <w:bCs/>
          <w:sz w:val="20"/>
          <w:szCs w:val="20"/>
          <w:lang w:eastAsia="ru-RU"/>
        </w:rPr>
        <w:t>6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уход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за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разметкой,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нанесение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вновь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восстановление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изношенной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вертикальной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горизонтальной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разметки,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числе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элементах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сооружений,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удалением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остатков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старой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разметки;</w:t>
      </w:r>
    </w:p>
    <w:p w:rsidR="00D93F6F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5C46D5">
        <w:rPr>
          <w:rFonts w:ascii="Times New Roman" w:eastAsia="Times New Roman" w:hAnsi="Times New Roman"/>
          <w:sz w:val="20"/>
          <w:szCs w:val="20"/>
          <w:lang w:eastAsia="ru-RU"/>
        </w:rPr>
        <w:t>п.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5C46D5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5C46D5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5C46D5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установлен</w:t>
      </w:r>
      <w:r w:rsidRPr="00E84E15" w:rsidR="005C46D5">
        <w:rPr>
          <w:rFonts w:ascii="Times New Roman" w:eastAsia="Times New Roman" w:hAnsi="Times New Roman"/>
          <w:sz w:val="20"/>
          <w:szCs w:val="20"/>
          <w:lang w:eastAsia="ru-RU"/>
        </w:rPr>
        <w:t>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5C46D5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5C46D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состав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мероприятий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содержанию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входят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работы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установке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недостающих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дорожных</w:t>
      </w:r>
      <w:r w:rsidRPr="00E84E15" w:rsidR="009879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bCs/>
          <w:sz w:val="20"/>
          <w:szCs w:val="20"/>
          <w:lang w:eastAsia="ru-RU"/>
        </w:rPr>
        <w:t>знаков.</w:t>
      </w:r>
    </w:p>
    <w:p w:rsidR="00A32CCE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Так,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&lt;дата&gt;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(исх.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***</w:t>
      </w:r>
      <w:r w:rsidRPr="00E84E15" w:rsidR="00B76C70">
        <w:rPr>
          <w:rFonts w:ascii="Times New Roman" w:hAnsi="Times New Roman"/>
          <w:sz w:val="20"/>
          <w:szCs w:val="20"/>
        </w:rPr>
        <w:t>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адрес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направлено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определение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истребовании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сведений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делу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административном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правонарушении,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согласно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которо</w:t>
      </w:r>
      <w:r w:rsidRPr="00E84E15" w:rsidR="00442D88">
        <w:rPr>
          <w:rFonts w:ascii="Times New Roman" w:hAnsi="Times New Roman"/>
          <w:sz w:val="20"/>
          <w:szCs w:val="20"/>
        </w:rPr>
        <w:t>му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получен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ответ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(исх.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***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&lt;дата&gt;</w:t>
      </w:r>
      <w:r w:rsidRPr="00E84E15" w:rsidR="00B64EE2">
        <w:rPr>
          <w:rFonts w:ascii="Times New Roman" w:hAnsi="Times New Roman"/>
          <w:sz w:val="20"/>
          <w:szCs w:val="20"/>
        </w:rPr>
        <w:t>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том,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64EE2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мероприятия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ремонту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содержанию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объездной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дороги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до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2019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году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состоянию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&lt;дата&gt;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осуществлялись.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Также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указанном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ответе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сообщалось,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выполнить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ремонт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покрытия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объездной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дороги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до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 xml:space="preserve">&lt;данные </w:t>
      </w:r>
      <w:r w:rsidRPr="00E84E15" w:rsidR="008E45FB">
        <w:rPr>
          <w:rFonts w:ascii="Times New Roman" w:hAnsi="Times New Roman"/>
          <w:sz w:val="20"/>
          <w:szCs w:val="20"/>
        </w:rPr>
        <w:t>изъяты</w:t>
      </w:r>
      <w:r w:rsidRPr="00E84E15" w:rsidR="008E45FB">
        <w:rPr>
          <w:rFonts w:ascii="Times New Roman" w:hAnsi="Times New Roman"/>
          <w:sz w:val="20"/>
          <w:szCs w:val="20"/>
        </w:rPr>
        <w:t>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планировалось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за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счет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субсидий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Республиканского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бюджета,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однако,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независящим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администрации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причинам,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необходимые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средства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ремонт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дороги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указанный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период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предоставлены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76C70">
        <w:rPr>
          <w:rFonts w:ascii="Times New Roman" w:hAnsi="Times New Roman"/>
          <w:sz w:val="20"/>
          <w:szCs w:val="20"/>
        </w:rPr>
        <w:t>были.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Муниципальные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контракты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выполнение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ремонтных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работ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объездной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дороги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до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ж/</w:t>
      </w:r>
      <w:r w:rsidRPr="00E84E15" w:rsidR="00B4688A">
        <w:rPr>
          <w:rFonts w:ascii="Times New Roman" w:hAnsi="Times New Roman"/>
          <w:sz w:val="20"/>
          <w:szCs w:val="20"/>
        </w:rPr>
        <w:t>д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ст.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2019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году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состоянию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&lt;дата&gt;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заключались.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При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работах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содержанию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улично-дорожной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сети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проектной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документации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требуется.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6A7F1B">
        <w:rPr>
          <w:rFonts w:ascii="Times New Roman" w:hAnsi="Times New Roman"/>
          <w:sz w:val="20"/>
          <w:szCs w:val="20"/>
        </w:rPr>
        <w:t xml:space="preserve">В </w:t>
      </w:r>
      <w:r w:rsidRPr="00E84E15" w:rsidR="00B4688A">
        <w:rPr>
          <w:rFonts w:ascii="Times New Roman" w:hAnsi="Times New Roman"/>
          <w:sz w:val="20"/>
          <w:szCs w:val="20"/>
        </w:rPr>
        <w:t>2018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году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администрацией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были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введены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меры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ограничения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движения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объездной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дороге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до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частности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основании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предписания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="00486D65">
        <w:rPr>
          <w:rFonts w:ascii="Times New Roman" w:hAnsi="Times New Roman"/>
          <w:sz w:val="20"/>
          <w:szCs w:val="20"/>
        </w:rPr>
        <w:t>***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ОГИБДД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ОМВД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РФ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гор.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(исх.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***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&lt;дата&gt;</w:t>
      </w:r>
      <w:r w:rsidRPr="00E84E15" w:rsidR="00B4688A">
        <w:rPr>
          <w:rFonts w:ascii="Times New Roman" w:hAnsi="Times New Roman"/>
          <w:sz w:val="20"/>
          <w:szCs w:val="20"/>
        </w:rPr>
        <w:t>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связи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чем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МБУ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«Порядок»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состоянию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&lt;дата&gt;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объездной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дороге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до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установлены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дорожные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знаки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1.16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«Неровная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дорога»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3.24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«Ограничение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максимальной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скорости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40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км/ч».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Ме</w:t>
      </w:r>
      <w:r w:rsidRPr="00E84E15" w:rsidR="00B4688A">
        <w:rPr>
          <w:rFonts w:ascii="Times New Roman" w:hAnsi="Times New Roman"/>
          <w:sz w:val="20"/>
          <w:szCs w:val="20"/>
        </w:rPr>
        <w:t>жду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003A8">
        <w:rPr>
          <w:rFonts w:ascii="Times New Roman" w:hAnsi="Times New Roman"/>
          <w:sz w:val="20"/>
          <w:szCs w:val="20"/>
        </w:rPr>
        <w:t>М</w:t>
      </w:r>
      <w:r w:rsidRPr="00E84E15" w:rsidR="00B4688A">
        <w:rPr>
          <w:rFonts w:ascii="Times New Roman" w:hAnsi="Times New Roman"/>
          <w:sz w:val="20"/>
          <w:szCs w:val="20"/>
        </w:rPr>
        <w:t>инистерством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транспорта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администрацией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подписано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Соглашение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(№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***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&lt;дата&gt;</w:t>
      </w:r>
      <w:r w:rsidRPr="00E84E15" w:rsidR="00B4688A">
        <w:rPr>
          <w:rFonts w:ascii="Times New Roman" w:hAnsi="Times New Roman"/>
          <w:sz w:val="20"/>
          <w:szCs w:val="20"/>
        </w:rPr>
        <w:t>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порядке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условиях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предоставления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2020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году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из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бюджета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муниципальному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образованию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городской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округ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Евпатория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субсидии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осуществление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4688A">
        <w:rPr>
          <w:rFonts w:ascii="Times New Roman" w:hAnsi="Times New Roman"/>
          <w:sz w:val="20"/>
          <w:szCs w:val="20"/>
        </w:rPr>
        <w:t>деятельности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отношении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автомобильных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дорог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общего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пользования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местного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значения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рамках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реализации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Государственной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программы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«Развитие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хозяйства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Крым»</w:t>
      </w:r>
      <w:r w:rsidRPr="00E84E15" w:rsidR="00B4688A">
        <w:rPr>
          <w:rFonts w:ascii="Times New Roman" w:hAnsi="Times New Roman"/>
          <w:sz w:val="20"/>
          <w:szCs w:val="20"/>
        </w:rPr>
        <w:t>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Указанным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Соглашением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предусмотрен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ремонт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покрытия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объездной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дороги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до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6A7F1B">
        <w:rPr>
          <w:rFonts w:ascii="Times New Roman" w:hAnsi="Times New Roman"/>
          <w:sz w:val="20"/>
          <w:szCs w:val="20"/>
        </w:rPr>
        <w:t>, который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запланировано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осуществить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результатам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прохождения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установленной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процедуры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21E7B">
        <w:rPr>
          <w:rFonts w:ascii="Times New Roman" w:hAnsi="Times New Roman"/>
          <w:sz w:val="20"/>
          <w:szCs w:val="20"/>
        </w:rPr>
        <w:t>(</w:t>
      </w:r>
      <w:r w:rsidRPr="00E84E15" w:rsidR="00CF2C11">
        <w:rPr>
          <w:rFonts w:ascii="Times New Roman" w:hAnsi="Times New Roman"/>
          <w:sz w:val="20"/>
          <w:szCs w:val="20"/>
        </w:rPr>
        <w:t>Федеральный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закон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«О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контрактной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системе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сфере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закупок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товаров,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работ,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услуг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для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обеспечения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государственных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муниципальных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нужд»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05.04.2013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6A7F1B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44-ФЗ</w:t>
      </w:r>
      <w:r w:rsidRPr="00E84E15" w:rsidR="00221E7B">
        <w:rPr>
          <w:rFonts w:ascii="Times New Roman" w:hAnsi="Times New Roman"/>
          <w:sz w:val="20"/>
          <w:szCs w:val="20"/>
        </w:rPr>
        <w:t>).</w:t>
      </w:r>
    </w:p>
    <w:p w:rsidR="00F0403C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Как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усматривается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материалов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дела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правонарушении,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6755C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участке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6755C">
        <w:rPr>
          <w:rFonts w:ascii="Times New Roman" w:hAnsi="Times New Roman"/>
          <w:sz w:val="20"/>
          <w:szCs w:val="20"/>
        </w:rPr>
        <w:t>о</w:t>
      </w:r>
      <w:r w:rsidRPr="00E84E15" w:rsidR="0006755C">
        <w:rPr>
          <w:rFonts w:ascii="Times New Roman" w:eastAsia="Times New Roman" w:hAnsi="Times New Roman"/>
          <w:sz w:val="20"/>
          <w:szCs w:val="20"/>
          <w:lang w:eastAsia="ru-RU"/>
        </w:rPr>
        <w:t>бъездной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6755C">
        <w:rPr>
          <w:rFonts w:ascii="Times New Roman" w:eastAsia="Times New Roman" w:hAnsi="Times New Roman"/>
          <w:sz w:val="20"/>
          <w:szCs w:val="20"/>
          <w:lang w:eastAsia="ru-RU"/>
        </w:rPr>
        <w:t>дороги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6755C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6755C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отсутствуют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дорожные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знаки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2.1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«Главная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дорога»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2.4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«Уступи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дорогу»,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данный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факт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отмечен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письме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ДГХ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Евпатории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E84E15" w:rsidR="00BD433C">
        <w:rPr>
          <w:rFonts w:ascii="Times New Roman" w:eastAsia="Times New Roman" w:hAnsi="Times New Roman"/>
          <w:sz w:val="20"/>
          <w:szCs w:val="20"/>
          <w:lang w:eastAsia="ru-RU"/>
        </w:rPr>
        <w:t>№ *** от &lt;дата&gt;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),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где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указано,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настоящее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время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МБУ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«Порядок»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данные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дорожные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знаки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отсутствуют,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закупка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будет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осуществлена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установленном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порядке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последующей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установкой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после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получения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необходимого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финансирования.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Дополнительно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предоставлена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eastAsia="Times New Roman" w:hAnsi="Times New Roman"/>
          <w:sz w:val="20"/>
          <w:szCs w:val="20"/>
          <w:lang w:eastAsia="ru-RU"/>
        </w:rPr>
        <w:t>копия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аукционной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документации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аукционе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электронной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форме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«Поставка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дорожных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знаков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для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нужд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Муниципального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бюджетного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учреждения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«Порядок»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&lt;дата&gt;</w:t>
      </w:r>
      <w:r w:rsidRPr="00E84E15" w:rsidR="00DD06DA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однако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данном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письме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усматривается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сведений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проводимых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мероприятиях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установке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дорожных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знаков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2.1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2.4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84388">
        <w:rPr>
          <w:rFonts w:ascii="Times New Roman" w:eastAsia="Times New Roman" w:hAnsi="Times New Roman"/>
          <w:sz w:val="20"/>
          <w:szCs w:val="20"/>
          <w:lang w:eastAsia="ru-RU"/>
        </w:rPr>
        <w:t>участке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о</w:t>
      </w:r>
      <w:r w:rsidRPr="00E84E15" w:rsidR="00084388">
        <w:rPr>
          <w:rFonts w:ascii="Times New Roman" w:eastAsia="Times New Roman" w:hAnsi="Times New Roman"/>
          <w:sz w:val="20"/>
          <w:szCs w:val="20"/>
          <w:lang w:eastAsia="ru-RU"/>
        </w:rPr>
        <w:t>бъездной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84388">
        <w:rPr>
          <w:rFonts w:ascii="Times New Roman" w:eastAsia="Times New Roman" w:hAnsi="Times New Roman"/>
          <w:sz w:val="20"/>
          <w:szCs w:val="20"/>
          <w:lang w:eastAsia="ru-RU"/>
        </w:rPr>
        <w:t>дороги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84388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84388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состоянию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&lt;дата&gt;</w:t>
      </w:r>
      <w:r w:rsidRPr="00E84E15" w:rsidR="00DD06DA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только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D06DA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планируемых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мерах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виде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проведения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аукциона,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может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свидетельствовать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исполнении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обязательства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виде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надлежащего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содержания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автомобильной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дороги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до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даты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722ED">
        <w:rPr>
          <w:rFonts w:ascii="Times New Roman" w:hAnsi="Times New Roman"/>
          <w:sz w:val="20"/>
          <w:szCs w:val="20"/>
        </w:rPr>
        <w:t>инкриминируемого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84388">
        <w:rPr>
          <w:rFonts w:ascii="Times New Roman" w:hAnsi="Times New Roman"/>
          <w:sz w:val="20"/>
          <w:szCs w:val="20"/>
        </w:rPr>
        <w:t>правонарушении.</w:t>
      </w:r>
    </w:p>
    <w:p w:rsidR="00F0403C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Относительно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дефектов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покрытия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проезжей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части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виде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выбоин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бъездной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усматривается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нижеследующее.</w:t>
      </w:r>
    </w:p>
    <w:p w:rsidR="00E7235E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CF2C11">
        <w:rPr>
          <w:rFonts w:ascii="Times New Roman" w:eastAsia="Times New Roman" w:hAnsi="Times New Roman"/>
          <w:sz w:val="20"/>
          <w:szCs w:val="20"/>
          <w:lang w:eastAsia="ru-RU"/>
        </w:rPr>
        <w:t>огласно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F2C11">
        <w:rPr>
          <w:rFonts w:ascii="Times New Roman" w:eastAsia="Times New Roman" w:hAnsi="Times New Roman"/>
          <w:sz w:val="20"/>
          <w:szCs w:val="20"/>
          <w:lang w:eastAsia="ru-RU"/>
        </w:rPr>
        <w:t>письм</w:t>
      </w:r>
      <w:r w:rsidRPr="00E84E15" w:rsidR="00D003A8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F2C11">
        <w:rPr>
          <w:rFonts w:ascii="Times New Roman" w:eastAsia="Times New Roman" w:hAnsi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F2C11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F2C11">
        <w:rPr>
          <w:rFonts w:ascii="Times New Roman" w:eastAsia="Times New Roman" w:hAnsi="Times New Roman"/>
          <w:sz w:val="20"/>
          <w:szCs w:val="20"/>
          <w:lang w:eastAsia="ru-RU"/>
        </w:rPr>
        <w:t>Евпатории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F2C11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F2C11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(исх.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***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&lt;дата&gt;</w:t>
      </w:r>
      <w:r w:rsidRPr="00E84E15" w:rsidR="00CF2C11">
        <w:rPr>
          <w:rFonts w:ascii="Times New Roman" w:hAnsi="Times New Roman"/>
          <w:sz w:val="20"/>
          <w:szCs w:val="20"/>
        </w:rPr>
        <w:t>)</w:t>
      </w:r>
      <w:r w:rsidRPr="00E84E15" w:rsidR="00E418C4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ремонт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покрытия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eastAsia="Times New Roman" w:hAnsi="Times New Roman"/>
          <w:sz w:val="20"/>
          <w:szCs w:val="20"/>
          <w:lang w:eastAsia="ru-RU"/>
        </w:rPr>
        <w:t>«Объездная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F2C11">
        <w:rPr>
          <w:rFonts w:ascii="Times New Roman" w:eastAsia="Times New Roman" w:hAnsi="Times New Roman"/>
          <w:sz w:val="20"/>
          <w:szCs w:val="20"/>
          <w:lang w:eastAsia="ru-RU"/>
        </w:rPr>
        <w:t>дорога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F2C11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F2C11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CF2C11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F2C11">
        <w:rPr>
          <w:rFonts w:ascii="Times New Roman" w:eastAsia="Times New Roman" w:hAnsi="Times New Roman"/>
          <w:sz w:val="20"/>
          <w:szCs w:val="20"/>
          <w:lang w:eastAsia="ru-RU"/>
        </w:rPr>
        <w:t>предусмотрен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F2C11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F2C11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F2C11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Соглашением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(№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***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&lt;дата&gt;</w:t>
      </w:r>
      <w:r w:rsidRPr="00E84E15" w:rsidR="00CF2C11">
        <w:rPr>
          <w:rFonts w:ascii="Times New Roman" w:hAnsi="Times New Roman"/>
          <w:sz w:val="20"/>
          <w:szCs w:val="20"/>
        </w:rPr>
        <w:t>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результатам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прохождения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установленной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процедуры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Федеральным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законом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«О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контрактной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системе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сфере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закупок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товаров,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работ,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услуг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для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обеспечения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государственных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муниципальных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нужд»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05.04.2013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140F4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F2C11">
        <w:rPr>
          <w:rFonts w:ascii="Times New Roman" w:hAnsi="Times New Roman"/>
          <w:sz w:val="20"/>
          <w:szCs w:val="20"/>
        </w:rPr>
        <w:t>44-ФЗ.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данном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письме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также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имеются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сведения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относительно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того,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муниципальные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контракты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выполнение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ремонтных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работ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объездной</w:t>
      </w:r>
      <w:r w:rsidRPr="00E84E15" w:rsidR="000140F4">
        <w:rPr>
          <w:rFonts w:ascii="Times New Roman" w:hAnsi="Times New Roman"/>
          <w:sz w:val="20"/>
          <w:szCs w:val="20"/>
        </w:rPr>
        <w:t xml:space="preserve"> дороги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2019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году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состоянию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D433C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заключались.</w:t>
      </w:r>
    </w:p>
    <w:p w:rsidR="00CF2C11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Аналогичные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сведения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содержат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письме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ДГХ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(исх.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D433C">
        <w:rPr>
          <w:rFonts w:ascii="Times New Roman" w:eastAsia="Times New Roman" w:hAnsi="Times New Roman"/>
          <w:sz w:val="20"/>
          <w:szCs w:val="20"/>
          <w:lang w:eastAsia="ru-RU"/>
        </w:rPr>
        <w:t>*** от &lt;дата&gt;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),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где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также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отмечено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запланированных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ремонтных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работах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указанного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участка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&lt;дата&gt;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2020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года,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кроме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этого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данном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письме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указано,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мероприятия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ремонту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содержанию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объездной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2019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году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состоянию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D433C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осуществлялись.</w:t>
      </w:r>
    </w:p>
    <w:p w:rsidR="00E418C4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предоставленной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копии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Соглашения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Министерств</w:t>
      </w:r>
      <w:r w:rsidRPr="00E84E15">
        <w:rPr>
          <w:rFonts w:ascii="Times New Roman" w:hAnsi="Times New Roman"/>
          <w:sz w:val="20"/>
          <w:szCs w:val="20"/>
        </w:rPr>
        <w:t>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транспорта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администраци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(№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***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&lt;дата&gt;</w:t>
      </w:r>
      <w:r w:rsidRPr="00E84E15">
        <w:rPr>
          <w:rFonts w:ascii="Times New Roman" w:hAnsi="Times New Roman"/>
          <w:sz w:val="20"/>
          <w:szCs w:val="20"/>
        </w:rPr>
        <w:t>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действительно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содерж</w:t>
      </w:r>
      <w:r w:rsidRPr="00E84E15">
        <w:rPr>
          <w:rFonts w:ascii="Times New Roman" w:hAnsi="Times New Roman"/>
          <w:sz w:val="20"/>
          <w:szCs w:val="20"/>
        </w:rPr>
        <w:t>а</w:t>
      </w:r>
      <w:r w:rsidRPr="00E84E15" w:rsidR="00CD24A3">
        <w:rPr>
          <w:rFonts w:ascii="Times New Roman" w:hAnsi="Times New Roman"/>
          <w:sz w:val="20"/>
          <w:szCs w:val="20"/>
        </w:rPr>
        <w:t>т</w:t>
      </w:r>
      <w:r w:rsidRPr="00E84E15">
        <w:rPr>
          <w:rFonts w:ascii="Times New Roman" w:hAnsi="Times New Roman"/>
          <w:sz w:val="20"/>
          <w:szCs w:val="20"/>
        </w:rPr>
        <w:t>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положения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мероприятиях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ремонт</w:t>
      </w:r>
      <w:r w:rsidRPr="00E84E15">
        <w:rPr>
          <w:rFonts w:ascii="Times New Roman" w:hAnsi="Times New Roman"/>
          <w:sz w:val="20"/>
          <w:szCs w:val="20"/>
        </w:rPr>
        <w:t>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автомобильных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дорог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общего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пользования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местного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значения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городского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округа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Евпатория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CD24A3">
        <w:rPr>
          <w:rFonts w:ascii="Times New Roman" w:hAnsi="Times New Roman"/>
          <w:sz w:val="20"/>
          <w:szCs w:val="20"/>
        </w:rPr>
        <w:t>Крым</w:t>
      </w:r>
      <w:r w:rsidRPr="00E84E15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числе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</w:t>
      </w:r>
      <w:r w:rsidRPr="00E84E15" w:rsidR="008E45FB">
        <w:rPr>
          <w:rFonts w:ascii="Times New Roman" w:hAnsi="Times New Roman"/>
          <w:sz w:val="20"/>
          <w:szCs w:val="20"/>
        </w:rPr>
        <w:t>данные</w:t>
      </w:r>
      <w:r w:rsidRPr="00E84E15" w:rsidR="008E45FB">
        <w:rPr>
          <w:rFonts w:ascii="Times New Roman" w:hAnsi="Times New Roman"/>
          <w:sz w:val="20"/>
          <w:szCs w:val="20"/>
        </w:rPr>
        <w:t xml:space="preserve">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однако,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как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указано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п.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1.1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этого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же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Соглашения,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предметом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заключения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является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предоставление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бюджета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2020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году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бюджету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муниципального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образования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городской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E84E15" w:rsidR="00A32CCE">
        <w:rPr>
          <w:rFonts w:ascii="Times New Roman" w:eastAsia="Times New Roman" w:hAnsi="Times New Roman"/>
          <w:sz w:val="20"/>
          <w:szCs w:val="20"/>
          <w:lang w:eastAsia="ru-RU"/>
        </w:rPr>
        <w:t>впатория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A32CCE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A32CCE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поскольку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данные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мероприятия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лишь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запланированы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(что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также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подтверждено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вышеуказанными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письмами),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данное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Соглашение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может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быть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принято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внимание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мировым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судьей</w:t>
      </w:r>
      <w:r w:rsidRPr="00E84E15" w:rsidR="000140F4">
        <w:rPr>
          <w:rFonts w:ascii="Times New Roman" w:eastAsia="Times New Roman" w:hAnsi="Times New Roman"/>
          <w:sz w:val="20"/>
          <w:szCs w:val="20"/>
          <w:lang w:eastAsia="ru-RU"/>
        </w:rPr>
        <w:t xml:space="preserve"> в обоснование</w:t>
      </w:r>
      <w:r w:rsidRPr="00E84E15" w:rsidR="00D003A8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законно</w:t>
      </w:r>
      <w:r w:rsidRPr="00E84E15" w:rsidR="00C67808">
        <w:rPr>
          <w:rFonts w:ascii="Times New Roman" w:eastAsia="Times New Roman" w:hAnsi="Times New Roman"/>
          <w:sz w:val="20"/>
          <w:szCs w:val="20"/>
          <w:lang w:eastAsia="ru-RU"/>
        </w:rPr>
        <w:t>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неисполнени</w:t>
      </w:r>
      <w:r w:rsidRPr="00E84E15" w:rsidR="000140F4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обязанности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содержанию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</w:t>
      </w:r>
      <w:r w:rsidRPr="00E84E15" w:rsidR="000140F4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0140F4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состоянием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D433C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031EE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Кроме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этого,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рамках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исполнения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муниципальн</w:t>
      </w:r>
      <w:r w:rsidRPr="00E84E15" w:rsidR="00CD24A3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контракт</w:t>
      </w:r>
      <w:r w:rsidRPr="00E84E15" w:rsidR="00F0403C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ДГХ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Евпатории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подана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заявка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(исх.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D433C">
        <w:rPr>
          <w:rFonts w:ascii="Times New Roman" w:eastAsia="Times New Roman" w:hAnsi="Times New Roman"/>
          <w:sz w:val="20"/>
          <w:szCs w:val="20"/>
          <w:lang w:eastAsia="ru-RU"/>
        </w:rPr>
        <w:t>№ *** от &lt;дата&gt;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ООО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«ТРЕЙД-ЮГ»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начало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выполнения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строительно-монтажных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работ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указанием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выполнения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подготовительных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работ,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фрезерования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адресу: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однако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данная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заявка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касается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выполнения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указанных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работ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E84E15" w:rsidR="00D003A8">
        <w:rPr>
          <w:rFonts w:ascii="Times New Roman" w:eastAsia="Times New Roman" w:hAnsi="Times New Roman"/>
          <w:sz w:val="20"/>
          <w:szCs w:val="20"/>
          <w:lang w:eastAsia="ru-RU"/>
        </w:rPr>
        <w:t xml:space="preserve"> и подана только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тогда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как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правонарушителю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вменяется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нарушение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состоянием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126F6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&lt;дата&gt;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126F6">
        <w:rPr>
          <w:rFonts w:ascii="Times New Roman" w:hAnsi="Times New Roman"/>
          <w:sz w:val="20"/>
          <w:szCs w:val="20"/>
        </w:rPr>
        <w:t>(протокол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126F6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&lt;дата&gt;</w:t>
      </w:r>
      <w:r w:rsidRPr="00E84E15" w:rsidR="008126F6">
        <w:rPr>
          <w:rFonts w:ascii="Times New Roman" w:hAnsi="Times New Roman"/>
          <w:sz w:val="20"/>
          <w:szCs w:val="20"/>
        </w:rPr>
        <w:t>)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21B60" w:rsidRPr="00E84E15" w:rsidP="009C1B57">
      <w:pPr>
        <w:spacing w:after="0" w:line="34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Аналогичные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сведения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части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осуществления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работ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ремонту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покрытия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объездной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 xml:space="preserve">&lt;данные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изъяты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письме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ДГХ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E84E15" w:rsidR="00BD433C">
        <w:rPr>
          <w:rFonts w:ascii="Times New Roman" w:eastAsia="Times New Roman" w:hAnsi="Times New Roman"/>
          <w:sz w:val="20"/>
          <w:szCs w:val="20"/>
          <w:lang w:eastAsia="ru-RU"/>
        </w:rPr>
        <w:t>№ *** от &lt;дата&gt;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указанием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ориентировочного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срока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выполнения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указанных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работ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E84E15" w:rsidR="00577F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22CDF" w:rsidRPr="00E84E15" w:rsidP="00722CDF">
      <w:pPr>
        <w:spacing w:after="0" w:line="348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Также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указанных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письмах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имеются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пояснения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относительно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введения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2018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году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ограничения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объездной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посредством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установки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знаков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1.16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«Неровная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дорога»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3.24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«Ограничение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максимальной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скорости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40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км/ч»,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однако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E4CD4">
        <w:rPr>
          <w:rFonts w:ascii="Times New Roman" w:eastAsia="Times New Roman" w:hAnsi="Times New Roman"/>
          <w:sz w:val="20"/>
          <w:szCs w:val="20"/>
          <w:lang w:eastAsia="ru-RU"/>
        </w:rPr>
        <w:t>данные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E4CD4">
        <w:rPr>
          <w:rFonts w:ascii="Times New Roman" w:eastAsia="Times New Roman" w:hAnsi="Times New Roman"/>
          <w:sz w:val="20"/>
          <w:szCs w:val="20"/>
          <w:lang w:eastAsia="ru-RU"/>
        </w:rPr>
        <w:t>действия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E4CD4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DE4CD4">
        <w:rPr>
          <w:rFonts w:ascii="Times New Roman" w:hAnsi="Times New Roman"/>
          <w:sz w:val="20"/>
          <w:szCs w:val="20"/>
          <w:shd w:val="clear" w:color="auto" w:fill="F8F8F8"/>
        </w:rPr>
        <w:t>являются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DE4CD4">
        <w:rPr>
          <w:rFonts w:ascii="Times New Roman" w:hAnsi="Times New Roman"/>
          <w:sz w:val="20"/>
          <w:szCs w:val="20"/>
          <w:shd w:val="clear" w:color="auto" w:fill="F8F8F8"/>
        </w:rPr>
        <w:t>всеми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DE4CD4">
        <w:rPr>
          <w:rFonts w:ascii="Times New Roman" w:hAnsi="Times New Roman"/>
          <w:sz w:val="20"/>
          <w:szCs w:val="20"/>
          <w:shd w:val="clear" w:color="auto" w:fill="F8F8F8"/>
        </w:rPr>
        <w:t>зависящими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DE4CD4">
        <w:rPr>
          <w:rFonts w:ascii="Times New Roman" w:hAnsi="Times New Roman"/>
          <w:sz w:val="20"/>
          <w:szCs w:val="20"/>
          <w:shd w:val="clear" w:color="auto" w:fill="F8F8F8"/>
        </w:rPr>
        <w:t>мерами,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DE4CD4">
        <w:rPr>
          <w:rFonts w:ascii="Times New Roman" w:hAnsi="Times New Roman"/>
          <w:sz w:val="20"/>
          <w:szCs w:val="20"/>
          <w:shd w:val="clear" w:color="auto" w:fill="F8F8F8"/>
        </w:rPr>
        <w:t>которые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DE4CD4">
        <w:rPr>
          <w:rFonts w:ascii="Times New Roman" w:hAnsi="Times New Roman"/>
          <w:sz w:val="20"/>
          <w:szCs w:val="20"/>
          <w:shd w:val="clear" w:color="auto" w:fill="F8F8F8"/>
        </w:rPr>
        <w:t>могли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DE4CD4">
        <w:rPr>
          <w:rFonts w:ascii="Times New Roman" w:hAnsi="Times New Roman"/>
          <w:sz w:val="20"/>
          <w:szCs w:val="20"/>
          <w:shd w:val="clear" w:color="auto" w:fill="F8F8F8"/>
        </w:rPr>
        <w:t>бы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DE4CD4">
        <w:rPr>
          <w:rFonts w:ascii="Times New Roman" w:hAnsi="Times New Roman"/>
          <w:sz w:val="20"/>
          <w:szCs w:val="20"/>
          <w:shd w:val="clear" w:color="auto" w:fill="F8F8F8"/>
        </w:rPr>
        <w:t>быть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DE4CD4">
        <w:rPr>
          <w:rFonts w:ascii="Times New Roman" w:hAnsi="Times New Roman"/>
          <w:sz w:val="20"/>
          <w:szCs w:val="20"/>
          <w:shd w:val="clear" w:color="auto" w:fill="F8F8F8"/>
        </w:rPr>
        <w:t>приняты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DE4CD4">
        <w:rPr>
          <w:rFonts w:ascii="Times New Roman" w:hAnsi="Times New Roman"/>
          <w:sz w:val="20"/>
          <w:szCs w:val="20"/>
          <w:shd w:val="clear" w:color="auto" w:fill="F8F8F8"/>
        </w:rPr>
        <w:t>администрацией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DE4CD4">
        <w:rPr>
          <w:rFonts w:ascii="Times New Roman" w:hAnsi="Times New Roman"/>
          <w:sz w:val="20"/>
          <w:szCs w:val="20"/>
          <w:shd w:val="clear" w:color="auto" w:fill="F8F8F8"/>
        </w:rPr>
        <w:t>города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DE4CD4">
        <w:rPr>
          <w:rFonts w:ascii="Times New Roman" w:hAnsi="Times New Roman"/>
          <w:sz w:val="20"/>
          <w:szCs w:val="20"/>
          <w:shd w:val="clear" w:color="auto" w:fill="F8F8F8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DE4CD4">
        <w:rPr>
          <w:rFonts w:ascii="Times New Roman" w:hAnsi="Times New Roman"/>
          <w:sz w:val="20"/>
          <w:szCs w:val="20"/>
          <w:shd w:val="clear" w:color="auto" w:fill="F8F8F8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DE4CD4">
        <w:rPr>
          <w:rFonts w:ascii="Times New Roman" w:hAnsi="Times New Roman"/>
          <w:sz w:val="20"/>
          <w:szCs w:val="20"/>
          <w:shd w:val="clear" w:color="auto" w:fill="F8F8F8"/>
        </w:rPr>
        <w:t>Крым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DE4CD4">
        <w:rPr>
          <w:rFonts w:ascii="Times New Roman" w:hAnsi="Times New Roman" w:eastAsiaTheme="minorHAnsi"/>
          <w:sz w:val="20"/>
          <w:szCs w:val="20"/>
        </w:rPr>
        <w:t>в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 w:rsidR="00DE4CD4">
        <w:rPr>
          <w:rFonts w:ascii="Times New Roman" w:hAnsi="Times New Roman" w:eastAsiaTheme="minorHAnsi"/>
          <w:sz w:val="20"/>
          <w:szCs w:val="20"/>
        </w:rPr>
        <w:t>целях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 w:rsidR="00DE4CD4">
        <w:rPr>
          <w:rFonts w:ascii="Times New Roman" w:hAnsi="Times New Roman" w:eastAsiaTheme="minorHAnsi"/>
          <w:sz w:val="20"/>
          <w:szCs w:val="20"/>
        </w:rPr>
        <w:t>обеспечения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 w:rsidR="00DE4CD4">
        <w:rPr>
          <w:rFonts w:ascii="Times New Roman" w:hAnsi="Times New Roman" w:eastAsiaTheme="minorHAnsi"/>
          <w:sz w:val="20"/>
          <w:szCs w:val="20"/>
        </w:rPr>
        <w:t>безопасности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 w:rsidR="00DE4CD4">
        <w:rPr>
          <w:rFonts w:ascii="Times New Roman" w:hAnsi="Times New Roman" w:eastAsiaTheme="minorHAnsi"/>
          <w:sz w:val="20"/>
          <w:szCs w:val="20"/>
        </w:rPr>
        <w:t>дорожного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 w:rsidR="00DE4CD4">
        <w:rPr>
          <w:rFonts w:ascii="Times New Roman" w:hAnsi="Times New Roman" w:eastAsiaTheme="minorHAnsi"/>
          <w:sz w:val="20"/>
          <w:szCs w:val="20"/>
        </w:rPr>
        <w:t>движения</w:t>
      </w:r>
      <w:r w:rsidRPr="00E84E15" w:rsidR="004C43D3">
        <w:rPr>
          <w:rFonts w:ascii="Times New Roman" w:hAnsi="Times New Roman" w:eastAsiaTheme="minorHAnsi"/>
          <w:sz w:val="20"/>
          <w:szCs w:val="20"/>
        </w:rPr>
        <w:t>.</w:t>
      </w:r>
    </w:p>
    <w:p w:rsidR="00722CDF" w:rsidRPr="00E84E15" w:rsidP="00A02C73">
      <w:pPr>
        <w:spacing w:after="0" w:line="34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 w:eastAsiaTheme="minorHAnsi"/>
          <w:sz w:val="20"/>
          <w:szCs w:val="20"/>
        </w:rPr>
        <w:t xml:space="preserve">Установка знаков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1.16 «Неровная дорога» и 3.24 «Ограничение максимальной скорости 40 км/ч»</w:t>
      </w:r>
      <w:r w:rsidRPr="00E84E15" w:rsidR="009D67B5">
        <w:rPr>
          <w:rFonts w:ascii="Times New Roman" w:eastAsia="Times New Roman" w:hAnsi="Times New Roman"/>
          <w:sz w:val="20"/>
          <w:szCs w:val="20"/>
          <w:lang w:eastAsia="ru-RU"/>
        </w:rPr>
        <w:t xml:space="preserve"> не может опровергать нарушение</w:t>
      </w:r>
      <w:r w:rsidRPr="00E84E15" w:rsidR="00C67808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84E15" w:rsidR="009D67B5">
        <w:rPr>
          <w:rFonts w:ascii="Times New Roman" w:eastAsia="Times New Roman" w:hAnsi="Times New Roman"/>
          <w:sz w:val="20"/>
          <w:szCs w:val="20"/>
          <w:lang w:eastAsia="ru-RU"/>
        </w:rPr>
        <w:t xml:space="preserve"> выразившееся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неустранении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дефектов покрытия проезжей части в виде выбоин, кроме того в отсутствии горизонтальной дорожной разметки (осевая и краевая линии)</w:t>
      </w:r>
      <w:r w:rsidRPr="00E84E15" w:rsidR="00A02C73">
        <w:rPr>
          <w:rFonts w:ascii="Times New Roman" w:hAnsi="Times New Roman"/>
          <w:sz w:val="20"/>
          <w:szCs w:val="20"/>
        </w:rPr>
        <w:t xml:space="preserve"> и отсутствии </w:t>
      </w:r>
      <w:r w:rsidRPr="00E84E15">
        <w:rPr>
          <w:rFonts w:ascii="Times New Roman" w:hAnsi="Times New Roman"/>
          <w:sz w:val="20"/>
          <w:szCs w:val="20"/>
        </w:rPr>
        <w:t>дорожны</w:t>
      </w:r>
      <w:r w:rsidRPr="00E84E15" w:rsidR="00A02C73">
        <w:rPr>
          <w:rFonts w:ascii="Times New Roman" w:hAnsi="Times New Roman"/>
          <w:sz w:val="20"/>
          <w:szCs w:val="20"/>
        </w:rPr>
        <w:t>х</w:t>
      </w:r>
      <w:r w:rsidRPr="00E84E15">
        <w:rPr>
          <w:rFonts w:ascii="Times New Roman" w:hAnsi="Times New Roman"/>
          <w:sz w:val="20"/>
          <w:szCs w:val="20"/>
        </w:rPr>
        <w:t xml:space="preserve"> знак</w:t>
      </w:r>
      <w:r w:rsidRPr="00E84E15" w:rsidR="00A02C73">
        <w:rPr>
          <w:rFonts w:ascii="Times New Roman" w:hAnsi="Times New Roman"/>
          <w:sz w:val="20"/>
          <w:szCs w:val="20"/>
        </w:rPr>
        <w:t>ов</w:t>
      </w:r>
      <w:r w:rsidRPr="00E84E15">
        <w:rPr>
          <w:rFonts w:ascii="Times New Roman" w:hAnsi="Times New Roman"/>
          <w:sz w:val="20"/>
          <w:szCs w:val="20"/>
        </w:rPr>
        <w:t xml:space="preserve"> </w:t>
      </w:r>
      <w:r w:rsidRPr="00E84E15" w:rsidR="00A02C73">
        <w:rPr>
          <w:rFonts w:ascii="Times New Roman" w:eastAsia="Times New Roman" w:hAnsi="Times New Roman"/>
          <w:sz w:val="20"/>
          <w:szCs w:val="20"/>
          <w:lang w:eastAsia="ru-RU"/>
        </w:rPr>
        <w:t>2.1 «Главная дорога» и 2.4 «Уступи дорогу».</w:t>
      </w:r>
    </w:p>
    <w:p w:rsidR="00E21B60" w:rsidRPr="00E84E15" w:rsidP="009C1B57">
      <w:pPr>
        <w:spacing w:after="0" w:line="34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40156E">
        <w:rPr>
          <w:rFonts w:ascii="Times New Roman" w:hAnsi="Times New Roman"/>
          <w:sz w:val="20"/>
          <w:szCs w:val="20"/>
        </w:rPr>
        <w:t>ведений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принятых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мерах,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направленных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устранение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дефектов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данном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участке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дороги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2018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года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722ED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722ED">
        <w:rPr>
          <w:rFonts w:ascii="Times New Roman" w:hAnsi="Times New Roman"/>
          <w:sz w:val="20"/>
          <w:szCs w:val="20"/>
        </w:rPr>
        <w:t>предоставлено.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</w:p>
    <w:p w:rsidR="0040156E" w:rsidRPr="00E84E15" w:rsidP="009C1B57">
      <w:pPr>
        <w:spacing w:after="0" w:line="34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При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этом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1919">
        <w:rPr>
          <w:rFonts w:ascii="Times New Roman" w:hAnsi="Times New Roman"/>
          <w:sz w:val="20"/>
          <w:szCs w:val="20"/>
        </w:rPr>
        <w:t>ссылка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87F1E">
        <w:rPr>
          <w:rFonts w:ascii="Times New Roman" w:eastAsia="Times New Roman" w:hAnsi="Times New Roman"/>
          <w:sz w:val="20"/>
          <w:szCs w:val="20"/>
          <w:lang w:eastAsia="ru-RU"/>
        </w:rPr>
        <w:t xml:space="preserve">в письме ДГХ администрации города Евпатории Республики Крым (исх. № </w:t>
      </w:r>
      <w:r w:rsidRPr="00E84E15" w:rsidR="00BD433C">
        <w:rPr>
          <w:rFonts w:ascii="Times New Roman" w:eastAsia="Times New Roman" w:hAnsi="Times New Roman"/>
          <w:sz w:val="20"/>
          <w:szCs w:val="20"/>
          <w:lang w:eastAsia="ru-RU"/>
        </w:rPr>
        <w:t>*** от &lt;дата&gt;</w:t>
      </w:r>
      <w:r w:rsidRPr="00E84E15" w:rsidR="00A87F1E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A87F1E">
        <w:rPr>
          <w:rFonts w:ascii="Times New Roman" w:hAnsi="Times New Roman"/>
          <w:sz w:val="20"/>
          <w:szCs w:val="20"/>
        </w:rPr>
        <w:t xml:space="preserve">и в письме </w:t>
      </w:r>
      <w:r w:rsidRPr="00E84E15" w:rsidR="00A87F1E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 города Евпатории Республики Крым </w:t>
      </w:r>
      <w:r w:rsidRPr="00E84E15" w:rsidR="00A87F1E">
        <w:rPr>
          <w:rFonts w:ascii="Times New Roman" w:hAnsi="Times New Roman"/>
          <w:sz w:val="20"/>
          <w:szCs w:val="20"/>
        </w:rPr>
        <w:t xml:space="preserve">(исх. № </w:t>
      </w:r>
      <w:r w:rsidRPr="00E84E15" w:rsidR="008E45FB">
        <w:rPr>
          <w:rFonts w:ascii="Times New Roman" w:hAnsi="Times New Roman"/>
          <w:sz w:val="20"/>
          <w:szCs w:val="20"/>
        </w:rPr>
        <w:t>***</w:t>
      </w:r>
      <w:r w:rsidRPr="00E84E15" w:rsidR="00A87F1E">
        <w:rPr>
          <w:rFonts w:ascii="Times New Roman" w:hAnsi="Times New Roman"/>
          <w:sz w:val="20"/>
          <w:szCs w:val="20"/>
        </w:rPr>
        <w:t xml:space="preserve"> от </w:t>
      </w:r>
      <w:r w:rsidRPr="00E84E15" w:rsidR="008E45FB">
        <w:rPr>
          <w:rFonts w:ascii="Times New Roman" w:hAnsi="Times New Roman"/>
          <w:sz w:val="20"/>
          <w:szCs w:val="20"/>
        </w:rPr>
        <w:t>&lt;дата&gt;</w:t>
      </w:r>
      <w:r w:rsidRPr="00E84E15" w:rsidR="00A87F1E">
        <w:rPr>
          <w:rFonts w:ascii="Times New Roman" w:hAnsi="Times New Roman"/>
          <w:sz w:val="20"/>
          <w:szCs w:val="20"/>
        </w:rPr>
        <w:t xml:space="preserve">) </w:t>
      </w:r>
      <w:r w:rsidRPr="00E84E15" w:rsidR="004F1919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</w:rPr>
        <w:t>тот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</w:rPr>
        <w:t>факт,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</w:rPr>
        <w:t>необходимые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</w:rPr>
        <w:t>средства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1919">
        <w:rPr>
          <w:rFonts w:ascii="Times New Roman" w:hAnsi="Times New Roman"/>
          <w:sz w:val="20"/>
          <w:szCs w:val="20"/>
        </w:rPr>
        <w:t>ремонт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1919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1919">
        <w:rPr>
          <w:rFonts w:ascii="Times New Roman" w:hAnsi="Times New Roman"/>
          <w:sz w:val="20"/>
          <w:szCs w:val="20"/>
        </w:rPr>
        <w:t>покрытия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1919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1919">
        <w:rPr>
          <w:rFonts w:ascii="Times New Roman" w:hAnsi="Times New Roman"/>
          <w:sz w:val="20"/>
          <w:szCs w:val="20"/>
        </w:rPr>
        <w:t>2017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1919">
        <w:rPr>
          <w:rFonts w:ascii="Times New Roman" w:hAnsi="Times New Roman"/>
          <w:sz w:val="20"/>
          <w:szCs w:val="20"/>
        </w:rPr>
        <w:t>–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1919">
        <w:rPr>
          <w:rFonts w:ascii="Times New Roman" w:hAnsi="Times New Roman"/>
          <w:sz w:val="20"/>
          <w:szCs w:val="20"/>
        </w:rPr>
        <w:t>2019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F1919">
        <w:rPr>
          <w:rFonts w:ascii="Times New Roman" w:hAnsi="Times New Roman"/>
          <w:sz w:val="20"/>
          <w:szCs w:val="20"/>
        </w:rPr>
        <w:t>год</w:t>
      </w:r>
      <w:r w:rsidRPr="00E84E15" w:rsidR="00111D28">
        <w:rPr>
          <w:rFonts w:ascii="Times New Roman" w:hAnsi="Times New Roman"/>
          <w:sz w:val="20"/>
          <w:szCs w:val="20"/>
        </w:rPr>
        <w:t>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</w:rPr>
        <w:t>предоставлены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</w:rPr>
        <w:t>были</w:t>
      </w:r>
      <w:r w:rsidRPr="00E84E15" w:rsidR="00F83C52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</w:rPr>
        <w:t>может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</w:rPr>
        <w:t>быть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</w:rPr>
        <w:t>принята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F83C52">
        <w:rPr>
          <w:rFonts w:ascii="Times New Roman" w:hAnsi="Times New Roman"/>
          <w:sz w:val="20"/>
          <w:szCs w:val="20"/>
        </w:rPr>
        <w:t>обоснование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F83C52">
        <w:rPr>
          <w:rFonts w:ascii="Times New Roman" w:hAnsi="Times New Roman"/>
          <w:sz w:val="20"/>
          <w:szCs w:val="20"/>
        </w:rPr>
        <w:t>позиции,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F83C52">
        <w:rPr>
          <w:rFonts w:ascii="Times New Roman" w:hAnsi="Times New Roman"/>
          <w:sz w:val="20"/>
          <w:szCs w:val="20"/>
        </w:rPr>
        <w:t>поскольку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F83C52">
        <w:rPr>
          <w:rFonts w:ascii="Times New Roman" w:hAnsi="Times New Roman"/>
          <w:sz w:val="20"/>
          <w:szCs w:val="20"/>
        </w:rPr>
        <w:t>деятельность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F83C52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F83C52">
        <w:rPr>
          <w:rFonts w:ascii="Times New Roman" w:hAnsi="Times New Roman"/>
          <w:sz w:val="20"/>
          <w:szCs w:val="20"/>
        </w:rPr>
        <w:t>надлежащему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F83C52">
        <w:rPr>
          <w:rFonts w:ascii="Times New Roman" w:hAnsi="Times New Roman"/>
          <w:sz w:val="20"/>
          <w:szCs w:val="20"/>
        </w:rPr>
        <w:t>содержанию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F83C52">
        <w:rPr>
          <w:rFonts w:ascii="Times New Roman" w:hAnsi="Times New Roman"/>
          <w:sz w:val="20"/>
          <w:szCs w:val="20"/>
        </w:rPr>
        <w:t>автомобильных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F83C52">
        <w:rPr>
          <w:rFonts w:ascii="Times New Roman" w:hAnsi="Times New Roman"/>
          <w:sz w:val="20"/>
          <w:szCs w:val="20"/>
        </w:rPr>
        <w:t>дорог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может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ставиться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в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зависимость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от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наличия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у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субъекта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правонарушения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финансовых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средств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на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исполнение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обязанностей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возложенных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на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него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законодательством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  <w:shd w:val="clear" w:color="auto" w:fill="F8F8F8"/>
        </w:rPr>
        <w:t xml:space="preserve"> </w:t>
      </w:r>
      <w:r w:rsidRPr="00E84E15" w:rsidR="00E21B60">
        <w:rPr>
          <w:rFonts w:ascii="Times New Roman" w:hAnsi="Times New Roman"/>
          <w:sz w:val="20"/>
          <w:szCs w:val="20"/>
          <w:shd w:val="clear" w:color="auto" w:fill="F8F8F8"/>
        </w:rPr>
        <w:t>Федерации.</w:t>
      </w:r>
    </w:p>
    <w:p w:rsidR="00287B2E" w:rsidRPr="00E84E15" w:rsidP="009C1B57">
      <w:pPr>
        <w:pStyle w:val="1"/>
        <w:shd w:val="clear" w:color="auto" w:fill="auto"/>
        <w:spacing w:before="0" w:after="0" w:line="348" w:lineRule="auto"/>
        <w:ind w:right="-2" w:firstLine="709"/>
        <w:jc w:val="both"/>
        <w:rPr>
          <w:rFonts w:cs="Times New Roman"/>
          <w:sz w:val="20"/>
          <w:szCs w:val="20"/>
        </w:rPr>
      </w:pPr>
      <w:r w:rsidRPr="00E84E15">
        <w:rPr>
          <w:rFonts w:cs="Times New Roman"/>
          <w:sz w:val="20"/>
          <w:szCs w:val="20"/>
        </w:rPr>
        <w:t>Кроме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этого,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соблюдение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обязательств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дорожной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деятельности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администрацией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Евпатории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Республики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Крым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является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приоритетным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направлением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безопасности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дорожного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движения,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не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может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носить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отлагательный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характер,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следовательно,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заключение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Соглашения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№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8E45FB">
        <w:rPr>
          <w:rFonts w:cs="Times New Roman"/>
          <w:sz w:val="20"/>
          <w:szCs w:val="20"/>
        </w:rPr>
        <w:t>***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8E45FB">
        <w:rPr>
          <w:rFonts w:cs="Times New Roman"/>
          <w:sz w:val="20"/>
          <w:szCs w:val="20"/>
        </w:rPr>
        <w:t>&lt;дата&gt;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муниципального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контракта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cs="Times New Roman"/>
          <w:sz w:val="20"/>
          <w:szCs w:val="20"/>
        </w:rPr>
        <w:t>&lt;данные изъяты&gt;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от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cs="Times New Roman"/>
          <w:sz w:val="20"/>
          <w:szCs w:val="20"/>
          <w:lang w:eastAsia="ru-RU"/>
        </w:rPr>
        <w:t>&lt;дата&gt;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</w:rPr>
        <w:t>не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препятствовало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администрации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Евпатории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Республики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Крым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применить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все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необходимые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возможные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меры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соблюдению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эксплуатационных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требований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состояния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объездной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дороги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от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cs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до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cs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на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момент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совершения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правонарушения.</w:t>
      </w:r>
    </w:p>
    <w:p w:rsidR="004F1919" w:rsidRPr="00E84E15" w:rsidP="009C1B57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Сведения</w:t>
      </w:r>
      <w:r w:rsidRPr="00E84E15" w:rsidR="006D08B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содержащиеся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письм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ДГХ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Евпатории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E84E15" w:rsidR="00BD433C">
        <w:rPr>
          <w:rFonts w:ascii="Times New Roman" w:eastAsia="Times New Roman" w:hAnsi="Times New Roman"/>
          <w:sz w:val="20"/>
          <w:szCs w:val="20"/>
          <w:lang w:eastAsia="ru-RU"/>
        </w:rPr>
        <w:t xml:space="preserve">№ *** </w:t>
      </w:r>
      <w:r w:rsidRPr="00E84E15" w:rsidR="00BD433C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BD433C">
        <w:rPr>
          <w:rFonts w:ascii="Times New Roman" w:eastAsia="Times New Roman" w:hAnsi="Times New Roman"/>
          <w:sz w:val="20"/>
          <w:szCs w:val="20"/>
          <w:lang w:eastAsia="ru-RU"/>
        </w:rPr>
        <w:t xml:space="preserve"> &lt;</w:t>
      </w:r>
      <w:r w:rsidRPr="00E84E15" w:rsidR="00BD433C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E84E15" w:rsidR="00BD433C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),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относительно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того,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горизонтальная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дорожная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разметка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улично-дорожной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сети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6D08B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гор.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Евпатории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наносится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разработанными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поуличными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проектами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организации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движения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дорогах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общего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пользования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местного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значения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роект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организации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движения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объездной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дороги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разрабатывался,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связи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чем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дорожная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разметка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специализированным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учреждением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подрядными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организациями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5038A">
        <w:rPr>
          <w:rFonts w:ascii="Times New Roman" w:eastAsia="Times New Roman" w:hAnsi="Times New Roman"/>
          <w:sz w:val="20"/>
          <w:szCs w:val="20"/>
          <w:lang w:eastAsia="ru-RU"/>
        </w:rPr>
        <w:t>наносилась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может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быть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принят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внимание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ввиду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нижеследующего.</w:t>
      </w:r>
    </w:p>
    <w:p w:rsidR="00AE3394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Исходя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из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положений</w:t>
      </w:r>
      <w:r w:rsidRPr="00E84E15" w:rsidR="00987926">
        <w:rPr>
          <w:sz w:val="20"/>
          <w:szCs w:val="20"/>
        </w:rPr>
        <w:t xml:space="preserve"> </w:t>
      </w:r>
      <w:hyperlink r:id="rId15" w:history="1">
        <w:r w:rsidRPr="00E84E15">
          <w:rPr>
            <w:sz w:val="20"/>
            <w:szCs w:val="20"/>
          </w:rPr>
          <w:t>ст.</w:t>
        </w:r>
        <w:r w:rsidRPr="00E84E15" w:rsidR="00987926">
          <w:rPr>
            <w:sz w:val="20"/>
            <w:szCs w:val="20"/>
          </w:rPr>
          <w:t xml:space="preserve"> </w:t>
        </w:r>
        <w:r w:rsidRPr="00E84E15">
          <w:rPr>
            <w:sz w:val="20"/>
            <w:szCs w:val="20"/>
          </w:rPr>
          <w:t>37</w:t>
        </w:r>
      </w:hyperlink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Федерального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закона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06.10.2003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131-ФЗ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«Об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общих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принципах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организации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местного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самоуправления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Российской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Федерации»,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местная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администрация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является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постоянно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действующим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исполнительно-распорядительным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органом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местного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самоуправления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муниципального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образования,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наделенным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уставом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полномочиями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решению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вопросов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местного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значения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полномочиями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для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осуществления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отдельных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государственных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полномочий,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переданных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органам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местного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самоуправления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федеральными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законами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законами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субъекта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Российской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Федерации.</w:t>
      </w:r>
    </w:p>
    <w:p w:rsidR="00AE3394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rFonts w:eastAsiaTheme="minorHAnsi"/>
          <w:sz w:val="20"/>
          <w:szCs w:val="20"/>
        </w:rPr>
      </w:pPr>
      <w:r w:rsidRPr="00E84E15">
        <w:rPr>
          <w:sz w:val="20"/>
          <w:szCs w:val="20"/>
        </w:rPr>
        <w:t>Согласно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п.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5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ч.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1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ст.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16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Федерального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закона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06.10.2003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131-ФЗ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к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вопросам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местного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значения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муниципального,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городского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округа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относится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дорожная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деятельность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в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отношении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автомобильных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дорог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местного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значения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в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границах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муниципального,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городского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округа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и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обеспечение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безопасности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дорожного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движения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на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них,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включая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создание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и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обеспечение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функционирования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парковок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(парковочных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мест),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осуществление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муниципального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контроля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за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сохранностью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автомобильных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дорог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местного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значения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в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границах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муниципального</w:t>
      </w:r>
      <w:r w:rsidRPr="00E84E15">
        <w:rPr>
          <w:rFonts w:eastAsiaTheme="minorHAnsi"/>
          <w:sz w:val="20"/>
          <w:szCs w:val="20"/>
        </w:rPr>
        <w:t>,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городского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округа,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организация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дорожного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движения,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а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также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осуществление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иных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полномочий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в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области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использования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автомобильных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дорог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и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осуществления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дорожной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деятельности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в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соответствии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с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hyperlink r:id="rId16" w:history="1">
        <w:r w:rsidRPr="00E84E15">
          <w:rPr>
            <w:rFonts w:eastAsiaTheme="minorHAnsi"/>
            <w:sz w:val="20"/>
            <w:szCs w:val="20"/>
          </w:rPr>
          <w:t>законодательством</w:t>
        </w:r>
      </w:hyperlink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Российской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Федерации</w:t>
      </w:r>
    </w:p>
    <w:p w:rsidR="00111D28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rFonts w:eastAsiaTheme="minorHAnsi"/>
          <w:sz w:val="20"/>
          <w:szCs w:val="20"/>
        </w:rPr>
      </w:pP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соответствии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ч.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9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ст.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6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Федерального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закона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08.11.2007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257-ФЗ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«Об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автомобильных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дорогах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дорожной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деятельности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Российской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Федерации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внесении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изменений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отдельные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законодательные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акты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Российской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Федерации»,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к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собственности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городского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округа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относятся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автомобильные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дороги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общего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и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необщего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пользования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в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границах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городского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округа,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за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исключением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автомобильных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дорог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федерального,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регионального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или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межмуниципального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значения,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частных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автомобильных</w:t>
      </w:r>
      <w:r w:rsidRPr="00E84E15" w:rsidR="00987926">
        <w:rPr>
          <w:rFonts w:eastAsiaTheme="minorHAnsi"/>
          <w:sz w:val="20"/>
          <w:szCs w:val="20"/>
        </w:rPr>
        <w:t xml:space="preserve"> </w:t>
      </w:r>
      <w:r w:rsidRPr="00E84E15">
        <w:rPr>
          <w:rFonts w:eastAsiaTheme="minorHAnsi"/>
          <w:sz w:val="20"/>
          <w:szCs w:val="20"/>
        </w:rPr>
        <w:t>дорог.</w:t>
      </w:r>
    </w:p>
    <w:p w:rsidR="00111D28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Согласно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пунктам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6,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7,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Федерального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закона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257-ФЗ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«Об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деятельности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внесении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изменений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отдельные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законодательные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акты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Федерации»,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установлено,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что:</w:t>
      </w:r>
    </w:p>
    <w:p w:rsidR="00111D28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объект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транспортной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инфраструктуры,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предназначенный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транспортных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средств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включает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себя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земельные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участки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границах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полосы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отвода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расположенные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или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под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ними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конструктивные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элементы,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полотно,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покрытие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подобные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элементы)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сооружения,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являющиеся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технологической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частью,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защитные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сооружения,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искусственные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сооружения,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производственные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объекты,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элементы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обустройства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дорог;</w:t>
      </w:r>
    </w:p>
    <w:p w:rsidR="00111D28" w:rsidRPr="00E84E15" w:rsidP="009C1B57">
      <w:pPr>
        <w:pStyle w:val="1"/>
        <w:shd w:val="clear" w:color="auto" w:fill="auto"/>
        <w:spacing w:before="0" w:after="0" w:line="348" w:lineRule="auto"/>
        <w:ind w:right="-2" w:firstLine="709"/>
        <w:jc w:val="both"/>
        <w:rPr>
          <w:rFonts w:cs="Times New Roman"/>
          <w:sz w:val="20"/>
          <w:szCs w:val="20"/>
        </w:rPr>
      </w:pPr>
      <w:r w:rsidRPr="00E84E15">
        <w:rPr>
          <w:rFonts w:cs="Times New Roman"/>
          <w:sz w:val="20"/>
          <w:szCs w:val="20"/>
        </w:rPr>
        <w:t>-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дорожная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деятельность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-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деятельность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проектированию,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строительству,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реконструкции,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капитальному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ремонту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содержанию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автомобильных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дорог;</w:t>
      </w:r>
    </w:p>
    <w:p w:rsidR="00111D28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владельцы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исполнительные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органы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государственной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власти,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местная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администрация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(исполнительно-распорядительный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муниципального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образования),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физические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или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юридические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лица,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владеющие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дорогами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вещном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праве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законодательством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Федерации:</w:t>
      </w:r>
    </w:p>
    <w:p w:rsidR="00111D28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комплекс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работ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поддержанию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надлежащего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технического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состояния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оценке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технического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состояния,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также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организации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обеспечению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безопасности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движения.</w:t>
      </w:r>
    </w:p>
    <w:p w:rsidR="00111D28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rStyle w:val="2"/>
          <w:color w:val="auto"/>
          <w:sz w:val="20"/>
          <w:szCs w:val="20"/>
        </w:rPr>
        <w:t>Содержание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автомобильных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дорог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осуществляется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в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соответствии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с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требованиями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технических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регламентов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в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целях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обеспечения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сохранности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автомобильных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дорог,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а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также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организации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дорожного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движения,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в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том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числе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посредством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поддержания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бесперебойного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движения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транспортных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средств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по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автомобильным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дорогам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и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безопасных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условий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такого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движения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(ст.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17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Федерального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закона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№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257-ФЗ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от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08.11.2007).</w:t>
      </w:r>
    </w:p>
    <w:p w:rsidR="00AE3394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  <w:shd w:val="clear" w:color="auto" w:fill="FFFFFF"/>
        </w:rPr>
        <w:t>В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прочие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работы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по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содержанию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входит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разработка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проектов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содержания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автомобильных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дорог,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организации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дорожного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движения,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схем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дислокации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дорожных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знаков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и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разметки,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экспертиза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проектов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сметных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расчетов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стоимости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работ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по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содержанию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(</w:t>
      </w:r>
      <w:r w:rsidRPr="00E84E15">
        <w:rPr>
          <w:sz w:val="20"/>
          <w:szCs w:val="20"/>
          <w:shd w:val="clear" w:color="auto" w:fill="FFFFFF"/>
        </w:rPr>
        <w:t>подп</w:t>
      </w:r>
      <w:r w:rsidRPr="00E84E15">
        <w:rPr>
          <w:sz w:val="20"/>
          <w:szCs w:val="20"/>
          <w:shd w:val="clear" w:color="auto" w:fill="FFFFFF"/>
        </w:rPr>
        <w:t>.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1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п.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  <w:shd w:val="clear" w:color="auto" w:fill="FFFFFF"/>
        </w:rPr>
        <w:t>9</w:t>
      </w:r>
      <w:r w:rsidRPr="00E84E15" w:rsidR="00987926">
        <w:rPr>
          <w:sz w:val="20"/>
          <w:szCs w:val="20"/>
          <w:shd w:val="clear" w:color="auto" w:fill="FFFFFF"/>
        </w:rPr>
        <w:t xml:space="preserve"> </w:t>
      </w:r>
      <w:r w:rsidRPr="00E84E15">
        <w:rPr>
          <w:sz w:val="20"/>
          <w:szCs w:val="20"/>
        </w:rPr>
        <w:t>«Классификации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работ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капитальному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ремонту,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ремонту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содержанию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автомобильных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дорог»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(утверждена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Приказом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Минтранса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России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16.11.2012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402)</w:t>
      </w:r>
      <w:r w:rsidRPr="00E84E15">
        <w:rPr>
          <w:sz w:val="20"/>
          <w:szCs w:val="20"/>
          <w:shd w:val="clear" w:color="auto" w:fill="FFFFFF"/>
        </w:rPr>
        <w:t>.</w:t>
      </w:r>
    </w:p>
    <w:p w:rsidR="00111D28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15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ФЗ-257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08.11.2007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осуществление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деятельности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обеспечивается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федеральными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органами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исполнительной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власти,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органами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исполнительной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власти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субъектов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Федерации,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органами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местного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самоуправления,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также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физическими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или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юридическими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лицами,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являющимися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собственниками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или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правообладателями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земельных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участков,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предоставленных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размещения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дорог.</w:t>
      </w:r>
    </w:p>
    <w:p w:rsidR="00111D28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Так,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Федерального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закона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196-ФЗ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10.12.1995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«О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безопасности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движения»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гласит:</w:t>
      </w:r>
    </w:p>
    <w:p w:rsidR="00111D28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Ремонт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территории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должны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обеспечивать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безопасность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Соответствие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состояния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техническим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регламентам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другим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нормативным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документам,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относящимся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обеспечению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безопасности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удостоверяется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актами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контрольных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осмотров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либо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обследований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проводимых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участием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соответствующих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органов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исполнительной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власти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(в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ред.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Федерального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закона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19.07.2011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</w:rPr>
        <w:t>№</w:t>
      </w:r>
      <w:r w:rsidRPr="00E84E15" w:rsidR="00987926">
        <w:rPr>
          <w:rFonts w:ascii="Times New Roman" w:eastAsia="Times New Roman" w:hAnsi="Times New Roman"/>
          <w:sz w:val="20"/>
          <w:szCs w:val="20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248-ФЗ).</w:t>
      </w:r>
    </w:p>
    <w:p w:rsidR="00111D28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Обязанность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обеспечению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соответствия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состояния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содержании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установленным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техническим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регламентам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другим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нормативным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документам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возлагается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лица,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осуществляющие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автомобильных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дорог.</w:t>
      </w:r>
    </w:p>
    <w:p w:rsidR="00111D28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Обеспечение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безопасности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движения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осуществляется,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том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числе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посредством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разработки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утверждения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установленном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порядке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законодательных,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иных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нормативных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правовых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актов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по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вопросам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обеспечения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безопасности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движения: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технических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регламентов,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правил,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стандартов,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технических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норм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других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нормативных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документов,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осуществления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деятельности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по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организации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движения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(ст.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0810AB">
        <w:rPr>
          <w:rFonts w:ascii="Times New Roman" w:eastAsia="Times New Roman" w:hAnsi="Times New Roman"/>
          <w:sz w:val="20"/>
          <w:szCs w:val="20"/>
          <w:lang w:eastAsia="ru-RU"/>
        </w:rPr>
        <w:t>Федерального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810AB">
        <w:rPr>
          <w:rFonts w:ascii="Times New Roman" w:eastAsia="Times New Roman" w:hAnsi="Times New Roman"/>
          <w:sz w:val="20"/>
          <w:szCs w:val="20"/>
          <w:lang w:eastAsia="ru-RU"/>
        </w:rPr>
        <w:t>закона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810AB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810AB">
        <w:rPr>
          <w:rFonts w:ascii="Times New Roman" w:eastAsia="Times New Roman" w:hAnsi="Times New Roman"/>
          <w:sz w:val="20"/>
          <w:szCs w:val="20"/>
          <w:lang w:eastAsia="ru-RU"/>
        </w:rPr>
        <w:t>196-ФЗ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810AB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810AB">
        <w:rPr>
          <w:rFonts w:ascii="Times New Roman" w:eastAsia="Times New Roman" w:hAnsi="Times New Roman"/>
          <w:sz w:val="20"/>
          <w:szCs w:val="20"/>
          <w:lang w:eastAsia="ru-RU"/>
        </w:rPr>
        <w:t>10.12.1995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).</w:t>
      </w:r>
    </w:p>
    <w:p w:rsidR="00007AD3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Разработка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проведение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указанных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мероприятий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осуществляются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соответствии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с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нормативными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правовыми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актами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Федерации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нормативными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правовыми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актами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субъектов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Федерации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на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основе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проектов,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схем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и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иной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документации,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утверждаемых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установленном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порядке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(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ч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ст.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21</w:t>
      </w:r>
      <w:r w:rsidRPr="00E84E15" w:rsidR="0098792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84E15" w:rsidR="000810AB">
        <w:rPr>
          <w:rFonts w:ascii="Times New Roman" w:eastAsia="Times New Roman" w:hAnsi="Times New Roman"/>
          <w:sz w:val="20"/>
          <w:szCs w:val="20"/>
          <w:lang w:eastAsia="ru-RU"/>
        </w:rPr>
        <w:t>Федерального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810AB">
        <w:rPr>
          <w:rFonts w:ascii="Times New Roman" w:eastAsia="Times New Roman" w:hAnsi="Times New Roman"/>
          <w:sz w:val="20"/>
          <w:szCs w:val="20"/>
          <w:lang w:eastAsia="ru-RU"/>
        </w:rPr>
        <w:t>закона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810AB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810AB">
        <w:rPr>
          <w:rFonts w:ascii="Times New Roman" w:eastAsia="Times New Roman" w:hAnsi="Times New Roman"/>
          <w:sz w:val="20"/>
          <w:szCs w:val="20"/>
          <w:lang w:eastAsia="ru-RU"/>
        </w:rPr>
        <w:t>196-ФЗ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810AB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810AB">
        <w:rPr>
          <w:rFonts w:ascii="Times New Roman" w:eastAsia="Times New Roman" w:hAnsi="Times New Roman"/>
          <w:sz w:val="20"/>
          <w:szCs w:val="20"/>
          <w:lang w:eastAsia="ru-RU"/>
        </w:rPr>
        <w:t>10.12.1995</w:t>
      </w:r>
      <w:r w:rsidRPr="00E84E15">
        <w:rPr>
          <w:rFonts w:ascii="Times New Roman" w:hAnsi="Times New Roman"/>
          <w:sz w:val="20"/>
          <w:szCs w:val="20"/>
          <w:shd w:val="clear" w:color="auto" w:fill="FFFFFF"/>
        </w:rPr>
        <w:t>).</w:t>
      </w:r>
    </w:p>
    <w:p w:rsidR="00052020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hAnsi="Times New Roman" w:eastAsiaTheme="minorHAnsi"/>
          <w:sz w:val="20"/>
          <w:szCs w:val="20"/>
        </w:rPr>
        <w:t>В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соответствии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с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hyperlink r:id="rId17" w:history="1">
        <w:r w:rsidRPr="00E84E15">
          <w:rPr>
            <w:rFonts w:ascii="Times New Roman" w:hAnsi="Times New Roman" w:eastAsiaTheme="minorHAnsi"/>
            <w:sz w:val="20"/>
            <w:szCs w:val="20"/>
          </w:rPr>
          <w:t>ч</w:t>
        </w:r>
        <w:r w:rsidRPr="00E84E15">
          <w:rPr>
            <w:rFonts w:ascii="Times New Roman" w:hAnsi="Times New Roman" w:eastAsiaTheme="minorHAnsi"/>
            <w:sz w:val="20"/>
            <w:szCs w:val="20"/>
          </w:rPr>
          <w:t>.</w:t>
        </w:r>
        <w:r w:rsidRPr="00E84E15" w:rsidR="00987926">
          <w:rPr>
            <w:rFonts w:ascii="Times New Roman" w:hAnsi="Times New Roman" w:eastAsiaTheme="minorHAnsi"/>
            <w:sz w:val="20"/>
            <w:szCs w:val="20"/>
          </w:rPr>
          <w:t xml:space="preserve"> </w:t>
        </w:r>
        <w:r w:rsidRPr="00E84E15">
          <w:rPr>
            <w:rFonts w:ascii="Times New Roman" w:hAnsi="Times New Roman" w:eastAsiaTheme="minorHAnsi"/>
            <w:sz w:val="20"/>
            <w:szCs w:val="20"/>
          </w:rPr>
          <w:t>5</w:t>
        </w:r>
        <w:r w:rsidRPr="00E84E15" w:rsidR="00987926">
          <w:rPr>
            <w:rFonts w:ascii="Times New Roman" w:hAnsi="Times New Roman" w:eastAsiaTheme="minorHAnsi"/>
            <w:sz w:val="20"/>
            <w:szCs w:val="20"/>
          </w:rPr>
          <w:t xml:space="preserve"> </w:t>
        </w:r>
        <w:r w:rsidRPr="00E84E15">
          <w:rPr>
            <w:rFonts w:ascii="Times New Roman" w:hAnsi="Times New Roman" w:eastAsiaTheme="minorHAnsi"/>
            <w:sz w:val="20"/>
            <w:szCs w:val="20"/>
          </w:rPr>
          <w:t>ст.</w:t>
        </w:r>
        <w:r w:rsidRPr="00E84E15" w:rsidR="00987926">
          <w:rPr>
            <w:rFonts w:ascii="Times New Roman" w:hAnsi="Times New Roman" w:eastAsiaTheme="minorHAnsi"/>
            <w:sz w:val="20"/>
            <w:szCs w:val="20"/>
          </w:rPr>
          <w:t xml:space="preserve"> </w:t>
        </w:r>
        <w:r w:rsidRPr="00E84E15">
          <w:rPr>
            <w:rFonts w:ascii="Times New Roman" w:hAnsi="Times New Roman" w:eastAsiaTheme="minorHAnsi"/>
            <w:sz w:val="20"/>
            <w:szCs w:val="20"/>
          </w:rPr>
          <w:t>16</w:t>
        </w:r>
      </w:hyperlink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Федерального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закона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от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29.12.2017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№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443-ФЗ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«Об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организации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дорожного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движения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в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Российской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Федерации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о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внесении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изменений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в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отдельные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законодательные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акты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Российской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Федерации»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Минтранса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Российской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Федерации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утверждены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hyperlink r:id="rId18" w:history="1">
        <w:r w:rsidRPr="00E84E15">
          <w:rPr>
            <w:rFonts w:ascii="Times New Roman" w:hAnsi="Times New Roman" w:eastAsiaTheme="minorHAnsi"/>
            <w:sz w:val="20"/>
            <w:szCs w:val="20"/>
          </w:rPr>
          <w:t>Правила</w:t>
        </w:r>
      </w:hyperlink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подготовки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документации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>
        <w:rPr>
          <w:rFonts w:ascii="Times New Roman" w:hAnsi="Times New Roman" w:eastAsiaTheme="minorHAnsi"/>
          <w:sz w:val="20"/>
          <w:szCs w:val="20"/>
        </w:rPr>
        <w:t>по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 w:rsidR="000810AB">
        <w:rPr>
          <w:rFonts w:ascii="Times New Roman" w:hAnsi="Times New Roman" w:eastAsiaTheme="minorHAnsi"/>
          <w:sz w:val="20"/>
          <w:szCs w:val="20"/>
        </w:rPr>
        <w:t>организации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 w:rsidR="000810AB">
        <w:rPr>
          <w:rFonts w:ascii="Times New Roman" w:hAnsi="Times New Roman" w:eastAsiaTheme="minorHAnsi"/>
          <w:sz w:val="20"/>
          <w:szCs w:val="20"/>
        </w:rPr>
        <w:t>дорожного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 w:rsidR="000810AB">
        <w:rPr>
          <w:rFonts w:ascii="Times New Roman" w:hAnsi="Times New Roman" w:eastAsiaTheme="minorHAnsi"/>
          <w:sz w:val="20"/>
          <w:szCs w:val="20"/>
        </w:rPr>
        <w:t>движения.</w:t>
      </w:r>
    </w:p>
    <w:p w:rsidR="006D08B3" w:rsidRPr="00E84E15" w:rsidP="00312A55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007AD3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07AD3">
        <w:rPr>
          <w:rFonts w:ascii="Times New Roman" w:eastAsia="Times New Roman" w:hAnsi="Times New Roman"/>
          <w:sz w:val="20"/>
          <w:szCs w:val="20"/>
          <w:lang w:eastAsia="ru-RU"/>
        </w:rPr>
        <w:t>анализа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07AD3">
        <w:rPr>
          <w:rFonts w:ascii="Times New Roman" w:eastAsia="Times New Roman" w:hAnsi="Times New Roman"/>
          <w:sz w:val="20"/>
          <w:szCs w:val="20"/>
          <w:lang w:eastAsia="ru-RU"/>
        </w:rPr>
        <w:t>приведенных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07AD3">
        <w:rPr>
          <w:rFonts w:ascii="Times New Roman" w:eastAsia="Times New Roman" w:hAnsi="Times New Roman"/>
          <w:sz w:val="20"/>
          <w:szCs w:val="20"/>
          <w:lang w:eastAsia="ru-RU"/>
        </w:rPr>
        <w:t>норм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07AD3">
        <w:rPr>
          <w:rFonts w:ascii="Times New Roman" w:eastAsia="Times New Roman" w:hAnsi="Times New Roman"/>
          <w:sz w:val="20"/>
          <w:szCs w:val="20"/>
          <w:lang w:eastAsia="ru-RU"/>
        </w:rPr>
        <w:t>усматривается,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07AD3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52020">
        <w:rPr>
          <w:rFonts w:ascii="Times New Roman" w:hAnsi="Times New Roman" w:eastAsiaTheme="minorHAnsi"/>
          <w:sz w:val="20"/>
          <w:szCs w:val="20"/>
        </w:rPr>
        <w:t>подготовка,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 w:rsidR="00052020">
        <w:rPr>
          <w:rFonts w:ascii="Times New Roman" w:hAnsi="Times New Roman" w:eastAsiaTheme="minorHAnsi"/>
          <w:sz w:val="20"/>
          <w:szCs w:val="20"/>
        </w:rPr>
        <w:t>согласование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 w:rsidR="00052020">
        <w:rPr>
          <w:rFonts w:ascii="Times New Roman" w:hAnsi="Times New Roman" w:eastAsiaTheme="minorHAnsi"/>
          <w:sz w:val="20"/>
          <w:szCs w:val="20"/>
        </w:rPr>
        <w:t>и</w:t>
      </w:r>
      <w:r w:rsidRPr="00E84E15" w:rsidR="00987926">
        <w:rPr>
          <w:rFonts w:ascii="Times New Roman" w:hAnsi="Times New Roman" w:eastAsiaTheme="minorHAnsi"/>
          <w:sz w:val="20"/>
          <w:szCs w:val="20"/>
        </w:rPr>
        <w:t xml:space="preserve"> </w:t>
      </w:r>
      <w:r w:rsidRPr="00E84E15" w:rsidR="00052020">
        <w:rPr>
          <w:rFonts w:ascii="Times New Roman" w:hAnsi="Times New Roman" w:eastAsiaTheme="minorHAnsi"/>
          <w:sz w:val="20"/>
          <w:szCs w:val="20"/>
        </w:rPr>
        <w:t>утверждение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52020">
        <w:rPr>
          <w:rFonts w:ascii="Times New Roman" w:eastAsia="Times New Roman" w:hAnsi="Times New Roman"/>
          <w:sz w:val="20"/>
          <w:szCs w:val="20"/>
          <w:lang w:eastAsia="ru-RU"/>
        </w:rPr>
        <w:t>проекта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52020">
        <w:rPr>
          <w:rFonts w:ascii="Times New Roman" w:eastAsia="Times New Roman" w:hAnsi="Times New Roman"/>
          <w:sz w:val="20"/>
          <w:szCs w:val="20"/>
          <w:lang w:eastAsia="ru-RU"/>
        </w:rPr>
        <w:t>организации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52020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52020">
        <w:rPr>
          <w:rFonts w:ascii="Times New Roman" w:eastAsia="Times New Roman" w:hAnsi="Times New Roman"/>
          <w:sz w:val="20"/>
          <w:szCs w:val="20"/>
          <w:lang w:eastAsia="ru-RU"/>
        </w:rPr>
        <w:t>движения,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5202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312A55">
        <w:rPr>
          <w:rFonts w:ascii="Times New Roman" w:eastAsia="Times New Roman" w:hAnsi="Times New Roman"/>
          <w:sz w:val="20"/>
          <w:szCs w:val="20"/>
          <w:lang w:eastAsia="ru-RU"/>
        </w:rPr>
        <w:t>том числе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52020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объездной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</w:t>
      </w:r>
      <w:r w:rsidRPr="00E84E15" w:rsidR="00052020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 xml:space="preserve">&lt;данные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изъяты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312A55">
        <w:rPr>
          <w:rFonts w:ascii="Times New Roman" w:eastAsia="Times New Roman" w:hAnsi="Times New Roman"/>
          <w:sz w:val="20"/>
          <w:szCs w:val="20"/>
          <w:lang w:eastAsia="ru-RU"/>
        </w:rPr>
        <w:t xml:space="preserve">относится к компетенции администрации города Евпатории Республики Крым. Материалы дела не содержат каких-либо сведений о проводимых мероприятиях по подготовке проекта, а поэтому </w:t>
      </w:r>
      <w:r w:rsidRPr="00E84E15" w:rsidR="00D877D3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сведения, изложенные в вышеуказанном письме об </w:t>
      </w:r>
      <w:r w:rsidRPr="00E84E15" w:rsidR="00052020">
        <w:rPr>
          <w:rFonts w:ascii="Times New Roman" w:eastAsia="Times New Roman" w:hAnsi="Times New Roman"/>
          <w:sz w:val="20"/>
          <w:szCs w:val="20"/>
          <w:lang w:eastAsia="ru-RU"/>
        </w:rPr>
        <w:t>отсутстви</w:t>
      </w:r>
      <w:r w:rsidRPr="00E84E15" w:rsidR="00D877D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52020">
        <w:rPr>
          <w:rFonts w:ascii="Times New Roman" w:eastAsia="Times New Roman" w:hAnsi="Times New Roman"/>
          <w:sz w:val="20"/>
          <w:szCs w:val="20"/>
          <w:lang w:eastAsia="ru-RU"/>
        </w:rPr>
        <w:t>данного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52020">
        <w:rPr>
          <w:rFonts w:ascii="Times New Roman" w:eastAsia="Times New Roman" w:hAnsi="Times New Roman"/>
          <w:sz w:val="20"/>
          <w:szCs w:val="20"/>
          <w:lang w:eastAsia="ru-RU"/>
        </w:rPr>
        <w:t>проекта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мо</w:t>
      </w:r>
      <w:r w:rsidRPr="00E84E15" w:rsidR="00D877D3">
        <w:rPr>
          <w:rFonts w:ascii="Times New Roman" w:eastAsia="Times New Roman" w:hAnsi="Times New Roman"/>
          <w:sz w:val="20"/>
          <w:szCs w:val="20"/>
          <w:lang w:eastAsia="ru-RU"/>
        </w:rPr>
        <w:t>гут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служить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основанием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312A55">
        <w:rPr>
          <w:rFonts w:ascii="Times New Roman" w:eastAsia="Times New Roman" w:hAnsi="Times New Roman"/>
          <w:sz w:val="20"/>
          <w:szCs w:val="20"/>
          <w:lang w:eastAsia="ru-RU"/>
        </w:rPr>
        <w:t>для освобождения администрации города Евпатории Республики Крым от ответственности за противоправн</w:t>
      </w:r>
      <w:r w:rsidRPr="00E84E15" w:rsidR="00C67808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E84E15" w:rsidR="00312A55">
        <w:rPr>
          <w:rFonts w:ascii="Times New Roman" w:eastAsia="Times New Roman" w:hAnsi="Times New Roman"/>
          <w:sz w:val="20"/>
          <w:szCs w:val="20"/>
          <w:lang w:eastAsia="ru-RU"/>
        </w:rPr>
        <w:t>е бездействи</w:t>
      </w:r>
      <w:r w:rsidRPr="00E84E15" w:rsidR="00C67808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E84E15" w:rsidR="00312A55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Более того</w:t>
      </w:r>
      <w:r w:rsidRPr="00E84E15" w:rsidR="00312A5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312A55">
        <w:rPr>
          <w:rFonts w:ascii="Times New Roman" w:eastAsia="Times New Roman" w:hAnsi="Times New Roman"/>
          <w:sz w:val="20"/>
          <w:szCs w:val="20"/>
          <w:lang w:eastAsia="ru-RU"/>
        </w:rPr>
        <w:t>данное письмо подтверждает событие административного правонарушения.</w:t>
      </w:r>
    </w:p>
    <w:p w:rsidR="007031EE" w:rsidRPr="00E84E15" w:rsidP="009C1B57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Факт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наличия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дефектов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объездной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 xml:space="preserve">&lt;данные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изъяты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установлен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Актом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технического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осмотра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объекта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предоставленным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администрацией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Евпатории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Крым,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котором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указано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наличие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множества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повреждений,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местами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наблюдаются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ямы,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отсутствие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выравнивающего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асфальтобетонного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слоя,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повреждения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асфальтобетонного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покрытия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регулировочных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колец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колодцев,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данный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Акт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содержит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сведений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отсутствии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указанном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CD4229">
        <w:rPr>
          <w:rFonts w:ascii="Times New Roman" w:eastAsia="Times New Roman" w:hAnsi="Times New Roman"/>
          <w:sz w:val="20"/>
          <w:szCs w:val="20"/>
          <w:lang w:eastAsia="ru-RU"/>
        </w:rPr>
        <w:t>участке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дорожных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знаков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2.1,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2.4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дорожной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разметки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–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осевая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краевая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40156E">
        <w:rPr>
          <w:rFonts w:ascii="Times New Roman" w:hAnsi="Times New Roman"/>
          <w:sz w:val="20"/>
          <w:szCs w:val="20"/>
        </w:rPr>
        <w:t>линии.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94551">
        <w:rPr>
          <w:rFonts w:ascii="Times New Roman" w:eastAsia="Times New Roman" w:hAnsi="Times New Roman"/>
          <w:sz w:val="20"/>
          <w:szCs w:val="20"/>
          <w:lang w:eastAsia="ru-RU"/>
        </w:rPr>
        <w:t>Тогда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794551">
        <w:rPr>
          <w:rFonts w:ascii="Times New Roman" w:eastAsia="Times New Roman" w:hAnsi="Times New Roman"/>
          <w:sz w:val="20"/>
          <w:szCs w:val="20"/>
          <w:lang w:eastAsia="ru-RU"/>
        </w:rPr>
        <w:t>как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52020">
        <w:rPr>
          <w:rFonts w:ascii="Times New Roman" w:eastAsia="Times New Roman" w:hAnsi="Times New Roman"/>
          <w:sz w:val="20"/>
          <w:szCs w:val="20"/>
          <w:lang w:eastAsia="ru-RU"/>
        </w:rPr>
        <w:t>этот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794551">
        <w:rPr>
          <w:rFonts w:ascii="Times New Roman" w:eastAsia="Times New Roman" w:hAnsi="Times New Roman"/>
          <w:sz w:val="20"/>
          <w:szCs w:val="20"/>
          <w:lang w:eastAsia="ru-RU"/>
        </w:rPr>
        <w:t>факт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794551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794551">
        <w:rPr>
          <w:rFonts w:ascii="Times New Roman" w:eastAsia="Times New Roman" w:hAnsi="Times New Roman"/>
          <w:sz w:val="20"/>
          <w:szCs w:val="20"/>
          <w:lang w:eastAsia="ru-RU"/>
        </w:rPr>
        <w:t>состоянию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794551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D433C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794551">
        <w:rPr>
          <w:rFonts w:ascii="Times New Roman" w:eastAsia="Times New Roman" w:hAnsi="Times New Roman"/>
          <w:sz w:val="20"/>
          <w:szCs w:val="20"/>
          <w:lang w:eastAsia="ru-RU"/>
        </w:rPr>
        <w:t>нашел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794551">
        <w:rPr>
          <w:rFonts w:ascii="Times New Roman" w:eastAsia="Times New Roman" w:hAnsi="Times New Roman"/>
          <w:sz w:val="20"/>
          <w:szCs w:val="20"/>
          <w:lang w:eastAsia="ru-RU"/>
        </w:rPr>
        <w:t>свое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794551">
        <w:rPr>
          <w:rFonts w:ascii="Times New Roman" w:eastAsia="Times New Roman" w:hAnsi="Times New Roman"/>
          <w:sz w:val="20"/>
          <w:szCs w:val="20"/>
          <w:lang w:eastAsia="ru-RU"/>
        </w:rPr>
        <w:t>подтверждение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794551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794551">
        <w:rPr>
          <w:rFonts w:ascii="Times New Roman" w:eastAsia="Times New Roman" w:hAnsi="Times New Roman"/>
          <w:sz w:val="20"/>
          <w:szCs w:val="20"/>
          <w:lang w:eastAsia="ru-RU"/>
        </w:rPr>
        <w:t>акте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794551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794551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BD433C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E84E15" w:rsidR="0079455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30A80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Таким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образом,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>
        <w:rPr>
          <w:rFonts w:ascii="Times New Roman" w:hAnsi="Times New Roman"/>
          <w:sz w:val="20"/>
          <w:szCs w:val="20"/>
        </w:rPr>
        <w:t>з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полученных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документов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установлено,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состоянием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&lt;дата&gt;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администрацией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мер</w:t>
      </w:r>
      <w:r w:rsidRPr="00E84E15" w:rsidR="000F7431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направленных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соблюдение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требований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обеспечению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безопасности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движения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объездной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285B0E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8E45FB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части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надлежащего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содержания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автомобильной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дороги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указанном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участке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3E13F9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3E13F9">
        <w:rPr>
          <w:rFonts w:ascii="Times New Roman" w:hAnsi="Times New Roman"/>
          <w:sz w:val="20"/>
          <w:szCs w:val="20"/>
        </w:rPr>
        <w:t>виде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3E13F9">
        <w:rPr>
          <w:rFonts w:ascii="Times New Roman" w:hAnsi="Times New Roman"/>
          <w:sz w:val="20"/>
          <w:szCs w:val="20"/>
        </w:rPr>
        <w:t>устранения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3E13F9">
        <w:rPr>
          <w:rFonts w:ascii="Times New Roman" w:hAnsi="Times New Roman"/>
          <w:sz w:val="20"/>
          <w:szCs w:val="20"/>
        </w:rPr>
        <w:t>дефектов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3E13F9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3E13F9">
        <w:rPr>
          <w:rFonts w:ascii="Times New Roman" w:hAnsi="Times New Roman"/>
          <w:sz w:val="20"/>
          <w:szCs w:val="20"/>
        </w:rPr>
        <w:t>покрытия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3E13F9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3E13F9">
        <w:rPr>
          <w:rFonts w:ascii="Times New Roman" w:hAnsi="Times New Roman"/>
          <w:sz w:val="20"/>
          <w:szCs w:val="20"/>
        </w:rPr>
        <w:t>выбоин</w:t>
      </w:r>
      <w:r w:rsidRPr="00E84E15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установки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знаков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5038A">
        <w:rPr>
          <w:rFonts w:ascii="Times New Roman" w:hAnsi="Times New Roman"/>
          <w:sz w:val="20"/>
          <w:szCs w:val="20"/>
        </w:rPr>
        <w:t>2.1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5038A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5038A">
        <w:rPr>
          <w:rFonts w:ascii="Times New Roman" w:hAnsi="Times New Roman"/>
          <w:sz w:val="20"/>
          <w:szCs w:val="20"/>
        </w:rPr>
        <w:t>2.4</w:t>
      </w:r>
      <w:r w:rsidRPr="00E84E15" w:rsidR="003E13F9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85B0E">
        <w:rPr>
          <w:rFonts w:ascii="Times New Roman" w:hAnsi="Times New Roman"/>
          <w:sz w:val="20"/>
          <w:szCs w:val="20"/>
        </w:rPr>
        <w:t xml:space="preserve">горизонтальной </w:t>
      </w:r>
      <w:r w:rsidRPr="00E84E15" w:rsidR="003E13F9">
        <w:rPr>
          <w:rFonts w:ascii="Times New Roman" w:hAnsi="Times New Roman"/>
          <w:sz w:val="20"/>
          <w:szCs w:val="20"/>
        </w:rPr>
        <w:t>дорожной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3E13F9">
        <w:rPr>
          <w:rFonts w:ascii="Times New Roman" w:hAnsi="Times New Roman"/>
          <w:sz w:val="20"/>
          <w:szCs w:val="20"/>
        </w:rPr>
        <w:t>разметки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3E13F9">
        <w:rPr>
          <w:rFonts w:ascii="Times New Roman" w:hAnsi="Times New Roman"/>
          <w:sz w:val="20"/>
          <w:szCs w:val="20"/>
        </w:rPr>
        <w:t>(осевая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3E13F9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3E13F9">
        <w:rPr>
          <w:rFonts w:ascii="Times New Roman" w:hAnsi="Times New Roman"/>
          <w:sz w:val="20"/>
          <w:szCs w:val="20"/>
        </w:rPr>
        <w:t>краевая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3E13F9">
        <w:rPr>
          <w:rFonts w:ascii="Times New Roman" w:hAnsi="Times New Roman"/>
          <w:sz w:val="20"/>
          <w:szCs w:val="20"/>
        </w:rPr>
        <w:t>линии)</w:t>
      </w:r>
      <w:r w:rsidRPr="00E84E15" w:rsidR="00577F12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C257C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5C257C">
        <w:rPr>
          <w:rFonts w:ascii="Times New Roman" w:hAnsi="Times New Roman"/>
          <w:sz w:val="20"/>
          <w:szCs w:val="20"/>
        </w:rPr>
        <w:t>предпринималось.</w:t>
      </w:r>
    </w:p>
    <w:p w:rsidR="004A6527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Часть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статьи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12.34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КоАП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РФ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предусматривает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ответственность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несоблюдение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требований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обеспечению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безопасности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движения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строительстве,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реконструкции,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ремонте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содержании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дорог,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железнодорожных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переездов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или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других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сооружений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либо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непринятие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мер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своевременному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устранению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помех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движении,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осуществлению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временного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ограничения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или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прекращения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движения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транспортных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средств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отдельных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участках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дорог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случаях,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если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пользование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такими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участками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угрожает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безопасности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движения.</w:t>
      </w:r>
    </w:p>
    <w:p w:rsidR="004A6527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Объективную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сторону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соответствии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положениями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статьи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12.34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КоАП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РФ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составляют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действия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(бездействие)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юридических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физических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выразившиеся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несоблюдении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(нарушении)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требований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обеспечению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безопасности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движения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ремонте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содержании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дорог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сооружений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либо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непринятии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мер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своевременному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устранению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угрожающих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безопасности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движения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помех.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Данная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норма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содержит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указаний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исключительные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признаки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субъекта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рассматриваемого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следовательно,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таким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субъектом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может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быть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любое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должностное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или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юридическое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ответственное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состояние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дорог,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железнодорожных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переездов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или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других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сооружений.</w:t>
      </w:r>
    </w:p>
    <w:p w:rsidR="0093374A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Согласно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13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«Основных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положений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допуску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транспортных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средств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эксплуатации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обязанностей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должностных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лиц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обеспечению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безопасности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движения»,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«Правил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РФ»,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утвержденных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Совета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министров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Правительства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«О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правилах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движения»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1090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23.10.1993,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должностные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лица,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ответственные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состояние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железнодорожных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переездов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других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сооружений,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обязаны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содержать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дороги,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железнодорожные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переезды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другие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сооружения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безопасном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движения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состоянии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требованиями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стандартов,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норм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правил.</w:t>
      </w:r>
    </w:p>
    <w:p w:rsidR="009E753B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Согласно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hyperlink r:id="rId19" w:history="1">
        <w:r w:rsidRPr="00E84E15">
          <w:rPr>
            <w:rFonts w:ascii="Times New Roman" w:hAnsi="Times New Roman"/>
            <w:sz w:val="20"/>
            <w:szCs w:val="20"/>
          </w:rPr>
          <w:t>ст.</w:t>
        </w:r>
        <w:r w:rsidRPr="00E84E15" w:rsidR="00987926">
          <w:rPr>
            <w:rFonts w:ascii="Times New Roman" w:hAnsi="Times New Roman"/>
            <w:sz w:val="20"/>
            <w:szCs w:val="20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</w:rPr>
          <w:t>26.1</w:t>
        </w:r>
      </w:hyperlink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КоАП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РФ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подлежат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выяснению,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частности: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событие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совершившее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противоправные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действия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(бездействие),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которые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hyperlink r:id="rId20" w:history="1">
        <w:r w:rsidRPr="00E84E15">
          <w:rPr>
            <w:rFonts w:ascii="Times New Roman" w:hAnsi="Times New Roman"/>
            <w:sz w:val="20"/>
            <w:szCs w:val="20"/>
          </w:rPr>
          <w:t>Кодексом</w:t>
        </w:r>
      </w:hyperlink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правонарушениях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или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законом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субъекта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предусмотрена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административная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ответственность,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также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виновность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совершении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правонарушения.</w:t>
      </w:r>
    </w:p>
    <w:p w:rsidR="009E753B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Решение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вопроса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лице,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совершившем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противоправное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деяние,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имеет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основополагающее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значение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для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всестороннего,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объективного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рассмотрения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дела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своевременного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привлечения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виновного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ответственности.</w:t>
      </w:r>
    </w:p>
    <w:p w:rsidR="009E753B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Установление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виновности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предполагает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доказывание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вины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непосредственной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причастности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совершению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противоправного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действия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(бездействия).</w:t>
      </w:r>
    </w:p>
    <w:p w:rsidR="003233A0" w:rsidRPr="00E84E15" w:rsidP="009C1B57">
      <w:pPr>
        <w:pStyle w:val="1"/>
        <w:shd w:val="clear" w:color="auto" w:fill="auto"/>
        <w:spacing w:before="0" w:after="0" w:line="348" w:lineRule="auto"/>
        <w:ind w:right="-2" w:firstLine="709"/>
        <w:jc w:val="both"/>
        <w:rPr>
          <w:rFonts w:cs="Times New Roman"/>
          <w:sz w:val="20"/>
          <w:szCs w:val="20"/>
        </w:rPr>
      </w:pPr>
      <w:r w:rsidRPr="00E84E15">
        <w:rPr>
          <w:rFonts w:cs="Times New Roman"/>
          <w:sz w:val="20"/>
          <w:szCs w:val="20"/>
          <w:lang w:eastAsia="ru-RU"/>
        </w:rPr>
        <w:t>Доводы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представителя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относительно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</w:rPr>
        <w:t>отсутствия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оснований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для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привлечения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административной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ответственности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C21645">
        <w:rPr>
          <w:rFonts w:cs="Times New Roman"/>
          <w:sz w:val="20"/>
          <w:szCs w:val="20"/>
        </w:rPr>
        <w:t>администрации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C21645">
        <w:rPr>
          <w:rFonts w:cs="Times New Roman"/>
          <w:sz w:val="20"/>
          <w:szCs w:val="20"/>
        </w:rPr>
        <w:t>города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C21645">
        <w:rPr>
          <w:rFonts w:cs="Times New Roman"/>
          <w:sz w:val="20"/>
          <w:szCs w:val="20"/>
        </w:rPr>
        <w:t>Евпатории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C21645">
        <w:rPr>
          <w:rFonts w:cs="Times New Roman"/>
          <w:sz w:val="20"/>
          <w:szCs w:val="20"/>
        </w:rPr>
        <w:t>Республики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C21645">
        <w:rPr>
          <w:rFonts w:cs="Times New Roman"/>
          <w:sz w:val="20"/>
          <w:szCs w:val="20"/>
        </w:rPr>
        <w:t>Крым</w:t>
      </w:r>
      <w:r w:rsidRPr="00E84E15">
        <w:rPr>
          <w:rFonts w:cs="Times New Roman"/>
          <w:sz w:val="20"/>
          <w:szCs w:val="20"/>
        </w:rPr>
        <w:t>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так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как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субъектом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вменяемого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правонарушения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C21645">
        <w:rPr>
          <w:rFonts w:cs="Times New Roman"/>
          <w:sz w:val="20"/>
          <w:szCs w:val="20"/>
        </w:rPr>
        <w:t>является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C21645">
        <w:rPr>
          <w:rFonts w:cs="Times New Roman"/>
          <w:sz w:val="20"/>
          <w:szCs w:val="20"/>
        </w:rPr>
        <w:t>департамент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C21645">
        <w:rPr>
          <w:rFonts w:cs="Times New Roman"/>
          <w:sz w:val="20"/>
          <w:szCs w:val="20"/>
        </w:rPr>
        <w:t>городского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C21645">
        <w:rPr>
          <w:rFonts w:cs="Times New Roman"/>
          <w:sz w:val="20"/>
          <w:szCs w:val="20"/>
        </w:rPr>
        <w:t>хозяйства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C21645">
        <w:rPr>
          <w:rFonts w:cs="Times New Roman"/>
          <w:sz w:val="20"/>
          <w:szCs w:val="20"/>
        </w:rPr>
        <w:t>администрации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C21645">
        <w:rPr>
          <w:rFonts w:cs="Times New Roman"/>
          <w:sz w:val="20"/>
          <w:szCs w:val="20"/>
        </w:rPr>
        <w:t>города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C21645">
        <w:rPr>
          <w:rFonts w:cs="Times New Roman"/>
          <w:sz w:val="20"/>
          <w:szCs w:val="20"/>
        </w:rPr>
        <w:t>Евпатории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C21645">
        <w:rPr>
          <w:rFonts w:cs="Times New Roman"/>
          <w:sz w:val="20"/>
          <w:szCs w:val="20"/>
        </w:rPr>
        <w:t>Республики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C21645">
        <w:rPr>
          <w:rFonts w:cs="Times New Roman"/>
          <w:sz w:val="20"/>
          <w:szCs w:val="20"/>
        </w:rPr>
        <w:t>Крым</w:t>
      </w:r>
      <w:r w:rsidRPr="00E84E15" w:rsidR="00794551">
        <w:rPr>
          <w:rFonts w:cs="Times New Roman"/>
          <w:sz w:val="20"/>
          <w:szCs w:val="20"/>
        </w:rPr>
        <w:t>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несостоятельны,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поскольку,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052020">
        <w:rPr>
          <w:rFonts w:cs="Times New Roman"/>
          <w:sz w:val="20"/>
          <w:szCs w:val="20"/>
          <w:lang w:eastAsia="ru-RU"/>
        </w:rPr>
        <w:t>как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052020">
        <w:rPr>
          <w:rFonts w:cs="Times New Roman"/>
          <w:sz w:val="20"/>
          <w:szCs w:val="20"/>
          <w:lang w:eastAsia="ru-RU"/>
        </w:rPr>
        <w:t>уже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052020">
        <w:rPr>
          <w:rFonts w:cs="Times New Roman"/>
          <w:sz w:val="20"/>
          <w:szCs w:val="20"/>
          <w:lang w:eastAsia="ru-RU"/>
        </w:rPr>
        <w:t>отмечалось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052020">
        <w:rPr>
          <w:rFonts w:cs="Times New Roman"/>
          <w:sz w:val="20"/>
          <w:szCs w:val="20"/>
          <w:lang w:eastAsia="ru-RU"/>
        </w:rPr>
        <w:t>выше,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</w:rPr>
        <w:t>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соответствии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ст.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15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ФЗ-257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08.11.2007</w:t>
      </w:r>
      <w:r w:rsidRPr="00E84E15" w:rsidR="00C21645">
        <w:rPr>
          <w:rFonts w:cs="Times New Roman"/>
          <w:sz w:val="20"/>
          <w:szCs w:val="20"/>
        </w:rPr>
        <w:t>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осуществление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дорожной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деятельности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обеспечивается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федеральными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органами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исполнительной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власти,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органами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исполнительной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власти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субъектов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Российской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Федерации,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органами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местного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самоуправления,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также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физическими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или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юридическими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лицами,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являющимися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собственниками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таких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автомобильных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дорог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или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правообладателями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земельных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участков,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предоставленных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для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размещения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таких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автомобильных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дорог</w:t>
      </w:r>
      <w:r w:rsidRPr="00E84E15">
        <w:rPr>
          <w:rFonts w:cs="Times New Roman"/>
          <w:sz w:val="20"/>
          <w:szCs w:val="20"/>
        </w:rPr>
        <w:t>.</w:t>
      </w:r>
    </w:p>
    <w:p w:rsidR="004922B2" w:rsidRPr="00E84E15" w:rsidP="009C1B57">
      <w:pPr>
        <w:pStyle w:val="1"/>
        <w:shd w:val="clear" w:color="auto" w:fill="auto"/>
        <w:spacing w:before="0" w:after="0" w:line="348" w:lineRule="auto"/>
        <w:ind w:right="-2" w:firstLine="709"/>
        <w:jc w:val="both"/>
        <w:rPr>
          <w:rFonts w:cs="Times New Roman"/>
          <w:sz w:val="20"/>
          <w:szCs w:val="20"/>
        </w:rPr>
      </w:pPr>
      <w:r w:rsidRPr="00E84E15">
        <w:rPr>
          <w:rFonts w:cs="Times New Roman"/>
          <w:sz w:val="20"/>
          <w:szCs w:val="20"/>
        </w:rPr>
        <w:t>Д</w:t>
      </w:r>
      <w:r w:rsidRPr="00E84E15" w:rsidR="003233A0">
        <w:rPr>
          <w:rFonts w:cs="Times New Roman"/>
          <w:sz w:val="20"/>
          <w:szCs w:val="20"/>
        </w:rPr>
        <w:t>ля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данных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целей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администрацией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Евпатории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Республики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Крым,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являющейся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органом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местного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самоуправления,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полномочия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которого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входит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обеспечение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осуществления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дорожной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деятельности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отношении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автомобильных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дорог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местного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значения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городского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округа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Евпатория</w:t>
      </w:r>
      <w:r w:rsidRPr="00E84E15" w:rsidR="00775E8B">
        <w:rPr>
          <w:rFonts w:cs="Times New Roman"/>
          <w:sz w:val="20"/>
          <w:szCs w:val="20"/>
        </w:rPr>
        <w:t>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3233A0">
        <w:rPr>
          <w:rFonts w:cs="Times New Roman"/>
          <w:sz w:val="20"/>
          <w:szCs w:val="20"/>
        </w:rPr>
        <w:t>создан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3233A0">
        <w:rPr>
          <w:rFonts w:cs="Times New Roman"/>
          <w:sz w:val="20"/>
          <w:szCs w:val="20"/>
        </w:rPr>
        <w:t>департамент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3233A0">
        <w:rPr>
          <w:rFonts w:cs="Times New Roman"/>
          <w:sz w:val="20"/>
          <w:szCs w:val="20"/>
        </w:rPr>
        <w:t>городского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3233A0">
        <w:rPr>
          <w:rFonts w:cs="Times New Roman"/>
          <w:sz w:val="20"/>
          <w:szCs w:val="20"/>
        </w:rPr>
        <w:t>хозяйства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3233A0">
        <w:rPr>
          <w:rFonts w:cs="Times New Roman"/>
          <w:sz w:val="20"/>
          <w:szCs w:val="20"/>
        </w:rPr>
        <w:t>администрации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3233A0">
        <w:rPr>
          <w:rFonts w:cs="Times New Roman"/>
          <w:sz w:val="20"/>
          <w:szCs w:val="20"/>
        </w:rPr>
        <w:t>города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3233A0">
        <w:rPr>
          <w:rFonts w:cs="Times New Roman"/>
          <w:sz w:val="20"/>
          <w:szCs w:val="20"/>
        </w:rPr>
        <w:t>Евпатории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3233A0">
        <w:rPr>
          <w:rFonts w:cs="Times New Roman"/>
          <w:sz w:val="20"/>
          <w:szCs w:val="20"/>
        </w:rPr>
        <w:t>Республики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3233A0">
        <w:rPr>
          <w:rFonts w:cs="Times New Roman"/>
          <w:sz w:val="20"/>
          <w:szCs w:val="20"/>
        </w:rPr>
        <w:t>Крым.</w:t>
      </w:r>
    </w:p>
    <w:p w:rsidR="00896668" w:rsidRPr="00E84E15" w:rsidP="009C1B57">
      <w:pPr>
        <w:pStyle w:val="1"/>
        <w:shd w:val="clear" w:color="auto" w:fill="auto"/>
        <w:spacing w:before="0" w:after="0" w:line="348" w:lineRule="auto"/>
        <w:ind w:right="-2" w:firstLine="709"/>
        <w:jc w:val="both"/>
        <w:rPr>
          <w:rFonts w:cs="Times New Roman"/>
          <w:sz w:val="20"/>
          <w:szCs w:val="20"/>
        </w:rPr>
      </w:pPr>
      <w:r w:rsidRPr="00E84E15">
        <w:rPr>
          <w:rFonts w:cs="Times New Roman"/>
          <w:sz w:val="20"/>
          <w:szCs w:val="20"/>
        </w:rPr>
        <w:t>Согласно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абзацу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2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ч.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7.1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ст.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7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Решения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«О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внесении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изменений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в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Положение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об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города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Евпатории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к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решению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Евпаторийского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городского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совета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от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07.11.2014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№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1-4/3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утверждении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Положения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об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города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Евпатории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Крым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в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новой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редакции»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№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1-22/4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от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26.06.2015,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в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структуру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могут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входить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отраслевые,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функциональные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территориальные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органы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–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департаменты,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управления,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отделы,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службы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иные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органы.</w:t>
      </w:r>
    </w:p>
    <w:p w:rsidR="00896668" w:rsidRPr="00E84E15" w:rsidP="009C1B57">
      <w:pPr>
        <w:pStyle w:val="1"/>
        <w:shd w:val="clear" w:color="auto" w:fill="auto"/>
        <w:spacing w:before="0" w:after="0" w:line="348" w:lineRule="auto"/>
        <w:ind w:right="-2" w:firstLine="709"/>
        <w:jc w:val="both"/>
        <w:rPr>
          <w:rFonts w:cs="Times New Roman"/>
          <w:sz w:val="20"/>
          <w:szCs w:val="20"/>
        </w:rPr>
      </w:pPr>
      <w:r w:rsidRPr="00E84E15">
        <w:rPr>
          <w:rFonts w:cs="Times New Roman"/>
          <w:sz w:val="20"/>
          <w:szCs w:val="20"/>
        </w:rPr>
        <w:t>Пунктом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2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ч.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13.1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ст.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13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указанного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Решения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предусмотрено,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что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органы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администрации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самостоятельно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решают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вопросы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управления,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отнесенные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ведению,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взаимодействуют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подведомственными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муниципальными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предприятиями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DA255D">
        <w:rPr>
          <w:rFonts w:cs="Times New Roman"/>
          <w:sz w:val="20"/>
          <w:szCs w:val="20"/>
        </w:rPr>
        <w:t>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DA255D">
        <w:rPr>
          <w:rFonts w:cs="Times New Roman"/>
          <w:sz w:val="20"/>
          <w:szCs w:val="20"/>
        </w:rPr>
        <w:t>учреждениями,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DA255D">
        <w:rPr>
          <w:rFonts w:cs="Times New Roman"/>
          <w:sz w:val="20"/>
          <w:szCs w:val="20"/>
        </w:rPr>
        <w:t>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DA255D">
        <w:rPr>
          <w:rFonts w:cs="Times New Roman"/>
          <w:sz w:val="20"/>
          <w:szCs w:val="20"/>
        </w:rPr>
        <w:t>также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DA255D">
        <w:rPr>
          <w:rFonts w:cs="Times New Roman"/>
          <w:sz w:val="20"/>
          <w:szCs w:val="20"/>
        </w:rPr>
        <w:t>с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DA255D">
        <w:rPr>
          <w:rFonts w:cs="Times New Roman"/>
          <w:sz w:val="20"/>
          <w:szCs w:val="20"/>
        </w:rPr>
        <w:t>иными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DA255D">
        <w:rPr>
          <w:rFonts w:cs="Times New Roman"/>
          <w:sz w:val="20"/>
          <w:szCs w:val="20"/>
        </w:rPr>
        <w:t>организациями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DA255D">
        <w:rPr>
          <w:rFonts w:cs="Times New Roman"/>
          <w:sz w:val="20"/>
          <w:szCs w:val="20"/>
        </w:rPr>
        <w:t>по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DA255D">
        <w:rPr>
          <w:rFonts w:cs="Times New Roman"/>
          <w:sz w:val="20"/>
          <w:szCs w:val="20"/>
        </w:rPr>
        <w:t>профилю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DA255D">
        <w:rPr>
          <w:rFonts w:cs="Times New Roman"/>
          <w:sz w:val="20"/>
          <w:szCs w:val="20"/>
        </w:rPr>
        <w:t>своей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DA255D">
        <w:rPr>
          <w:rFonts w:cs="Times New Roman"/>
          <w:sz w:val="20"/>
          <w:szCs w:val="20"/>
        </w:rPr>
        <w:t>деятельности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DA255D">
        <w:rPr>
          <w:rFonts w:cs="Times New Roman"/>
          <w:sz w:val="20"/>
          <w:szCs w:val="20"/>
        </w:rPr>
        <w:t>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DA255D">
        <w:rPr>
          <w:rFonts w:cs="Times New Roman"/>
          <w:sz w:val="20"/>
          <w:szCs w:val="20"/>
        </w:rPr>
        <w:t>установленном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DA255D">
        <w:rPr>
          <w:rFonts w:cs="Times New Roman"/>
          <w:sz w:val="20"/>
          <w:szCs w:val="20"/>
        </w:rPr>
        <w:t>порядке.</w:t>
      </w:r>
    </w:p>
    <w:p w:rsidR="00263D3E" w:rsidRPr="00E84E15" w:rsidP="009C1B57">
      <w:pPr>
        <w:pStyle w:val="1"/>
        <w:shd w:val="clear" w:color="auto" w:fill="auto"/>
        <w:spacing w:before="0" w:after="0" w:line="348" w:lineRule="auto"/>
        <w:ind w:right="-2" w:firstLine="709"/>
        <w:jc w:val="both"/>
        <w:rPr>
          <w:rFonts w:cs="Times New Roman"/>
          <w:sz w:val="20"/>
          <w:szCs w:val="20"/>
        </w:rPr>
      </w:pPr>
      <w:r w:rsidRPr="00E84E15">
        <w:rPr>
          <w:rFonts w:cs="Times New Roman"/>
          <w:sz w:val="20"/>
          <w:szCs w:val="20"/>
        </w:rPr>
        <w:t>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соответствии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1.1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Решения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Евпаторийского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городского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совета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Республики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Крым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(ІІ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созыв,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сессия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№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4)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№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1-53/8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от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23.10.2019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«Об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утверждении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Положения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о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департаменте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городского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хозяйства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администрации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города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Евпатории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Республики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 w:rsidR="00940F84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Крым»</w:t>
      </w:r>
      <w:r w:rsidRPr="00E84E15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>,</w:t>
      </w:r>
      <w:r w:rsidRPr="00E84E15" w:rsidR="00987926">
        <w:rPr>
          <w:rStyle w:val="a0"/>
          <w:rFonts w:eastAsia="Consolas" w:cs="Times New Roman"/>
          <w:b w:val="0"/>
          <w:i w:val="0"/>
          <w:color w:val="auto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департамент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городского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хозяйства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администрации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Евпатории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Республики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Крым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входит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структуру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администрации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Евпатории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Республики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Крым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является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отраслевым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органом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администрации,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созданным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для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организации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решения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вопросов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местного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значения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сферах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благоустройства,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городского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хозяйства,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содействия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реформированию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жилищно-коммунального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комплекса.</w:t>
      </w:r>
    </w:p>
    <w:p w:rsidR="00263D3E" w:rsidRPr="00E84E15" w:rsidP="009C1B57">
      <w:pPr>
        <w:pStyle w:val="1"/>
        <w:shd w:val="clear" w:color="auto" w:fill="auto"/>
        <w:spacing w:before="0" w:after="0" w:line="348" w:lineRule="auto"/>
        <w:ind w:right="-2" w:firstLine="709"/>
        <w:jc w:val="both"/>
        <w:rPr>
          <w:rFonts w:cs="Times New Roman"/>
          <w:sz w:val="20"/>
          <w:szCs w:val="20"/>
        </w:rPr>
      </w:pPr>
      <w:r w:rsidRPr="00E84E15">
        <w:rPr>
          <w:rFonts w:cs="Times New Roman"/>
          <w:sz w:val="20"/>
          <w:szCs w:val="20"/>
        </w:rPr>
        <w:t>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вышеуказанном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Решении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отмечено,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что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департамент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городского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хозяйства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администрации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Евпатории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Республики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Крым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согласно:</w:t>
      </w:r>
    </w:p>
    <w:p w:rsidR="00D77792" w:rsidRPr="00E84E15" w:rsidP="009C1B57">
      <w:pPr>
        <w:pStyle w:val="1"/>
        <w:shd w:val="clear" w:color="auto" w:fill="auto"/>
        <w:spacing w:before="0" w:after="0" w:line="348" w:lineRule="auto"/>
        <w:ind w:right="-2" w:firstLine="709"/>
        <w:jc w:val="both"/>
        <w:rPr>
          <w:rFonts w:cs="Times New Roman"/>
          <w:sz w:val="20"/>
          <w:szCs w:val="20"/>
        </w:rPr>
      </w:pPr>
      <w:r w:rsidRPr="00E84E15">
        <w:rPr>
          <w:rFonts w:cs="Times New Roman"/>
          <w:sz w:val="20"/>
          <w:szCs w:val="20"/>
        </w:rPr>
        <w:t>п.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8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233A8F">
        <w:rPr>
          <w:rFonts w:cs="Times New Roman"/>
          <w:sz w:val="20"/>
          <w:szCs w:val="20"/>
        </w:rPr>
        <w:t>ч.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233A8F">
        <w:rPr>
          <w:rFonts w:cs="Times New Roman"/>
          <w:sz w:val="20"/>
          <w:szCs w:val="20"/>
        </w:rPr>
        <w:t>3.1.1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ст.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3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осуществляет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мероприятия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соответствии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действующим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законодательством,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кроме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всего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прочего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содержанию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автомобильных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дорог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общего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пользования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местного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значения;</w:t>
      </w:r>
    </w:p>
    <w:p w:rsidR="00D77792" w:rsidRPr="00E84E15" w:rsidP="009C1B57">
      <w:pPr>
        <w:pStyle w:val="1"/>
        <w:shd w:val="clear" w:color="auto" w:fill="auto"/>
        <w:spacing w:before="0" w:after="0" w:line="348" w:lineRule="auto"/>
        <w:ind w:right="-2" w:firstLine="709"/>
        <w:jc w:val="both"/>
        <w:rPr>
          <w:rFonts w:cs="Times New Roman"/>
          <w:sz w:val="20"/>
          <w:szCs w:val="20"/>
        </w:rPr>
      </w:pPr>
      <w:r w:rsidRPr="00E84E15">
        <w:rPr>
          <w:rFonts w:cs="Times New Roman"/>
          <w:sz w:val="20"/>
          <w:szCs w:val="20"/>
        </w:rPr>
        <w:t>п.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6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ч.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3.1.11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ст.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3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233A8F">
        <w:rPr>
          <w:rFonts w:cs="Times New Roman"/>
          <w:sz w:val="20"/>
          <w:szCs w:val="20"/>
        </w:rPr>
        <w:t>организует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233A8F">
        <w:rPr>
          <w:rFonts w:cs="Times New Roman"/>
          <w:sz w:val="20"/>
          <w:szCs w:val="20"/>
        </w:rPr>
        <w:t>осуществление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233A8F">
        <w:rPr>
          <w:rFonts w:cs="Times New Roman"/>
          <w:sz w:val="20"/>
          <w:szCs w:val="20"/>
        </w:rPr>
        <w:t>дорожной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233A8F">
        <w:rPr>
          <w:rFonts w:cs="Times New Roman"/>
          <w:sz w:val="20"/>
          <w:szCs w:val="20"/>
        </w:rPr>
        <w:t>деятельности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233A8F">
        <w:rPr>
          <w:rFonts w:cs="Times New Roman"/>
          <w:sz w:val="20"/>
          <w:szCs w:val="20"/>
        </w:rPr>
        <w:t>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233A8F">
        <w:rPr>
          <w:rFonts w:cs="Times New Roman"/>
          <w:sz w:val="20"/>
          <w:szCs w:val="20"/>
        </w:rPr>
        <w:t>отношении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233A8F">
        <w:rPr>
          <w:rFonts w:cs="Times New Roman"/>
          <w:sz w:val="20"/>
          <w:szCs w:val="20"/>
        </w:rPr>
        <w:t>автомобильных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233A8F">
        <w:rPr>
          <w:rFonts w:cs="Times New Roman"/>
          <w:sz w:val="20"/>
          <w:szCs w:val="20"/>
        </w:rPr>
        <w:t>дорог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233A8F">
        <w:rPr>
          <w:rFonts w:cs="Times New Roman"/>
          <w:sz w:val="20"/>
          <w:szCs w:val="20"/>
        </w:rPr>
        <w:t>местного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233A8F">
        <w:rPr>
          <w:rFonts w:cs="Times New Roman"/>
          <w:sz w:val="20"/>
          <w:szCs w:val="20"/>
        </w:rPr>
        <w:t>значения;</w:t>
      </w:r>
    </w:p>
    <w:p w:rsidR="00233A8F" w:rsidRPr="00E84E15" w:rsidP="009C1B57">
      <w:pPr>
        <w:pStyle w:val="1"/>
        <w:shd w:val="clear" w:color="auto" w:fill="auto"/>
        <w:spacing w:before="0" w:after="0" w:line="348" w:lineRule="auto"/>
        <w:ind w:right="-2" w:firstLine="709"/>
        <w:jc w:val="both"/>
        <w:rPr>
          <w:rFonts w:cs="Times New Roman"/>
          <w:sz w:val="20"/>
          <w:szCs w:val="20"/>
        </w:rPr>
      </w:pPr>
      <w:r w:rsidRPr="00E84E15">
        <w:rPr>
          <w:rFonts w:cs="Times New Roman"/>
          <w:sz w:val="20"/>
          <w:szCs w:val="20"/>
        </w:rPr>
        <w:t>п.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14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ч.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3.1.11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ст.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3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получает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информацию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дорожно-транспортных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происшествиях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границах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муниципального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образования,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проводит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анализ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причин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возникновения,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выявляет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очаги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концентрации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дорожно-транспортных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происшествий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целью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разработки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мероприятий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ликвидации,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перераспределения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транспортных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потоков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обеспечения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безопасности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дорожного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движения.</w:t>
      </w:r>
    </w:p>
    <w:p w:rsidR="00755F76" w:rsidRPr="00E84E15" w:rsidP="009C1B57">
      <w:pPr>
        <w:pStyle w:val="1"/>
        <w:shd w:val="clear" w:color="auto" w:fill="auto"/>
        <w:spacing w:before="0" w:after="0" w:line="348" w:lineRule="auto"/>
        <w:ind w:right="-2" w:firstLine="709"/>
        <w:jc w:val="both"/>
        <w:rPr>
          <w:rFonts w:cs="Times New Roman"/>
          <w:sz w:val="20"/>
          <w:szCs w:val="20"/>
        </w:rPr>
      </w:pPr>
      <w:r w:rsidRPr="00E84E15">
        <w:rPr>
          <w:rFonts w:cs="Times New Roman"/>
          <w:sz w:val="20"/>
          <w:szCs w:val="20"/>
        </w:rPr>
        <w:t>Однако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вышеуказанные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доводы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263D3E">
        <w:rPr>
          <w:rFonts w:cs="Times New Roman"/>
          <w:sz w:val="20"/>
          <w:szCs w:val="20"/>
        </w:rPr>
        <w:t>представителя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263D3E">
        <w:rPr>
          <w:rFonts w:cs="Times New Roman"/>
          <w:sz w:val="20"/>
          <w:szCs w:val="20"/>
        </w:rPr>
        <w:t>администрации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опровергаются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ч</w:t>
      </w:r>
      <w:r w:rsidRPr="00E84E15" w:rsidR="001909D0">
        <w:rPr>
          <w:rFonts w:cs="Times New Roman"/>
          <w:sz w:val="20"/>
          <w:szCs w:val="20"/>
        </w:rPr>
        <w:t>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1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ст</w:t>
      </w:r>
      <w:r w:rsidRPr="00E84E15" w:rsidR="001909D0">
        <w:rPr>
          <w:rFonts w:cs="Times New Roman"/>
          <w:sz w:val="20"/>
          <w:szCs w:val="20"/>
        </w:rPr>
        <w:t>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23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Положения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«О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порядке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содержания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ремонта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автомобильных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дорог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Style w:val="0pt"/>
          <w:rFonts w:eastAsia="Calibri"/>
          <w:b w:val="0"/>
          <w:color w:val="auto"/>
          <w:sz w:val="20"/>
          <w:szCs w:val="20"/>
        </w:rPr>
        <w:t>общего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пользования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местного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значения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муниципального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образования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городской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округ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Евпатория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Республики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Крым»,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утвержденного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постановлением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1909D0">
        <w:rPr>
          <w:rFonts w:cs="Times New Roman"/>
          <w:sz w:val="20"/>
          <w:szCs w:val="20"/>
        </w:rPr>
        <w:t>а</w:t>
      </w:r>
      <w:r w:rsidRPr="00E84E15">
        <w:rPr>
          <w:rFonts w:cs="Times New Roman"/>
          <w:sz w:val="20"/>
          <w:szCs w:val="20"/>
        </w:rPr>
        <w:t>дминистрации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Евпатори</w:t>
      </w:r>
      <w:r w:rsidRPr="00E84E15" w:rsidR="001909D0">
        <w:rPr>
          <w:rFonts w:cs="Times New Roman"/>
          <w:sz w:val="20"/>
          <w:szCs w:val="20"/>
        </w:rPr>
        <w:t>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Республ</w:t>
      </w:r>
      <w:r w:rsidRPr="00E84E15" w:rsidR="006E7E70">
        <w:rPr>
          <w:rFonts w:cs="Times New Roman"/>
          <w:sz w:val="20"/>
          <w:szCs w:val="20"/>
        </w:rPr>
        <w:t>ики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6E7E70">
        <w:rPr>
          <w:rFonts w:cs="Times New Roman"/>
          <w:sz w:val="20"/>
          <w:szCs w:val="20"/>
        </w:rPr>
        <w:t>Крым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6E7E70">
        <w:rPr>
          <w:rFonts w:cs="Times New Roman"/>
          <w:sz w:val="20"/>
          <w:szCs w:val="20"/>
        </w:rPr>
        <w:t>№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6E7E70">
        <w:rPr>
          <w:rFonts w:cs="Times New Roman"/>
          <w:sz w:val="20"/>
          <w:szCs w:val="20"/>
        </w:rPr>
        <w:t>241-п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6E7E70">
        <w:rPr>
          <w:rFonts w:cs="Times New Roman"/>
          <w:sz w:val="20"/>
          <w:szCs w:val="20"/>
        </w:rPr>
        <w:t>от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6E7E70">
        <w:rPr>
          <w:rFonts w:cs="Times New Roman"/>
          <w:sz w:val="20"/>
          <w:szCs w:val="20"/>
        </w:rPr>
        <w:t>23.04.2015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6E7E70">
        <w:rPr>
          <w:rFonts w:cs="Times New Roman"/>
          <w:sz w:val="20"/>
          <w:szCs w:val="20"/>
        </w:rPr>
        <w:t>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6E7E70">
        <w:rPr>
          <w:rFonts w:cs="Times New Roman"/>
          <w:sz w:val="20"/>
          <w:szCs w:val="20"/>
        </w:rPr>
        <w:t>пп</w:t>
      </w:r>
      <w:r w:rsidRPr="00E84E15" w:rsidR="006E7E70">
        <w:rPr>
          <w:rFonts w:cs="Times New Roman"/>
          <w:sz w:val="20"/>
          <w:szCs w:val="20"/>
        </w:rPr>
        <w:t>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6E7E70">
        <w:rPr>
          <w:rFonts w:cs="Times New Roman"/>
          <w:sz w:val="20"/>
          <w:szCs w:val="20"/>
        </w:rPr>
        <w:t>6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6E7E70">
        <w:rPr>
          <w:rFonts w:cs="Times New Roman"/>
          <w:sz w:val="20"/>
          <w:szCs w:val="20"/>
        </w:rPr>
        <w:t>п.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6E7E70">
        <w:rPr>
          <w:rFonts w:cs="Times New Roman"/>
          <w:sz w:val="20"/>
          <w:szCs w:val="20"/>
        </w:rPr>
        <w:t>6.2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6E7E70">
        <w:rPr>
          <w:rFonts w:cs="Times New Roman"/>
          <w:sz w:val="20"/>
          <w:szCs w:val="20"/>
        </w:rPr>
        <w:t>ст.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6E7E70">
        <w:rPr>
          <w:rFonts w:cs="Times New Roman"/>
          <w:sz w:val="20"/>
          <w:szCs w:val="20"/>
        </w:rPr>
        <w:t>6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Решения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«О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внесении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изменений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в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Положение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об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города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Евпатории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к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решению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Евпаторийского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городского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совета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от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07.11.2014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№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1-4/3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утверждении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Положения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об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города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Евпатории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Крым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в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новой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редакции»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№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1-22/4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от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 w:rsidR="006E7E70">
        <w:rPr>
          <w:rFonts w:cs="Times New Roman"/>
          <w:sz w:val="20"/>
          <w:szCs w:val="20"/>
          <w:lang w:eastAsia="ru-RU"/>
        </w:rPr>
        <w:t>26.06.2015,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</w:rPr>
        <w:t>где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установлено,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что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контроль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за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обеспечением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содержания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ремонта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автомобильных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дорог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осуществляет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896668">
        <w:rPr>
          <w:rFonts w:cs="Times New Roman"/>
          <w:sz w:val="20"/>
          <w:szCs w:val="20"/>
        </w:rPr>
        <w:t>именно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администрация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Евпатори</w:t>
      </w:r>
      <w:r w:rsidRPr="00E84E15" w:rsidR="001909D0">
        <w:rPr>
          <w:rFonts w:cs="Times New Roman"/>
          <w:sz w:val="20"/>
          <w:szCs w:val="20"/>
        </w:rPr>
        <w:t>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1909D0">
        <w:rPr>
          <w:rFonts w:cs="Times New Roman"/>
          <w:sz w:val="20"/>
          <w:szCs w:val="20"/>
        </w:rPr>
        <w:t>Республики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 w:rsidR="001909D0">
        <w:rPr>
          <w:rFonts w:cs="Times New Roman"/>
          <w:sz w:val="20"/>
          <w:szCs w:val="20"/>
        </w:rPr>
        <w:t>Крым</w:t>
      </w:r>
      <w:r w:rsidRPr="00E84E15">
        <w:rPr>
          <w:rFonts w:cs="Times New Roman"/>
          <w:sz w:val="20"/>
          <w:szCs w:val="20"/>
        </w:rPr>
        <w:t>.</w:t>
      </w:r>
    </w:p>
    <w:p w:rsidR="00020A9A" w:rsidRPr="00E84E15" w:rsidP="009C1B57">
      <w:pPr>
        <w:pStyle w:val="1"/>
        <w:shd w:val="clear" w:color="auto" w:fill="auto"/>
        <w:spacing w:before="0" w:after="0" w:line="348" w:lineRule="auto"/>
        <w:ind w:right="-2" w:firstLine="709"/>
        <w:jc w:val="both"/>
        <w:rPr>
          <w:rFonts w:cs="Times New Roman"/>
          <w:sz w:val="20"/>
          <w:szCs w:val="20"/>
        </w:rPr>
      </w:pPr>
      <w:r w:rsidRPr="00E84E15">
        <w:rPr>
          <w:rFonts w:cs="Times New Roman"/>
          <w:sz w:val="20"/>
          <w:szCs w:val="20"/>
        </w:rPr>
        <w:t>Кроме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этого,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администрацией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Евпатории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Республики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Крым,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являющейся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органом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местного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самоуправления,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полномочия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которого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входит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обеспечение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осуществления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дорожной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деятельности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отношении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автомобильных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дорог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местного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значения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городского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округа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Евпатория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Постановлением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19.12.2014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№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78-п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создано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муниципальное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бюджетное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учреждение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«Порядок»,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котором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установлено,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что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учреждение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находится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в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непосредственном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подчинении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департамента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городского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хозяйства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администрации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Евпатории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Республики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Крым.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Согласно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Уставу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муниципального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бюджетного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учреждения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«Порядок»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функции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полномочия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учредителя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учреждения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осуществляет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администрация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города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Евпатории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Республики</w:t>
      </w:r>
      <w:r w:rsidRPr="00E84E15" w:rsidR="00987926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Крым.</w:t>
      </w:r>
    </w:p>
    <w:p w:rsidR="005118B2" w:rsidRPr="00E84E15" w:rsidP="009C1B57">
      <w:pPr>
        <w:pStyle w:val="NormalWeb"/>
        <w:shd w:val="clear" w:color="auto" w:fill="FFFFFF"/>
        <w:spacing w:before="0" w:beforeAutospacing="0" w:after="0" w:afterAutospacing="0" w:line="348" w:lineRule="auto"/>
        <w:ind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связи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тем,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что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контроль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обеспечением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содержания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ремонта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автомобильных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дорог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осуществляет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администрация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города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Евпатории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Республики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Крым,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также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связи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учетом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закрепленных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Положении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полномочий,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именно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администрация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города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Евпатории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Республики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Крым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является,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данном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случае,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лицом,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ответственным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указанное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правонарушение</w:t>
      </w:r>
      <w:r w:rsidRPr="00E84E15" w:rsidR="00800821">
        <w:rPr>
          <w:sz w:val="20"/>
          <w:szCs w:val="20"/>
        </w:rPr>
        <w:t>,</w:t>
      </w:r>
      <w:r w:rsidRPr="00E84E15" w:rsidR="00987926">
        <w:rPr>
          <w:sz w:val="20"/>
          <w:szCs w:val="20"/>
        </w:rPr>
        <w:t xml:space="preserve"> </w:t>
      </w:r>
      <w:r w:rsidRPr="00E84E15" w:rsidR="00800821">
        <w:rPr>
          <w:sz w:val="20"/>
          <w:szCs w:val="20"/>
        </w:rPr>
        <w:t>поскольку</w:t>
      </w:r>
      <w:r w:rsidRPr="00E84E15" w:rsidR="00987926">
        <w:rPr>
          <w:sz w:val="20"/>
          <w:szCs w:val="20"/>
        </w:rPr>
        <w:t xml:space="preserve"> </w:t>
      </w:r>
      <w:r w:rsidRPr="00E84E15" w:rsidR="00800821">
        <w:rPr>
          <w:sz w:val="20"/>
          <w:szCs w:val="20"/>
        </w:rPr>
        <w:t>наличие</w:t>
      </w:r>
      <w:r w:rsidRPr="00E84E15" w:rsidR="00987926">
        <w:rPr>
          <w:sz w:val="20"/>
          <w:szCs w:val="20"/>
        </w:rPr>
        <w:t xml:space="preserve"> </w:t>
      </w:r>
      <w:r w:rsidRPr="00E84E15" w:rsidR="00800821">
        <w:rPr>
          <w:sz w:val="20"/>
          <w:szCs w:val="20"/>
        </w:rPr>
        <w:t>д</w:t>
      </w:r>
      <w:r w:rsidRPr="00E84E15">
        <w:rPr>
          <w:sz w:val="20"/>
          <w:szCs w:val="20"/>
        </w:rPr>
        <w:t>епартамента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городского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хозяйства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администрации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города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Евпатории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Республики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Крым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освобождает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непосредственно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саму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администрацию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обязательства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обеспечению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безопасности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дорожного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движения,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частности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 w:rsidR="00285B0E">
        <w:rPr>
          <w:sz w:val="20"/>
          <w:szCs w:val="20"/>
        </w:rPr>
        <w:t>устранения дефектов дорожного покрытия и выбоин, установки дорожных знаков 2.1 и 2.4, нанесения горизонтальной дорожной разметки (осевая и краевая линии)</w:t>
      </w:r>
      <w:r w:rsidRPr="00E84E15">
        <w:rPr>
          <w:sz w:val="20"/>
          <w:szCs w:val="20"/>
        </w:rPr>
        <w:t>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также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контрол</w:t>
      </w:r>
      <w:r w:rsidRPr="00E84E15" w:rsidR="00DA255D">
        <w:rPr>
          <w:sz w:val="20"/>
          <w:szCs w:val="20"/>
        </w:rPr>
        <w:t>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своевременным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проведением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мероприятий</w:t>
      </w:r>
      <w:r w:rsidRPr="00E84E15" w:rsidR="00800821">
        <w:rPr>
          <w:sz w:val="20"/>
          <w:szCs w:val="20"/>
        </w:rPr>
        <w:t>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направленных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такое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обеспечение.</w:t>
      </w:r>
    </w:p>
    <w:p w:rsidR="009E753B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rStyle w:val="2"/>
          <w:color w:val="auto"/>
          <w:sz w:val="20"/>
          <w:szCs w:val="20"/>
        </w:rPr>
      </w:pPr>
      <w:r w:rsidRPr="00E84E15">
        <w:rPr>
          <w:rStyle w:val="2"/>
          <w:color w:val="auto"/>
          <w:sz w:val="20"/>
          <w:szCs w:val="20"/>
        </w:rPr>
        <w:t>В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соответствии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со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ст.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3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Федерального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закона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№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196-ФЗ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sz w:val="20"/>
          <w:szCs w:val="20"/>
        </w:rPr>
        <w:t>«О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безопасности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дорожного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движения»</w:t>
      </w:r>
      <w:r w:rsidRPr="00E84E15">
        <w:rPr>
          <w:rStyle w:val="2"/>
          <w:color w:val="auto"/>
          <w:sz w:val="20"/>
          <w:szCs w:val="20"/>
        </w:rPr>
        <w:t>,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основными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принципами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обеспечения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безопасности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дорожного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движения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являются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приоритет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жизни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и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здоровья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граждан,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участвующих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в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дорожном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движении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над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экономическими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результатами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хозяйственной</w:t>
      </w:r>
      <w:r w:rsidRPr="00E84E15" w:rsidR="00987926">
        <w:rPr>
          <w:rStyle w:val="2"/>
          <w:color w:val="auto"/>
          <w:sz w:val="20"/>
          <w:szCs w:val="20"/>
        </w:rPr>
        <w:t xml:space="preserve"> </w:t>
      </w:r>
      <w:r w:rsidRPr="00E84E15">
        <w:rPr>
          <w:rStyle w:val="2"/>
          <w:color w:val="auto"/>
          <w:sz w:val="20"/>
          <w:szCs w:val="20"/>
        </w:rPr>
        <w:t>деятельности.</w:t>
      </w:r>
    </w:p>
    <w:p w:rsidR="009E753B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hyperlink r:id="rId21" w:history="1">
        <w:r w:rsidRPr="00E84E15">
          <w:rPr>
            <w:rFonts w:ascii="Times New Roman" w:hAnsi="Times New Roman"/>
            <w:sz w:val="20"/>
            <w:szCs w:val="20"/>
          </w:rPr>
          <w:t>Пунктом</w:t>
        </w:r>
        <w:r w:rsidRPr="00E84E15" w:rsidR="00987926">
          <w:rPr>
            <w:rFonts w:ascii="Times New Roman" w:hAnsi="Times New Roman"/>
            <w:sz w:val="20"/>
            <w:szCs w:val="20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</w:rPr>
          <w:t>3</w:t>
        </w:r>
        <w:r w:rsidRPr="00E84E15" w:rsidR="00987926">
          <w:rPr>
            <w:rFonts w:ascii="Times New Roman" w:hAnsi="Times New Roman"/>
            <w:sz w:val="20"/>
            <w:szCs w:val="20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</w:rPr>
          <w:t>статьи</w:t>
        </w:r>
        <w:r w:rsidRPr="00E84E15" w:rsidR="00987926">
          <w:rPr>
            <w:rFonts w:ascii="Times New Roman" w:hAnsi="Times New Roman"/>
            <w:sz w:val="20"/>
            <w:szCs w:val="20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</w:rPr>
          <w:t>26.11</w:t>
        </w:r>
      </w:hyperlink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Федерального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закона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55F76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217286">
        <w:rPr>
          <w:rFonts w:ascii="Times New Roman" w:hAnsi="Times New Roman"/>
          <w:sz w:val="20"/>
          <w:szCs w:val="20"/>
        </w:rPr>
        <w:t>0</w:t>
      </w:r>
      <w:r w:rsidRPr="00E84E15" w:rsidR="00755F76">
        <w:rPr>
          <w:rFonts w:ascii="Times New Roman" w:hAnsi="Times New Roman"/>
          <w:sz w:val="20"/>
          <w:szCs w:val="20"/>
        </w:rPr>
        <w:t>6</w:t>
      </w:r>
      <w:r w:rsidRPr="00E84E15" w:rsidR="00217286">
        <w:rPr>
          <w:rFonts w:ascii="Times New Roman" w:hAnsi="Times New Roman"/>
          <w:sz w:val="20"/>
          <w:szCs w:val="20"/>
        </w:rPr>
        <w:t>.10.</w:t>
      </w:r>
      <w:r w:rsidRPr="00E84E15" w:rsidR="00755F76">
        <w:rPr>
          <w:rFonts w:ascii="Times New Roman" w:hAnsi="Times New Roman"/>
          <w:sz w:val="20"/>
          <w:szCs w:val="20"/>
        </w:rPr>
        <w:t>1999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079B2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079B2">
        <w:rPr>
          <w:rFonts w:ascii="Times New Roman" w:hAnsi="Times New Roman"/>
          <w:sz w:val="20"/>
          <w:szCs w:val="20"/>
        </w:rPr>
        <w:t>15</w:t>
      </w:r>
      <w:r w:rsidRPr="00E84E15" w:rsidR="00755F76">
        <w:rPr>
          <w:rFonts w:ascii="Times New Roman" w:hAnsi="Times New Roman"/>
          <w:sz w:val="20"/>
          <w:szCs w:val="20"/>
        </w:rPr>
        <w:t>4-ФЗ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55F76">
        <w:rPr>
          <w:rFonts w:ascii="Times New Roman" w:hAnsi="Times New Roman"/>
          <w:sz w:val="20"/>
          <w:szCs w:val="20"/>
        </w:rPr>
        <w:t>«</w:t>
      </w:r>
      <w:r w:rsidRPr="00E84E15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общих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принципах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организации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законодательных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(представительных)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исполнительных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органов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государственной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власти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субъектов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Федерации</w:t>
      </w:r>
      <w:r w:rsidRPr="00E84E15" w:rsidR="00755F76">
        <w:rPr>
          <w:rFonts w:ascii="Times New Roman" w:hAnsi="Times New Roman"/>
          <w:sz w:val="20"/>
          <w:szCs w:val="20"/>
        </w:rPr>
        <w:t>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установлено,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целях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осуществления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полномочий,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указанных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hyperlink r:id="rId22" w:history="1">
        <w:r w:rsidRPr="00E84E15">
          <w:rPr>
            <w:rFonts w:ascii="Times New Roman" w:hAnsi="Times New Roman"/>
            <w:sz w:val="20"/>
            <w:szCs w:val="20"/>
          </w:rPr>
          <w:t>пункте</w:t>
        </w:r>
        <w:r w:rsidRPr="00E84E15" w:rsidR="00987926">
          <w:rPr>
            <w:rFonts w:ascii="Times New Roman" w:hAnsi="Times New Roman"/>
            <w:sz w:val="20"/>
            <w:szCs w:val="20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</w:rPr>
          <w:t>2</w:t>
        </w:r>
        <w:r w:rsidRPr="00E84E15" w:rsidR="00987926">
          <w:rPr>
            <w:rFonts w:ascii="Times New Roman" w:hAnsi="Times New Roman"/>
            <w:sz w:val="20"/>
            <w:szCs w:val="20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</w:rPr>
          <w:t>статьи</w:t>
        </w:r>
        <w:r w:rsidRPr="00E84E15" w:rsidR="00987926">
          <w:rPr>
            <w:rFonts w:ascii="Times New Roman" w:hAnsi="Times New Roman"/>
            <w:sz w:val="20"/>
            <w:szCs w:val="20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</w:rPr>
          <w:t>26.3</w:t>
        </w:r>
      </w:hyperlink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данного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Федерального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закона,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могут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создаваться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государственные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унитарные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предприятия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субъекта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Федерации,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государственные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учреждения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субъекта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другие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организации.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Функции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полномочия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учредителя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отношении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указанных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предприятий,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учреждений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организаций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осуществляют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уполномоченные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органы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государственной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власти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субъекта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Федерации.</w:t>
      </w:r>
    </w:p>
    <w:p w:rsidR="009E753B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числу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перечисленных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hyperlink r:id="rId22" w:history="1">
        <w:r w:rsidRPr="00E84E15">
          <w:rPr>
            <w:rFonts w:ascii="Times New Roman" w:hAnsi="Times New Roman"/>
            <w:sz w:val="20"/>
            <w:szCs w:val="20"/>
          </w:rPr>
          <w:t>пункте</w:t>
        </w:r>
        <w:r w:rsidRPr="00E84E15" w:rsidR="00987926">
          <w:rPr>
            <w:rFonts w:ascii="Times New Roman" w:hAnsi="Times New Roman"/>
            <w:sz w:val="20"/>
            <w:szCs w:val="20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</w:rPr>
          <w:t>2</w:t>
        </w:r>
        <w:r w:rsidRPr="00E84E15" w:rsidR="00987926">
          <w:rPr>
            <w:rFonts w:ascii="Times New Roman" w:hAnsi="Times New Roman"/>
            <w:sz w:val="20"/>
            <w:szCs w:val="20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</w:rPr>
          <w:t>статьи</w:t>
        </w:r>
        <w:r w:rsidRPr="00E84E15" w:rsidR="00987926">
          <w:rPr>
            <w:rFonts w:ascii="Times New Roman" w:hAnsi="Times New Roman"/>
            <w:sz w:val="20"/>
            <w:szCs w:val="20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</w:rPr>
          <w:t>26.3</w:t>
        </w:r>
      </w:hyperlink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указанного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Федерального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закона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полномочий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органов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государственной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власти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субъекта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предметам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совместного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ведения,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осуществляемым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данными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органами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самостоятельно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счет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средств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бюджета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субъекта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Федерации,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относится,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числе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решение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вопросов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осуществления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деятельности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отношении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автомобильных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дорог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регионального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или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межмуниципального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значения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обеспечения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безопасности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движения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них.</w:t>
      </w:r>
    </w:p>
    <w:p w:rsidR="009E753B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Согласно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hyperlink r:id="rId23" w:history="1">
        <w:r w:rsidRPr="00E84E15">
          <w:rPr>
            <w:rFonts w:ascii="Times New Roman" w:hAnsi="Times New Roman"/>
            <w:sz w:val="20"/>
            <w:szCs w:val="20"/>
          </w:rPr>
          <w:t>пункту</w:t>
        </w:r>
        <w:r w:rsidRPr="00E84E15" w:rsidR="00987926">
          <w:rPr>
            <w:rFonts w:ascii="Times New Roman" w:hAnsi="Times New Roman"/>
            <w:sz w:val="20"/>
            <w:szCs w:val="20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</w:rPr>
          <w:t>3</w:t>
        </w:r>
        <w:r w:rsidRPr="00E84E15" w:rsidR="00987926">
          <w:rPr>
            <w:rFonts w:ascii="Times New Roman" w:hAnsi="Times New Roman"/>
            <w:sz w:val="20"/>
            <w:szCs w:val="20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</w:rPr>
          <w:t>статьи</w:t>
        </w:r>
        <w:r w:rsidRPr="00E84E15" w:rsidR="00987926">
          <w:rPr>
            <w:rFonts w:ascii="Times New Roman" w:hAnsi="Times New Roman"/>
            <w:sz w:val="20"/>
            <w:szCs w:val="20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</w:rPr>
          <w:t>9.2</w:t>
        </w:r>
      </w:hyperlink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Федерального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закона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12</w:t>
      </w:r>
      <w:r w:rsidRPr="00E84E15" w:rsidR="00755F76">
        <w:rPr>
          <w:rFonts w:ascii="Times New Roman" w:hAnsi="Times New Roman"/>
          <w:sz w:val="20"/>
          <w:szCs w:val="20"/>
        </w:rPr>
        <w:t>.01.</w:t>
      </w:r>
      <w:r w:rsidRPr="00E84E15">
        <w:rPr>
          <w:rFonts w:ascii="Times New Roman" w:hAnsi="Times New Roman"/>
          <w:sz w:val="20"/>
          <w:szCs w:val="20"/>
        </w:rPr>
        <w:t>1996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55F76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7-ФЗ</w:t>
      </w:r>
      <w:r w:rsidRPr="00E84E15" w:rsidR="00DA0611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государственные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(муниципальные)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задания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для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бюджетного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учреждения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соответствии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предусмотренными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учредительными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документами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основными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видами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деятельности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формирует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утверждает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соответствующий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орган,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осуществляющий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функции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полномочия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учредителя.</w:t>
      </w:r>
    </w:p>
    <w:p w:rsidR="009E753B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Сог</w:t>
      </w:r>
      <w:r w:rsidRPr="00E84E15" w:rsidR="00870C46">
        <w:rPr>
          <w:rFonts w:ascii="Times New Roman" w:hAnsi="Times New Roman"/>
          <w:sz w:val="20"/>
          <w:szCs w:val="20"/>
        </w:rPr>
        <w:t>ласно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70C46">
        <w:rPr>
          <w:rFonts w:ascii="Times New Roman" w:hAnsi="Times New Roman"/>
          <w:sz w:val="20"/>
          <w:szCs w:val="20"/>
        </w:rPr>
        <w:t>пункту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70C46">
        <w:rPr>
          <w:rFonts w:ascii="Times New Roman" w:hAnsi="Times New Roman"/>
          <w:sz w:val="20"/>
          <w:szCs w:val="20"/>
        </w:rPr>
        <w:t>6.1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70C46">
        <w:rPr>
          <w:rFonts w:ascii="Times New Roman" w:hAnsi="Times New Roman"/>
          <w:sz w:val="20"/>
          <w:szCs w:val="20"/>
        </w:rPr>
        <w:t>Положения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70C46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70C46">
        <w:rPr>
          <w:rFonts w:ascii="Times New Roman" w:hAnsi="Times New Roman"/>
          <w:sz w:val="20"/>
          <w:szCs w:val="20"/>
        </w:rPr>
        <w:t>а</w:t>
      </w:r>
      <w:r w:rsidRPr="00E84E15">
        <w:rPr>
          <w:rFonts w:ascii="Times New Roman" w:hAnsi="Times New Roman"/>
          <w:sz w:val="20"/>
          <w:szCs w:val="20"/>
        </w:rPr>
        <w:t>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Крым,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деятельность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заключается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выполнении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исполнительных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распорядительных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функций,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установленных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законодательством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Федерации,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Уставом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муниципального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образования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городской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округ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Евпатория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настоящим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Положением.</w:t>
      </w:r>
    </w:p>
    <w:p w:rsidR="009E753B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Подпункт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6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A0611">
        <w:rPr>
          <w:rFonts w:ascii="Times New Roman" w:hAnsi="Times New Roman"/>
          <w:sz w:val="20"/>
          <w:szCs w:val="20"/>
        </w:rPr>
        <w:t>п</w:t>
      </w:r>
      <w:r w:rsidRPr="00E84E15">
        <w:rPr>
          <w:rFonts w:ascii="Times New Roman" w:hAnsi="Times New Roman"/>
          <w:sz w:val="20"/>
          <w:szCs w:val="20"/>
        </w:rPr>
        <w:t>ункта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6.2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Положения</w:t>
      </w:r>
      <w:r w:rsidRPr="00E84E15" w:rsidR="00DA0611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A0611">
        <w:rPr>
          <w:rFonts w:ascii="Times New Roman" w:hAnsi="Times New Roman"/>
          <w:sz w:val="20"/>
          <w:szCs w:val="20"/>
        </w:rPr>
        <w:t>как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A0611">
        <w:rPr>
          <w:rFonts w:ascii="Times New Roman" w:hAnsi="Times New Roman"/>
          <w:sz w:val="20"/>
          <w:szCs w:val="20"/>
        </w:rPr>
        <w:t>указано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A0611">
        <w:rPr>
          <w:rFonts w:ascii="Times New Roman" w:hAnsi="Times New Roman"/>
          <w:sz w:val="20"/>
          <w:szCs w:val="20"/>
        </w:rPr>
        <w:t>выше,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относит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ведению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A0611">
        <w:rPr>
          <w:rFonts w:ascii="Times New Roman" w:hAnsi="Times New Roman"/>
          <w:sz w:val="20"/>
          <w:szCs w:val="20"/>
        </w:rPr>
        <w:t>а</w:t>
      </w:r>
      <w:r w:rsidRPr="00E84E15">
        <w:rPr>
          <w:rFonts w:ascii="Times New Roman" w:hAnsi="Times New Roman"/>
          <w:sz w:val="20"/>
          <w:szCs w:val="20"/>
        </w:rPr>
        <w:t>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A0611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A0611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A0611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DA0611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дорожную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деятельность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числе.</w:t>
      </w:r>
    </w:p>
    <w:p w:rsidR="009E753B" w:rsidRPr="00E84E15" w:rsidP="009C1B57">
      <w:pPr>
        <w:pStyle w:val="1"/>
        <w:shd w:val="clear" w:color="auto" w:fill="auto"/>
        <w:spacing w:before="0" w:after="0" w:line="348" w:lineRule="auto"/>
        <w:ind w:right="-2" w:firstLine="709"/>
        <w:jc w:val="both"/>
        <w:rPr>
          <w:rFonts w:cs="Times New Roman"/>
          <w:sz w:val="20"/>
          <w:szCs w:val="20"/>
          <w:lang w:eastAsia="ru-RU"/>
        </w:rPr>
      </w:pPr>
      <w:r w:rsidRPr="00E84E15">
        <w:rPr>
          <w:rFonts w:cs="Times New Roman"/>
          <w:sz w:val="20"/>
          <w:szCs w:val="20"/>
        </w:rPr>
        <w:t xml:space="preserve">Таким образом, администрация города Евпатории Республики Крым имеет возможность путем реализации своих властных полномочий организовать устранение недостатка дорожного полотна на участке </w:t>
      </w:r>
      <w:r w:rsidRPr="00E84E15">
        <w:rPr>
          <w:rFonts w:cs="Times New Roman"/>
          <w:sz w:val="20"/>
          <w:szCs w:val="20"/>
          <w:lang w:eastAsia="ru-RU"/>
        </w:rPr>
        <w:t xml:space="preserve">объездной дороги от </w:t>
      </w:r>
      <w:r w:rsidRPr="00E84E15" w:rsidR="008E45FB">
        <w:rPr>
          <w:rFonts w:cs="Times New Roman"/>
          <w:sz w:val="20"/>
          <w:szCs w:val="20"/>
          <w:lang w:eastAsia="ru-RU"/>
        </w:rPr>
        <w:t>&lt;данные изъяты&gt;</w:t>
      </w:r>
      <w:r w:rsidRPr="00E84E15">
        <w:rPr>
          <w:rFonts w:cs="Times New Roman"/>
          <w:sz w:val="20"/>
          <w:szCs w:val="20"/>
          <w:lang w:eastAsia="ru-RU"/>
        </w:rPr>
        <w:t xml:space="preserve"> до </w:t>
      </w:r>
      <w:r w:rsidRPr="00E84E15" w:rsidR="008E45FB">
        <w:rPr>
          <w:rFonts w:cs="Times New Roman"/>
          <w:sz w:val="20"/>
          <w:szCs w:val="20"/>
          <w:lang w:eastAsia="ru-RU"/>
        </w:rPr>
        <w:t>&lt;данные изъяты&gt;</w:t>
      </w:r>
      <w:r w:rsidRPr="00E84E15">
        <w:rPr>
          <w:rFonts w:cs="Times New Roman"/>
          <w:sz w:val="20"/>
          <w:szCs w:val="20"/>
          <w:lang w:eastAsia="ru-RU"/>
        </w:rPr>
        <w:t xml:space="preserve"> в части установки </w:t>
      </w:r>
      <w:r w:rsidRPr="00E84E15">
        <w:rPr>
          <w:rFonts w:cs="Times New Roman"/>
          <w:sz w:val="20"/>
          <w:szCs w:val="20"/>
        </w:rPr>
        <w:t>дорожных знаков 2.1, 2.4, устранения дефектов покрытия проезжей части в виде выбоин, нанесения горизонтальной дорожной разметки (осевая и краевая линии) в соответствии с п. 5.2.4, 6.2.1, 6.3.1 ГОСТ</w:t>
      </w:r>
      <w:r w:rsidRPr="00E84E15">
        <w:rPr>
          <w:rFonts w:cs="Times New Roman"/>
          <w:sz w:val="20"/>
          <w:szCs w:val="20"/>
        </w:rPr>
        <w:t xml:space="preserve"> </w:t>
      </w:r>
      <w:r w:rsidRPr="00E84E15">
        <w:rPr>
          <w:rFonts w:cs="Times New Roman"/>
          <w:sz w:val="20"/>
          <w:szCs w:val="20"/>
        </w:rPr>
        <w:t>Р</w:t>
      </w:r>
      <w:r w:rsidRPr="00E84E15">
        <w:rPr>
          <w:rFonts w:cs="Times New Roman"/>
          <w:sz w:val="20"/>
          <w:szCs w:val="20"/>
        </w:rPr>
        <w:t xml:space="preserve"> 50597-2017, и именно </w:t>
      </w:r>
      <w:r w:rsidRPr="00E84E15">
        <w:rPr>
          <w:rFonts w:cs="Times New Roman"/>
          <w:sz w:val="20"/>
          <w:szCs w:val="20"/>
          <w:lang w:eastAsia="ru-RU"/>
        </w:rPr>
        <w:t>юридическое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iCs/>
          <w:sz w:val="20"/>
          <w:szCs w:val="20"/>
          <w:lang w:eastAsia="ru-RU"/>
        </w:rPr>
        <w:t>лицо</w:t>
      </w:r>
      <w:r w:rsidRPr="00E84E15" w:rsidR="00987926">
        <w:rPr>
          <w:rFonts w:cs="Times New Roman"/>
          <w:iCs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iCs/>
          <w:sz w:val="20"/>
          <w:szCs w:val="20"/>
          <w:lang w:eastAsia="ru-RU"/>
        </w:rPr>
        <w:t>-</w:t>
      </w:r>
      <w:r w:rsidRPr="00E84E15" w:rsidR="00987926">
        <w:rPr>
          <w:rFonts w:cs="Times New Roman"/>
          <w:iCs/>
          <w:sz w:val="20"/>
          <w:szCs w:val="20"/>
          <w:lang w:eastAsia="ru-RU"/>
        </w:rPr>
        <w:t xml:space="preserve"> </w:t>
      </w:r>
      <w:r w:rsidRPr="00E84E15" w:rsidR="00920AEE">
        <w:rPr>
          <w:rFonts w:cs="Times New Roman"/>
          <w:bCs/>
          <w:iCs/>
          <w:sz w:val="20"/>
          <w:szCs w:val="20"/>
          <w:lang w:eastAsia="ru-RU"/>
        </w:rPr>
        <w:t>а</w:t>
      </w:r>
      <w:r w:rsidRPr="00E84E15">
        <w:rPr>
          <w:rFonts w:cs="Times New Roman"/>
          <w:bCs/>
          <w:iCs/>
          <w:sz w:val="20"/>
          <w:szCs w:val="20"/>
          <w:lang w:eastAsia="ru-RU"/>
        </w:rPr>
        <w:t>дминистрация</w:t>
      </w:r>
      <w:r w:rsidRPr="00E84E15" w:rsidR="00987926">
        <w:rPr>
          <w:rFonts w:cs="Times New Roman"/>
          <w:bCs/>
          <w:iCs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bCs/>
          <w:iCs/>
          <w:sz w:val="20"/>
          <w:szCs w:val="20"/>
          <w:lang w:eastAsia="ru-RU"/>
        </w:rPr>
        <w:t>города</w:t>
      </w:r>
      <w:r w:rsidRPr="00E84E15" w:rsidR="00987926">
        <w:rPr>
          <w:rFonts w:cs="Times New Roman"/>
          <w:bCs/>
          <w:iCs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bCs/>
          <w:iCs/>
          <w:sz w:val="20"/>
          <w:szCs w:val="20"/>
          <w:lang w:eastAsia="ru-RU"/>
        </w:rPr>
        <w:t>Евпатории</w:t>
      </w:r>
      <w:r w:rsidRPr="00E84E15" w:rsidR="00987926">
        <w:rPr>
          <w:rFonts w:cs="Times New Roman"/>
          <w:bCs/>
          <w:iCs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bCs/>
          <w:iCs/>
          <w:sz w:val="20"/>
          <w:szCs w:val="20"/>
          <w:lang w:eastAsia="ru-RU"/>
        </w:rPr>
        <w:t>Республики</w:t>
      </w:r>
      <w:r w:rsidRPr="00E84E15" w:rsidR="00987926">
        <w:rPr>
          <w:rFonts w:cs="Times New Roman"/>
          <w:bCs/>
          <w:iCs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bCs/>
          <w:iCs/>
          <w:sz w:val="20"/>
          <w:szCs w:val="20"/>
          <w:lang w:eastAsia="ru-RU"/>
        </w:rPr>
        <w:t>Крым</w:t>
      </w:r>
      <w:r w:rsidRPr="00E84E15" w:rsidR="00987926">
        <w:rPr>
          <w:rFonts w:cs="Times New Roman"/>
          <w:bCs/>
          <w:iCs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совершило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административное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правонарушение,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ответственность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за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которое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предусмотрена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ч.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1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ст.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12.34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КоАП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  <w:r w:rsidRPr="00E84E15">
        <w:rPr>
          <w:rFonts w:cs="Times New Roman"/>
          <w:sz w:val="20"/>
          <w:szCs w:val="20"/>
          <w:lang w:eastAsia="ru-RU"/>
        </w:rPr>
        <w:t>РФ.</w:t>
      </w:r>
      <w:r w:rsidRPr="00E84E15" w:rsidR="00987926">
        <w:rPr>
          <w:rFonts w:cs="Times New Roman"/>
          <w:sz w:val="20"/>
          <w:szCs w:val="20"/>
          <w:lang w:eastAsia="ru-RU"/>
        </w:rPr>
        <w:t xml:space="preserve"> </w:t>
      </w:r>
    </w:p>
    <w:p w:rsidR="009E753B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Согласно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ст.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24.1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КоАП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РФ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задачами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производства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делам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административных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правонарушениях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являются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всестороннее,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полное,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объективное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своевременное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выяснение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обстоятельств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каждого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дела,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разрешение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соответствии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законом,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обеспечение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исполнения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вынесенного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постановления,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также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выявление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причин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условий,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способствовавших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совершению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административных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правонарушений.</w:t>
      </w:r>
    </w:p>
    <w:p w:rsidR="009E753B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Положения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ст.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ст.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24.1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26.1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КоАП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РФ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взаимосвязи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статьей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2.1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названного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Кодекса,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закрепляющей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общие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основания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привлечения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административной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ответственности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предусматривающей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необходимость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доказывания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наличия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действиях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(бездействии)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физического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(юридического)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лица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признаков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противоправности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виновности,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ст.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26.11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данного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Кодекса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законодательно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установленной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обязанности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судьи,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других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органов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должностных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лиц,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осуществляющих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производство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делу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административном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правонарушении,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оценивать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доказательства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своему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внутреннему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убеждению,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основанному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всестороннем,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полном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объективном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исследовании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всех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обстоятельств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дела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совокупности,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направлены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обеспечение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вытекающих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из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Конституции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Российской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Федерации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общепризнанных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принципов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юридической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ответственности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имеют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целью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исключить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возможность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необоснованного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привлечения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административной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ответственности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граждан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(должностных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лиц,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юридических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лиц)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отсутствии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вины.</w:t>
      </w:r>
      <w:r w:rsidRPr="00E84E15" w:rsidR="00987926">
        <w:rPr>
          <w:sz w:val="20"/>
          <w:szCs w:val="20"/>
        </w:rPr>
        <w:t xml:space="preserve"> </w:t>
      </w:r>
    </w:p>
    <w:p w:rsidR="009E753B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силу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положений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частей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1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4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статьи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1.5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КоАП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РФ,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лицо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подлежит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административной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ответственности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только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те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административные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правонарушения,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отношении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которых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установлена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вина.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Неустранимые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сомнения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виновности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лица,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привлекаемого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административной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ответственности,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толкуются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пользу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этого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лица.</w:t>
      </w:r>
    </w:p>
    <w:p w:rsidR="007F47C6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Вина</w:t>
      </w:r>
      <w:r w:rsidRPr="00E84E15" w:rsidR="00987926">
        <w:rPr>
          <w:sz w:val="20"/>
          <w:szCs w:val="20"/>
        </w:rPr>
        <w:t xml:space="preserve"> </w:t>
      </w:r>
      <w:r w:rsidRPr="00E84E15" w:rsidR="00920AEE">
        <w:rPr>
          <w:sz w:val="20"/>
          <w:szCs w:val="20"/>
        </w:rPr>
        <w:t>а</w:t>
      </w:r>
      <w:r w:rsidRPr="00E84E15">
        <w:rPr>
          <w:sz w:val="20"/>
          <w:szCs w:val="20"/>
        </w:rPr>
        <w:t>дминистрации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города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Евпатории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Республики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Крым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совершении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правонарушения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подтверждается</w:t>
      </w:r>
      <w:r w:rsidRPr="00E84E15" w:rsidR="00987926">
        <w:rPr>
          <w:sz w:val="20"/>
          <w:szCs w:val="20"/>
        </w:rPr>
        <w:t xml:space="preserve"> </w:t>
      </w:r>
      <w:r w:rsidRPr="00E84E15" w:rsidR="00DA0611">
        <w:rPr>
          <w:sz w:val="20"/>
          <w:szCs w:val="20"/>
        </w:rPr>
        <w:t>исследованными</w:t>
      </w:r>
      <w:r w:rsidRPr="00E84E15" w:rsidR="00987926">
        <w:rPr>
          <w:sz w:val="20"/>
          <w:szCs w:val="20"/>
        </w:rPr>
        <w:t xml:space="preserve"> </w:t>
      </w:r>
      <w:r w:rsidRPr="00E84E15" w:rsidR="00DA0611">
        <w:rPr>
          <w:sz w:val="20"/>
          <w:szCs w:val="20"/>
        </w:rPr>
        <w:t>при</w:t>
      </w:r>
      <w:r w:rsidRPr="00E84E15" w:rsidR="00987926">
        <w:rPr>
          <w:sz w:val="20"/>
          <w:szCs w:val="20"/>
        </w:rPr>
        <w:t xml:space="preserve"> </w:t>
      </w:r>
      <w:r w:rsidRPr="00E84E15" w:rsidR="00DA0611">
        <w:rPr>
          <w:sz w:val="20"/>
          <w:szCs w:val="20"/>
        </w:rPr>
        <w:t>рассмотрении</w:t>
      </w:r>
      <w:r w:rsidRPr="00E84E15" w:rsidR="00987926">
        <w:rPr>
          <w:sz w:val="20"/>
          <w:szCs w:val="20"/>
        </w:rPr>
        <w:t xml:space="preserve"> </w:t>
      </w:r>
      <w:r w:rsidRPr="00E84E15" w:rsidR="00DA0611">
        <w:rPr>
          <w:sz w:val="20"/>
          <w:szCs w:val="20"/>
        </w:rPr>
        <w:t>дела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следующими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документами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(их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копиями)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материалами:</w:t>
      </w:r>
    </w:p>
    <w:p w:rsidR="007F47C6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-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сведениями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протокола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административном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правонарушении,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совершенном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юридическим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лицом</w:t>
      </w:r>
      <w:r w:rsidRPr="00E84E15" w:rsidR="00305398">
        <w:rPr>
          <w:sz w:val="20"/>
          <w:szCs w:val="20"/>
        </w:rPr>
        <w:t>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 w:rsidR="00E84E15">
        <w:rPr>
          <w:sz w:val="20"/>
          <w:szCs w:val="20"/>
        </w:rPr>
        <w:t>***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 w:rsidR="00BD433C">
        <w:rPr>
          <w:sz w:val="20"/>
          <w:szCs w:val="20"/>
        </w:rPr>
        <w:t>&lt;</w:t>
      </w:r>
      <w:r w:rsidRPr="00E84E15" w:rsidR="00BD433C">
        <w:rPr>
          <w:sz w:val="20"/>
          <w:szCs w:val="20"/>
        </w:rPr>
        <w:t>дата</w:t>
      </w:r>
      <w:r w:rsidRPr="00E84E15" w:rsidR="00BD433C">
        <w:rPr>
          <w:sz w:val="20"/>
          <w:szCs w:val="20"/>
        </w:rPr>
        <w:t>&gt;</w:t>
      </w:r>
      <w:r w:rsidRPr="00E84E15">
        <w:rPr>
          <w:sz w:val="20"/>
          <w:szCs w:val="20"/>
        </w:rPr>
        <w:t>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составленным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отношении</w:t>
      </w:r>
      <w:r w:rsidRPr="00E84E15" w:rsidR="00987926">
        <w:rPr>
          <w:sz w:val="20"/>
          <w:szCs w:val="20"/>
        </w:rPr>
        <w:t xml:space="preserve"> </w:t>
      </w:r>
      <w:r w:rsidRPr="00E84E15" w:rsidR="00AE6806">
        <w:rPr>
          <w:sz w:val="20"/>
          <w:szCs w:val="20"/>
        </w:rPr>
        <w:t>а</w:t>
      </w:r>
      <w:r w:rsidRPr="00E84E15">
        <w:rPr>
          <w:sz w:val="20"/>
          <w:szCs w:val="20"/>
        </w:rPr>
        <w:t>дминистрации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города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Евпатории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Республики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Крым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компетентным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лицом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соответствии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требованиями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ст.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28.2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КоАП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РФ,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которым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подтверждается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факт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совершения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правонарушения;</w:t>
      </w:r>
    </w:p>
    <w:p w:rsidR="00AE6806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-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копией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сведений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направлении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протокола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административном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правонарушении</w:t>
      </w:r>
      <w:r w:rsidRPr="00E84E15" w:rsidR="00987926">
        <w:rPr>
          <w:sz w:val="20"/>
          <w:szCs w:val="20"/>
        </w:rPr>
        <w:t xml:space="preserve"> </w:t>
      </w:r>
      <w:r w:rsidRPr="00E84E15" w:rsidR="00C923F5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 w:rsidR="00E84E15">
        <w:rPr>
          <w:sz w:val="20"/>
          <w:szCs w:val="20"/>
        </w:rPr>
        <w:t>***</w:t>
      </w:r>
      <w:r w:rsidRPr="00E84E15" w:rsidR="00987926">
        <w:rPr>
          <w:sz w:val="20"/>
          <w:szCs w:val="20"/>
        </w:rPr>
        <w:t xml:space="preserve"> </w:t>
      </w:r>
      <w:r w:rsidRPr="00E84E15" w:rsidR="00C923F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 w:rsidR="00BD433C">
        <w:rPr>
          <w:sz w:val="20"/>
          <w:szCs w:val="20"/>
        </w:rPr>
        <w:t>&lt;дата&gt;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адрес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администрации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города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Евпатории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Республики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Крым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 w:rsidR="00E84E15">
        <w:rPr>
          <w:sz w:val="20"/>
          <w:szCs w:val="20"/>
        </w:rPr>
        <w:t>***</w:t>
      </w:r>
      <w:r w:rsidRPr="00E84E15" w:rsidR="00987926">
        <w:rPr>
          <w:sz w:val="20"/>
          <w:szCs w:val="20"/>
        </w:rPr>
        <w:t xml:space="preserve"> </w:t>
      </w:r>
      <w:r w:rsidRPr="00E84E15" w:rsidR="00C923F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 w:rsidR="00E84E15">
        <w:rPr>
          <w:sz w:val="20"/>
          <w:szCs w:val="20"/>
        </w:rPr>
        <w:t>&lt;дата</w:t>
      </w:r>
      <w:r w:rsidRPr="00E84E15" w:rsidR="00E84E15">
        <w:rPr>
          <w:sz w:val="20"/>
          <w:szCs w:val="20"/>
        </w:rPr>
        <w:t>&gt;</w:t>
      </w:r>
      <w:r w:rsidRPr="00E84E15">
        <w:rPr>
          <w:sz w:val="20"/>
          <w:szCs w:val="20"/>
        </w:rPr>
        <w:t>;</w:t>
      </w:r>
    </w:p>
    <w:p w:rsidR="0096661C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-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выписк</w:t>
      </w:r>
      <w:r w:rsidRPr="00E84E15" w:rsidR="00305398">
        <w:rPr>
          <w:sz w:val="20"/>
          <w:szCs w:val="20"/>
        </w:rPr>
        <w:t>ой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из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ЕГРЮЛ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юридическое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лицо;</w:t>
      </w:r>
    </w:p>
    <w:p w:rsidR="004B4C3B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-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определением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возбуждении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дела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административном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правонарушении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проведении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административного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расследования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 w:rsidR="00E84E15">
        <w:rPr>
          <w:sz w:val="20"/>
          <w:szCs w:val="20"/>
        </w:rPr>
        <w:t>***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 w:rsidR="00BD433C">
        <w:rPr>
          <w:sz w:val="20"/>
          <w:szCs w:val="20"/>
        </w:rPr>
        <w:t>&lt;дата&gt;</w:t>
      </w:r>
      <w:r w:rsidRPr="00E84E15">
        <w:rPr>
          <w:sz w:val="20"/>
          <w:szCs w:val="20"/>
        </w:rPr>
        <w:t>;</w:t>
      </w:r>
    </w:p>
    <w:p w:rsidR="004B4C3B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-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актом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выявленных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недостатков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эксплуатационном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состоянии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автомобильной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дороги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pacing w:val="10"/>
          <w:sz w:val="20"/>
          <w:szCs w:val="20"/>
        </w:rPr>
        <w:t>(улицы),</w:t>
      </w:r>
      <w:r w:rsidRPr="00E84E15" w:rsidR="00987926">
        <w:rPr>
          <w:spacing w:val="10"/>
          <w:sz w:val="20"/>
          <w:szCs w:val="20"/>
        </w:rPr>
        <w:t xml:space="preserve"> </w:t>
      </w:r>
      <w:r w:rsidRPr="00E84E15">
        <w:rPr>
          <w:sz w:val="20"/>
          <w:szCs w:val="20"/>
        </w:rPr>
        <w:t>железнодорожного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переезда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 w:rsidR="00BD433C">
        <w:rPr>
          <w:sz w:val="20"/>
          <w:szCs w:val="20"/>
        </w:rPr>
        <w:t>&lt;</w:t>
      </w:r>
      <w:r w:rsidRPr="00E84E15" w:rsidR="00BD433C">
        <w:rPr>
          <w:sz w:val="20"/>
          <w:szCs w:val="20"/>
        </w:rPr>
        <w:t>дата</w:t>
      </w:r>
      <w:r w:rsidRPr="00E84E15" w:rsidR="00BD433C">
        <w:rPr>
          <w:sz w:val="20"/>
          <w:szCs w:val="20"/>
        </w:rPr>
        <w:t>&gt;</w:t>
      </w:r>
      <w:r w:rsidRPr="00E84E15" w:rsidR="00987926">
        <w:rPr>
          <w:sz w:val="20"/>
          <w:szCs w:val="20"/>
        </w:rPr>
        <w:t xml:space="preserve"> </w:t>
      </w:r>
      <w:r w:rsidRPr="00E84E15" w:rsidR="000B7C6F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 w:rsidR="00E84E15">
        <w:rPr>
          <w:sz w:val="20"/>
          <w:szCs w:val="20"/>
        </w:rPr>
        <w:t>***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приложением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фотоматериалов;</w:t>
      </w:r>
    </w:p>
    <w:p w:rsidR="004B4C3B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-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сопроводительным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письмом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 w:rsidR="00E84E15">
        <w:rPr>
          <w:sz w:val="20"/>
          <w:szCs w:val="20"/>
        </w:rPr>
        <w:t>***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 w:rsidR="00E84E15">
        <w:rPr>
          <w:sz w:val="20"/>
          <w:szCs w:val="20"/>
        </w:rPr>
        <w:t>&lt;дата&gt;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направлении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определени</w:t>
      </w:r>
      <w:r w:rsidRPr="00E84E15" w:rsidR="00E202F1">
        <w:rPr>
          <w:sz w:val="20"/>
          <w:szCs w:val="20"/>
        </w:rPr>
        <w:t>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ОГИБДД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ОМВД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РФ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об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истребовании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сведений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по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делу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об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административном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правонарушении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 w:rsidR="00BD433C">
        <w:rPr>
          <w:sz w:val="20"/>
          <w:szCs w:val="20"/>
        </w:rPr>
        <w:t>&lt;дата&gt;</w:t>
      </w:r>
      <w:r w:rsidRPr="00E84E15" w:rsidR="00E202F1">
        <w:rPr>
          <w:sz w:val="20"/>
          <w:szCs w:val="20"/>
        </w:rPr>
        <w:t>,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копии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определения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о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возбуждении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дела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об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административном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правонарушении,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копии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акта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выявленных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недостатков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 w:rsidR="00BD433C">
        <w:rPr>
          <w:sz w:val="20"/>
          <w:szCs w:val="20"/>
        </w:rPr>
        <w:t>&lt;дата&gt;</w:t>
      </w:r>
      <w:r w:rsidRPr="00E84E15" w:rsidR="00987926">
        <w:rPr>
          <w:sz w:val="20"/>
          <w:szCs w:val="20"/>
        </w:rPr>
        <w:t xml:space="preserve"> </w:t>
      </w:r>
      <w:r w:rsidRPr="00E84E15" w:rsidR="00E202F1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 w:rsidR="00E84E15">
        <w:rPr>
          <w:sz w:val="20"/>
          <w:szCs w:val="20"/>
        </w:rPr>
        <w:t>***</w:t>
      </w:r>
      <w:r w:rsidRPr="00E84E15">
        <w:rPr>
          <w:sz w:val="20"/>
          <w:szCs w:val="20"/>
        </w:rPr>
        <w:t>;</w:t>
      </w:r>
    </w:p>
    <w:p w:rsidR="004B4C3B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-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определением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ОГИБДД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ОМВД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РФ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истребовании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сведений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делу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административном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правонарушении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 w:rsidR="00BD433C">
        <w:rPr>
          <w:sz w:val="20"/>
          <w:szCs w:val="20"/>
        </w:rPr>
        <w:t>&lt;дата&gt;</w:t>
      </w:r>
      <w:r w:rsidRPr="00E84E15">
        <w:rPr>
          <w:sz w:val="20"/>
          <w:szCs w:val="20"/>
        </w:rPr>
        <w:t>;</w:t>
      </w:r>
    </w:p>
    <w:p w:rsidR="006616F8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-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ответом</w:t>
      </w:r>
      <w:r w:rsidRPr="00E84E15" w:rsidR="00987926">
        <w:rPr>
          <w:sz w:val="20"/>
          <w:szCs w:val="20"/>
        </w:rPr>
        <w:t xml:space="preserve"> </w:t>
      </w:r>
      <w:r w:rsidRPr="00E84E15" w:rsidR="00DA0611">
        <w:rPr>
          <w:sz w:val="20"/>
          <w:szCs w:val="20"/>
        </w:rPr>
        <w:t>а</w:t>
      </w:r>
      <w:r w:rsidRPr="00E84E15">
        <w:rPr>
          <w:sz w:val="20"/>
          <w:szCs w:val="20"/>
        </w:rPr>
        <w:t>дминистрации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города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Евпатории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Республики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Крым</w:t>
      </w:r>
      <w:r w:rsidRPr="00E84E15" w:rsidR="00987926">
        <w:rPr>
          <w:sz w:val="20"/>
          <w:szCs w:val="20"/>
        </w:rPr>
        <w:t xml:space="preserve"> </w:t>
      </w:r>
      <w:r w:rsidRPr="00E84E15" w:rsidR="00736FD0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 w:rsidR="00E84E15">
        <w:rPr>
          <w:sz w:val="20"/>
          <w:szCs w:val="20"/>
        </w:rPr>
        <w:t>***</w:t>
      </w:r>
      <w:r w:rsidRPr="00E84E15" w:rsidR="00987926">
        <w:rPr>
          <w:sz w:val="20"/>
          <w:szCs w:val="20"/>
        </w:rPr>
        <w:t xml:space="preserve"> </w:t>
      </w:r>
      <w:r w:rsidRPr="00E84E15" w:rsidR="00736FD0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 w:rsidR="008E45FB">
        <w:rPr>
          <w:sz w:val="20"/>
          <w:szCs w:val="20"/>
        </w:rPr>
        <w:t>&lt;дата&gt;</w:t>
      </w:r>
      <w:r w:rsidRPr="00E84E15" w:rsidR="00987926">
        <w:rPr>
          <w:sz w:val="20"/>
          <w:szCs w:val="20"/>
        </w:rPr>
        <w:t xml:space="preserve"> </w:t>
      </w:r>
      <w:r w:rsidRPr="00E84E15" w:rsidR="0096661C">
        <w:rPr>
          <w:sz w:val="20"/>
          <w:szCs w:val="20"/>
        </w:rPr>
        <w:t>с</w:t>
      </w:r>
      <w:r w:rsidRPr="00E84E15" w:rsidR="00987926">
        <w:rPr>
          <w:sz w:val="20"/>
          <w:szCs w:val="20"/>
        </w:rPr>
        <w:t xml:space="preserve"> </w:t>
      </w:r>
      <w:r w:rsidRPr="00E84E15" w:rsidR="0096661C">
        <w:rPr>
          <w:sz w:val="20"/>
          <w:szCs w:val="20"/>
        </w:rPr>
        <w:t>приложенным</w:t>
      </w:r>
      <w:r w:rsidRPr="00E84E15" w:rsidR="00D47B93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 w:rsidR="0007417D">
        <w:rPr>
          <w:sz w:val="20"/>
          <w:szCs w:val="20"/>
        </w:rPr>
        <w:t>копией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Постановления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администрации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города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Евпатории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Республики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Крым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23.04.2015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241-п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«Об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утверждении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положения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«О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порядке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содержания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ремонта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автомобильных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дорог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общего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пользования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местного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значения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муниципального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образования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городской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округ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Евпатория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Республики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Крым»;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копией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Постановления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администрации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города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Евпатории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Республики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Крым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1811-п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15.07.2016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«О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внесении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изменений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постановление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администрации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города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Евпатории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Республики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Крым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09.09.2015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1114-п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«Об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утверждении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перечня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автомобильных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дорог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общего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пользования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местного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значения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территории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муниципального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образования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городской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округ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Евпатория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Республики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Крым»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23.03.2016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575-п»;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копией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Решения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«О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внесении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изменений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Положение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администрации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города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Евпатории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Республики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Крым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решению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Евпаторийского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городского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совета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Республики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Крым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07.11.2014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1-4/3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утверждении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Положения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администрации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города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Евпатории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Республики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Крым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в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новой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редакции»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1-22/4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26.06.2015;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копией</w:t>
      </w:r>
      <w:r w:rsidRPr="00E84E15" w:rsidR="00987926">
        <w:rPr>
          <w:sz w:val="20"/>
          <w:szCs w:val="20"/>
        </w:rPr>
        <w:t xml:space="preserve"> </w:t>
      </w:r>
      <w:r w:rsidRPr="00E84E15" w:rsidR="0007417D">
        <w:rPr>
          <w:sz w:val="20"/>
          <w:szCs w:val="20"/>
        </w:rPr>
        <w:t>положения</w:t>
      </w:r>
      <w:r w:rsidRPr="00E84E15" w:rsidR="00987926">
        <w:rPr>
          <w:sz w:val="20"/>
          <w:szCs w:val="20"/>
        </w:rPr>
        <w:t xml:space="preserve"> </w:t>
      </w:r>
      <w:r w:rsidRPr="00E84E15" w:rsidR="0007417D">
        <w:rPr>
          <w:sz w:val="20"/>
          <w:szCs w:val="20"/>
        </w:rPr>
        <w:t>об</w:t>
      </w:r>
      <w:r w:rsidRPr="00E84E15" w:rsidR="00987926">
        <w:rPr>
          <w:sz w:val="20"/>
          <w:szCs w:val="20"/>
        </w:rPr>
        <w:t xml:space="preserve"> </w:t>
      </w:r>
      <w:r w:rsidRPr="00E84E15" w:rsidR="0007417D">
        <w:rPr>
          <w:sz w:val="20"/>
          <w:szCs w:val="20"/>
        </w:rPr>
        <w:t>администрации</w:t>
      </w:r>
      <w:r w:rsidRPr="00E84E15" w:rsidR="00987926">
        <w:rPr>
          <w:sz w:val="20"/>
          <w:szCs w:val="20"/>
        </w:rPr>
        <w:t xml:space="preserve"> </w:t>
      </w:r>
      <w:r w:rsidRPr="00E84E15" w:rsidR="0007417D">
        <w:rPr>
          <w:sz w:val="20"/>
          <w:szCs w:val="20"/>
        </w:rPr>
        <w:t>города</w:t>
      </w:r>
      <w:r w:rsidRPr="00E84E15" w:rsidR="00987926">
        <w:rPr>
          <w:sz w:val="20"/>
          <w:szCs w:val="20"/>
        </w:rPr>
        <w:t xml:space="preserve"> </w:t>
      </w:r>
      <w:r w:rsidRPr="00E84E15" w:rsidR="0007417D">
        <w:rPr>
          <w:sz w:val="20"/>
          <w:szCs w:val="20"/>
        </w:rPr>
        <w:t>Евпатории</w:t>
      </w:r>
      <w:r w:rsidRPr="00E84E15" w:rsidR="00987926">
        <w:rPr>
          <w:sz w:val="20"/>
          <w:szCs w:val="20"/>
        </w:rPr>
        <w:t xml:space="preserve"> </w:t>
      </w:r>
      <w:r w:rsidRPr="00E84E15" w:rsidR="0007417D">
        <w:rPr>
          <w:sz w:val="20"/>
          <w:szCs w:val="20"/>
        </w:rPr>
        <w:t>Республики</w:t>
      </w:r>
      <w:r w:rsidRPr="00E84E15" w:rsidR="00987926">
        <w:rPr>
          <w:sz w:val="20"/>
          <w:szCs w:val="20"/>
        </w:rPr>
        <w:t xml:space="preserve"> </w:t>
      </w:r>
      <w:r w:rsidRPr="00E84E15" w:rsidR="0007417D">
        <w:rPr>
          <w:sz w:val="20"/>
          <w:szCs w:val="20"/>
        </w:rPr>
        <w:t>Крым</w:t>
      </w:r>
      <w:r w:rsidRPr="00E84E15">
        <w:rPr>
          <w:sz w:val="20"/>
          <w:szCs w:val="20"/>
        </w:rPr>
        <w:t>;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копей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Акта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технического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осмотра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объекта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 w:rsidR="008E45FB">
        <w:rPr>
          <w:sz w:val="20"/>
          <w:szCs w:val="20"/>
        </w:rPr>
        <w:t>&lt;дата&gt;</w:t>
      </w:r>
      <w:r w:rsidRPr="00E84E15">
        <w:rPr>
          <w:sz w:val="20"/>
          <w:szCs w:val="20"/>
        </w:rPr>
        <w:t>;</w:t>
      </w:r>
      <w:r w:rsidRPr="00E84E15" w:rsidR="00987926">
        <w:rPr>
          <w:sz w:val="20"/>
          <w:szCs w:val="20"/>
        </w:rPr>
        <w:t xml:space="preserve"> </w:t>
      </w:r>
    </w:p>
    <w:p w:rsidR="006616F8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-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сведения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ходатайства;</w:t>
      </w:r>
    </w:p>
    <w:p w:rsidR="006616F8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-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определением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продлении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срока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проведения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административного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расследования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 w:rsidR="00E84E15">
        <w:rPr>
          <w:sz w:val="20"/>
          <w:szCs w:val="20"/>
        </w:rPr>
        <w:t>&lt;дата&gt;</w:t>
      </w:r>
      <w:r w:rsidRPr="00E84E15">
        <w:rPr>
          <w:sz w:val="20"/>
          <w:szCs w:val="20"/>
        </w:rPr>
        <w:t>;</w:t>
      </w:r>
    </w:p>
    <w:p w:rsidR="002A639E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-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сопроводительным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письмом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 w:rsidR="00E84E15">
        <w:rPr>
          <w:sz w:val="20"/>
          <w:szCs w:val="20"/>
        </w:rPr>
        <w:t>***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 w:rsidR="00E84E15">
        <w:rPr>
          <w:sz w:val="20"/>
          <w:szCs w:val="20"/>
        </w:rPr>
        <w:t>&lt;</w:t>
      </w:r>
      <w:r w:rsidRPr="00E84E15" w:rsidR="00E84E15">
        <w:rPr>
          <w:sz w:val="20"/>
          <w:szCs w:val="20"/>
        </w:rPr>
        <w:t>дата</w:t>
      </w:r>
      <w:r w:rsidRPr="00E84E15" w:rsidR="00E84E15">
        <w:rPr>
          <w:sz w:val="20"/>
          <w:szCs w:val="20"/>
        </w:rPr>
        <w:t>&gt;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направлении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определения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ОГИБДД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br/>
        <w:t>ОМВД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РФ;</w:t>
      </w:r>
    </w:p>
    <w:p w:rsidR="002A639E" w:rsidRPr="00E84E15" w:rsidP="009C1B57">
      <w:pPr>
        <w:pStyle w:val="4"/>
        <w:shd w:val="clear" w:color="auto" w:fill="auto"/>
        <w:spacing w:after="0" w:line="348" w:lineRule="auto"/>
        <w:ind w:right="-2" w:firstLine="709"/>
        <w:jc w:val="both"/>
        <w:rPr>
          <w:sz w:val="20"/>
          <w:szCs w:val="20"/>
        </w:rPr>
      </w:pPr>
      <w:r w:rsidRPr="00E84E15">
        <w:rPr>
          <w:sz w:val="20"/>
          <w:szCs w:val="20"/>
        </w:rPr>
        <w:t>-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извещением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составлении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протокола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№</w:t>
      </w:r>
      <w:r w:rsidRPr="00E84E15" w:rsidR="00987926">
        <w:rPr>
          <w:sz w:val="20"/>
          <w:szCs w:val="20"/>
        </w:rPr>
        <w:t xml:space="preserve"> </w:t>
      </w:r>
      <w:r w:rsidRPr="00E84E15" w:rsidR="00E84E15">
        <w:rPr>
          <w:sz w:val="20"/>
          <w:szCs w:val="20"/>
        </w:rPr>
        <w:t>***</w:t>
      </w:r>
      <w:r w:rsidRPr="00E84E15" w:rsidR="00987926">
        <w:rPr>
          <w:sz w:val="20"/>
          <w:szCs w:val="20"/>
        </w:rPr>
        <w:t xml:space="preserve"> </w:t>
      </w:r>
      <w:r w:rsidRPr="00E84E15">
        <w:rPr>
          <w:sz w:val="20"/>
          <w:szCs w:val="20"/>
        </w:rPr>
        <w:t>от</w:t>
      </w:r>
      <w:r w:rsidRPr="00E84E15" w:rsidR="00987926">
        <w:rPr>
          <w:sz w:val="20"/>
          <w:szCs w:val="20"/>
        </w:rPr>
        <w:t xml:space="preserve"> </w:t>
      </w:r>
      <w:r w:rsidRPr="00E84E15" w:rsidR="00E84E15">
        <w:rPr>
          <w:sz w:val="20"/>
          <w:szCs w:val="20"/>
        </w:rPr>
        <w:t>&lt;дата&gt;</w:t>
      </w:r>
      <w:r w:rsidRPr="00E84E15">
        <w:rPr>
          <w:sz w:val="20"/>
          <w:szCs w:val="20"/>
        </w:rPr>
        <w:t>;</w:t>
      </w:r>
    </w:p>
    <w:p w:rsidR="006616F8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-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справкой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результатах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поиска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правонарушений;</w:t>
      </w:r>
    </w:p>
    <w:p w:rsidR="00E337D6" w:rsidRPr="00E84E15" w:rsidP="009C1B57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-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сведениями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ходатайства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приобщении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документов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&lt;дата&gt;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приложенными: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копией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письма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ДГХ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*** от &lt;дата&gt;</w:t>
      </w:r>
      <w:r w:rsidRPr="00E84E15">
        <w:rPr>
          <w:rFonts w:ascii="Times New Roman" w:hAnsi="Times New Roman"/>
          <w:sz w:val="20"/>
          <w:szCs w:val="20"/>
        </w:rPr>
        <w:t>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копией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Соглашение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(№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84E15">
        <w:rPr>
          <w:rFonts w:ascii="Times New Roman" w:hAnsi="Times New Roman"/>
          <w:sz w:val="20"/>
          <w:szCs w:val="20"/>
        </w:rPr>
        <w:t>***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&lt;дата&gt;</w:t>
      </w:r>
      <w:r w:rsidRPr="00E84E15">
        <w:rPr>
          <w:rFonts w:ascii="Times New Roman" w:hAnsi="Times New Roman"/>
          <w:sz w:val="20"/>
          <w:szCs w:val="20"/>
        </w:rPr>
        <w:t>);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копией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письма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ДГХ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№ *** от &lt;дата&gt;</w:t>
      </w:r>
      <w:r w:rsidRPr="00E84E15">
        <w:rPr>
          <w:rFonts w:ascii="Times New Roman" w:hAnsi="Times New Roman"/>
          <w:sz w:val="20"/>
          <w:szCs w:val="20"/>
        </w:rPr>
        <w:t>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копией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заявки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начало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выполнения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строительно-монтажных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работ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№ *** от &lt;дата&gt;</w:t>
      </w:r>
      <w:r w:rsidRPr="00E84E15">
        <w:rPr>
          <w:rFonts w:ascii="Times New Roman" w:hAnsi="Times New Roman"/>
          <w:sz w:val="20"/>
          <w:szCs w:val="20"/>
        </w:rPr>
        <w:t>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копией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извещения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проведении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электронного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аукциона;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копией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аукционной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документации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аукционе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электронной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форме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«Поставка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дорожных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знаков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для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нужд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Муниципального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бюджетного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учреждения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«Порядок»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8E45FB">
        <w:rPr>
          <w:rFonts w:ascii="Times New Roman" w:hAnsi="Times New Roman"/>
          <w:sz w:val="20"/>
          <w:szCs w:val="20"/>
        </w:rPr>
        <w:t>&lt;дата&gt;</w:t>
      </w:r>
      <w:r w:rsidRPr="00E84E15">
        <w:rPr>
          <w:rFonts w:ascii="Times New Roman" w:hAnsi="Times New Roman"/>
          <w:sz w:val="20"/>
          <w:szCs w:val="20"/>
        </w:rPr>
        <w:t>;</w:t>
      </w:r>
    </w:p>
    <w:p w:rsidR="00E337D6" w:rsidRPr="00E84E15" w:rsidP="009C1B57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hAnsi="Times New Roman"/>
          <w:sz w:val="20"/>
          <w:szCs w:val="20"/>
        </w:rPr>
        <w:t>-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сведениями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содержащимися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возражениях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протокол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D433C">
        <w:rPr>
          <w:rFonts w:ascii="Times New Roman" w:hAnsi="Times New Roman"/>
          <w:sz w:val="20"/>
          <w:szCs w:val="20"/>
        </w:rPr>
        <w:t>&lt;дата&gt;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84E15">
        <w:rPr>
          <w:rFonts w:ascii="Times New Roman" w:hAnsi="Times New Roman"/>
          <w:sz w:val="20"/>
          <w:szCs w:val="20"/>
        </w:rPr>
        <w:t>***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приложенными: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копией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решения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городского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совета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07.11.2014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1-4/3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«Об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учреждении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утверждении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Положения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администрации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Евпатория»;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копией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решения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Евпаторийского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городского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совета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(ІІ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созыв,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сессия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4)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2-4/2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23.10.2019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«Об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утверждении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Положения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департаменте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городского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хозяйства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Крым»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положением.</w:t>
      </w:r>
    </w:p>
    <w:p w:rsidR="007F47C6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Представленные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материалы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составлены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надлежащим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образом,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получены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соблюдением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требований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закона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являются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допустимыми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доказательствами.</w:t>
      </w:r>
    </w:p>
    <w:p w:rsidR="007F47C6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Вышеуказанные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обстоятельства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свидетельствуют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действиях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07417D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дминистрации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состава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ответственность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которое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предусмотрена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12.34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7F47C6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Согласно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2.1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юридическое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лицо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признается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если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будет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установлено,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имелась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возможность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соблюдения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правил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норм,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нарушение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которых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РФ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или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законами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субъекта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предусмотрена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ответственность,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данным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лицом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были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приняты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все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зависящие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него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меры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соблюдению.</w:t>
      </w:r>
    </w:p>
    <w:p w:rsidR="007F47C6" w:rsidRPr="00E84E15" w:rsidP="009C1B57">
      <w:pPr>
        <w:spacing w:after="0" w:line="348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Доказательств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того,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 w:rsidR="007420B4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дминистраци</w:t>
      </w:r>
      <w:r w:rsidRPr="00E84E15" w:rsidR="00284A4B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имел</w:t>
      </w:r>
      <w:r w:rsidRPr="00E84E15" w:rsidR="00284A4B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возможности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соблюдения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правил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норм,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нарушение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которых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РФ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предусмотрена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административная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ответственность,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представлено.</w:t>
      </w:r>
    </w:p>
    <w:p w:rsidR="00863DC0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силу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</w:t>
      </w:r>
      <w:r w:rsidRPr="00E84E15">
        <w:rPr>
          <w:rFonts w:ascii="Times New Roman" w:hAnsi="Times New Roman"/>
          <w:sz w:val="20"/>
          <w:szCs w:val="20"/>
        </w:rPr>
        <w:t>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3.1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КоАП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РФ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наказание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является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установленной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государством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мерой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ответственности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совершение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применяется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целях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предупреждения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совершения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новых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правонарушений</w:t>
      </w:r>
      <w:r w:rsidRPr="00E84E15" w:rsidR="00284A4B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как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самим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правонарушителем,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так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другими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лицами.</w:t>
      </w:r>
    </w:p>
    <w:p w:rsidR="00F84D55" w:rsidRPr="00E84E15" w:rsidP="009C1B57">
      <w:pPr>
        <w:spacing w:after="0" w:line="34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Разрешая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вопрос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совершении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период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нахождения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правонарушителя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под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ответственностью,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мировой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судья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установил,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br/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администрация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E84E15" w:rsidR="009879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привлекалась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ответственности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12.34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.ч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КоАП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РФ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постановлениям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84E15">
        <w:rPr>
          <w:rFonts w:ascii="Times New Roman" w:hAnsi="Times New Roman"/>
          <w:sz w:val="20"/>
          <w:szCs w:val="20"/>
        </w:rPr>
        <w:t>***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84E15">
        <w:rPr>
          <w:rFonts w:ascii="Times New Roman" w:hAnsi="Times New Roman"/>
          <w:sz w:val="20"/>
          <w:szCs w:val="20"/>
        </w:rPr>
        <w:t>&lt;дата&gt;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F66EF4">
        <w:rPr>
          <w:rFonts w:ascii="Times New Roman" w:hAnsi="Times New Roman"/>
          <w:sz w:val="20"/>
          <w:szCs w:val="20"/>
        </w:rPr>
        <w:t>(</w:t>
      </w:r>
      <w:r w:rsidRPr="00E84E15">
        <w:rPr>
          <w:rFonts w:ascii="Times New Roman" w:hAnsi="Times New Roman"/>
          <w:sz w:val="20"/>
          <w:szCs w:val="20"/>
        </w:rPr>
        <w:t>вступило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законную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силу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84E15">
        <w:rPr>
          <w:rFonts w:ascii="Times New Roman" w:hAnsi="Times New Roman"/>
          <w:sz w:val="20"/>
          <w:szCs w:val="20"/>
        </w:rPr>
        <w:t>&lt;дата&gt;</w:t>
      </w:r>
      <w:r w:rsidRPr="00E84E15" w:rsidR="00F66EF4">
        <w:rPr>
          <w:rFonts w:ascii="Times New Roman" w:hAnsi="Times New Roman"/>
          <w:sz w:val="20"/>
          <w:szCs w:val="20"/>
        </w:rPr>
        <w:t>)</w:t>
      </w:r>
      <w:r w:rsidRPr="00E84E15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84E15">
        <w:rPr>
          <w:rFonts w:ascii="Times New Roman" w:hAnsi="Times New Roman"/>
          <w:sz w:val="20"/>
          <w:szCs w:val="20"/>
        </w:rPr>
        <w:t>№ *** от &lt;дата&gt;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F66EF4">
        <w:rPr>
          <w:rFonts w:ascii="Times New Roman" w:hAnsi="Times New Roman"/>
          <w:sz w:val="20"/>
          <w:szCs w:val="20"/>
        </w:rPr>
        <w:t>(</w:t>
      </w:r>
      <w:r w:rsidRPr="00E84E15">
        <w:rPr>
          <w:rFonts w:ascii="Times New Roman" w:hAnsi="Times New Roman"/>
          <w:sz w:val="20"/>
          <w:szCs w:val="20"/>
        </w:rPr>
        <w:t>вступило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законную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силу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84E15">
        <w:rPr>
          <w:rFonts w:ascii="Times New Roman" w:hAnsi="Times New Roman"/>
          <w:sz w:val="20"/>
          <w:szCs w:val="20"/>
        </w:rPr>
        <w:t>&lt;дата&gt;</w:t>
      </w:r>
      <w:r w:rsidRPr="00E84E15" w:rsidR="00F66EF4">
        <w:rPr>
          <w:rFonts w:ascii="Times New Roman" w:hAnsi="Times New Roman"/>
          <w:sz w:val="20"/>
          <w:szCs w:val="20"/>
        </w:rPr>
        <w:t>)</w:t>
      </w:r>
      <w:r w:rsidRPr="00E84E15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84E15">
        <w:rPr>
          <w:rFonts w:ascii="Times New Roman" w:hAnsi="Times New Roman"/>
          <w:sz w:val="20"/>
          <w:szCs w:val="20"/>
        </w:rPr>
        <w:t>№ *** от &lt;дата&gt;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F66EF4">
        <w:rPr>
          <w:rFonts w:ascii="Times New Roman" w:hAnsi="Times New Roman"/>
          <w:sz w:val="20"/>
          <w:szCs w:val="20"/>
        </w:rPr>
        <w:t>(</w:t>
      </w:r>
      <w:r w:rsidRPr="00E84E15">
        <w:rPr>
          <w:rFonts w:ascii="Times New Roman" w:hAnsi="Times New Roman"/>
          <w:sz w:val="20"/>
          <w:szCs w:val="20"/>
        </w:rPr>
        <w:t>вступило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законную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силу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84E15">
        <w:rPr>
          <w:rFonts w:ascii="Times New Roman" w:hAnsi="Times New Roman"/>
          <w:sz w:val="20"/>
          <w:szCs w:val="20"/>
        </w:rPr>
        <w:t>&lt;дата&gt;</w:t>
      </w:r>
      <w:r w:rsidRPr="00E84E15" w:rsidR="00F66EF4">
        <w:rPr>
          <w:rFonts w:ascii="Times New Roman" w:hAnsi="Times New Roman"/>
          <w:sz w:val="20"/>
          <w:szCs w:val="20"/>
        </w:rPr>
        <w:t>)</w:t>
      </w:r>
      <w:r w:rsidRPr="00E84E15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84E15">
        <w:rPr>
          <w:rFonts w:ascii="Times New Roman" w:hAnsi="Times New Roman"/>
          <w:sz w:val="20"/>
          <w:szCs w:val="20"/>
        </w:rPr>
        <w:t>№ *** от &lt;дата&gt;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F66EF4">
        <w:rPr>
          <w:rFonts w:ascii="Times New Roman" w:hAnsi="Times New Roman"/>
          <w:sz w:val="20"/>
          <w:szCs w:val="20"/>
        </w:rPr>
        <w:t>(</w:t>
      </w:r>
      <w:r w:rsidRPr="00E84E15">
        <w:rPr>
          <w:rFonts w:ascii="Times New Roman" w:hAnsi="Times New Roman"/>
          <w:sz w:val="20"/>
          <w:szCs w:val="20"/>
        </w:rPr>
        <w:t>вступило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законную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силу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84E15">
        <w:rPr>
          <w:rFonts w:ascii="Times New Roman" w:hAnsi="Times New Roman"/>
          <w:sz w:val="20"/>
          <w:szCs w:val="20"/>
        </w:rPr>
        <w:t>&lt;дата&gt;</w:t>
      </w:r>
      <w:r w:rsidRPr="00E84E15" w:rsidR="00F66EF4">
        <w:rPr>
          <w:rFonts w:ascii="Times New Roman" w:hAnsi="Times New Roman"/>
          <w:sz w:val="20"/>
          <w:szCs w:val="20"/>
        </w:rPr>
        <w:t>)</w:t>
      </w:r>
      <w:r w:rsidRPr="00E84E15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84E15">
        <w:rPr>
          <w:rFonts w:ascii="Times New Roman" w:hAnsi="Times New Roman"/>
          <w:sz w:val="20"/>
          <w:szCs w:val="20"/>
        </w:rPr>
        <w:t xml:space="preserve">№ *** </w:t>
      </w:r>
      <w:r w:rsidRPr="00E84E15" w:rsidR="00E84E15">
        <w:rPr>
          <w:rFonts w:ascii="Times New Roman" w:hAnsi="Times New Roman"/>
          <w:sz w:val="20"/>
          <w:szCs w:val="20"/>
        </w:rPr>
        <w:t>от</w:t>
      </w:r>
      <w:r w:rsidRPr="00E84E15" w:rsidR="00E84E15">
        <w:rPr>
          <w:rFonts w:ascii="Times New Roman" w:hAnsi="Times New Roman"/>
          <w:sz w:val="20"/>
          <w:szCs w:val="20"/>
        </w:rPr>
        <w:t xml:space="preserve"> &lt;дата&gt;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F66EF4">
        <w:rPr>
          <w:rFonts w:ascii="Times New Roman" w:hAnsi="Times New Roman"/>
          <w:sz w:val="20"/>
          <w:szCs w:val="20"/>
        </w:rPr>
        <w:t>(</w:t>
      </w:r>
      <w:r w:rsidRPr="00E84E15">
        <w:rPr>
          <w:rFonts w:ascii="Times New Roman" w:hAnsi="Times New Roman"/>
          <w:sz w:val="20"/>
          <w:szCs w:val="20"/>
        </w:rPr>
        <w:t>вступило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законную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силу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E84E15">
        <w:rPr>
          <w:rFonts w:ascii="Times New Roman" w:hAnsi="Times New Roman"/>
          <w:sz w:val="20"/>
          <w:szCs w:val="20"/>
        </w:rPr>
        <w:t>&lt;дата&gt;</w:t>
      </w:r>
      <w:r w:rsidRPr="00E84E15" w:rsidR="00F66EF4">
        <w:rPr>
          <w:rFonts w:ascii="Times New Roman" w:hAnsi="Times New Roman"/>
          <w:sz w:val="20"/>
          <w:szCs w:val="20"/>
        </w:rPr>
        <w:t>)</w:t>
      </w:r>
      <w:r w:rsidRPr="00E84E15" w:rsidR="00CA5B90">
        <w:rPr>
          <w:rFonts w:ascii="Times New Roman" w:hAnsi="Times New Roman"/>
          <w:sz w:val="20"/>
          <w:szCs w:val="20"/>
        </w:rPr>
        <w:t>.</w:t>
      </w:r>
    </w:p>
    <w:p w:rsidR="00863DC0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При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назначении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наказания,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мировой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судья,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соответствии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4.1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КоАП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РФ,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учитывает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общие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правила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назначения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наказания,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основанные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принципах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справедливости,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соразмерности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индивидуализации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ответственности,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принимает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внимание,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характер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совершенного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личность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виновного,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имущественное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положение.</w:t>
      </w:r>
    </w:p>
    <w:p w:rsidR="00863DC0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Обстоятельств,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предусмотренных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24.5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КоАП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РФ,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исключающих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производство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делу,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установлено.</w:t>
      </w:r>
    </w:p>
    <w:p w:rsidR="00F84D55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Руководствуясь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4.2,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КоАП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РФ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обстоятельств,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смягчающих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административную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ответственность</w:t>
      </w:r>
      <w:r w:rsidRPr="00E84E15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делу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установлено</w:t>
      </w:r>
      <w:r w:rsidRPr="00E84E15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равно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как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исключительных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обстоятельств.</w:t>
      </w:r>
    </w:p>
    <w:p w:rsidR="00F84D55" w:rsidRPr="00E84E15" w:rsidP="009C1B57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соответствии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2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4.3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КоАП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РФ,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обстоятельством,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отягчающим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административную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ответственность,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суд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bCs/>
          <w:sz w:val="20"/>
          <w:szCs w:val="20"/>
        </w:rPr>
        <w:t>признает</w:t>
      </w:r>
      <w:r w:rsidRPr="00E84E15" w:rsidR="00987926">
        <w:rPr>
          <w:rFonts w:ascii="Times New Roman" w:hAnsi="Times New Roman"/>
          <w:bCs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повторное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однородного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правонарушения,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то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есть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правонарушения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период,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когда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лицо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считается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подвергнутым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административному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наказанию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24" w:history="1">
        <w:r w:rsidRPr="00E84E15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E84E15" w:rsidR="00987926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  <w:lang w:eastAsia="ru-RU"/>
          </w:rPr>
          <w:t>4.6</w:t>
        </w:r>
      </w:hyperlink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Кодекса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за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однородного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правонарушения.</w:t>
      </w:r>
    </w:p>
    <w:p w:rsidR="00863DC0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соответствии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</w:t>
      </w:r>
      <w:r w:rsidRPr="00E84E15">
        <w:rPr>
          <w:rFonts w:ascii="Times New Roman" w:hAnsi="Times New Roman"/>
          <w:sz w:val="20"/>
          <w:szCs w:val="20"/>
        </w:rPr>
        <w:t>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4.1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КоАП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РФ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наказание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совершение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назначается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пределах,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установленных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законом,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предусматривающим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ответственность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данное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правонарушение,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соответствии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настоящим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Кодексом.</w:t>
      </w:r>
    </w:p>
    <w:p w:rsidR="00863DC0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соответствии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12.34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КоАП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РФ,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несоблюдение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требований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обеспечению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безопасности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движения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при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строительстве,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реконструкции,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ремонте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содержании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дорог,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железнодорожных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переездов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или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других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дорожных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сооружений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либо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непринятие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мер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своевременному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устранению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помех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дорожном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движении,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осуществлению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временного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ограничения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или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прекращения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движения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транспортных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отдельных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участках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случаях,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если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пользование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такими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участками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угрожает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безопасности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движения,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влечет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наложение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штрафа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должностных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лиц,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ответственных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за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дорог,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железнодорожных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переездов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или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других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дорожных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сооружений,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размере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двадцати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тысяч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тридцати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тысяч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рублей;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юридических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лиц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-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от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двухсот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тысяч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трехсот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тысяч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рублей.</w:t>
      </w:r>
    </w:p>
    <w:p w:rsidR="00863DC0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Исследовав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все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обстоятельства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дела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оценив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доказательства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совокупности,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мировой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судья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приходит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выводу,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действиях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привлекаемого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юридического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-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420B4">
        <w:rPr>
          <w:rFonts w:ascii="Times New Roman" w:hAnsi="Times New Roman"/>
          <w:sz w:val="20"/>
          <w:szCs w:val="20"/>
        </w:rPr>
        <w:t>а</w:t>
      </w:r>
      <w:r w:rsidRPr="00E84E15">
        <w:rPr>
          <w:rFonts w:ascii="Times New Roman" w:hAnsi="Times New Roman"/>
          <w:sz w:val="20"/>
          <w:szCs w:val="20"/>
        </w:rPr>
        <w:t>дминистрации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города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Евпатории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Республики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Крым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имеется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состав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предусмотренного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12.34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КоАП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РФ,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именно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несоблюдение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требований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обеспечению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безопасности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движения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при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строительстве,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реконструкции,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ремонте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содержании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дорог,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железнодорожных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переездов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или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других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дорожных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сооружений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либо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непринятие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мер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своевременному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устранению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помех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дорожном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движении,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осуществлению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временного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ограничения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или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прекращения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движения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транспортных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на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отдельных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участках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дорог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в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случаях,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если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пользование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такими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участками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угрожает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безопасности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дорожного</w:t>
      </w:r>
      <w:r w:rsidRPr="00E84E15" w:rsidR="0098792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4E15">
        <w:rPr>
          <w:rFonts w:ascii="Times New Roman" w:hAnsi="Times New Roman"/>
          <w:sz w:val="20"/>
          <w:szCs w:val="20"/>
          <w:lang w:eastAsia="ru-RU"/>
        </w:rPr>
        <w:t>движения</w:t>
      </w:r>
      <w:r w:rsidRPr="00E84E15">
        <w:rPr>
          <w:rFonts w:ascii="Times New Roman" w:hAnsi="Times New Roman"/>
          <w:sz w:val="20"/>
          <w:szCs w:val="20"/>
        </w:rPr>
        <w:t>.</w:t>
      </w:r>
    </w:p>
    <w:p w:rsidR="00863DC0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основании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вышеизложенного,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всесторонне,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объективно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выяснив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обстоятельства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дела,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выявив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причины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условия,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способствовавшие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совершению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данного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проанализировав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все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фактические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данные,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оценив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имеющиеся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материалах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дела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доказательства,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учитывая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характер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совершенного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данные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личности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правонарушителя,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степень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вины,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равно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учетом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165A88">
        <w:rPr>
          <w:rFonts w:ascii="Times New Roman" w:hAnsi="Times New Roman"/>
          <w:sz w:val="20"/>
          <w:szCs w:val="20"/>
        </w:rPr>
        <w:t>письменных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пояснений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165A88">
        <w:rPr>
          <w:rFonts w:ascii="Times New Roman" w:hAnsi="Times New Roman"/>
          <w:sz w:val="20"/>
          <w:szCs w:val="20"/>
        </w:rPr>
        <w:t>представителя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привлекаемого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лица,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целью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воспитания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уважения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всеобщеустановленным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правилам,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также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предотвращения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совершения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новых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правонарушений</w:t>
      </w:r>
      <w:r w:rsidRPr="00E84E15">
        <w:rPr>
          <w:rFonts w:ascii="Times New Roman" w:hAnsi="Times New Roman"/>
          <w:sz w:val="20"/>
          <w:szCs w:val="20"/>
        </w:rPr>
        <w:t>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усматривается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необходимость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назначения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лицу,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привлекаемому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ответственности,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наказания,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предусмотренного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санкцией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12.34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КоАП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РФ,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виде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штрафа.</w:t>
      </w:r>
    </w:p>
    <w:p w:rsidR="00863DC0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части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4.1.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Постановления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25.02.2014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4-П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Конституционного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разъяснено,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что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применительно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штрафам,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минимальные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размеры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которых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сопряжены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значительными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денежными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затратами,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наказание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может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-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определенных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обстоятельствах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-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противоречить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целям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ответственности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приводить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чрезмерному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ограничению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конституционных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свобод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(Постановление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Конституционного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14.02.2013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24-П).</w:t>
      </w:r>
    </w:p>
    <w:p w:rsidR="00863DC0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Согласно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hyperlink r:id="rId25" w:history="1">
        <w:r w:rsidRPr="00E84E15">
          <w:rPr>
            <w:rFonts w:ascii="Times New Roman" w:hAnsi="Times New Roman"/>
            <w:sz w:val="20"/>
            <w:szCs w:val="20"/>
          </w:rPr>
          <w:t>части</w:t>
        </w:r>
        <w:r w:rsidRPr="00E84E15" w:rsidR="00987926">
          <w:rPr>
            <w:rFonts w:ascii="Times New Roman" w:hAnsi="Times New Roman"/>
            <w:sz w:val="20"/>
            <w:szCs w:val="20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</w:rPr>
          <w:t>3.2.</w:t>
        </w:r>
        <w:r w:rsidRPr="00E84E15" w:rsidR="00987926">
          <w:rPr>
            <w:rFonts w:ascii="Times New Roman" w:hAnsi="Times New Roman"/>
            <w:sz w:val="20"/>
            <w:szCs w:val="20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</w:rPr>
          <w:t>статьи</w:t>
        </w:r>
        <w:r w:rsidRPr="00E84E15" w:rsidR="00987926">
          <w:rPr>
            <w:rFonts w:ascii="Times New Roman" w:hAnsi="Times New Roman"/>
            <w:sz w:val="20"/>
            <w:szCs w:val="20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</w:rPr>
          <w:t>4.1</w:t>
        </w:r>
      </w:hyperlink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КоАП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РФ,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наличии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исключительных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обстоятельств,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связанных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характером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совершенного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последствиями,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имущественным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финансовым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положением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привлекаемого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ответственности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юридического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лица,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судья,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орган,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должностное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лицо,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рассматривающие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дела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правонарушениях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либо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жалобы,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протесты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постановления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(или)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решения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делам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правонарушениях,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могут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назначить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наказание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виде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штрафа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размере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менее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минимального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размера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штрафа,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предусмотренного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соответствующей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статьей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или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частью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статьи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hyperlink r:id="rId26" w:history="1">
        <w:r w:rsidRPr="00E84E15">
          <w:rPr>
            <w:rFonts w:ascii="Times New Roman" w:hAnsi="Times New Roman"/>
            <w:sz w:val="20"/>
            <w:szCs w:val="20"/>
          </w:rPr>
          <w:t>раздела</w:t>
        </w:r>
        <w:r w:rsidRPr="00E84E15" w:rsidR="00987926">
          <w:rPr>
            <w:rFonts w:ascii="Times New Roman" w:hAnsi="Times New Roman"/>
            <w:sz w:val="20"/>
            <w:szCs w:val="20"/>
          </w:rPr>
          <w:t xml:space="preserve"> </w:t>
        </w:r>
        <w:r w:rsidRPr="00E84E15">
          <w:rPr>
            <w:rFonts w:ascii="Times New Roman" w:hAnsi="Times New Roman"/>
            <w:sz w:val="20"/>
            <w:szCs w:val="20"/>
          </w:rPr>
          <w:t>II</w:t>
        </w:r>
      </w:hyperlink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настоящего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Кодекса,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случае,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если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минимальный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размер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штрафа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для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юридических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лиц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составляет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менее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тысяч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рублей.</w:t>
      </w:r>
    </w:p>
    <w:p w:rsidR="00863DC0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При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указанных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обстоятельствах,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мировой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судья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приходит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выводу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наличии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оснований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для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применения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положений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hyperlink r:id="rId27" w:history="1">
        <w:r w:rsidRPr="00E84E15">
          <w:rPr>
            <w:rFonts w:ascii="Times New Roman" w:hAnsi="Times New Roman"/>
            <w:sz w:val="20"/>
            <w:szCs w:val="20"/>
          </w:rPr>
          <w:t>Постановления</w:t>
        </w:r>
      </w:hyperlink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Конституционного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Суда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Российской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Федерации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25</w:t>
      </w:r>
      <w:r w:rsidRPr="00E84E15" w:rsidR="00BB7323">
        <w:rPr>
          <w:rFonts w:ascii="Times New Roman" w:hAnsi="Times New Roman"/>
          <w:sz w:val="20"/>
          <w:szCs w:val="20"/>
        </w:rPr>
        <w:t>.02.</w:t>
      </w:r>
      <w:r w:rsidRPr="00E84E15">
        <w:rPr>
          <w:rFonts w:ascii="Times New Roman" w:hAnsi="Times New Roman"/>
          <w:sz w:val="20"/>
          <w:szCs w:val="20"/>
        </w:rPr>
        <w:t>2014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BB7323">
        <w:rPr>
          <w:rFonts w:ascii="Times New Roman" w:hAnsi="Times New Roman"/>
          <w:sz w:val="20"/>
          <w:szCs w:val="20"/>
        </w:rPr>
        <w:t>№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4-П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статьи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4.1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КоАП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РФ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снижения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назначенного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наказания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ниже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низшего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предела,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поскольку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такое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наказание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будет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отвечать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целям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наказания,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сопоставимо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характером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правонарушения,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степенью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вины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нарушителя,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наступившими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последствиями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надлежащим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образом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учитывает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реальное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имущественное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финансовое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положение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привлекаемого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административной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ответственности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юридического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0731C1">
        <w:rPr>
          <w:rFonts w:ascii="Times New Roman" w:hAnsi="Times New Roman"/>
          <w:sz w:val="20"/>
          <w:szCs w:val="20"/>
        </w:rPr>
        <w:t xml:space="preserve">лица, а </w:t>
      </w:r>
      <w:r w:rsidRPr="00E84E15" w:rsidR="000731C1">
        <w:rPr>
          <w:rFonts w:ascii="Times New Roman" w:hAnsi="Times New Roman"/>
          <w:sz w:val="20"/>
          <w:szCs w:val="20"/>
        </w:rPr>
        <w:t>также то</w:t>
      </w:r>
      <w:r w:rsidRPr="00E84E15" w:rsidR="000731C1">
        <w:rPr>
          <w:rFonts w:ascii="Times New Roman" w:hAnsi="Times New Roman"/>
          <w:sz w:val="20"/>
          <w:szCs w:val="20"/>
        </w:rPr>
        <w:t xml:space="preserve"> обстоятельство, что администрация города Евпатории Республики Крым является органом исполнительной власти</w:t>
      </w:r>
      <w:r w:rsidRPr="00E84E15" w:rsidR="00312A55">
        <w:rPr>
          <w:rFonts w:ascii="Times New Roman" w:hAnsi="Times New Roman"/>
          <w:sz w:val="20"/>
          <w:szCs w:val="20"/>
        </w:rPr>
        <w:t>.</w:t>
      </w:r>
    </w:p>
    <w:p w:rsidR="004A6527" w:rsidRPr="00E84E15" w:rsidP="009C1B57">
      <w:pPr>
        <w:autoSpaceDE w:val="0"/>
        <w:autoSpaceDN w:val="0"/>
        <w:adjustRightInd w:val="0"/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Руководствуясь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</w:t>
      </w:r>
      <w:r w:rsidRPr="00E84E15">
        <w:rPr>
          <w:rFonts w:ascii="Times New Roman" w:hAnsi="Times New Roman"/>
          <w:sz w:val="20"/>
          <w:szCs w:val="20"/>
        </w:rPr>
        <w:t>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12.34,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ч.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ст.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29.9,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29.10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КоАП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РФ,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мировой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судья</w:t>
      </w:r>
    </w:p>
    <w:p w:rsidR="004A6527" w:rsidRPr="00E84E15" w:rsidP="009C1B57">
      <w:pPr>
        <w:spacing w:after="0" w:line="348" w:lineRule="auto"/>
        <w:ind w:right="-2" w:firstLine="709"/>
        <w:jc w:val="center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ПОСТАНОВИЛ:</w:t>
      </w:r>
    </w:p>
    <w:p w:rsidR="004A6527" w:rsidRPr="00E84E15" w:rsidP="009C1B57">
      <w:pPr>
        <w:pStyle w:val="PlainText"/>
        <w:tabs>
          <w:tab w:val="left" w:pos="567"/>
        </w:tabs>
        <w:spacing w:line="348" w:lineRule="auto"/>
        <w:ind w:right="-2" w:firstLine="709"/>
        <w:jc w:val="both"/>
        <w:rPr>
          <w:rFonts w:ascii="Times New Roman" w:hAnsi="Times New Roman"/>
          <w:szCs w:val="20"/>
        </w:rPr>
      </w:pPr>
      <w:r w:rsidRPr="00E84E15">
        <w:rPr>
          <w:rFonts w:ascii="Times New Roman" w:hAnsi="Times New Roman"/>
          <w:szCs w:val="20"/>
        </w:rPr>
        <w:t>Администрацию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города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Евпатории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Республики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Крым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признать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виновной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в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совершении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правонарушения,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предусмотренного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ст.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12.34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ч.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1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Кодекса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Российской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Федерации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об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административных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правонарушениях,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и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назначить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административное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наказание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>
        <w:rPr>
          <w:rFonts w:ascii="Times New Roman" w:hAnsi="Times New Roman"/>
          <w:szCs w:val="20"/>
        </w:rPr>
        <w:t>виде</w:t>
      </w:r>
      <w:r w:rsidRPr="00E84E15" w:rsidR="00987926">
        <w:rPr>
          <w:rFonts w:ascii="Times New Roman" w:hAnsi="Times New Roman"/>
          <w:szCs w:val="20"/>
        </w:rPr>
        <w:t xml:space="preserve"> </w:t>
      </w:r>
      <w:r w:rsidRPr="00E84E15" w:rsidR="00E84E15">
        <w:rPr>
          <w:rFonts w:ascii="Times New Roman" w:hAnsi="Times New Roman"/>
          <w:szCs w:val="20"/>
        </w:rPr>
        <w:t>&lt;данные изъяты</w:t>
      </w:r>
      <w:r w:rsidRPr="00E84E15" w:rsidR="00E84E15">
        <w:rPr>
          <w:rFonts w:ascii="Times New Roman" w:hAnsi="Times New Roman"/>
          <w:szCs w:val="20"/>
        </w:rPr>
        <w:t>&gt;</w:t>
      </w:r>
      <w:r w:rsidRPr="00E84E15">
        <w:rPr>
          <w:rFonts w:ascii="Times New Roman" w:hAnsi="Times New Roman"/>
          <w:szCs w:val="20"/>
        </w:rPr>
        <w:t>.</w:t>
      </w:r>
    </w:p>
    <w:p w:rsidR="004A6527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iCs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&lt;данные изъяты&gt;</w:t>
      </w:r>
      <w:r w:rsidRPr="00E84E15" w:rsidR="00863DC0">
        <w:rPr>
          <w:rStyle w:val="Emphasis"/>
          <w:rFonts w:ascii="Times New Roman" w:hAnsi="Times New Roman"/>
          <w:i w:val="0"/>
          <w:sz w:val="20"/>
          <w:szCs w:val="20"/>
        </w:rPr>
        <w:t>.</w:t>
      </w:r>
    </w:p>
    <w:p w:rsidR="004A6527" w:rsidRPr="00E84E15" w:rsidP="009C1B57">
      <w:pPr>
        <w:suppressLineNumbers/>
        <w:suppressAutoHyphens/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Постановление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может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быть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обжаловано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течение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10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суток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в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порядке,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предусмотренном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 w:rsidR="007A18C5">
        <w:rPr>
          <w:rFonts w:ascii="Times New Roman" w:hAnsi="Times New Roman"/>
          <w:sz w:val="20"/>
          <w:szCs w:val="20"/>
        </w:rPr>
        <w:br/>
      </w:r>
      <w:r w:rsidRPr="00E84E15">
        <w:rPr>
          <w:rFonts w:ascii="Times New Roman" w:hAnsi="Times New Roman"/>
          <w:sz w:val="20"/>
          <w:szCs w:val="20"/>
        </w:rPr>
        <w:t>ст.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30.2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iCs/>
          <w:sz w:val="20"/>
          <w:szCs w:val="20"/>
        </w:rPr>
        <w:t>КоАП</w:t>
      </w:r>
      <w:r w:rsidRPr="00E84E15" w:rsidR="00987926">
        <w:rPr>
          <w:rFonts w:ascii="Times New Roman" w:hAnsi="Times New Roman"/>
          <w:iCs/>
          <w:sz w:val="20"/>
          <w:szCs w:val="20"/>
        </w:rPr>
        <w:t xml:space="preserve"> </w:t>
      </w:r>
      <w:r w:rsidRPr="00E84E15">
        <w:rPr>
          <w:rFonts w:ascii="Times New Roman" w:hAnsi="Times New Roman"/>
          <w:iCs/>
          <w:sz w:val="20"/>
          <w:szCs w:val="20"/>
        </w:rPr>
        <w:t>РФ</w:t>
      </w:r>
      <w:r w:rsidRPr="00E84E15">
        <w:rPr>
          <w:rFonts w:ascii="Times New Roman" w:hAnsi="Times New Roman"/>
          <w:sz w:val="20"/>
          <w:szCs w:val="20"/>
        </w:rPr>
        <w:t>.</w:t>
      </w:r>
    </w:p>
    <w:p w:rsidR="00066194" w:rsidRPr="00E84E15" w:rsidP="009C1B57">
      <w:pPr>
        <w:widowControl w:val="0"/>
        <w:suppressAutoHyphens/>
        <w:spacing w:after="0" w:line="348" w:lineRule="auto"/>
        <w:ind w:right="-2" w:firstLine="709"/>
        <w:jc w:val="both"/>
        <w:rPr>
          <w:rFonts w:ascii="Times New Roman" w:eastAsia="Tahoma" w:hAnsi="Times New Roman"/>
          <w:sz w:val="20"/>
          <w:szCs w:val="20"/>
          <w:highlight w:val="yellow"/>
          <w:lang w:eastAsia="zh-CN"/>
        </w:rPr>
      </w:pPr>
    </w:p>
    <w:p w:rsidR="00863DC0" w:rsidRPr="00E84E15" w:rsidP="009C1B57">
      <w:pPr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hAnsi="Times New Roman"/>
          <w:sz w:val="20"/>
          <w:szCs w:val="20"/>
        </w:rPr>
        <w:t>Мировой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судья</w:t>
      </w:r>
      <w:r w:rsidRPr="00E84E15">
        <w:rPr>
          <w:rFonts w:ascii="Times New Roman" w:hAnsi="Times New Roman"/>
          <w:sz w:val="20"/>
          <w:szCs w:val="20"/>
        </w:rPr>
        <w:tab/>
      </w:r>
      <w:r w:rsidRPr="00E84E15">
        <w:rPr>
          <w:rFonts w:ascii="Times New Roman" w:hAnsi="Times New Roman"/>
          <w:sz w:val="20"/>
          <w:szCs w:val="20"/>
        </w:rPr>
        <w:tab/>
      </w:r>
      <w:r w:rsidRPr="00E84E15">
        <w:rPr>
          <w:rFonts w:ascii="Times New Roman" w:hAnsi="Times New Roman"/>
          <w:sz w:val="20"/>
          <w:szCs w:val="20"/>
        </w:rPr>
        <w:tab/>
      </w:r>
      <w:r w:rsidRPr="00E84E15" w:rsidR="001B767A">
        <w:rPr>
          <w:rFonts w:ascii="Times New Roman" w:hAnsi="Times New Roman"/>
          <w:sz w:val="20"/>
          <w:szCs w:val="20"/>
        </w:rPr>
        <w:tab/>
      </w:r>
      <w:r w:rsidRPr="00E84E15">
        <w:rPr>
          <w:rFonts w:ascii="Times New Roman" w:hAnsi="Times New Roman"/>
          <w:sz w:val="20"/>
          <w:szCs w:val="20"/>
        </w:rPr>
        <w:tab/>
        <w:t>/подпись/</w:t>
      </w:r>
      <w:r w:rsidRPr="00E84E15">
        <w:rPr>
          <w:rFonts w:ascii="Times New Roman" w:hAnsi="Times New Roman"/>
          <w:sz w:val="20"/>
          <w:szCs w:val="20"/>
        </w:rPr>
        <w:tab/>
      </w:r>
      <w:r w:rsidRPr="00E84E15">
        <w:rPr>
          <w:rFonts w:ascii="Times New Roman" w:hAnsi="Times New Roman"/>
          <w:sz w:val="20"/>
          <w:szCs w:val="20"/>
        </w:rPr>
        <w:tab/>
      </w:r>
      <w:r w:rsidRPr="00E84E15">
        <w:rPr>
          <w:rFonts w:ascii="Times New Roman" w:hAnsi="Times New Roman"/>
          <w:sz w:val="20"/>
          <w:szCs w:val="20"/>
        </w:rPr>
        <w:tab/>
        <w:t>И.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О.</w:t>
      </w:r>
      <w:r w:rsidRPr="00E84E15" w:rsidR="00987926">
        <w:rPr>
          <w:rFonts w:ascii="Times New Roman" w:hAnsi="Times New Roman"/>
          <w:sz w:val="20"/>
          <w:szCs w:val="20"/>
        </w:rPr>
        <w:t xml:space="preserve"> </w:t>
      </w:r>
      <w:r w:rsidRPr="00E84E15">
        <w:rPr>
          <w:rFonts w:ascii="Times New Roman" w:hAnsi="Times New Roman"/>
          <w:sz w:val="20"/>
          <w:szCs w:val="20"/>
        </w:rPr>
        <w:t>Семенец</w:t>
      </w:r>
    </w:p>
    <w:p w:rsidR="00863DC0" w:rsidRPr="00E84E15" w:rsidP="009C1B57">
      <w:pPr>
        <w:widowControl w:val="0"/>
        <w:suppressAutoHyphens/>
        <w:spacing w:after="0" w:line="348" w:lineRule="auto"/>
        <w:ind w:right="-2" w:firstLine="709"/>
        <w:jc w:val="both"/>
        <w:rPr>
          <w:rFonts w:ascii="Times New Roman" w:eastAsia="Tahoma" w:hAnsi="Times New Roman"/>
          <w:sz w:val="20"/>
          <w:szCs w:val="20"/>
        </w:rPr>
      </w:pPr>
      <w:r w:rsidRPr="00E84E15">
        <w:rPr>
          <w:rFonts w:ascii="Times New Roman" w:eastAsia="Tahoma" w:hAnsi="Times New Roman"/>
          <w:sz w:val="20"/>
          <w:szCs w:val="20"/>
        </w:rPr>
        <w:t>СОГЛАСОВАНО</w:t>
      </w:r>
      <w:r w:rsidRPr="00E84E15">
        <w:rPr>
          <w:rFonts w:ascii="Times New Roman" w:eastAsia="Tahoma" w:hAnsi="Times New Roman"/>
          <w:sz w:val="20"/>
          <w:szCs w:val="20"/>
        </w:rPr>
        <w:t>:</w:t>
      </w:r>
    </w:p>
    <w:p w:rsidR="00863DC0" w:rsidRPr="00E84E15" w:rsidP="009C1B57">
      <w:pPr>
        <w:widowControl w:val="0"/>
        <w:suppressAutoHyphens/>
        <w:spacing w:after="0" w:line="348" w:lineRule="auto"/>
        <w:ind w:right="-2" w:firstLine="709"/>
        <w:jc w:val="both"/>
        <w:rPr>
          <w:rFonts w:ascii="Times New Roman" w:eastAsia="Tahoma" w:hAnsi="Times New Roman"/>
          <w:sz w:val="20"/>
          <w:szCs w:val="20"/>
        </w:rPr>
      </w:pPr>
      <w:r w:rsidRPr="00E84E15">
        <w:rPr>
          <w:rFonts w:ascii="Times New Roman" w:eastAsia="Tahoma" w:hAnsi="Times New Roman"/>
          <w:sz w:val="20"/>
          <w:szCs w:val="20"/>
        </w:rPr>
        <w:t>Мировой</w:t>
      </w:r>
      <w:r w:rsidRPr="00E84E15" w:rsidR="00987926">
        <w:rPr>
          <w:rFonts w:ascii="Times New Roman" w:eastAsia="Tahoma" w:hAnsi="Times New Roman"/>
          <w:sz w:val="20"/>
          <w:szCs w:val="20"/>
        </w:rPr>
        <w:t xml:space="preserve"> </w:t>
      </w:r>
      <w:r w:rsidRPr="00E84E15">
        <w:rPr>
          <w:rFonts w:ascii="Times New Roman" w:eastAsia="Tahoma" w:hAnsi="Times New Roman"/>
          <w:sz w:val="20"/>
          <w:szCs w:val="20"/>
        </w:rPr>
        <w:t>судья</w:t>
      </w:r>
      <w:r w:rsidRPr="00E84E15" w:rsidR="00987926">
        <w:rPr>
          <w:rFonts w:ascii="Times New Roman" w:eastAsia="Tahoma" w:hAnsi="Times New Roman"/>
          <w:sz w:val="20"/>
          <w:szCs w:val="20"/>
        </w:rPr>
        <w:t xml:space="preserve"> </w:t>
      </w:r>
      <w:r w:rsidRPr="00E84E15">
        <w:rPr>
          <w:rFonts w:ascii="Times New Roman" w:eastAsia="Tahoma" w:hAnsi="Times New Roman"/>
          <w:sz w:val="20"/>
          <w:szCs w:val="20"/>
        </w:rPr>
        <w:tab/>
      </w:r>
      <w:r w:rsidRPr="00E84E15">
        <w:rPr>
          <w:rFonts w:ascii="Times New Roman" w:eastAsia="Tahoma" w:hAnsi="Times New Roman"/>
          <w:sz w:val="20"/>
          <w:szCs w:val="20"/>
        </w:rPr>
        <w:tab/>
      </w:r>
      <w:r w:rsidRPr="00E84E15">
        <w:rPr>
          <w:rFonts w:ascii="Times New Roman" w:eastAsia="Tahoma" w:hAnsi="Times New Roman"/>
          <w:sz w:val="20"/>
          <w:szCs w:val="20"/>
        </w:rPr>
        <w:tab/>
      </w:r>
      <w:r w:rsidRPr="00E84E15" w:rsidR="001B767A">
        <w:rPr>
          <w:rFonts w:ascii="Times New Roman" w:eastAsia="Tahoma" w:hAnsi="Times New Roman"/>
          <w:sz w:val="20"/>
          <w:szCs w:val="20"/>
        </w:rPr>
        <w:tab/>
      </w:r>
      <w:r w:rsidRPr="00E84E15">
        <w:rPr>
          <w:rFonts w:ascii="Times New Roman" w:eastAsia="Tahoma" w:hAnsi="Times New Roman"/>
          <w:sz w:val="20"/>
          <w:szCs w:val="20"/>
        </w:rPr>
        <w:tab/>
      </w:r>
      <w:r w:rsidRPr="00E84E15">
        <w:rPr>
          <w:rFonts w:ascii="Times New Roman" w:eastAsia="Tahoma" w:hAnsi="Times New Roman"/>
          <w:sz w:val="20"/>
          <w:szCs w:val="20"/>
        </w:rPr>
        <w:tab/>
      </w:r>
      <w:r w:rsidRPr="00E84E15">
        <w:rPr>
          <w:rFonts w:ascii="Times New Roman" w:eastAsia="Tahoma" w:hAnsi="Times New Roman"/>
          <w:sz w:val="20"/>
          <w:szCs w:val="20"/>
        </w:rPr>
        <w:tab/>
      </w:r>
      <w:r w:rsidRPr="00E84E15">
        <w:rPr>
          <w:rFonts w:ascii="Times New Roman" w:eastAsia="Tahoma" w:hAnsi="Times New Roman"/>
          <w:sz w:val="20"/>
          <w:szCs w:val="20"/>
        </w:rPr>
        <w:tab/>
      </w:r>
      <w:r w:rsidRPr="00E84E15">
        <w:rPr>
          <w:rFonts w:ascii="Times New Roman" w:eastAsia="Tahoma" w:hAnsi="Times New Roman"/>
          <w:sz w:val="20"/>
          <w:szCs w:val="20"/>
        </w:rPr>
        <w:tab/>
        <w:t>И.О.</w:t>
      </w:r>
      <w:r w:rsidRPr="00E84E15" w:rsidR="00987926">
        <w:rPr>
          <w:rFonts w:ascii="Times New Roman" w:eastAsia="Tahoma" w:hAnsi="Times New Roman"/>
          <w:sz w:val="20"/>
          <w:szCs w:val="20"/>
        </w:rPr>
        <w:t xml:space="preserve"> </w:t>
      </w:r>
      <w:r w:rsidRPr="00E84E15">
        <w:rPr>
          <w:rFonts w:ascii="Times New Roman" w:eastAsia="Tahoma" w:hAnsi="Times New Roman"/>
          <w:sz w:val="20"/>
          <w:szCs w:val="20"/>
        </w:rPr>
        <w:t>Семенец</w:t>
      </w:r>
    </w:p>
    <w:p w:rsidR="0011595F" w:rsidRPr="00E84E15" w:rsidP="009C1B57">
      <w:pPr>
        <w:widowControl w:val="0"/>
        <w:suppressAutoHyphens/>
        <w:spacing w:after="0" w:line="348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E84E15">
        <w:rPr>
          <w:rFonts w:ascii="Times New Roman" w:eastAsia="Tahoma" w:hAnsi="Times New Roman"/>
          <w:sz w:val="20"/>
          <w:szCs w:val="20"/>
        </w:rPr>
        <w:t>23.04.2020</w:t>
      </w:r>
    </w:p>
    <w:sectPr w:rsidSect="00F30277">
      <w:headerReference w:type="default" r:id="rId28"/>
      <w:pgSz w:w="11906" w:h="16838"/>
      <w:pgMar w:top="993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15" w:rsidRPr="00B66A18">
    <w:pPr>
      <w:pStyle w:val="Header"/>
      <w:jc w:val="center"/>
      <w:rPr>
        <w:rFonts w:ascii="Times New Roman" w:hAnsi="Times New Roman"/>
      </w:rPr>
    </w:pPr>
    <w:r w:rsidRPr="00B66A18">
      <w:rPr>
        <w:rFonts w:ascii="Times New Roman" w:hAnsi="Times New Roman"/>
      </w:rPr>
      <w:fldChar w:fldCharType="begin"/>
    </w:r>
    <w:r w:rsidRPr="00B66A18">
      <w:rPr>
        <w:rFonts w:ascii="Times New Roman" w:hAnsi="Times New Roman"/>
      </w:rPr>
      <w:instrText xml:space="preserve"> PAGE   \* MERGEFORMAT </w:instrText>
    </w:r>
    <w:r w:rsidRPr="00B66A18">
      <w:rPr>
        <w:rFonts w:ascii="Times New Roman" w:hAnsi="Times New Roman"/>
      </w:rPr>
      <w:fldChar w:fldCharType="separate"/>
    </w:r>
    <w:r w:rsidR="00486D65">
      <w:rPr>
        <w:rFonts w:ascii="Times New Roman" w:hAnsi="Times New Roman"/>
        <w:noProof/>
      </w:rPr>
      <w:t>18</w:t>
    </w:r>
    <w:r w:rsidRPr="00B66A18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20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20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20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20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20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20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20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20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20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2020"/>
      <w:numFmt w:val="decimal"/>
      <w:lvlText w:val="31.01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20"/>
      <w:numFmt w:val="decimal"/>
      <w:lvlText w:val="31.01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20"/>
      <w:numFmt w:val="decimal"/>
      <w:lvlText w:val="31.01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20"/>
      <w:numFmt w:val="decimal"/>
      <w:lvlText w:val="31.01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20"/>
      <w:numFmt w:val="decimal"/>
      <w:lvlText w:val="31.01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20"/>
      <w:numFmt w:val="decimal"/>
      <w:lvlText w:val="31.01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20"/>
      <w:numFmt w:val="decimal"/>
      <w:lvlText w:val="31.01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20"/>
      <w:numFmt w:val="decimal"/>
      <w:lvlText w:val="31.01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20"/>
      <w:numFmt w:val="decimal"/>
      <w:lvlText w:val="31.01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527"/>
    <w:rsid w:val="00007AD3"/>
    <w:rsid w:val="000140F4"/>
    <w:rsid w:val="00017E46"/>
    <w:rsid w:val="00020A9A"/>
    <w:rsid w:val="00030C0C"/>
    <w:rsid w:val="00052020"/>
    <w:rsid w:val="00066194"/>
    <w:rsid w:val="0006755C"/>
    <w:rsid w:val="000709E3"/>
    <w:rsid w:val="000731C1"/>
    <w:rsid w:val="0007417D"/>
    <w:rsid w:val="00076BBF"/>
    <w:rsid w:val="000810AB"/>
    <w:rsid w:val="00084388"/>
    <w:rsid w:val="00086F80"/>
    <w:rsid w:val="00096780"/>
    <w:rsid w:val="000A7713"/>
    <w:rsid w:val="000B3058"/>
    <w:rsid w:val="000B309D"/>
    <w:rsid w:val="000B7C6F"/>
    <w:rsid w:val="000C06E1"/>
    <w:rsid w:val="000C3F82"/>
    <w:rsid w:val="000E52E4"/>
    <w:rsid w:val="000F2958"/>
    <w:rsid w:val="000F6C88"/>
    <w:rsid w:val="000F7268"/>
    <w:rsid w:val="000F7431"/>
    <w:rsid w:val="00111D28"/>
    <w:rsid w:val="0011595F"/>
    <w:rsid w:val="0014463C"/>
    <w:rsid w:val="00150135"/>
    <w:rsid w:val="00164F76"/>
    <w:rsid w:val="00165A88"/>
    <w:rsid w:val="00185984"/>
    <w:rsid w:val="00185BEF"/>
    <w:rsid w:val="001909D0"/>
    <w:rsid w:val="001B767A"/>
    <w:rsid w:val="001C525C"/>
    <w:rsid w:val="0021096E"/>
    <w:rsid w:val="00213084"/>
    <w:rsid w:val="00217286"/>
    <w:rsid w:val="00221E7B"/>
    <w:rsid w:val="00224253"/>
    <w:rsid w:val="00232E36"/>
    <w:rsid w:val="00233A8F"/>
    <w:rsid w:val="002347A3"/>
    <w:rsid w:val="00263D3E"/>
    <w:rsid w:val="00264B2D"/>
    <w:rsid w:val="0027751C"/>
    <w:rsid w:val="00284A04"/>
    <w:rsid w:val="00284A4B"/>
    <w:rsid w:val="00285B0E"/>
    <w:rsid w:val="00287B2E"/>
    <w:rsid w:val="002913B7"/>
    <w:rsid w:val="002A5241"/>
    <w:rsid w:val="002A639E"/>
    <w:rsid w:val="002C13C5"/>
    <w:rsid w:val="002C27EF"/>
    <w:rsid w:val="002C4853"/>
    <w:rsid w:val="002C54D2"/>
    <w:rsid w:val="002D76AD"/>
    <w:rsid w:val="003027D1"/>
    <w:rsid w:val="0030481C"/>
    <w:rsid w:val="00305398"/>
    <w:rsid w:val="00312A55"/>
    <w:rsid w:val="003233A0"/>
    <w:rsid w:val="00334290"/>
    <w:rsid w:val="00337901"/>
    <w:rsid w:val="00337981"/>
    <w:rsid w:val="00342700"/>
    <w:rsid w:val="003539E8"/>
    <w:rsid w:val="00362D29"/>
    <w:rsid w:val="003A5744"/>
    <w:rsid w:val="003A7547"/>
    <w:rsid w:val="003B2740"/>
    <w:rsid w:val="003C1A23"/>
    <w:rsid w:val="003C2490"/>
    <w:rsid w:val="003D57B8"/>
    <w:rsid w:val="003E13F9"/>
    <w:rsid w:val="003E3061"/>
    <w:rsid w:val="003E437A"/>
    <w:rsid w:val="003F454F"/>
    <w:rsid w:val="003F5812"/>
    <w:rsid w:val="0040156E"/>
    <w:rsid w:val="004058E5"/>
    <w:rsid w:val="00415735"/>
    <w:rsid w:val="0042726C"/>
    <w:rsid w:val="00427AEE"/>
    <w:rsid w:val="00430A80"/>
    <w:rsid w:val="0044275D"/>
    <w:rsid w:val="00442D88"/>
    <w:rsid w:val="00443A4D"/>
    <w:rsid w:val="00445FEE"/>
    <w:rsid w:val="00452D6E"/>
    <w:rsid w:val="004722ED"/>
    <w:rsid w:val="00486D65"/>
    <w:rsid w:val="004922B2"/>
    <w:rsid w:val="004A4533"/>
    <w:rsid w:val="004A6527"/>
    <w:rsid w:val="004A679E"/>
    <w:rsid w:val="004B2E57"/>
    <w:rsid w:val="004B4C3B"/>
    <w:rsid w:val="004C43D3"/>
    <w:rsid w:val="004E38FD"/>
    <w:rsid w:val="004E6C61"/>
    <w:rsid w:val="004F1919"/>
    <w:rsid w:val="004F470C"/>
    <w:rsid w:val="004F71B9"/>
    <w:rsid w:val="00501563"/>
    <w:rsid w:val="005118B2"/>
    <w:rsid w:val="005173B8"/>
    <w:rsid w:val="00537000"/>
    <w:rsid w:val="00540796"/>
    <w:rsid w:val="00547069"/>
    <w:rsid w:val="00565515"/>
    <w:rsid w:val="00573AFD"/>
    <w:rsid w:val="00577F12"/>
    <w:rsid w:val="005905C0"/>
    <w:rsid w:val="00595875"/>
    <w:rsid w:val="005C257C"/>
    <w:rsid w:val="005C46D5"/>
    <w:rsid w:val="005C4E54"/>
    <w:rsid w:val="005E2485"/>
    <w:rsid w:val="0060478D"/>
    <w:rsid w:val="00606018"/>
    <w:rsid w:val="00624738"/>
    <w:rsid w:val="006616F8"/>
    <w:rsid w:val="00663DA0"/>
    <w:rsid w:val="006670E7"/>
    <w:rsid w:val="00671053"/>
    <w:rsid w:val="00673AB8"/>
    <w:rsid w:val="006833D1"/>
    <w:rsid w:val="006A7F1B"/>
    <w:rsid w:val="006C03A7"/>
    <w:rsid w:val="006C59B7"/>
    <w:rsid w:val="006D08B3"/>
    <w:rsid w:val="006E04E6"/>
    <w:rsid w:val="006E7E70"/>
    <w:rsid w:val="006F7D82"/>
    <w:rsid w:val="007031EE"/>
    <w:rsid w:val="007102FA"/>
    <w:rsid w:val="00721F55"/>
    <w:rsid w:val="00722CDF"/>
    <w:rsid w:val="0073495C"/>
    <w:rsid w:val="00736FD0"/>
    <w:rsid w:val="007420B4"/>
    <w:rsid w:val="007536A6"/>
    <w:rsid w:val="00755F76"/>
    <w:rsid w:val="007667CD"/>
    <w:rsid w:val="0077036C"/>
    <w:rsid w:val="00774C9C"/>
    <w:rsid w:val="00774F10"/>
    <w:rsid w:val="00775E8B"/>
    <w:rsid w:val="0078235F"/>
    <w:rsid w:val="00783FEC"/>
    <w:rsid w:val="00794551"/>
    <w:rsid w:val="007A142D"/>
    <w:rsid w:val="007A18C5"/>
    <w:rsid w:val="007A4EBE"/>
    <w:rsid w:val="007A7730"/>
    <w:rsid w:val="007B7209"/>
    <w:rsid w:val="007C2969"/>
    <w:rsid w:val="007E68FC"/>
    <w:rsid w:val="007F47C6"/>
    <w:rsid w:val="00800821"/>
    <w:rsid w:val="008025CD"/>
    <w:rsid w:val="008126F6"/>
    <w:rsid w:val="0082140F"/>
    <w:rsid w:val="00824549"/>
    <w:rsid w:val="00843D4E"/>
    <w:rsid w:val="00863DC0"/>
    <w:rsid w:val="00865423"/>
    <w:rsid w:val="00870C46"/>
    <w:rsid w:val="008758AC"/>
    <w:rsid w:val="008943FC"/>
    <w:rsid w:val="00896668"/>
    <w:rsid w:val="008A7735"/>
    <w:rsid w:val="008B7DA1"/>
    <w:rsid w:val="008C1A38"/>
    <w:rsid w:val="008E45FB"/>
    <w:rsid w:val="008F2A73"/>
    <w:rsid w:val="00902AE7"/>
    <w:rsid w:val="00920AEE"/>
    <w:rsid w:val="009219CC"/>
    <w:rsid w:val="0093374A"/>
    <w:rsid w:val="009342EA"/>
    <w:rsid w:val="00940F84"/>
    <w:rsid w:val="0094198E"/>
    <w:rsid w:val="00947231"/>
    <w:rsid w:val="009528C7"/>
    <w:rsid w:val="00954175"/>
    <w:rsid w:val="00956926"/>
    <w:rsid w:val="0096661C"/>
    <w:rsid w:val="00981AED"/>
    <w:rsid w:val="00987926"/>
    <w:rsid w:val="0099795B"/>
    <w:rsid w:val="009A4C21"/>
    <w:rsid w:val="009A5766"/>
    <w:rsid w:val="009C0B4B"/>
    <w:rsid w:val="009C1B57"/>
    <w:rsid w:val="009C2632"/>
    <w:rsid w:val="009D67B5"/>
    <w:rsid w:val="009E753B"/>
    <w:rsid w:val="00A02C73"/>
    <w:rsid w:val="00A14BDF"/>
    <w:rsid w:val="00A32CCE"/>
    <w:rsid w:val="00A3670B"/>
    <w:rsid w:val="00A42047"/>
    <w:rsid w:val="00A4619D"/>
    <w:rsid w:val="00A5013C"/>
    <w:rsid w:val="00A87F1E"/>
    <w:rsid w:val="00AB1077"/>
    <w:rsid w:val="00AB52EB"/>
    <w:rsid w:val="00AB65C2"/>
    <w:rsid w:val="00AC024D"/>
    <w:rsid w:val="00AD4B81"/>
    <w:rsid w:val="00AE3301"/>
    <w:rsid w:val="00AE3394"/>
    <w:rsid w:val="00AE6806"/>
    <w:rsid w:val="00AF736B"/>
    <w:rsid w:val="00B00AC1"/>
    <w:rsid w:val="00B06600"/>
    <w:rsid w:val="00B1728D"/>
    <w:rsid w:val="00B20645"/>
    <w:rsid w:val="00B3639B"/>
    <w:rsid w:val="00B4688A"/>
    <w:rsid w:val="00B5038A"/>
    <w:rsid w:val="00B5194F"/>
    <w:rsid w:val="00B60CB0"/>
    <w:rsid w:val="00B64EE2"/>
    <w:rsid w:val="00B66A18"/>
    <w:rsid w:val="00B76C70"/>
    <w:rsid w:val="00BA19EA"/>
    <w:rsid w:val="00BB326F"/>
    <w:rsid w:val="00BB7323"/>
    <w:rsid w:val="00BC2BED"/>
    <w:rsid w:val="00BD1B71"/>
    <w:rsid w:val="00BD433C"/>
    <w:rsid w:val="00BF29AD"/>
    <w:rsid w:val="00C15786"/>
    <w:rsid w:val="00C21645"/>
    <w:rsid w:val="00C23F44"/>
    <w:rsid w:val="00C25807"/>
    <w:rsid w:val="00C27E3A"/>
    <w:rsid w:val="00C36E44"/>
    <w:rsid w:val="00C470DA"/>
    <w:rsid w:val="00C500C6"/>
    <w:rsid w:val="00C570B3"/>
    <w:rsid w:val="00C67808"/>
    <w:rsid w:val="00C923F5"/>
    <w:rsid w:val="00CA5B90"/>
    <w:rsid w:val="00CB1F5A"/>
    <w:rsid w:val="00CD24A3"/>
    <w:rsid w:val="00CD4229"/>
    <w:rsid w:val="00CE440F"/>
    <w:rsid w:val="00CF2C11"/>
    <w:rsid w:val="00D003A8"/>
    <w:rsid w:val="00D216BB"/>
    <w:rsid w:val="00D47B93"/>
    <w:rsid w:val="00D5507A"/>
    <w:rsid w:val="00D61A64"/>
    <w:rsid w:val="00D71EBD"/>
    <w:rsid w:val="00D77792"/>
    <w:rsid w:val="00D877D3"/>
    <w:rsid w:val="00D915C7"/>
    <w:rsid w:val="00D93F6F"/>
    <w:rsid w:val="00DA0611"/>
    <w:rsid w:val="00DA255D"/>
    <w:rsid w:val="00DB783C"/>
    <w:rsid w:val="00DD06DA"/>
    <w:rsid w:val="00DD0A72"/>
    <w:rsid w:val="00DE4CD4"/>
    <w:rsid w:val="00E0189D"/>
    <w:rsid w:val="00E01AF9"/>
    <w:rsid w:val="00E079B2"/>
    <w:rsid w:val="00E202F1"/>
    <w:rsid w:val="00E21B60"/>
    <w:rsid w:val="00E337D6"/>
    <w:rsid w:val="00E401EE"/>
    <w:rsid w:val="00E418C4"/>
    <w:rsid w:val="00E4254C"/>
    <w:rsid w:val="00E50A84"/>
    <w:rsid w:val="00E57A12"/>
    <w:rsid w:val="00E64FE6"/>
    <w:rsid w:val="00E703B5"/>
    <w:rsid w:val="00E7235E"/>
    <w:rsid w:val="00E84E15"/>
    <w:rsid w:val="00E95667"/>
    <w:rsid w:val="00EB57F5"/>
    <w:rsid w:val="00EC3313"/>
    <w:rsid w:val="00EC7B72"/>
    <w:rsid w:val="00ED04D9"/>
    <w:rsid w:val="00ED3CCD"/>
    <w:rsid w:val="00EE1255"/>
    <w:rsid w:val="00EE41BF"/>
    <w:rsid w:val="00EE6C81"/>
    <w:rsid w:val="00EF06B8"/>
    <w:rsid w:val="00F0403C"/>
    <w:rsid w:val="00F127B0"/>
    <w:rsid w:val="00F30277"/>
    <w:rsid w:val="00F51A10"/>
    <w:rsid w:val="00F533DF"/>
    <w:rsid w:val="00F66EF4"/>
    <w:rsid w:val="00F83C52"/>
    <w:rsid w:val="00F84D55"/>
    <w:rsid w:val="00F85C93"/>
    <w:rsid w:val="00F91195"/>
    <w:rsid w:val="00F95B07"/>
    <w:rsid w:val="00FB7DE2"/>
    <w:rsid w:val="00FC1DE1"/>
    <w:rsid w:val="00FD42B7"/>
    <w:rsid w:val="00FF42C8"/>
    <w:rsid w:val="00FF6C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527"/>
    <w:rPr>
      <w:rFonts w:ascii="Calibri" w:eastAsia="Calibri" w:hAnsi="Calibri" w:cs="Times New Roman"/>
    </w:rPr>
  </w:style>
  <w:style w:type="paragraph" w:styleId="Heading1">
    <w:name w:val="heading 1"/>
    <w:basedOn w:val="Normal"/>
    <w:link w:val="10"/>
    <w:uiPriority w:val="9"/>
    <w:qFormat/>
    <w:rsid w:val="00573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A652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4A6527"/>
    <w:rPr>
      <w:rFonts w:ascii="Calibri" w:eastAsia="Calibri" w:hAnsi="Calibri" w:cs="Times New Roman"/>
      <w:sz w:val="20"/>
      <w:szCs w:val="20"/>
    </w:rPr>
  </w:style>
  <w:style w:type="character" w:customStyle="1" w:styleId="a0">
    <w:name w:val="Основной текст + Полужирный;Курсив"/>
    <w:rsid w:val="004A6527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">
    <w:name w:val="Основной текст4"/>
    <w:basedOn w:val="Normal"/>
    <w:rsid w:val="004A6527"/>
    <w:pPr>
      <w:widowControl w:val="0"/>
      <w:shd w:val="clear" w:color="auto" w:fill="FFFFFF"/>
      <w:spacing w:after="240" w:line="326" w:lineRule="exact"/>
      <w:ind w:hanging="66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PlainText">
    <w:name w:val="Plain Text"/>
    <w:basedOn w:val="Normal"/>
    <w:link w:val="a1"/>
    <w:rsid w:val="004A6527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rsid w:val="004A6527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cnsl">
    <w:name w:val="cnsl"/>
    <w:basedOn w:val="DefaultParagraphFont"/>
    <w:rsid w:val="004A6527"/>
  </w:style>
  <w:style w:type="character" w:styleId="Emphasis">
    <w:name w:val="Emphasis"/>
    <w:qFormat/>
    <w:rsid w:val="004A6527"/>
    <w:rPr>
      <w:i/>
      <w:iCs/>
    </w:rPr>
  </w:style>
  <w:style w:type="character" w:customStyle="1" w:styleId="2">
    <w:name w:val="Основной текст2"/>
    <w:basedOn w:val="DefaultParagraphFont"/>
    <w:rsid w:val="003D57B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1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595F"/>
    <w:rPr>
      <w:rFonts w:ascii="Tahoma" w:eastAsia="Calibri" w:hAnsi="Tahoma" w:cs="Tahoma"/>
      <w:sz w:val="16"/>
      <w:szCs w:val="16"/>
    </w:rPr>
  </w:style>
  <w:style w:type="character" w:customStyle="1" w:styleId="a3">
    <w:name w:val="Основной текст_"/>
    <w:basedOn w:val="DefaultParagraphFont"/>
    <w:link w:val="1"/>
    <w:rsid w:val="009E753B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9E753B"/>
    <w:pPr>
      <w:widowControl w:val="0"/>
      <w:shd w:val="clear" w:color="auto" w:fill="FFFFFF"/>
      <w:spacing w:before="240" w:after="360" w:line="0" w:lineRule="atLeast"/>
      <w:jc w:val="right"/>
    </w:pPr>
    <w:rPr>
      <w:rFonts w:ascii="Times New Roman" w:eastAsia="Times New Roman" w:hAnsi="Times New Roman" w:cstheme="minorBidi"/>
    </w:rPr>
  </w:style>
  <w:style w:type="character" w:customStyle="1" w:styleId="0pt">
    <w:name w:val="Основной текст + Полужирный;Интервал 0 pt"/>
    <w:basedOn w:val="a3"/>
    <w:rsid w:val="009E753B"/>
    <w:rPr>
      <w:rFonts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u w:val="none"/>
      <w:lang w:val="ru-RU"/>
    </w:rPr>
  </w:style>
  <w:style w:type="paragraph" w:styleId="Footer">
    <w:name w:val="footer"/>
    <w:basedOn w:val="Normal"/>
    <w:link w:val="a4"/>
    <w:uiPriority w:val="99"/>
    <w:semiHidden/>
    <w:unhideWhenUsed/>
    <w:rsid w:val="00E57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E57A12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63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95667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573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573AFD"/>
  </w:style>
  <w:style w:type="character" w:styleId="Hyperlink">
    <w:name w:val="Hyperlink"/>
    <w:basedOn w:val="DefaultParagraphFont"/>
    <w:uiPriority w:val="99"/>
    <w:semiHidden/>
    <w:unhideWhenUsed/>
    <w:rsid w:val="00573AFD"/>
    <w:rPr>
      <w:color w:val="0000FF"/>
      <w:u w:val="single"/>
    </w:rPr>
  </w:style>
  <w:style w:type="character" w:customStyle="1" w:styleId="nobr">
    <w:name w:val="nobr"/>
    <w:basedOn w:val="DefaultParagraphFont"/>
    <w:rsid w:val="00A36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BBCAB933CAACC8D7297AC994065C3FB209175AAA8BF1551AC86B9F52000B5D659A189C958B3AC41BF58E0B3B79722410964EB3357D614F2mBj7H" TargetMode="External" /><Relationship Id="rId11" Type="http://schemas.openxmlformats.org/officeDocument/2006/relationships/hyperlink" Target="consultantplus://offline/ref=1BBCAB933CAACC8D7297AC994065C3FB209175AAA8BF1551AC86B9F52000B5D659A189C958B3AC41BD58E0B3B79722410964EB3357D614F2mBj7H" TargetMode="External" /><Relationship Id="rId12" Type="http://schemas.openxmlformats.org/officeDocument/2006/relationships/hyperlink" Target="consultantplus://offline/ref=1BBCAB933CAACC8D7297AC994065C3FB209175AAA8BF1551AC86B9F52000B5D659A189C958B3AC4FBF58E0B3B79722410964EB3357D614F2mBj7H" TargetMode="External" /><Relationship Id="rId13" Type="http://schemas.openxmlformats.org/officeDocument/2006/relationships/hyperlink" Target="http://www.consultant.ru/document/cons_doc_LAW_348566/56fab98a3aa8d8aa1082b7cf4cb441e224767438/" TargetMode="External" /><Relationship Id="rId14" Type="http://schemas.openxmlformats.org/officeDocument/2006/relationships/hyperlink" Target="http://www.consultant.ru/document/cons_doc_LAW_348566/5e4402c85972f33cac8afa604c751977540c847e/" TargetMode="External" /><Relationship Id="rId15" Type="http://schemas.openxmlformats.org/officeDocument/2006/relationships/hyperlink" Target="consultantplus://offline/ref=EDBFACD518459B61394C9F3DEC1F22396F6BC84221B7E6DD851A6ABDEDD844E65A6F575CCDAF5D27m0F2N" TargetMode="External" /><Relationship Id="rId16" Type="http://schemas.openxmlformats.org/officeDocument/2006/relationships/hyperlink" Target="consultantplus://offline/ref=1576738B2F5DB5C622D93365C5E0E8CE152602E8447066DEDD0507251E52916EA29213687E775B062B1CB646F3F510C8BD0F69DFE8AD2C2AJ6c8K" TargetMode="External" /><Relationship Id="rId17" Type="http://schemas.openxmlformats.org/officeDocument/2006/relationships/hyperlink" Target="consultantplus://offline/ref=DED3C04A0ED03FCD3B7B970725D4945F3B0CF99599478CEDFB511F2C50B72D2C6D380370BDFC2FF98FAE91A2613626227462D3DEC03B9ED4y3zCK" TargetMode="External" /><Relationship Id="rId18" Type="http://schemas.openxmlformats.org/officeDocument/2006/relationships/hyperlink" Target="consultantplus://offline/ref=95AA8279679342AADC99CB4437787A29EB1E3BFAA805A2EE8398EE9CA0BA581FAD166B5B0A25C38E2755889A7DD80792D7FFBA1185F2AE9ByF04K" TargetMode="External" /><Relationship Id="rId19" Type="http://schemas.openxmlformats.org/officeDocument/2006/relationships/hyperlink" Target="consultantplus://offline/ref=9D8D27109C5C28A3B289584C9453B3A58A8D9B90A5F064B87F071E4C186D9D107F953498542E27E7SDX7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D8D27109C5C28A3B289584C9453B3A58A8D9B90A5F064B87F071E4C18S6XDN" TargetMode="External" /><Relationship Id="rId21" Type="http://schemas.openxmlformats.org/officeDocument/2006/relationships/hyperlink" Target="consultantplus://offline/ref=BFB2E22061A0CB9878485BDB52BDA62B32EB09B84E77207C74EE1F9BC79CCC3F1528663ABE16kAN" TargetMode="External" /><Relationship Id="rId22" Type="http://schemas.openxmlformats.org/officeDocument/2006/relationships/hyperlink" Target="consultantplus://offline/ref=BFB2E22061A0CB9878485BDB52BDA62B32EB09B84E77207C74EE1F9BC79CCC3F1528663AB66930EE14kDN" TargetMode="External" /><Relationship Id="rId23" Type="http://schemas.openxmlformats.org/officeDocument/2006/relationships/hyperlink" Target="consultantplus://offline/ref=E04294DCAC5B02C8B4680D59C997317F317922FE1FF62229BE9F7393B6AEC57C40C9213432xFl1N" TargetMode="External" /><Relationship Id="rId24" Type="http://schemas.openxmlformats.org/officeDocument/2006/relationships/hyperlink" Target="consultantplus://offline/ref=8120ACA051AB89CC13484C2210907D83AC4A6FC0B48D77D678FEC0E854E43399176066503D0E031CB693416D6DC90401AE3ACC1DD5DAECCA35hAF" TargetMode="External" /><Relationship Id="rId25" Type="http://schemas.openxmlformats.org/officeDocument/2006/relationships/hyperlink" Target="consultantplus://offline/ref=5E904064811E0BDDF7FB047D4D7232C1AE9BB39E756A5B3D17AB45F8E48963562BB1E5B68E24l8Z4M" TargetMode="External" /><Relationship Id="rId26" Type="http://schemas.openxmlformats.org/officeDocument/2006/relationships/hyperlink" Target="consultantplus://offline/ref=5E904064811E0BDDF7FB047D4D7232C1AE9BB39E756A5B3D17AB45F8E48963562BB1E5B18C2383BDlBZCM" TargetMode="External" /><Relationship Id="rId27" Type="http://schemas.openxmlformats.org/officeDocument/2006/relationships/hyperlink" Target="consultantplus://offline/ref=A7018CD345C76C7DDB9780E443E544589987A631CF77D0DA65393A6CC8fFd2M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8566/ff2c795a60a5bf575215d7a5052ba330a68623dd/" TargetMode="External" /><Relationship Id="rId6" Type="http://schemas.openxmlformats.org/officeDocument/2006/relationships/hyperlink" Target="http://www.consultant.ru/document/cons_doc_LAW_348251/" TargetMode="External" /><Relationship Id="rId7" Type="http://schemas.openxmlformats.org/officeDocument/2006/relationships/hyperlink" Target="http://www.consultant.ru/document/cons_doc_LAW_348566/8a3effbbd8f250a4436a41751469a1894ec840b8/" TargetMode="External" /><Relationship Id="rId8" Type="http://schemas.openxmlformats.org/officeDocument/2006/relationships/hyperlink" Target="consultantplus://offline/ref=1BBCAB933CAACC8D7297AC994065C3FB209175AAA8BF1551AC86B9F52000B5D659A189C958B3AC4FBC58E0B3B79722410964EB3357D614F2mBj7H" TargetMode="External" /><Relationship Id="rId9" Type="http://schemas.openxmlformats.org/officeDocument/2006/relationships/hyperlink" Target="consultantplus://offline/ref=1BBCAB933CAACC8D7297AC994065C3FB209175AAA8BF1551AC86B9F52000B5D659A189C958B2A943B858E0B3B79722410964EB3357D614F2mBj7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F89A-BB92-4C16-9B46-5BA20419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