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5-42-213/2017</w:t>
      </w:r>
    </w:p>
    <w:p w:rsidR="00A77B3E"/>
    <w:p w:rsidR="00A77B3E">
      <w:r>
        <w:t xml:space="preserve">ПОСТАНОВЛЕНИЕ </w:t>
      </w:r>
    </w:p>
    <w:p w:rsidR="00A77B3E"/>
    <w:p w:rsidR="00A77B3E">
      <w:r>
        <w:t>07 июня 2017 года                                            г.Евпатория, пр.Ленина, 51/50</w:t>
      </w:r>
    </w:p>
    <w:p w:rsidR="00A77B3E">
      <w:r>
        <w:t>Исполняющий обязанности временно отсутствующего мирового судьи судебного участка №42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МВД России по городу Евпатория, о привлечении к административной ответственности</w:t>
      </w:r>
    </w:p>
    <w:p w:rsidR="00A77B3E">
      <w:r>
        <w:t xml:space="preserve">Ватуля Валерия Игоревича, паспортные данные, не работающего, зарегистрированного и фактически проживающего по адресу: адрес, </w:t>
      </w:r>
    </w:p>
    <w:p w:rsidR="00A77B3E">
      <w:r>
        <w:t xml:space="preserve">по ст. 20.21 Кодекса Российской Федерации об административных правонарушениях, </w:t>
      </w:r>
    </w:p>
    <w:p w:rsidR="00A77B3E">
      <w:r>
        <w:t>УСТАНОВИЛ:</w:t>
      </w:r>
    </w:p>
    <w:p w:rsidR="00A77B3E">
      <w:r>
        <w:t xml:space="preserve">       </w:t>
        <w:tab/>
        <w:t>06 июня 2017 года в 18 час. 00 мин. Ватуля В.И. находился в общественном месте: возле дома №52 по ул. Дмитрия Ульянова в г.Евпатория Республики Крым, в состоянии опьянения, оскорбляющем человеческое достоинство и общественную нравственность, о чем свидетельствовали: шаткая походка, изо рта исходил характерный запах алкоголя.</w:t>
      </w:r>
    </w:p>
    <w:p w:rsidR="00A77B3E">
      <w:r>
        <w:tab/>
        <w:t>В суде Ватуля В.И. свою вину в совершении правонарушения признал, подтвердил обстоятельства, изложенные в протоколе об административном правонарушении, пояснил, что действительно в указанное в протоколе время он находился у дома 52 по ул. Дмитрия Ульянова в г.Евпатория Республики Крым, будучи в состоянии алкогольного опьянения, оскорбляющем человеческое достоинство и общественную нравственность, в содеянном раскаялся.</w:t>
      </w:r>
    </w:p>
    <w:p w:rsidR="00A77B3E">
      <w:r>
        <w:t>Вина Ватуля В.И. в совершении правонарушения подтверждается сведениями протокола об административном правонарушении от 06.06.2017 года, письменными объяснениями Ватуля В.И. от 06.06.2017 года, рапортом УУП ОМВД России по г.Евпатории лейтенанта полиции фио, актом медицинского освидетельствования на состояние опьянения от 06.06.2017 года №403.</w:t>
      </w:r>
    </w:p>
    <w:p w:rsidR="00A77B3E">
      <w:r>
        <w:t>В соответствии со ст. 20.21 Кодекса Российской Федерации об административных правонарушениях,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A77B3E">
      <w:r>
        <w:t>С учетом изложенного, прихожу к выводу, что в действиях Ватуля В.И. имеется состав административного правонарушения, предусмотренного ст. 20.21 Кодекса Российской Федерации об административных правонарушениях, а именно: появление в общественном месте в состоянии опьянения, оскорбляющем человеческое достоинство и общественную нравственность.</w:t>
      </w:r>
    </w:p>
    <w:p w:rsidR="00A77B3E">
      <w:r>
        <w:t>Обстоятельством, смягчающим административную ответственность Ватуля В.И.,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Ватуля В.И. не установлено.</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его имущественное положение и раскаяние в содеянном. </w:t>
      </w:r>
    </w:p>
    <w:p w:rsidR="00A77B3E">
      <w:r>
        <w:t xml:space="preserve">Исходя из изложенного, считаю необходимым назначить Ватуля В.И. административное наказание в виде административного штрафа, поскольку данный вид наказания в данном случае является достаточным для его исправления, а также для предупреждения совершения им новых правонарушений. </w:t>
      </w:r>
    </w:p>
    <w:p w:rsidR="00A77B3E">
      <w:r>
        <w:t>Руководствуясь ст. ст. 20.21, 29.10 Кодекса Российской Федерации об административных правонарушениях, мировой судья,</w:t>
      </w:r>
    </w:p>
    <w:p w:rsidR="00A77B3E"/>
    <w:p w:rsidR="00A77B3E">
      <w:r>
        <w:t>ПОСТАНОВИЛ:</w:t>
      </w:r>
    </w:p>
    <w:p w:rsidR="00A77B3E">
      <w:r>
        <w:t>Признать Ватуля Валерия Игоревича виновным в совершении правонарушения, предусмотренного ст. 20.21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(пятисот) рублей.</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счет   40101810335100010001, получатель – УФК по Республике Крым (ОМВД России по г.Евпатории), БИК банка – 043510001, ИНН получателя 9110000105, КПП получателя 911001001, ОКТМО 35712000, КБК 18811690040046000140, УИН 18880491170001798116,  назначение платежа административный штраф.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№42 Евпаторийского судебного района Республики Крым (городской округ Евпатория), г.Евпатория, пр. Ленина, 51/50.</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tab/>
        <w:tab/>
        <w:tab/>
        <w:t xml:space="preserve">                                 </w:t>
        <w:tab/>
        <w:tab/>
        <w:t>Е.А.Фролова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