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5-42-226/2017</w:t>
      </w:r>
    </w:p>
    <w:p w:rsidR="00A77B3E">
      <w:r>
        <w:t xml:space="preserve">ПОСТАНОВЛЕНИЕ </w:t>
      </w:r>
    </w:p>
    <w:p w:rsidR="00A77B3E">
      <w:r>
        <w:t>13 июня 2017 года                                                   г.Евпатория, пр.Ленина,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№42 Евпаторийского судебного района </w:t>
      </w:r>
      <w:r>
        <w:t>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</w:t>
      </w:r>
      <w:r>
        <w:t>з Отдела МВД России по адрес, о привлечении к административной ответственности</w:t>
      </w:r>
    </w:p>
    <w:p w:rsidR="00A77B3E">
      <w:r>
        <w:t>фио</w:t>
      </w:r>
      <w:r>
        <w:t xml:space="preserve">, паспортные данные, не работающего, не женатого, зарегистрированного и фактически проживающего по адресу: адрес, </w:t>
      </w:r>
    </w:p>
    <w:p w:rsidR="00A77B3E">
      <w:r>
        <w:t>по ч. 1 ст. 20.25 Кодекса Российской Федерации об администр</w:t>
      </w:r>
      <w:r>
        <w:t xml:space="preserve">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дата в время </w:t>
      </w:r>
      <w:r>
        <w:t>фио</w:t>
      </w:r>
      <w:r>
        <w:t xml:space="preserve"> в срок, предусмотренный Кодексом Российской Федерации об административных правонарушениях, не уплатил административный штраф в сумме сумма, наложенный на него постановлением начальника ОМВД Росс</w:t>
      </w:r>
      <w:r>
        <w:t xml:space="preserve">ии по  адрес подполковником полиции </w:t>
      </w:r>
      <w:r>
        <w:t>фио</w:t>
      </w:r>
      <w:r>
        <w:t xml:space="preserve"> от дата, вступившим в законную силу дата, о привлечении </w:t>
      </w:r>
      <w:r>
        <w:t>фио</w:t>
      </w:r>
      <w:r>
        <w:t xml:space="preserve"> к административной ответственности по ч.1 ст. 20.20 Кодекса Российской Федерации об административных правонарушениях.</w:t>
      </w:r>
    </w:p>
    <w:p w:rsidR="00A77B3E">
      <w:r>
        <w:tab/>
        <w:t xml:space="preserve">В суде </w:t>
      </w:r>
      <w:r>
        <w:t>фио</w:t>
      </w:r>
      <w:r>
        <w:t xml:space="preserve"> свою вину в совершении пра</w:t>
      </w:r>
      <w:r>
        <w:t>вонарушения признал, подтвердил обстоятельства, изложенные в протоколе об административном правонарушении, пояснил, что в связи с отсутствием работы и соответственно заработка не смог оплатить штраф в установленные сроки, в содеянном раскаялся.</w:t>
      </w:r>
    </w:p>
    <w:p w:rsidR="00A77B3E">
      <w:r>
        <w:t xml:space="preserve">Вина </w:t>
      </w:r>
      <w:r>
        <w:t>фио</w:t>
      </w:r>
      <w:r>
        <w:t xml:space="preserve"> в </w:t>
      </w:r>
      <w:r>
        <w:t xml:space="preserve">совершении правонарушения подтверждается сведениями протокола об административном правонарушении от дата, копией постановления начальника ОМВД России по адрес подполковника полиции </w:t>
      </w:r>
      <w:r>
        <w:t>фио</w:t>
      </w:r>
      <w:r>
        <w:t xml:space="preserve"> от дата, письменными объяснениями </w:t>
      </w:r>
      <w:r>
        <w:t>фио</w:t>
      </w:r>
      <w:r>
        <w:t xml:space="preserve"> от дата, рапортом полицейского во</w:t>
      </w:r>
      <w:r>
        <w:t xml:space="preserve">дителя взвода </w:t>
      </w:r>
      <w:r>
        <w:t>фио</w:t>
      </w:r>
      <w:r>
        <w:t xml:space="preserve"> ППСП ОМВД России по адрес старшего сержанта полиции </w:t>
      </w:r>
      <w:r>
        <w:t>фио</w:t>
      </w:r>
      <w:r>
        <w:t>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</w:t>
      </w:r>
      <w:r>
        <w:t xml:space="preserve">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>
      <w:r>
        <w:t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</w:t>
      </w:r>
      <w:r>
        <w:t xml:space="preserve">новления о наложении штрафа в законную силу либо со дня истечения  срока отсрочки. </w:t>
      </w:r>
    </w:p>
    <w:p w:rsidR="00A77B3E">
      <w:r>
        <w:t xml:space="preserve">С учетом изложенного, прихожу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 1 ст. 20.25 Кодекса Российской Федерации об</w:t>
      </w:r>
      <w:r>
        <w:t xml:space="preserve"> административных правонарушениях, а именно: </w:t>
      </w:r>
      <w: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>, в соответствии с п.1</w:t>
      </w:r>
      <w:r>
        <w:t xml:space="preserve">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фио</w:t>
      </w:r>
      <w:r>
        <w:t xml:space="preserve"> не установлено.</w:t>
      </w:r>
    </w:p>
    <w:p w:rsidR="00A77B3E">
      <w:r>
        <w:t>При назначении административного наказания, соблюдая требования ст. 4.1</w:t>
      </w:r>
      <w:r>
        <w:t xml:space="preserve">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его имущественное положение и раскаяние в содеянном при отсутствии обс</w:t>
      </w:r>
      <w:r>
        <w:t xml:space="preserve">тоятельств, отягчающих административную ответственность. </w:t>
      </w:r>
    </w:p>
    <w:p w:rsidR="00A77B3E">
      <w:r>
        <w:t xml:space="preserve">Исходя из изложенного,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минимальном размере, установленном санкцией ч.1 ст.20.25 </w:t>
      </w:r>
      <w:r>
        <w:t>КоАП</w:t>
      </w:r>
      <w:r>
        <w:t xml:space="preserve"> РФ, поскольку данны</w:t>
      </w:r>
      <w:r>
        <w:t xml:space="preserve">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 ст. 20.25 ч.1, 29.10 Кодекса Российской Федерации об административных правонарушен</w:t>
      </w:r>
      <w:r>
        <w:t>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</w:t>
      </w:r>
      <w:r>
        <w:t xml:space="preserve"> размере сумма.</w:t>
      </w:r>
    </w:p>
    <w:p w:rsidR="00A77B3E">
      <w:r>
        <w:tab/>
        <w:t xml:space="preserve"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..., получатель </w:t>
      </w:r>
      <w:r>
        <w:t>– УФК по адрес (ОМВД России по адрес), наименование организации – ..., ИНН получателя ..., КПП получателя ..., ОКТМО ..., КБК ..., УИН ...,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</w:t>
      </w:r>
      <w:r>
        <w:t>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№42 Евпаторий</w:t>
      </w:r>
      <w:r>
        <w:t>ского судебного района адрес (городской адрес), адрес.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</w:t>
      </w:r>
      <w:r>
        <w:t>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                   </w:t>
      </w:r>
      <w:r>
        <w:tab/>
      </w:r>
      <w:r>
        <w:tab/>
        <w:t>Е.А.Фролова</w:t>
      </w:r>
    </w:p>
    <w:p w:rsidR="00A77B3E"/>
    <w:p w:rsidR="00A77B3E"/>
    <w:sectPr w:rsidSect="00A74A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A6A"/>
    <w:rsid w:val="002F4800"/>
    <w:rsid w:val="00A74A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4A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