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E47" w:rsidRPr="00046B72" w:rsidP="00736585">
      <w:pPr>
        <w:pStyle w:val="NoSpacing"/>
        <w:ind w:firstLine="709"/>
        <w:jc w:val="right"/>
        <w:rPr>
          <w:sz w:val="20"/>
          <w:szCs w:val="20"/>
        </w:rPr>
      </w:pPr>
      <w:r w:rsidRPr="00046B72">
        <w:rPr>
          <w:sz w:val="20"/>
          <w:szCs w:val="20"/>
        </w:rPr>
        <w:t>Дело № 5-4</w:t>
      </w:r>
      <w:r w:rsidRPr="00046B72" w:rsidR="00596F5B">
        <w:rPr>
          <w:sz w:val="20"/>
          <w:szCs w:val="20"/>
        </w:rPr>
        <w:t>2</w:t>
      </w:r>
      <w:r w:rsidRPr="00046B72">
        <w:rPr>
          <w:sz w:val="20"/>
          <w:szCs w:val="20"/>
        </w:rPr>
        <w:t>-2</w:t>
      </w:r>
      <w:r w:rsidRPr="00046B72" w:rsidR="007A45A7">
        <w:rPr>
          <w:sz w:val="20"/>
          <w:szCs w:val="20"/>
        </w:rPr>
        <w:t>92</w:t>
      </w:r>
      <w:r w:rsidRPr="00046B72">
        <w:rPr>
          <w:sz w:val="20"/>
          <w:szCs w:val="20"/>
        </w:rPr>
        <w:t>/2021</w:t>
      </w:r>
    </w:p>
    <w:p w:rsidR="00736585" w:rsidRPr="00046B72" w:rsidP="00736585">
      <w:pPr>
        <w:pStyle w:val="NoSpacing"/>
        <w:ind w:firstLine="709"/>
        <w:jc w:val="center"/>
        <w:rPr>
          <w:b/>
          <w:sz w:val="20"/>
          <w:szCs w:val="20"/>
          <w:lang w:val="uk-UA"/>
        </w:rPr>
      </w:pPr>
    </w:p>
    <w:p w:rsidR="00B34E47" w:rsidRPr="00046B72" w:rsidP="00736585">
      <w:pPr>
        <w:pStyle w:val="NoSpacing"/>
        <w:ind w:firstLine="709"/>
        <w:jc w:val="center"/>
        <w:rPr>
          <w:b/>
          <w:sz w:val="20"/>
          <w:szCs w:val="20"/>
          <w:lang w:val="uk-UA"/>
        </w:rPr>
      </w:pPr>
      <w:r w:rsidRPr="00046B72">
        <w:rPr>
          <w:b/>
          <w:sz w:val="20"/>
          <w:szCs w:val="20"/>
          <w:lang w:val="uk-UA"/>
        </w:rPr>
        <w:t>ПОСТАНОВЛЕНИЕ</w:t>
      </w:r>
    </w:p>
    <w:p w:rsidR="00736585" w:rsidRPr="00046B72" w:rsidP="00736585">
      <w:pPr>
        <w:pStyle w:val="NoSpacing"/>
        <w:ind w:left="709" w:firstLine="709"/>
        <w:jc w:val="both"/>
        <w:rPr>
          <w:sz w:val="20"/>
          <w:szCs w:val="20"/>
        </w:rPr>
      </w:pPr>
    </w:p>
    <w:p w:rsidR="00B34E47" w:rsidRPr="00046B72" w:rsidP="00DE537B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>29</w:t>
      </w:r>
      <w:r w:rsidRPr="00046B72" w:rsidR="00EA33E5">
        <w:rPr>
          <w:sz w:val="20"/>
          <w:szCs w:val="20"/>
        </w:rPr>
        <w:t xml:space="preserve"> июля </w:t>
      </w:r>
      <w:r w:rsidRPr="00046B72">
        <w:rPr>
          <w:sz w:val="20"/>
          <w:szCs w:val="20"/>
        </w:rPr>
        <w:t>2021</w:t>
      </w:r>
      <w:r w:rsidRPr="00046B72" w:rsidR="00671281">
        <w:rPr>
          <w:sz w:val="20"/>
          <w:szCs w:val="20"/>
        </w:rPr>
        <w:t xml:space="preserve"> года</w:t>
      </w:r>
      <w:r w:rsidRPr="00046B72">
        <w:rPr>
          <w:sz w:val="20"/>
          <w:szCs w:val="20"/>
        </w:rPr>
        <w:tab/>
      </w:r>
      <w:r w:rsidRPr="00046B72">
        <w:rPr>
          <w:sz w:val="20"/>
          <w:szCs w:val="20"/>
        </w:rPr>
        <w:tab/>
      </w:r>
      <w:r w:rsidRPr="00046B72">
        <w:rPr>
          <w:sz w:val="20"/>
          <w:szCs w:val="20"/>
        </w:rPr>
        <w:tab/>
      </w:r>
      <w:r w:rsidRPr="00046B72">
        <w:rPr>
          <w:sz w:val="20"/>
          <w:szCs w:val="20"/>
        </w:rPr>
        <w:tab/>
      </w:r>
      <w:r w:rsidRPr="00046B72">
        <w:rPr>
          <w:sz w:val="20"/>
          <w:szCs w:val="20"/>
        </w:rPr>
        <w:tab/>
        <w:t xml:space="preserve"> г. Евпатория, наб. Горького, 10/29</w:t>
      </w:r>
    </w:p>
    <w:p w:rsidR="00671281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>Исполняющий обязанности временно отсутствующего мирового судьи судебного участка № 4</w:t>
      </w:r>
      <w:r w:rsidRPr="00046B72" w:rsidR="00596F5B">
        <w:rPr>
          <w:sz w:val="20"/>
          <w:szCs w:val="20"/>
        </w:rPr>
        <w:t>2</w:t>
      </w:r>
      <w:r w:rsidRPr="00046B72">
        <w:rPr>
          <w:sz w:val="20"/>
          <w:szCs w:val="20"/>
        </w:rPr>
        <w:t xml:space="preserve"> Евпаторийского судебного района (городской округ Евпатория) Республики Крым мировой судья судебного участка № </w:t>
      </w:r>
      <w:r w:rsidRPr="00046B72" w:rsidR="00596F5B">
        <w:rPr>
          <w:sz w:val="20"/>
          <w:szCs w:val="20"/>
        </w:rPr>
        <w:t>40</w:t>
      </w:r>
      <w:r w:rsidRPr="00046B72">
        <w:rPr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046B72" w:rsidR="00596F5B">
        <w:rPr>
          <w:sz w:val="20"/>
          <w:szCs w:val="20"/>
        </w:rPr>
        <w:t>Аметова</w:t>
      </w:r>
      <w:r w:rsidRPr="00046B72" w:rsidR="00596F5B">
        <w:rPr>
          <w:sz w:val="20"/>
          <w:szCs w:val="20"/>
        </w:rPr>
        <w:t xml:space="preserve"> </w:t>
      </w:r>
      <w:r w:rsidRPr="00046B72" w:rsidR="00596F5B">
        <w:rPr>
          <w:sz w:val="20"/>
          <w:szCs w:val="20"/>
        </w:rPr>
        <w:t>Алиме</w:t>
      </w:r>
      <w:r w:rsidRPr="00046B72" w:rsidR="00596F5B">
        <w:rPr>
          <w:sz w:val="20"/>
          <w:szCs w:val="20"/>
        </w:rPr>
        <w:t xml:space="preserve"> </w:t>
      </w:r>
      <w:r w:rsidRPr="00046B72" w:rsidR="00596F5B">
        <w:rPr>
          <w:sz w:val="20"/>
          <w:szCs w:val="20"/>
        </w:rPr>
        <w:t>Энверовна</w:t>
      </w:r>
      <w:r w:rsidRPr="00046B72">
        <w:rPr>
          <w:sz w:val="20"/>
          <w:szCs w:val="20"/>
        </w:rPr>
        <w:t xml:space="preserve">, рассмотрев дело об административном правонарушении, поступившее </w:t>
      </w:r>
      <w:r w:rsidRPr="00046B72">
        <w:rPr>
          <w:sz w:val="20"/>
          <w:szCs w:val="20"/>
        </w:rPr>
        <w:t>из Контрольно-счетного органа - Контрольно-счетной палаты городского округа Евпатория Республики Крым, в отношении должностного лица –</w:t>
      </w:r>
    </w:p>
    <w:p w:rsidR="003F5E7D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b/>
          <w:sz w:val="20"/>
          <w:szCs w:val="20"/>
        </w:rPr>
        <w:t xml:space="preserve">директора </w:t>
      </w:r>
      <w:r w:rsidRPr="00046B72" w:rsidR="001A534B">
        <w:rPr>
          <w:b/>
          <w:sz w:val="20"/>
          <w:szCs w:val="20"/>
        </w:rPr>
        <w:t>***</w:t>
      </w:r>
      <w:r w:rsidRPr="00046B72" w:rsidR="00152666">
        <w:rPr>
          <w:b/>
          <w:sz w:val="20"/>
          <w:szCs w:val="20"/>
        </w:rPr>
        <w:t xml:space="preserve"> </w:t>
      </w:r>
      <w:r w:rsidRPr="00046B72" w:rsidR="00152666">
        <w:rPr>
          <w:b/>
          <w:sz w:val="20"/>
          <w:szCs w:val="20"/>
        </w:rPr>
        <w:t>Исякаева</w:t>
      </w:r>
      <w:r w:rsidRPr="00046B72" w:rsidR="00152666">
        <w:rPr>
          <w:b/>
          <w:sz w:val="20"/>
          <w:szCs w:val="20"/>
        </w:rPr>
        <w:t xml:space="preserve"> Радика Спартаковича</w:t>
      </w:r>
      <w:r w:rsidRPr="00046B72">
        <w:rPr>
          <w:sz w:val="20"/>
          <w:szCs w:val="20"/>
        </w:rPr>
        <w:t xml:space="preserve">, </w:t>
      </w:r>
      <w:r w:rsidRPr="00046B72" w:rsidR="001A534B">
        <w:rPr>
          <w:b/>
          <w:sz w:val="20"/>
          <w:szCs w:val="20"/>
        </w:rPr>
        <w:t>***</w:t>
      </w:r>
      <w:r w:rsidRPr="00046B72">
        <w:rPr>
          <w:sz w:val="20"/>
          <w:szCs w:val="20"/>
        </w:rPr>
        <w:t xml:space="preserve">, </w:t>
      </w:r>
    </w:p>
    <w:p w:rsidR="00B34E47" w:rsidRPr="00046B72" w:rsidP="00736585">
      <w:pPr>
        <w:pStyle w:val="NoSpacing"/>
        <w:ind w:firstLine="709"/>
        <w:jc w:val="both"/>
        <w:rPr>
          <w:b/>
          <w:sz w:val="20"/>
          <w:szCs w:val="20"/>
        </w:rPr>
      </w:pPr>
      <w:r w:rsidRPr="00046B72">
        <w:rPr>
          <w:sz w:val="20"/>
          <w:szCs w:val="20"/>
        </w:rPr>
        <w:t xml:space="preserve">по статье </w:t>
      </w:r>
      <w:r w:rsidRPr="00046B72">
        <w:rPr>
          <w:sz w:val="20"/>
          <w:szCs w:val="20"/>
        </w:rPr>
        <w:t xml:space="preserve">15.15.15 </w:t>
      </w:r>
      <w:r w:rsidRPr="00046B72" w:rsidR="00736585">
        <w:rPr>
          <w:sz w:val="20"/>
          <w:szCs w:val="20"/>
        </w:rPr>
        <w:t>КоАП РФ</w:t>
      </w:r>
      <w:r w:rsidRPr="00046B72">
        <w:rPr>
          <w:sz w:val="20"/>
          <w:szCs w:val="20"/>
        </w:rPr>
        <w:t>,</w:t>
      </w:r>
    </w:p>
    <w:p w:rsidR="00D94D90" w:rsidRPr="00046B72" w:rsidP="00736585">
      <w:pPr>
        <w:pStyle w:val="NoSpacing"/>
        <w:ind w:firstLine="709"/>
        <w:jc w:val="center"/>
        <w:rPr>
          <w:b/>
          <w:sz w:val="20"/>
          <w:szCs w:val="20"/>
        </w:rPr>
      </w:pPr>
      <w:r w:rsidRPr="00046B72">
        <w:rPr>
          <w:b/>
          <w:sz w:val="20"/>
          <w:szCs w:val="20"/>
        </w:rPr>
        <w:t>УСТАНОВИЛ:</w:t>
      </w:r>
    </w:p>
    <w:p w:rsidR="00B23E63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b/>
          <w:sz w:val="20"/>
          <w:szCs w:val="20"/>
        </w:rPr>
        <w:t>***</w:t>
      </w:r>
      <w:r w:rsidRPr="00046B72" w:rsidR="00306E67">
        <w:rPr>
          <w:sz w:val="20"/>
          <w:szCs w:val="20"/>
        </w:rPr>
        <w:t xml:space="preserve"> года </w:t>
      </w:r>
      <w:r w:rsidRPr="00046B72" w:rsidR="0066715F">
        <w:rPr>
          <w:sz w:val="20"/>
          <w:szCs w:val="20"/>
        </w:rPr>
        <w:t>Исякаев</w:t>
      </w:r>
      <w:r w:rsidRPr="00046B72" w:rsidR="0066715F">
        <w:rPr>
          <w:sz w:val="20"/>
          <w:szCs w:val="20"/>
        </w:rPr>
        <w:t xml:space="preserve"> Радик Спартакови</w:t>
      </w:r>
      <w:r w:rsidRPr="00046B72" w:rsidR="00736585">
        <w:rPr>
          <w:sz w:val="20"/>
          <w:szCs w:val="20"/>
        </w:rPr>
        <w:t>ч</w:t>
      </w:r>
      <w:r w:rsidRPr="00046B72">
        <w:rPr>
          <w:bCs/>
          <w:sz w:val="20"/>
          <w:szCs w:val="20"/>
        </w:rPr>
        <w:t xml:space="preserve">, </w:t>
      </w:r>
      <w:r w:rsidRPr="00046B72">
        <w:rPr>
          <w:sz w:val="20"/>
          <w:szCs w:val="20"/>
        </w:rPr>
        <w:t xml:space="preserve">являясь должностным лицом – директором </w:t>
      </w:r>
      <w:r w:rsidRPr="00046B72">
        <w:rPr>
          <w:b/>
          <w:sz w:val="20"/>
          <w:szCs w:val="20"/>
        </w:rPr>
        <w:t>***</w:t>
      </w:r>
      <w:r w:rsidRPr="00046B72" w:rsidR="0066715F">
        <w:rPr>
          <w:sz w:val="20"/>
          <w:szCs w:val="20"/>
        </w:rPr>
        <w:t xml:space="preserve"> (далее </w:t>
      </w:r>
      <w:r w:rsidRPr="00046B72">
        <w:rPr>
          <w:sz w:val="20"/>
          <w:szCs w:val="20"/>
        </w:rPr>
        <w:t>***</w:t>
      </w:r>
      <w:r w:rsidRPr="00046B72" w:rsidR="0066715F">
        <w:rPr>
          <w:sz w:val="20"/>
          <w:szCs w:val="20"/>
        </w:rPr>
        <w:t>)</w:t>
      </w:r>
      <w:r w:rsidRPr="00046B72">
        <w:rPr>
          <w:sz w:val="20"/>
          <w:szCs w:val="20"/>
        </w:rPr>
        <w:t xml:space="preserve">, расположенного по адресу: </w:t>
      </w:r>
      <w:r w:rsidRPr="00046B72">
        <w:rPr>
          <w:sz w:val="20"/>
          <w:szCs w:val="20"/>
        </w:rPr>
        <w:t xml:space="preserve">Республика Крым, г. Евпатория, ул. </w:t>
      </w:r>
      <w:r w:rsidRPr="00046B72" w:rsidR="0066715F">
        <w:rPr>
          <w:sz w:val="20"/>
          <w:szCs w:val="20"/>
        </w:rPr>
        <w:t>Караева</w:t>
      </w:r>
      <w:r w:rsidRPr="00046B72">
        <w:rPr>
          <w:sz w:val="20"/>
          <w:szCs w:val="20"/>
        </w:rPr>
        <w:t>, д.</w:t>
      </w:r>
      <w:r w:rsidRPr="00046B72" w:rsidR="003F5E7D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>1</w:t>
      </w:r>
      <w:r w:rsidRPr="00046B72" w:rsidR="0066715F">
        <w:rPr>
          <w:sz w:val="20"/>
          <w:szCs w:val="20"/>
        </w:rPr>
        <w:t>8</w:t>
      </w:r>
      <w:r w:rsidRPr="00046B72">
        <w:rPr>
          <w:sz w:val="20"/>
          <w:szCs w:val="20"/>
        </w:rPr>
        <w:t xml:space="preserve">, нарушил порядок формирования государственного (муниципального) задания, за исключением случаев, предусмотренных статьей 15.14 КоАП РФ, а именно, не разместил отчет за 3 квартал 2019 года о выполнении муниципального задания </w:t>
      </w:r>
      <w:r w:rsidRPr="00046B72" w:rsidR="00BB1513">
        <w:rPr>
          <w:sz w:val="20"/>
          <w:szCs w:val="20"/>
        </w:rPr>
        <w:t xml:space="preserve">доведенного до </w:t>
      </w:r>
      <w:r w:rsidRPr="00046B72">
        <w:rPr>
          <w:sz w:val="20"/>
          <w:szCs w:val="20"/>
        </w:rPr>
        <w:t>***</w:t>
      </w:r>
      <w:r w:rsidRPr="00046B72" w:rsidR="00BB1513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>на 2019 год и плановый период 2020 и 2021 годов на официальном сайте в информационно-телекоммуникационной сети «Интернет»</w:t>
      </w:r>
      <w:r w:rsidRPr="00046B72" w:rsidR="003F5E7D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>по размещению информации о государственных</w:t>
      </w:r>
      <w:r w:rsidRPr="00046B72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 xml:space="preserve">и муниципальных учреждениях </w:t>
      </w:r>
      <w:hyperlink r:id="rId5" w:history="1">
        <w:r w:rsidRPr="00046B72">
          <w:rPr>
            <w:sz w:val="20"/>
            <w:szCs w:val="20"/>
            <w:lang w:val="en-US" w:eastAsia="en-US"/>
          </w:rPr>
          <w:t>www</w:t>
        </w:r>
        <w:r w:rsidRPr="00046B72">
          <w:rPr>
            <w:sz w:val="20"/>
            <w:szCs w:val="20"/>
            <w:lang w:eastAsia="en-US"/>
          </w:rPr>
          <w:t>.</w:t>
        </w:r>
        <w:r w:rsidRPr="00046B72">
          <w:rPr>
            <w:sz w:val="20"/>
            <w:szCs w:val="20"/>
            <w:lang w:val="en-US" w:eastAsia="en-US"/>
          </w:rPr>
          <w:t>bus</w:t>
        </w:r>
        <w:r w:rsidRPr="00046B72">
          <w:rPr>
            <w:sz w:val="20"/>
            <w:szCs w:val="20"/>
            <w:lang w:eastAsia="en-US"/>
          </w:rPr>
          <w:t>.</w:t>
        </w:r>
        <w:r w:rsidRPr="00046B72">
          <w:rPr>
            <w:sz w:val="20"/>
            <w:szCs w:val="20"/>
            <w:lang w:val="en-US" w:eastAsia="en-US"/>
          </w:rPr>
          <w:t>gov</w:t>
        </w:r>
        <w:r w:rsidRPr="00046B72">
          <w:rPr>
            <w:sz w:val="20"/>
            <w:szCs w:val="20"/>
            <w:lang w:eastAsia="en-US"/>
          </w:rPr>
          <w:t>.</w:t>
        </w:r>
        <w:r w:rsidRPr="00046B72">
          <w:rPr>
            <w:sz w:val="20"/>
            <w:szCs w:val="20"/>
            <w:lang w:val="en-US" w:eastAsia="en-US"/>
          </w:rPr>
          <w:t>ru</w:t>
        </w:r>
      </w:hyperlink>
      <w:r w:rsidRPr="00046B72">
        <w:rPr>
          <w:sz w:val="20"/>
          <w:szCs w:val="20"/>
        </w:rPr>
        <w:t xml:space="preserve">, </w:t>
      </w:r>
      <w:r w:rsidRPr="00046B72" w:rsidR="00D14611">
        <w:rPr>
          <w:sz w:val="20"/>
          <w:szCs w:val="20"/>
        </w:rPr>
        <w:t>в</w:t>
      </w:r>
      <w:r w:rsidRPr="00046B72">
        <w:rPr>
          <w:sz w:val="20"/>
          <w:szCs w:val="20"/>
        </w:rPr>
        <w:t xml:space="preserve"> нарушение</w:t>
      </w:r>
      <w:r w:rsidRPr="00046B72" w:rsidR="00D1132B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>порядка формирования муниципального задания, установленного ч.</w:t>
      </w:r>
      <w:r w:rsidRPr="00046B72" w:rsidR="00BB1513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>3 ст.</w:t>
      </w:r>
      <w:r w:rsidRPr="00046B72" w:rsidR="00BB1513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>69.2 Бюджетного</w:t>
      </w:r>
      <w:r w:rsidRPr="00046B72" w:rsidR="00D14611">
        <w:rPr>
          <w:sz w:val="20"/>
          <w:szCs w:val="20"/>
        </w:rPr>
        <w:t xml:space="preserve"> кодекса Российской Федерации и</w:t>
      </w:r>
      <w:r w:rsidRPr="00046B72">
        <w:rPr>
          <w:sz w:val="20"/>
          <w:szCs w:val="20"/>
        </w:rPr>
        <w:t xml:space="preserve"> Порядка формирования муниципального задания на оказание муниципальных услуг (выполнение работ) и финансового обеспечения его выполнения, утвержденного постановлением администрации города Евпат</w:t>
      </w:r>
      <w:r w:rsidRPr="00046B72" w:rsidR="00BB1513">
        <w:rPr>
          <w:sz w:val="20"/>
          <w:szCs w:val="20"/>
        </w:rPr>
        <w:t xml:space="preserve">ории от 01.09.2017 года №2581-п, </w:t>
      </w:r>
      <w:r w:rsidRPr="00046B72">
        <w:rPr>
          <w:sz w:val="20"/>
          <w:szCs w:val="20"/>
        </w:rPr>
        <w:t xml:space="preserve">что </w:t>
      </w:r>
      <w:r w:rsidRPr="00046B72" w:rsidR="00D14611">
        <w:rPr>
          <w:sz w:val="20"/>
          <w:szCs w:val="20"/>
        </w:rPr>
        <w:t>образует</w:t>
      </w:r>
      <w:r w:rsidRPr="00046B72">
        <w:rPr>
          <w:sz w:val="20"/>
          <w:szCs w:val="20"/>
        </w:rPr>
        <w:t xml:space="preserve"> состав административного правонарушения, предусмотренного ст. 15.15.15 КоАП РФ.</w:t>
      </w:r>
    </w:p>
    <w:p w:rsidR="005A4E79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>В суд</w:t>
      </w:r>
      <w:r w:rsidRPr="00046B72" w:rsidR="00A73210">
        <w:rPr>
          <w:rFonts w:eastAsiaTheme="minorEastAsia"/>
          <w:sz w:val="20"/>
          <w:szCs w:val="20"/>
        </w:rPr>
        <w:t>е</w:t>
      </w:r>
      <w:r w:rsidRPr="00046B72" w:rsidR="00D1132B">
        <w:rPr>
          <w:rFonts w:eastAsiaTheme="minorEastAsia"/>
          <w:sz w:val="20"/>
          <w:szCs w:val="20"/>
        </w:rPr>
        <w:t xml:space="preserve"> </w:t>
      </w:r>
      <w:r w:rsidRPr="00046B72" w:rsidR="0066715F">
        <w:rPr>
          <w:sz w:val="20"/>
          <w:szCs w:val="20"/>
        </w:rPr>
        <w:t>Исякаев</w:t>
      </w:r>
      <w:r w:rsidRPr="00046B72" w:rsidR="0066715F">
        <w:rPr>
          <w:sz w:val="20"/>
          <w:szCs w:val="20"/>
        </w:rPr>
        <w:t xml:space="preserve"> Р.С.</w:t>
      </w:r>
      <w:r w:rsidRPr="00046B72" w:rsidR="00252DB6">
        <w:rPr>
          <w:sz w:val="20"/>
          <w:szCs w:val="20"/>
        </w:rPr>
        <w:t xml:space="preserve"> </w:t>
      </w:r>
      <w:r w:rsidRPr="00046B72" w:rsidR="003B75A5">
        <w:rPr>
          <w:rFonts w:eastAsiaTheme="minorEastAsia"/>
          <w:sz w:val="20"/>
          <w:szCs w:val="20"/>
        </w:rPr>
        <w:t>вин</w:t>
      </w:r>
      <w:r w:rsidRPr="00046B72" w:rsidR="00442515">
        <w:rPr>
          <w:rFonts w:eastAsiaTheme="minorEastAsia"/>
          <w:sz w:val="20"/>
          <w:szCs w:val="20"/>
        </w:rPr>
        <w:t>у в совершении административного правонарушения</w:t>
      </w:r>
      <w:r w:rsidRPr="00046B72" w:rsidR="003B75A5">
        <w:rPr>
          <w:rFonts w:eastAsiaTheme="minorEastAsia"/>
          <w:sz w:val="20"/>
          <w:szCs w:val="20"/>
        </w:rPr>
        <w:t xml:space="preserve"> признал, </w:t>
      </w:r>
      <w:r w:rsidRPr="00046B72" w:rsidR="00A73210">
        <w:rPr>
          <w:rFonts w:eastAsiaTheme="minorEastAsia"/>
          <w:sz w:val="20"/>
          <w:szCs w:val="20"/>
        </w:rPr>
        <w:t>подтве</w:t>
      </w:r>
      <w:r w:rsidRPr="00046B72" w:rsidR="00DA2793">
        <w:rPr>
          <w:rFonts w:eastAsiaTheme="minorEastAsia"/>
          <w:sz w:val="20"/>
          <w:szCs w:val="20"/>
        </w:rPr>
        <w:t xml:space="preserve">рдил обстоятельства, изложенные </w:t>
      </w:r>
      <w:r w:rsidRPr="00046B72" w:rsidR="00A73210">
        <w:rPr>
          <w:rFonts w:eastAsiaTheme="minorEastAsia"/>
          <w:sz w:val="20"/>
          <w:szCs w:val="20"/>
        </w:rPr>
        <w:t xml:space="preserve">в протоколе </w:t>
      </w:r>
      <w:r w:rsidRPr="00046B72">
        <w:rPr>
          <w:rFonts w:eastAsiaTheme="minorEastAsia"/>
          <w:sz w:val="20"/>
          <w:szCs w:val="20"/>
        </w:rPr>
        <w:t>об административном прав</w:t>
      </w:r>
      <w:r w:rsidRPr="00046B72" w:rsidR="000B32A2">
        <w:rPr>
          <w:rFonts w:eastAsiaTheme="minorEastAsia"/>
          <w:sz w:val="20"/>
          <w:szCs w:val="20"/>
        </w:rPr>
        <w:t xml:space="preserve">онарушении, </w:t>
      </w:r>
      <w:r w:rsidRPr="00046B72" w:rsidR="000B32A2">
        <w:rPr>
          <w:rFonts w:eastAsiaTheme="minorEastAsia"/>
          <w:sz w:val="20"/>
          <w:szCs w:val="20"/>
        </w:rPr>
        <w:t>в</w:t>
      </w:r>
      <w:r w:rsidRPr="00046B72" w:rsidR="000B32A2">
        <w:rPr>
          <w:rFonts w:eastAsiaTheme="minorEastAsia"/>
          <w:sz w:val="20"/>
          <w:szCs w:val="20"/>
        </w:rPr>
        <w:t xml:space="preserve"> содеянном раская</w:t>
      </w:r>
      <w:r w:rsidRPr="00046B72" w:rsidR="00252DB6">
        <w:rPr>
          <w:rFonts w:eastAsiaTheme="minorEastAsia"/>
          <w:sz w:val="20"/>
          <w:szCs w:val="20"/>
        </w:rPr>
        <w:t>лс</w:t>
      </w:r>
      <w:r w:rsidRPr="00046B72" w:rsidR="0066715F">
        <w:rPr>
          <w:rFonts w:eastAsiaTheme="minorEastAsia"/>
          <w:sz w:val="20"/>
          <w:szCs w:val="20"/>
        </w:rPr>
        <w:t>я</w:t>
      </w:r>
      <w:r w:rsidRPr="00046B72" w:rsidR="00252DB6">
        <w:rPr>
          <w:rFonts w:eastAsiaTheme="minorEastAsia"/>
          <w:sz w:val="20"/>
          <w:szCs w:val="20"/>
        </w:rPr>
        <w:t xml:space="preserve">. При </w:t>
      </w:r>
      <w:r w:rsidRPr="00046B72" w:rsidR="00D155CF">
        <w:rPr>
          <w:rFonts w:eastAsiaTheme="minorEastAsia"/>
          <w:sz w:val="20"/>
          <w:szCs w:val="20"/>
        </w:rPr>
        <w:t>назначении административного наказания</w:t>
      </w:r>
      <w:r w:rsidRPr="00046B72" w:rsidR="00D14611">
        <w:rPr>
          <w:rFonts w:eastAsiaTheme="minorEastAsia"/>
          <w:sz w:val="20"/>
          <w:szCs w:val="20"/>
        </w:rPr>
        <w:t xml:space="preserve"> просил</w:t>
      </w:r>
      <w:r w:rsidRPr="00046B72" w:rsidR="00D155CF">
        <w:rPr>
          <w:rFonts w:eastAsiaTheme="minorEastAsia"/>
          <w:sz w:val="20"/>
          <w:szCs w:val="20"/>
        </w:rPr>
        <w:t xml:space="preserve"> учесть, что </w:t>
      </w:r>
      <w:r w:rsidRPr="00046B72" w:rsidR="00D14611">
        <w:rPr>
          <w:rFonts w:eastAsiaTheme="minorEastAsia"/>
          <w:sz w:val="20"/>
          <w:szCs w:val="20"/>
        </w:rPr>
        <w:t>ранее к административной ответственности не привлекалс</w:t>
      </w:r>
      <w:r w:rsidRPr="00046B72" w:rsidR="0066715F">
        <w:rPr>
          <w:rFonts w:eastAsiaTheme="minorEastAsia"/>
          <w:sz w:val="20"/>
          <w:szCs w:val="20"/>
        </w:rPr>
        <w:t>я</w:t>
      </w:r>
      <w:r w:rsidRPr="00046B72" w:rsidR="00D14611">
        <w:rPr>
          <w:rFonts w:eastAsiaTheme="minorEastAsia"/>
          <w:sz w:val="20"/>
          <w:szCs w:val="20"/>
        </w:rPr>
        <w:t xml:space="preserve">, </w:t>
      </w:r>
      <w:r w:rsidRPr="00046B72" w:rsidR="00D155CF">
        <w:rPr>
          <w:rFonts w:eastAsiaTheme="minorEastAsia"/>
          <w:sz w:val="20"/>
          <w:szCs w:val="20"/>
        </w:rPr>
        <w:t>совершенные действия</w:t>
      </w:r>
      <w:r w:rsidRPr="00046B72" w:rsidR="00D14611">
        <w:rPr>
          <w:rFonts w:eastAsiaTheme="minorEastAsia"/>
          <w:sz w:val="20"/>
          <w:szCs w:val="20"/>
        </w:rPr>
        <w:t xml:space="preserve"> </w:t>
      </w:r>
      <w:r w:rsidRPr="00046B72" w:rsidR="00D155CF">
        <w:rPr>
          <w:rFonts w:eastAsiaTheme="minorEastAsia"/>
          <w:sz w:val="20"/>
          <w:szCs w:val="20"/>
        </w:rPr>
        <w:t>не повлекли за собой вреда, тяжких последствий, не представляют существенной угрозы охраняемым общественным отношениям</w:t>
      </w:r>
      <w:r w:rsidRPr="00046B72" w:rsidR="00D14611">
        <w:rPr>
          <w:rFonts w:eastAsiaTheme="minorEastAsia"/>
          <w:sz w:val="20"/>
          <w:szCs w:val="20"/>
        </w:rPr>
        <w:t xml:space="preserve">, в </w:t>
      </w:r>
      <w:r w:rsidRPr="00046B72" w:rsidR="00D14611">
        <w:rPr>
          <w:rFonts w:eastAsiaTheme="minorEastAsia"/>
          <w:sz w:val="20"/>
          <w:szCs w:val="20"/>
        </w:rPr>
        <w:t>связи</w:t>
      </w:r>
      <w:r w:rsidRPr="00046B72" w:rsidR="00D14611">
        <w:rPr>
          <w:rFonts w:eastAsiaTheme="minorEastAsia"/>
          <w:sz w:val="20"/>
          <w:szCs w:val="20"/>
        </w:rPr>
        <w:t xml:space="preserve"> с чем проси</w:t>
      </w:r>
      <w:r w:rsidRPr="00046B72" w:rsidR="00E60BFB">
        <w:rPr>
          <w:rFonts w:eastAsiaTheme="minorEastAsia"/>
          <w:sz w:val="20"/>
          <w:szCs w:val="20"/>
        </w:rPr>
        <w:t>л</w:t>
      </w:r>
      <w:r w:rsidRPr="00046B72" w:rsidR="00D14611">
        <w:rPr>
          <w:rFonts w:eastAsiaTheme="minorEastAsia"/>
          <w:sz w:val="20"/>
          <w:szCs w:val="20"/>
        </w:rPr>
        <w:t xml:space="preserve"> применить к не</w:t>
      </w:r>
      <w:r w:rsidRPr="00046B72" w:rsidR="00E60BFB">
        <w:rPr>
          <w:rFonts w:eastAsiaTheme="minorEastAsia"/>
          <w:sz w:val="20"/>
          <w:szCs w:val="20"/>
        </w:rPr>
        <w:t>му</w:t>
      </w:r>
      <w:r w:rsidRPr="00046B72" w:rsidR="00D14611">
        <w:rPr>
          <w:rFonts w:eastAsiaTheme="minorEastAsia"/>
          <w:sz w:val="20"/>
          <w:szCs w:val="20"/>
        </w:rPr>
        <w:t xml:space="preserve"> административно</w:t>
      </w:r>
      <w:r w:rsidRPr="00046B72" w:rsidR="00E60BFB">
        <w:rPr>
          <w:rFonts w:eastAsiaTheme="minorEastAsia"/>
          <w:sz w:val="20"/>
          <w:szCs w:val="20"/>
        </w:rPr>
        <w:t>е</w:t>
      </w:r>
      <w:r w:rsidRPr="00046B72" w:rsidR="00D14611">
        <w:rPr>
          <w:rFonts w:eastAsiaTheme="minorEastAsia"/>
          <w:sz w:val="20"/>
          <w:szCs w:val="20"/>
        </w:rPr>
        <w:t xml:space="preserve"> наказани</w:t>
      </w:r>
      <w:r w:rsidRPr="00046B72" w:rsidR="00E60BFB">
        <w:rPr>
          <w:rFonts w:eastAsiaTheme="minorEastAsia"/>
          <w:sz w:val="20"/>
          <w:szCs w:val="20"/>
        </w:rPr>
        <w:t>е</w:t>
      </w:r>
      <w:r w:rsidRPr="00046B72" w:rsidR="00B22A4C">
        <w:rPr>
          <w:rFonts w:eastAsiaTheme="minorEastAsia"/>
          <w:sz w:val="20"/>
          <w:szCs w:val="20"/>
        </w:rPr>
        <w:t xml:space="preserve"> ниже низшего предела в виде предупреждения.</w:t>
      </w:r>
    </w:p>
    <w:p w:rsidR="000002D4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>В соответствии со ст.</w:t>
      </w:r>
      <w:r w:rsidRPr="00046B72" w:rsidR="00384CFF">
        <w:rPr>
          <w:rFonts w:eastAsiaTheme="minorEastAsia"/>
          <w:sz w:val="20"/>
          <w:szCs w:val="20"/>
        </w:rPr>
        <w:t xml:space="preserve"> </w:t>
      </w:r>
      <w:r w:rsidRPr="00046B72">
        <w:rPr>
          <w:rFonts w:eastAsiaTheme="minorEastAsia"/>
          <w:sz w:val="20"/>
          <w:szCs w:val="20"/>
        </w:rPr>
        <w:t>15.15.15</w:t>
      </w:r>
      <w:r w:rsidRPr="00046B72" w:rsidR="00A73210">
        <w:rPr>
          <w:rFonts w:eastAsiaTheme="minorEastAsia"/>
          <w:sz w:val="20"/>
          <w:szCs w:val="20"/>
        </w:rPr>
        <w:t xml:space="preserve"> Ко</w:t>
      </w:r>
      <w:r w:rsidRPr="00046B72">
        <w:rPr>
          <w:rFonts w:eastAsiaTheme="minorEastAsia"/>
          <w:sz w:val="20"/>
          <w:szCs w:val="20"/>
        </w:rPr>
        <w:t>декса Российской Федерации об административных правонарушениях</w:t>
      </w:r>
      <w:r w:rsidRPr="00046B72" w:rsidR="00384CFF">
        <w:rPr>
          <w:rFonts w:eastAsiaTheme="minorEastAsia"/>
          <w:sz w:val="20"/>
          <w:szCs w:val="20"/>
        </w:rPr>
        <w:t xml:space="preserve"> </w:t>
      </w:r>
      <w:r w:rsidRPr="00046B72">
        <w:rPr>
          <w:sz w:val="20"/>
          <w:szCs w:val="20"/>
        </w:rPr>
        <w:t>нарушение</w:t>
      </w:r>
      <w:r w:rsidRPr="00046B72" w:rsidR="00384CFF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>порядка</w:t>
      </w:r>
      <w:r w:rsidRPr="00046B72" w:rsidR="00384CFF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>формирования и (или) финансового обеспечения выполнения государственного (муниципального) задания, за исключением случаев, предусмотренных статьей 15.14 настоящего Кодекса, -</w:t>
      </w:r>
      <w:r w:rsidRPr="00046B72" w:rsidR="00BD610E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>влечет наложение административного штра</w:t>
      </w:r>
      <w:r w:rsidRPr="00046B72" w:rsidR="00384CFF">
        <w:rPr>
          <w:sz w:val="20"/>
          <w:szCs w:val="20"/>
        </w:rPr>
        <w:t xml:space="preserve">фа на должностных лиц в размере </w:t>
      </w:r>
      <w:r w:rsidRPr="00046B72">
        <w:rPr>
          <w:sz w:val="20"/>
          <w:szCs w:val="20"/>
        </w:rPr>
        <w:t>от десяти тысяч до тридцати тысяч рублей.</w:t>
      </w:r>
    </w:p>
    <w:p w:rsidR="00C91462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>В соответствии со ст.</w:t>
      </w:r>
      <w:r w:rsidRPr="00046B72" w:rsidR="00384CFF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 xml:space="preserve">9.2 Федерального закона от 12.01.1996 года №7-ФЗ </w:t>
      </w:r>
      <w:r w:rsidRPr="00046B72" w:rsidR="00DA2793">
        <w:rPr>
          <w:sz w:val="20"/>
          <w:szCs w:val="20"/>
        </w:rPr>
        <w:t xml:space="preserve">                     </w:t>
      </w:r>
      <w:r w:rsidRPr="00046B72">
        <w:rPr>
          <w:sz w:val="20"/>
          <w:szCs w:val="20"/>
        </w:rPr>
        <w:t>«О некоммерческих организациях», государственные (муниципальные) бюджетные учреждения создаются для выполнения работ, оказания услуг в целях обеспечения</w:t>
      </w:r>
      <w:r w:rsidRPr="00046B72" w:rsidR="00BD610E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 xml:space="preserve">реализации предусмотренных законодательством Российской Федерации полномочий органов местного самоуправления. </w:t>
      </w:r>
    </w:p>
    <w:p w:rsidR="00C91462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>В соответствии с основными видами деятельности, предусмотренными учредительными документами бюджетного учреждения, формируется муниципальное задание, от выполнения которого учреждение не вправе отказаться.</w:t>
      </w:r>
    </w:p>
    <w:p w:rsidR="00D37D27" w:rsidRPr="00046B72" w:rsidP="00736585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046B72">
        <w:rPr>
          <w:sz w:val="20"/>
          <w:szCs w:val="20"/>
          <w:lang w:bidi="ru-RU"/>
        </w:rPr>
        <w:t>Порядок формирования муниципального задания, согласно ч.</w:t>
      </w:r>
      <w:r w:rsidRPr="00046B72" w:rsidR="00384CFF">
        <w:rPr>
          <w:sz w:val="20"/>
          <w:szCs w:val="20"/>
          <w:lang w:bidi="ru-RU"/>
        </w:rPr>
        <w:t xml:space="preserve"> </w:t>
      </w:r>
      <w:r w:rsidRPr="00046B72">
        <w:rPr>
          <w:sz w:val="20"/>
          <w:szCs w:val="20"/>
          <w:lang w:bidi="ru-RU"/>
        </w:rPr>
        <w:t xml:space="preserve">3 ст. 69.2 Бюджетного кодекса Российской Федерации от 31.07.1998 г. </w:t>
      </w:r>
      <w:r w:rsidRPr="00046B72">
        <w:rPr>
          <w:sz w:val="20"/>
          <w:szCs w:val="20"/>
          <w:lang w:val="en-US" w:eastAsia="en-US" w:bidi="en-US"/>
        </w:rPr>
        <w:t>N</w:t>
      </w:r>
      <w:r w:rsidRPr="00046B72">
        <w:rPr>
          <w:sz w:val="20"/>
          <w:szCs w:val="20"/>
          <w:lang w:bidi="ru-RU"/>
        </w:rPr>
        <w:t>145-ФЗ, устанавливается местной администрацией муниципального образования, муниципальное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</w:t>
      </w:r>
      <w:r w:rsidRPr="00046B72">
        <w:rPr>
          <w:sz w:val="20"/>
          <w:szCs w:val="20"/>
          <w:lang w:bidi="ru-RU"/>
        </w:rPr>
        <w:t xml:space="preserve"> 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D37D27" w:rsidRPr="00046B72" w:rsidP="00736585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046B72">
        <w:rPr>
          <w:sz w:val="20"/>
          <w:szCs w:val="20"/>
          <w:lang w:bidi="ru-RU"/>
        </w:rPr>
        <w:t xml:space="preserve">Администрацией города Евпатории Республики Крым, во исполнение указанной нормы Бюджетного кодекса Российской Федерации, постановлением 01.09.2017 </w:t>
      </w:r>
      <w:r w:rsidRPr="00046B72" w:rsidR="009B3AD8">
        <w:rPr>
          <w:sz w:val="20"/>
          <w:szCs w:val="20"/>
          <w:lang w:bidi="ru-RU"/>
        </w:rPr>
        <w:t xml:space="preserve">года </w:t>
      </w:r>
      <w:r w:rsidRPr="00046B72">
        <w:rPr>
          <w:sz w:val="20"/>
          <w:szCs w:val="20"/>
          <w:lang w:bidi="ru-RU"/>
        </w:rPr>
        <w:t xml:space="preserve">№2581-п утверждён Порядок формирования муниципального задания на оказание муниципальных услуг (выполнение работ) и финансового обеспечения его выполнения от 01.09.2017 </w:t>
      </w:r>
      <w:r w:rsidRPr="00046B72" w:rsidR="009B3AD8">
        <w:rPr>
          <w:sz w:val="20"/>
          <w:szCs w:val="20"/>
          <w:lang w:bidi="ru-RU"/>
        </w:rPr>
        <w:t xml:space="preserve">года </w:t>
      </w:r>
      <w:r w:rsidRPr="00046B72">
        <w:rPr>
          <w:sz w:val="20"/>
          <w:szCs w:val="20"/>
          <w:lang w:bidi="ru-RU"/>
        </w:rPr>
        <w:t>№2581-п.</w:t>
      </w:r>
    </w:p>
    <w:p w:rsidR="009A2951" w:rsidRPr="00046B72" w:rsidP="00736585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046B72">
        <w:rPr>
          <w:sz w:val="20"/>
          <w:szCs w:val="20"/>
          <w:lang w:bidi="ru-RU"/>
        </w:rPr>
        <w:t xml:space="preserve">П.10 Порядка от 01.09.2017 № 2581-п установлено, что бюджетные </w:t>
      </w:r>
      <w:r w:rsidRPr="00046B72" w:rsidR="00DA2793">
        <w:rPr>
          <w:sz w:val="20"/>
          <w:szCs w:val="20"/>
          <w:lang w:bidi="ru-RU"/>
        </w:rPr>
        <w:t xml:space="preserve">                               </w:t>
      </w:r>
      <w:r w:rsidRPr="00046B72">
        <w:rPr>
          <w:sz w:val="20"/>
          <w:szCs w:val="20"/>
          <w:lang w:bidi="ru-RU"/>
        </w:rPr>
        <w:t>и автономные учреждения представляют учредителю ежеквартально до 15 числа месяца, следующего за отчетным кварталом и до 1 февраля очередного финансового года отчет о выполнении муниципального задания.</w:t>
      </w:r>
    </w:p>
    <w:p w:rsidR="002B0423" w:rsidRPr="00046B72" w:rsidP="00736585">
      <w:pPr>
        <w:pStyle w:val="1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046B72">
        <w:rPr>
          <w:color w:val="000000"/>
          <w:sz w:val="20"/>
          <w:szCs w:val="20"/>
          <w:lang w:bidi="ru-RU"/>
        </w:rPr>
        <w:t>В соответствии с требованиями п. 21 Порядка от 01.09.2017 № 2581-п утвержденно</w:t>
      </w:r>
      <w:r w:rsidRPr="00046B72" w:rsidR="00B265B8">
        <w:rPr>
          <w:color w:val="000000"/>
          <w:sz w:val="20"/>
          <w:szCs w:val="20"/>
          <w:lang w:bidi="ru-RU"/>
        </w:rPr>
        <w:t xml:space="preserve">е </w:t>
      </w:r>
      <w:r w:rsidRPr="00046B72">
        <w:rPr>
          <w:color w:val="000000"/>
          <w:sz w:val="20"/>
          <w:szCs w:val="20"/>
          <w:lang w:bidi="ru-RU"/>
        </w:rPr>
        <w:t>Муниципальное задание в срок не позднее 5 рабочих дней после его утверждени</w:t>
      </w:r>
      <w:r w:rsidRPr="00046B72" w:rsidR="00B265B8">
        <w:rPr>
          <w:color w:val="000000"/>
          <w:sz w:val="20"/>
          <w:szCs w:val="20"/>
          <w:lang w:bidi="ru-RU"/>
        </w:rPr>
        <w:t>я</w:t>
      </w:r>
      <w:r w:rsidRPr="00046B72">
        <w:rPr>
          <w:color w:val="000000"/>
          <w:sz w:val="20"/>
          <w:szCs w:val="20"/>
          <w:lang w:bidi="ru-RU"/>
        </w:rPr>
        <w:t xml:space="preserve"> учредителем и отчет о выполнении муниципального задания, за исключением содержащихся в них сведений, составляющих государственную тайну, размещаются </w:t>
      </w:r>
      <w:r w:rsidRPr="00046B72" w:rsidR="00B265B8">
        <w:rPr>
          <w:color w:val="000000"/>
          <w:sz w:val="20"/>
          <w:szCs w:val="20"/>
          <w:lang w:bidi="ru-RU"/>
        </w:rPr>
        <w:t xml:space="preserve">в </w:t>
      </w:r>
      <w:r w:rsidRPr="00046B72">
        <w:rPr>
          <w:color w:val="000000"/>
          <w:sz w:val="20"/>
          <w:szCs w:val="20"/>
          <w:lang w:bidi="ru-RU"/>
        </w:rPr>
        <w:t xml:space="preserve">установленном Министерством финансов РФ порядке на официальном сайте </w:t>
      </w:r>
      <w:r w:rsidRPr="00046B72" w:rsidR="00B265B8">
        <w:rPr>
          <w:color w:val="000000"/>
          <w:sz w:val="20"/>
          <w:szCs w:val="20"/>
          <w:lang w:bidi="ru-RU"/>
        </w:rPr>
        <w:t xml:space="preserve">в </w:t>
      </w:r>
      <w:r w:rsidRPr="00046B72">
        <w:rPr>
          <w:color w:val="000000"/>
          <w:sz w:val="20"/>
          <w:szCs w:val="20"/>
          <w:lang w:bidi="ru-RU"/>
        </w:rPr>
        <w:t xml:space="preserve">информационно-телекоммуникационной сети «Интернет» по размещению информации </w:t>
      </w:r>
      <w:r w:rsidRPr="00046B72" w:rsidR="00B265B8">
        <w:rPr>
          <w:color w:val="000000"/>
          <w:sz w:val="20"/>
          <w:szCs w:val="20"/>
          <w:lang w:bidi="ru-RU"/>
        </w:rPr>
        <w:t>о</w:t>
      </w:r>
      <w:r w:rsidRPr="00046B72">
        <w:rPr>
          <w:color w:val="000000"/>
          <w:sz w:val="20"/>
          <w:szCs w:val="20"/>
          <w:lang w:bidi="ru-RU"/>
        </w:rPr>
        <w:t xml:space="preserve"> государственных и </w:t>
      </w:r>
      <w:r w:rsidRPr="00046B72">
        <w:rPr>
          <w:color w:val="000000"/>
          <w:sz w:val="20"/>
          <w:szCs w:val="20"/>
          <w:lang w:bidi="ru-RU"/>
        </w:rPr>
        <w:t>муниципальных</w:t>
      </w:r>
      <w:r w:rsidRPr="00046B72">
        <w:rPr>
          <w:color w:val="000000"/>
          <w:sz w:val="20"/>
          <w:szCs w:val="20"/>
          <w:lang w:bidi="ru-RU"/>
        </w:rPr>
        <w:t xml:space="preserve"> </w:t>
      </w:r>
      <w:r w:rsidRPr="00046B72">
        <w:rPr>
          <w:color w:val="000000"/>
          <w:sz w:val="20"/>
          <w:szCs w:val="20"/>
          <w:lang w:bidi="ru-RU"/>
        </w:rPr>
        <w:t>учреждениях</w:t>
      </w:r>
      <w:r w:rsidRPr="00046B72">
        <w:rPr>
          <w:color w:val="000000"/>
          <w:sz w:val="20"/>
          <w:szCs w:val="20"/>
          <w:lang w:bidi="ru-RU"/>
        </w:rPr>
        <w:t xml:space="preserve"> </w:t>
      </w:r>
      <w:hyperlink r:id="rId5" w:history="1">
        <w:r w:rsidRPr="00046B72">
          <w:rPr>
            <w:color w:val="000000"/>
            <w:sz w:val="20"/>
            <w:szCs w:val="20"/>
            <w:lang w:val="en-US" w:eastAsia="en-US" w:bidi="en-US"/>
          </w:rPr>
          <w:t>www</w:t>
        </w:r>
        <w:r w:rsidRPr="00046B72">
          <w:rPr>
            <w:color w:val="000000"/>
            <w:sz w:val="20"/>
            <w:szCs w:val="20"/>
            <w:lang w:eastAsia="en-US" w:bidi="en-US"/>
          </w:rPr>
          <w:t>.</w:t>
        </w:r>
        <w:r w:rsidRPr="00046B72">
          <w:rPr>
            <w:color w:val="000000"/>
            <w:sz w:val="20"/>
            <w:szCs w:val="20"/>
            <w:lang w:val="en-US" w:eastAsia="en-US" w:bidi="en-US"/>
          </w:rPr>
          <w:t>bus</w:t>
        </w:r>
        <w:r w:rsidRPr="00046B72">
          <w:rPr>
            <w:color w:val="000000"/>
            <w:sz w:val="20"/>
            <w:szCs w:val="20"/>
            <w:lang w:eastAsia="en-US" w:bidi="en-US"/>
          </w:rPr>
          <w:t>.</w:t>
        </w:r>
        <w:r w:rsidRPr="00046B72">
          <w:rPr>
            <w:color w:val="000000"/>
            <w:sz w:val="20"/>
            <w:szCs w:val="20"/>
            <w:lang w:val="en-US" w:eastAsia="en-US" w:bidi="en-US"/>
          </w:rPr>
          <w:t>gov</w:t>
        </w:r>
        <w:r w:rsidRPr="00046B72">
          <w:rPr>
            <w:color w:val="000000"/>
            <w:sz w:val="20"/>
            <w:szCs w:val="20"/>
            <w:lang w:eastAsia="en-US" w:bidi="en-US"/>
          </w:rPr>
          <w:t>.</w:t>
        </w:r>
        <w:r w:rsidRPr="00046B72">
          <w:rPr>
            <w:color w:val="000000"/>
            <w:sz w:val="20"/>
            <w:szCs w:val="20"/>
            <w:lang w:val="en-US" w:eastAsia="en-US" w:bidi="en-US"/>
          </w:rPr>
          <w:t>ru</w:t>
        </w:r>
      </w:hyperlink>
      <w:r w:rsidRPr="00046B72" w:rsidR="00B265B8">
        <w:rPr>
          <w:color w:val="000000"/>
          <w:sz w:val="20"/>
          <w:szCs w:val="20"/>
          <w:lang w:eastAsia="en-US" w:bidi="en-US"/>
        </w:rPr>
        <w:t xml:space="preserve">, </w:t>
      </w:r>
      <w:r w:rsidRPr="00046B72">
        <w:rPr>
          <w:color w:val="000000"/>
          <w:sz w:val="20"/>
          <w:szCs w:val="20"/>
          <w:lang w:bidi="ru-RU"/>
        </w:rPr>
        <w:t>а также на официально</w:t>
      </w:r>
      <w:r w:rsidRPr="00046B72" w:rsidR="00B265B8">
        <w:rPr>
          <w:color w:val="000000"/>
          <w:sz w:val="20"/>
          <w:szCs w:val="20"/>
          <w:lang w:bidi="ru-RU"/>
        </w:rPr>
        <w:t>м</w:t>
      </w:r>
      <w:r w:rsidRPr="00046B72">
        <w:rPr>
          <w:color w:val="000000"/>
          <w:sz w:val="20"/>
          <w:szCs w:val="20"/>
          <w:lang w:bidi="ru-RU"/>
        </w:rPr>
        <w:t xml:space="preserve"> сайте муниципального образования городской округ Евпатория РК </w:t>
      </w:r>
      <w:r w:rsidRPr="00046B72">
        <w:rPr>
          <w:color w:val="000000"/>
          <w:sz w:val="20"/>
          <w:szCs w:val="20"/>
          <w:lang w:val="en-US" w:eastAsia="en-US" w:bidi="en-US"/>
        </w:rPr>
        <w:t>http</w:t>
      </w:r>
      <w:r w:rsidRPr="00046B72">
        <w:rPr>
          <w:color w:val="000000"/>
          <w:sz w:val="20"/>
          <w:szCs w:val="20"/>
          <w:lang w:eastAsia="en-US" w:bidi="en-US"/>
        </w:rPr>
        <w:t xml:space="preserve">: </w:t>
      </w:r>
      <w:r w:rsidRPr="00046B72">
        <w:rPr>
          <w:color w:val="000000"/>
          <w:sz w:val="20"/>
          <w:szCs w:val="20"/>
          <w:lang w:val="en-US" w:eastAsia="en-US" w:bidi="en-US"/>
        </w:rPr>
        <w:t>m</w:t>
      </w:r>
      <w:r w:rsidRPr="00046B72" w:rsidR="00B265B8">
        <w:rPr>
          <w:color w:val="000000"/>
          <w:sz w:val="20"/>
          <w:szCs w:val="20"/>
          <w:lang w:val="en-US" w:eastAsia="en-US" w:bidi="en-US"/>
        </w:rPr>
        <w:t>y</w:t>
      </w:r>
      <w:r w:rsidRPr="00046B72">
        <w:rPr>
          <w:color w:val="000000"/>
          <w:sz w:val="20"/>
          <w:szCs w:val="20"/>
          <w:lang w:eastAsia="en-US" w:bidi="en-US"/>
        </w:rPr>
        <w:t>-</w:t>
      </w:r>
      <w:r w:rsidRPr="00046B72">
        <w:rPr>
          <w:color w:val="000000"/>
          <w:sz w:val="20"/>
          <w:szCs w:val="20"/>
          <w:lang w:val="en-US" w:eastAsia="en-US" w:bidi="en-US"/>
        </w:rPr>
        <w:t>evp</w:t>
      </w:r>
      <w:r w:rsidRPr="00046B72">
        <w:rPr>
          <w:color w:val="000000"/>
          <w:sz w:val="20"/>
          <w:szCs w:val="20"/>
          <w:lang w:eastAsia="en-US" w:bidi="en-US"/>
        </w:rPr>
        <w:t>.</w:t>
      </w:r>
      <w:r w:rsidRPr="00046B72">
        <w:rPr>
          <w:color w:val="000000"/>
          <w:sz w:val="20"/>
          <w:szCs w:val="20"/>
          <w:lang w:val="en-US" w:eastAsia="en-US" w:bidi="en-US"/>
        </w:rPr>
        <w:t>ru</w:t>
      </w:r>
      <w:r w:rsidRPr="00046B72">
        <w:rPr>
          <w:color w:val="000000"/>
          <w:sz w:val="20"/>
          <w:szCs w:val="20"/>
          <w:lang w:eastAsia="en-US" w:bidi="en-US"/>
        </w:rPr>
        <w:t>.</w:t>
      </w:r>
    </w:p>
    <w:p w:rsidR="002B0423" w:rsidRPr="00046B72" w:rsidP="00736585">
      <w:pPr>
        <w:pStyle w:val="1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046B72">
        <w:rPr>
          <w:color w:val="000000"/>
          <w:sz w:val="20"/>
          <w:szCs w:val="20"/>
          <w:lang w:bidi="ru-RU"/>
        </w:rPr>
        <w:t xml:space="preserve">Приказом Министерства финансов Российской Федерации от 21.06.2011 № 86н, во исполнение ч. 3.5 статьи 32 Федерального закона от 12.01.1996 </w:t>
      </w:r>
      <w:r w:rsidRPr="00046B72">
        <w:rPr>
          <w:color w:val="000000"/>
          <w:sz w:val="20"/>
          <w:szCs w:val="20"/>
          <w:lang w:val="en-US" w:eastAsia="en-US" w:bidi="en-US"/>
        </w:rPr>
        <w:t>N</w:t>
      </w:r>
      <w:r w:rsidRPr="00046B72">
        <w:rPr>
          <w:color w:val="000000"/>
          <w:sz w:val="20"/>
          <w:szCs w:val="20"/>
          <w:lang w:eastAsia="en-US" w:bidi="en-US"/>
        </w:rPr>
        <w:t xml:space="preserve"> </w:t>
      </w:r>
      <w:r w:rsidRPr="00046B72">
        <w:rPr>
          <w:color w:val="000000"/>
          <w:sz w:val="20"/>
          <w:szCs w:val="20"/>
          <w:lang w:bidi="ru-RU"/>
        </w:rPr>
        <w:t xml:space="preserve">7-ФЗ "О некоммерческих организациях", утверждён Порядок предоставления информации государственным (муниципальным) учреждением, её </w:t>
      </w:r>
      <w:r w:rsidRPr="00046B72">
        <w:rPr>
          <w:bCs/>
          <w:color w:val="000000"/>
          <w:sz w:val="20"/>
          <w:szCs w:val="20"/>
          <w:lang w:bidi="ru-RU"/>
        </w:rPr>
        <w:t xml:space="preserve">размещения </w:t>
      </w:r>
      <w:r w:rsidRPr="00046B72">
        <w:rPr>
          <w:color w:val="000000"/>
          <w:sz w:val="20"/>
          <w:szCs w:val="20"/>
          <w:lang w:bidi="ru-RU"/>
        </w:rPr>
        <w:t>на официальном сайте в сети «Интернет» и ведения указанного сайта, пунктом 6 которого предусмотрено, что предоставление через официальный сайт электронных копий документов, в том числе государственного (муниципального) задания</w:t>
      </w:r>
      <w:r w:rsidRPr="00046B72">
        <w:rPr>
          <w:color w:val="000000"/>
          <w:sz w:val="20"/>
          <w:szCs w:val="20"/>
          <w:lang w:bidi="ru-RU"/>
        </w:rPr>
        <w:t xml:space="preserve"> на оказание услуг (выполнение работ) осуществляется непосредственно учреждением.</w:t>
      </w:r>
      <w:r w:rsidRPr="00046B72" w:rsidR="00B265B8">
        <w:rPr>
          <w:color w:val="000000"/>
          <w:sz w:val="20"/>
          <w:szCs w:val="20"/>
          <w:lang w:bidi="ru-RU"/>
        </w:rPr>
        <w:t xml:space="preserve"> </w:t>
      </w:r>
      <w:r w:rsidRPr="00046B72">
        <w:rPr>
          <w:color w:val="000000"/>
          <w:sz w:val="20"/>
          <w:szCs w:val="20"/>
          <w:lang w:bidi="ru-RU"/>
        </w:rPr>
        <w:t>Согласно п. 15 Пор</w:t>
      </w:r>
      <w:r w:rsidRPr="00046B72" w:rsidR="00B265B8">
        <w:rPr>
          <w:color w:val="000000"/>
          <w:sz w:val="20"/>
          <w:szCs w:val="20"/>
          <w:lang w:bidi="ru-RU"/>
        </w:rPr>
        <w:t>ядка</w:t>
      </w:r>
      <w:r w:rsidRPr="00046B72">
        <w:rPr>
          <w:color w:val="000000"/>
          <w:sz w:val="20"/>
          <w:szCs w:val="20"/>
          <w:lang w:bidi="ru-RU"/>
        </w:rPr>
        <w:t xml:space="preserve"> в с</w:t>
      </w:r>
      <w:r w:rsidRPr="00046B72" w:rsidR="00B265B8">
        <w:rPr>
          <w:color w:val="000000"/>
          <w:sz w:val="20"/>
          <w:szCs w:val="20"/>
          <w:lang w:bidi="ru-RU"/>
        </w:rPr>
        <w:t xml:space="preserve">лучае принятия новых документов </w:t>
      </w:r>
      <w:r w:rsidRPr="00046B72">
        <w:rPr>
          <w:color w:val="000000"/>
          <w:sz w:val="20"/>
          <w:szCs w:val="20"/>
          <w:lang w:bidi="ru-RU"/>
        </w:rPr>
        <w:t>и (или) внесения изменений в документы, информация из которых была ранее размещена на официальном сайте, учреждение не позднее пяти рабочих дней,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2B0423" w:rsidRPr="00046B72" w:rsidP="00736585">
      <w:pPr>
        <w:pStyle w:val="1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046B72">
        <w:rPr>
          <w:color w:val="000000"/>
          <w:sz w:val="20"/>
          <w:szCs w:val="20"/>
          <w:lang w:bidi="ru-RU"/>
        </w:rPr>
        <w:t xml:space="preserve">Финансовое и материально-техническое обеспечение деятельности </w:t>
      </w:r>
      <w:r w:rsidRPr="00046B72" w:rsidR="001A534B">
        <w:rPr>
          <w:sz w:val="20"/>
          <w:szCs w:val="20"/>
        </w:rPr>
        <w:t>***</w:t>
      </w:r>
      <w:r w:rsidRPr="00046B72">
        <w:rPr>
          <w:color w:val="000000"/>
          <w:sz w:val="20"/>
          <w:szCs w:val="20"/>
          <w:lang w:bidi="ru-RU"/>
        </w:rPr>
        <w:t xml:space="preserve"> осуществляется на основе муниципального задания. Муниципальное задание на 2019 год и плановый период 2020 и 2021 годов утверждено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CF0310">
        <w:rPr>
          <w:color w:val="000000"/>
          <w:sz w:val="20"/>
          <w:szCs w:val="20"/>
          <w:lang w:bidi="ru-RU"/>
        </w:rPr>
        <w:t xml:space="preserve"> </w:t>
      </w:r>
      <w:r w:rsidRPr="00046B72" w:rsidR="00CF0310">
        <w:rPr>
          <w:color w:val="000000"/>
          <w:sz w:val="20"/>
          <w:szCs w:val="20"/>
          <w:lang w:bidi="ru-RU"/>
        </w:rPr>
        <w:t>г</w:t>
      </w:r>
      <w:r w:rsidRPr="00046B72">
        <w:rPr>
          <w:color w:val="000000"/>
          <w:sz w:val="20"/>
          <w:szCs w:val="20"/>
          <w:lang w:bidi="ru-RU"/>
        </w:rPr>
        <w:t>.</w:t>
      </w:r>
    </w:p>
    <w:p w:rsidR="002B0423" w:rsidRPr="00046B72" w:rsidP="00736585">
      <w:pPr>
        <w:pStyle w:val="1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046B72">
        <w:rPr>
          <w:color w:val="000000"/>
          <w:sz w:val="20"/>
          <w:szCs w:val="20"/>
          <w:lang w:bidi="ru-RU"/>
        </w:rPr>
        <w:t xml:space="preserve">Согласно информации, размещенной на официальном сайте в </w:t>
      </w:r>
      <w:r w:rsidRPr="00046B72" w:rsidR="00CF0310">
        <w:rPr>
          <w:color w:val="000000"/>
          <w:sz w:val="20"/>
          <w:szCs w:val="20"/>
          <w:lang w:bidi="ru-RU"/>
        </w:rPr>
        <w:t>информационно телекоммуникационной</w:t>
      </w:r>
      <w:r w:rsidRPr="00046B72">
        <w:rPr>
          <w:color w:val="000000"/>
          <w:sz w:val="20"/>
          <w:szCs w:val="20"/>
          <w:lang w:bidi="ru-RU"/>
        </w:rPr>
        <w:t xml:space="preserve"> сети «Интернет» по размещению информации</w:t>
      </w:r>
      <w:r w:rsidRPr="00046B72" w:rsidR="00DA2793">
        <w:rPr>
          <w:color w:val="000000"/>
          <w:sz w:val="20"/>
          <w:szCs w:val="20"/>
          <w:lang w:bidi="ru-RU"/>
        </w:rPr>
        <w:t xml:space="preserve"> </w:t>
      </w:r>
      <w:r w:rsidRPr="00046B72">
        <w:rPr>
          <w:color w:val="000000"/>
          <w:sz w:val="20"/>
          <w:szCs w:val="20"/>
          <w:lang w:bidi="ru-RU"/>
        </w:rPr>
        <w:t xml:space="preserve">о государственных и муниципальных учреждениях </w:t>
      </w:r>
      <w:hyperlink r:id="rId5" w:history="1">
        <w:r w:rsidRPr="00046B72">
          <w:rPr>
            <w:color w:val="000000"/>
            <w:sz w:val="20"/>
            <w:szCs w:val="20"/>
            <w:lang w:val="en-US" w:eastAsia="en-US" w:bidi="en-US"/>
          </w:rPr>
          <w:t>www</w:t>
        </w:r>
        <w:r w:rsidRPr="00046B72">
          <w:rPr>
            <w:color w:val="000000"/>
            <w:sz w:val="20"/>
            <w:szCs w:val="20"/>
            <w:lang w:eastAsia="en-US" w:bidi="en-US"/>
          </w:rPr>
          <w:t>.</w:t>
        </w:r>
        <w:r w:rsidRPr="00046B72">
          <w:rPr>
            <w:color w:val="000000"/>
            <w:sz w:val="20"/>
            <w:szCs w:val="20"/>
            <w:lang w:val="en-US" w:eastAsia="en-US" w:bidi="en-US"/>
          </w:rPr>
          <w:t>bus</w:t>
        </w:r>
        <w:r w:rsidRPr="00046B72">
          <w:rPr>
            <w:color w:val="000000"/>
            <w:sz w:val="20"/>
            <w:szCs w:val="20"/>
            <w:lang w:eastAsia="en-US" w:bidi="en-US"/>
          </w:rPr>
          <w:t>.</w:t>
        </w:r>
        <w:r w:rsidRPr="00046B72">
          <w:rPr>
            <w:color w:val="000000"/>
            <w:sz w:val="20"/>
            <w:szCs w:val="20"/>
            <w:lang w:val="en-US" w:eastAsia="en-US" w:bidi="en-US"/>
          </w:rPr>
          <w:t>gov</w:t>
        </w:r>
        <w:r w:rsidRPr="00046B72">
          <w:rPr>
            <w:color w:val="000000"/>
            <w:sz w:val="20"/>
            <w:szCs w:val="20"/>
            <w:lang w:eastAsia="en-US" w:bidi="en-US"/>
          </w:rPr>
          <w:t>.</w:t>
        </w:r>
        <w:r w:rsidRPr="00046B72">
          <w:rPr>
            <w:color w:val="000000"/>
            <w:sz w:val="20"/>
            <w:szCs w:val="20"/>
            <w:lang w:val="en-US" w:eastAsia="en-US" w:bidi="en-US"/>
          </w:rPr>
          <w:t>ru</w:t>
        </w:r>
      </w:hyperlink>
      <w:r w:rsidRPr="00046B72">
        <w:rPr>
          <w:color w:val="000000"/>
          <w:sz w:val="20"/>
          <w:szCs w:val="20"/>
          <w:lang w:eastAsia="en-US" w:bidi="en-US"/>
        </w:rPr>
        <w:t xml:space="preserve"> </w:t>
      </w:r>
      <w:r w:rsidRPr="00046B72">
        <w:rPr>
          <w:color w:val="000000"/>
          <w:sz w:val="20"/>
          <w:szCs w:val="20"/>
          <w:lang w:bidi="ru-RU"/>
        </w:rPr>
        <w:t>отчёт</w:t>
      </w:r>
      <w:r w:rsidRPr="00046B72" w:rsidR="00DA2793">
        <w:rPr>
          <w:color w:val="000000"/>
          <w:sz w:val="20"/>
          <w:szCs w:val="20"/>
          <w:lang w:bidi="ru-RU"/>
        </w:rPr>
        <w:t xml:space="preserve"> </w:t>
      </w:r>
      <w:r w:rsidRPr="00046B72">
        <w:rPr>
          <w:color w:val="000000"/>
          <w:sz w:val="20"/>
          <w:szCs w:val="20"/>
          <w:lang w:bidi="ru-RU"/>
        </w:rPr>
        <w:t xml:space="preserve">о выполнении муниципального задания за 3 квартал 2019 года </w:t>
      </w:r>
      <w:r w:rsidRPr="00046B72" w:rsidR="001A534B">
        <w:rPr>
          <w:sz w:val="20"/>
          <w:szCs w:val="20"/>
        </w:rPr>
        <w:t>***</w:t>
      </w:r>
      <w:r w:rsidRPr="00046B72">
        <w:rPr>
          <w:color w:val="000000"/>
          <w:sz w:val="20"/>
          <w:szCs w:val="20"/>
          <w:lang w:bidi="ru-RU"/>
        </w:rPr>
        <w:t xml:space="preserve"> не размещен, что является нарушением пункта 21 раздела 1 «Формирование</w:t>
      </w:r>
      <w:r w:rsidRPr="00046B72" w:rsidR="00DA2793">
        <w:rPr>
          <w:color w:val="000000"/>
          <w:sz w:val="20"/>
          <w:szCs w:val="20"/>
          <w:lang w:bidi="ru-RU"/>
        </w:rPr>
        <w:t xml:space="preserve"> </w:t>
      </w:r>
      <w:r w:rsidRPr="00046B72">
        <w:rPr>
          <w:color w:val="000000"/>
          <w:sz w:val="20"/>
          <w:szCs w:val="20"/>
          <w:lang w:bidi="ru-RU"/>
        </w:rPr>
        <w:t>и изменение муниципального задания» Порядка от 01.09.2017 № 2581-п, пункта 15 Порядка предоставления информации, утвержденного приказом Минфина РФ</w:t>
      </w:r>
      <w:r w:rsidRPr="00046B72">
        <w:rPr>
          <w:color w:val="000000"/>
          <w:sz w:val="20"/>
          <w:szCs w:val="20"/>
          <w:lang w:bidi="ru-RU"/>
        </w:rPr>
        <w:t xml:space="preserve"> от 21.06.2011 №86н.</w:t>
      </w:r>
    </w:p>
    <w:p w:rsidR="001A3546" w:rsidRPr="00046B72" w:rsidP="00736585">
      <w:pPr>
        <w:pStyle w:val="1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>***</w:t>
      </w:r>
      <w:r w:rsidRPr="00046B72" w:rsidR="002B0423">
        <w:rPr>
          <w:color w:val="000000"/>
          <w:sz w:val="20"/>
          <w:szCs w:val="20"/>
          <w:lang w:bidi="ru-RU"/>
        </w:rPr>
        <w:t xml:space="preserve"> представл</w:t>
      </w:r>
      <w:r w:rsidRPr="00046B72" w:rsidR="003532B1">
        <w:rPr>
          <w:color w:val="000000"/>
          <w:sz w:val="20"/>
          <w:szCs w:val="20"/>
          <w:lang w:bidi="ru-RU"/>
        </w:rPr>
        <w:t>е</w:t>
      </w:r>
      <w:r w:rsidRPr="00046B72" w:rsidR="002B0423">
        <w:rPr>
          <w:color w:val="000000"/>
          <w:sz w:val="20"/>
          <w:szCs w:val="20"/>
          <w:lang w:bidi="ru-RU"/>
        </w:rPr>
        <w:t>н</w:t>
      </w:r>
      <w:r w:rsidRPr="00046B72" w:rsidR="003532B1">
        <w:rPr>
          <w:color w:val="000000"/>
          <w:sz w:val="20"/>
          <w:szCs w:val="20"/>
          <w:lang w:bidi="ru-RU"/>
        </w:rPr>
        <w:t>ы</w:t>
      </w:r>
      <w:r w:rsidRPr="00046B72" w:rsidR="002B0423">
        <w:rPr>
          <w:color w:val="000000"/>
          <w:sz w:val="20"/>
          <w:szCs w:val="20"/>
          <w:lang w:bidi="ru-RU"/>
        </w:rPr>
        <w:t xml:space="preserve"> копи</w:t>
      </w:r>
      <w:r w:rsidRPr="00046B72" w:rsidR="003532B1">
        <w:rPr>
          <w:color w:val="000000"/>
          <w:sz w:val="20"/>
          <w:szCs w:val="20"/>
          <w:lang w:bidi="ru-RU"/>
        </w:rPr>
        <w:t>и</w:t>
      </w:r>
      <w:r w:rsidRPr="00046B72" w:rsidR="002B0423">
        <w:rPr>
          <w:color w:val="000000"/>
          <w:sz w:val="20"/>
          <w:szCs w:val="20"/>
          <w:lang w:bidi="ru-RU"/>
        </w:rPr>
        <w:t xml:space="preserve"> отчета о выполнении муниципального задания № </w:t>
      </w:r>
      <w:r w:rsidRPr="00046B72" w:rsidR="003532B1">
        <w:rPr>
          <w:color w:val="000000"/>
          <w:sz w:val="20"/>
          <w:szCs w:val="20"/>
          <w:lang w:bidi="ru-RU"/>
        </w:rPr>
        <w:t>9</w:t>
      </w:r>
      <w:r w:rsidRPr="00046B72" w:rsidR="002B0423">
        <w:rPr>
          <w:color w:val="000000"/>
          <w:sz w:val="20"/>
          <w:szCs w:val="20"/>
          <w:lang w:bidi="ru-RU"/>
        </w:rPr>
        <w:t xml:space="preserve"> на 2019 год и плановый период 2020-2021 годов за 3 квартал 2019 года от 0</w:t>
      </w:r>
      <w:r w:rsidRPr="00046B72" w:rsidR="003532B1">
        <w:rPr>
          <w:color w:val="000000"/>
          <w:sz w:val="20"/>
          <w:szCs w:val="20"/>
          <w:lang w:bidi="ru-RU"/>
        </w:rPr>
        <w:t>3</w:t>
      </w:r>
      <w:r w:rsidRPr="00046B72" w:rsidR="002B0423">
        <w:rPr>
          <w:color w:val="000000"/>
          <w:sz w:val="20"/>
          <w:szCs w:val="20"/>
          <w:lang w:bidi="ru-RU"/>
        </w:rPr>
        <w:t xml:space="preserve">.10.2019. Следовательно, отчёт о выполнении муниципального задания за 3 квартал 2019 года должен был быть размещён </w:t>
      </w:r>
      <w:r w:rsidRPr="00046B72">
        <w:rPr>
          <w:sz w:val="20"/>
          <w:szCs w:val="20"/>
        </w:rPr>
        <w:t>***</w:t>
      </w:r>
      <w:r w:rsidRPr="00046B72" w:rsidR="002B0423">
        <w:rPr>
          <w:color w:val="000000"/>
          <w:sz w:val="20"/>
          <w:szCs w:val="20"/>
          <w:lang w:bidi="ru-RU"/>
        </w:rPr>
        <w:t xml:space="preserve"> на сайте </w:t>
      </w:r>
      <w:hyperlink r:id="rId5" w:history="1">
        <w:r w:rsidRPr="00046B72" w:rsidR="002B0423">
          <w:rPr>
            <w:color w:val="000000"/>
            <w:sz w:val="20"/>
            <w:szCs w:val="20"/>
            <w:lang w:val="en-US" w:eastAsia="en-US" w:bidi="en-US"/>
          </w:rPr>
          <w:t>www</w:t>
        </w:r>
        <w:r w:rsidRPr="00046B72" w:rsidR="002B0423">
          <w:rPr>
            <w:color w:val="000000"/>
            <w:sz w:val="20"/>
            <w:szCs w:val="20"/>
            <w:lang w:eastAsia="en-US" w:bidi="en-US"/>
          </w:rPr>
          <w:t>.</w:t>
        </w:r>
        <w:r w:rsidRPr="00046B72" w:rsidR="002B0423">
          <w:rPr>
            <w:color w:val="000000"/>
            <w:sz w:val="20"/>
            <w:szCs w:val="20"/>
            <w:lang w:val="en-US" w:eastAsia="en-US" w:bidi="en-US"/>
          </w:rPr>
          <w:t>bus</w:t>
        </w:r>
        <w:r w:rsidRPr="00046B72" w:rsidR="002B0423">
          <w:rPr>
            <w:color w:val="000000"/>
            <w:sz w:val="20"/>
            <w:szCs w:val="20"/>
            <w:lang w:eastAsia="en-US" w:bidi="en-US"/>
          </w:rPr>
          <w:t>.</w:t>
        </w:r>
        <w:r w:rsidRPr="00046B72" w:rsidR="002B0423">
          <w:rPr>
            <w:color w:val="000000"/>
            <w:sz w:val="20"/>
            <w:szCs w:val="20"/>
            <w:lang w:val="en-US" w:eastAsia="en-US" w:bidi="en-US"/>
          </w:rPr>
          <w:t>gov</w:t>
        </w:r>
        <w:r w:rsidRPr="00046B72" w:rsidR="002B0423">
          <w:rPr>
            <w:color w:val="000000"/>
            <w:sz w:val="20"/>
            <w:szCs w:val="20"/>
            <w:lang w:eastAsia="en-US" w:bidi="en-US"/>
          </w:rPr>
          <w:t>.</w:t>
        </w:r>
        <w:r w:rsidRPr="00046B72" w:rsidR="002B0423">
          <w:rPr>
            <w:color w:val="000000"/>
            <w:sz w:val="20"/>
            <w:szCs w:val="20"/>
            <w:lang w:val="en-US" w:eastAsia="en-US" w:bidi="en-US"/>
          </w:rPr>
          <w:t>ru</w:t>
        </w:r>
      </w:hyperlink>
      <w:r w:rsidRPr="00046B72" w:rsidR="002B0423">
        <w:rPr>
          <w:color w:val="000000"/>
          <w:sz w:val="20"/>
          <w:szCs w:val="20"/>
          <w:lang w:eastAsia="en-US" w:bidi="en-US"/>
        </w:rPr>
        <w:t xml:space="preserve"> </w:t>
      </w:r>
      <w:r w:rsidRPr="00046B72" w:rsidR="002B0423">
        <w:rPr>
          <w:color w:val="000000"/>
          <w:sz w:val="20"/>
          <w:szCs w:val="20"/>
          <w:lang w:bidi="ru-RU"/>
        </w:rPr>
        <w:t xml:space="preserve">в срок до </w:t>
      </w:r>
      <w:r w:rsidRPr="00046B72">
        <w:rPr>
          <w:color w:val="000000"/>
          <w:sz w:val="20"/>
          <w:szCs w:val="20"/>
          <w:lang w:bidi="ru-RU"/>
        </w:rPr>
        <w:t>***</w:t>
      </w:r>
      <w:r w:rsidRPr="00046B72" w:rsidR="00FB1B13">
        <w:rPr>
          <w:color w:val="000000"/>
          <w:sz w:val="20"/>
          <w:szCs w:val="20"/>
          <w:lang w:bidi="ru-RU"/>
        </w:rPr>
        <w:t xml:space="preserve"> </w:t>
      </w:r>
      <w:r w:rsidRPr="00046B72" w:rsidR="00FB1B13">
        <w:rPr>
          <w:color w:val="000000"/>
          <w:sz w:val="20"/>
          <w:szCs w:val="20"/>
          <w:lang w:bidi="ru-RU"/>
        </w:rPr>
        <w:t>г</w:t>
      </w:r>
      <w:r w:rsidRPr="00046B72" w:rsidR="002B0423">
        <w:rPr>
          <w:color w:val="000000"/>
          <w:sz w:val="20"/>
          <w:szCs w:val="20"/>
          <w:lang w:bidi="ru-RU"/>
        </w:rPr>
        <w:t>.</w:t>
      </w:r>
    </w:p>
    <w:p w:rsidR="00F42CF7" w:rsidRPr="00046B72" w:rsidP="00F42CF7">
      <w:pPr>
        <w:pStyle w:val="3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046B72">
        <w:rPr>
          <w:color w:val="auto"/>
          <w:sz w:val="20"/>
          <w:szCs w:val="20"/>
        </w:rPr>
        <w:t>Согласно части 5 статьи 69.2 Бюджетного кодекса Российской Федерации (далее - БК РФ) порядки формирования государственного (муниципального) задания и финансового обеспечения выполнения государственного (муниципального) задания, устанавливаемые в соответствии с пунктами 3 и 4 настоящей статьи, должны определять в том числе: правила и сроки формирования, изменения, утверждения государственного (муниципального) задания, отчета о его выполнении.</w:t>
      </w:r>
    </w:p>
    <w:p w:rsidR="00F42CF7" w:rsidRPr="00046B72" w:rsidP="00F42CF7">
      <w:pPr>
        <w:pStyle w:val="3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046B72">
        <w:rPr>
          <w:sz w:val="20"/>
          <w:szCs w:val="20"/>
        </w:rPr>
        <w:t xml:space="preserve">Согласно ст. 2.4 КоАП РФ, </w:t>
      </w:r>
      <w:r w:rsidRPr="00046B72">
        <w:rPr>
          <w:rFonts w:eastAsia="Calibri"/>
          <w:sz w:val="20"/>
          <w:szCs w:val="20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42CF7" w:rsidRPr="00046B72" w:rsidP="00F42CF7">
      <w:pPr>
        <w:pStyle w:val="2"/>
        <w:shd w:val="clear" w:color="auto" w:fill="auto"/>
        <w:spacing w:before="0" w:line="240" w:lineRule="auto"/>
        <w:ind w:firstLine="709"/>
      </w:pPr>
      <w:r w:rsidRPr="00046B72">
        <w:t>Согласно примечанию к указанной выше статье КоАП РФ, к должностным лицам приравниваются, в том числе, лица, выполняющие организационно-распорядительные или административно-хозяйственные функции в муниципальных организациях.</w:t>
      </w:r>
    </w:p>
    <w:p w:rsidR="00775584" w:rsidRPr="00046B72" w:rsidP="00F42CF7">
      <w:pPr>
        <w:pStyle w:val="3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046B72">
        <w:rPr>
          <w:color w:val="auto"/>
          <w:sz w:val="20"/>
          <w:szCs w:val="20"/>
        </w:rPr>
        <w:t xml:space="preserve">Распоряжением администрации города Евпатории Республики Крым от </w:t>
      </w:r>
      <w:r w:rsidRPr="00046B72" w:rsidR="001A534B">
        <w:rPr>
          <w:sz w:val="20"/>
          <w:szCs w:val="20"/>
          <w:lang w:bidi="ru-RU"/>
        </w:rPr>
        <w:t>***</w:t>
      </w:r>
      <w:r w:rsidRPr="00046B72">
        <w:rPr>
          <w:color w:val="auto"/>
          <w:sz w:val="20"/>
          <w:szCs w:val="20"/>
        </w:rPr>
        <w:t xml:space="preserve"> года № </w:t>
      </w:r>
      <w:r w:rsidRPr="00046B72" w:rsidR="001A534B">
        <w:rPr>
          <w:sz w:val="20"/>
          <w:szCs w:val="20"/>
          <w:lang w:bidi="ru-RU"/>
        </w:rPr>
        <w:t>***</w:t>
      </w:r>
      <w:r w:rsidRPr="00046B72">
        <w:rPr>
          <w:color w:val="auto"/>
          <w:sz w:val="20"/>
          <w:szCs w:val="20"/>
        </w:rPr>
        <w:t xml:space="preserve"> «О назначении на должность </w:t>
      </w:r>
      <w:r w:rsidRPr="00046B72">
        <w:rPr>
          <w:color w:val="auto"/>
          <w:sz w:val="20"/>
          <w:szCs w:val="20"/>
        </w:rPr>
        <w:t>Исякаева</w:t>
      </w:r>
      <w:r w:rsidRPr="00046B72">
        <w:rPr>
          <w:color w:val="auto"/>
          <w:sz w:val="20"/>
          <w:szCs w:val="20"/>
        </w:rPr>
        <w:t xml:space="preserve"> Р.С.» с </w:t>
      </w:r>
      <w:r w:rsidRPr="00046B72" w:rsidR="001A534B">
        <w:rPr>
          <w:sz w:val="20"/>
          <w:szCs w:val="20"/>
          <w:lang w:bidi="ru-RU"/>
        </w:rPr>
        <w:t>***</w:t>
      </w:r>
      <w:r w:rsidRPr="00046B72">
        <w:rPr>
          <w:color w:val="auto"/>
          <w:sz w:val="20"/>
          <w:szCs w:val="20"/>
        </w:rPr>
        <w:t xml:space="preserve"> года на должность директора </w:t>
      </w:r>
      <w:r w:rsidRPr="00046B72" w:rsidR="001A534B">
        <w:rPr>
          <w:sz w:val="20"/>
          <w:szCs w:val="20"/>
        </w:rPr>
        <w:t>***</w:t>
      </w:r>
      <w:r w:rsidRPr="00046B72">
        <w:rPr>
          <w:sz w:val="20"/>
          <w:szCs w:val="20"/>
        </w:rPr>
        <w:t xml:space="preserve"> назначен </w:t>
      </w:r>
      <w:r w:rsidRPr="00046B72">
        <w:rPr>
          <w:sz w:val="20"/>
          <w:szCs w:val="20"/>
        </w:rPr>
        <w:t>Исякаев</w:t>
      </w:r>
      <w:r w:rsidRPr="00046B72">
        <w:rPr>
          <w:sz w:val="20"/>
          <w:szCs w:val="20"/>
        </w:rPr>
        <w:t xml:space="preserve"> Радик Спартакович.</w:t>
      </w:r>
    </w:p>
    <w:p w:rsidR="00775584" w:rsidRPr="00046B72" w:rsidP="00F42CF7">
      <w:pPr>
        <w:pStyle w:val="3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046B72">
        <w:rPr>
          <w:sz w:val="20"/>
          <w:szCs w:val="20"/>
        </w:rPr>
        <w:t xml:space="preserve">Так, в соответствии с </w:t>
      </w:r>
      <w:r w:rsidRPr="00046B72">
        <w:rPr>
          <w:sz w:val="20"/>
          <w:szCs w:val="20"/>
        </w:rPr>
        <w:t>пп</w:t>
      </w:r>
      <w:r w:rsidRPr="00046B72">
        <w:rPr>
          <w:sz w:val="20"/>
          <w:szCs w:val="20"/>
        </w:rPr>
        <w:t xml:space="preserve">. «а» п. 10 Трудового договора  № </w:t>
      </w:r>
      <w:r w:rsidRPr="00046B72" w:rsidR="001A534B">
        <w:rPr>
          <w:sz w:val="20"/>
          <w:szCs w:val="20"/>
          <w:lang w:bidi="ru-RU"/>
        </w:rPr>
        <w:t>***</w:t>
      </w:r>
      <w:r w:rsidRPr="00046B72">
        <w:rPr>
          <w:sz w:val="20"/>
          <w:szCs w:val="20"/>
        </w:rPr>
        <w:t xml:space="preserve"> от </w:t>
      </w:r>
      <w:r w:rsidRPr="00046B72" w:rsidR="001A534B">
        <w:rPr>
          <w:sz w:val="20"/>
          <w:szCs w:val="20"/>
          <w:lang w:bidi="ru-RU"/>
        </w:rPr>
        <w:t>***</w:t>
      </w:r>
      <w:r w:rsidRPr="00046B72">
        <w:rPr>
          <w:sz w:val="20"/>
          <w:szCs w:val="20"/>
        </w:rPr>
        <w:t xml:space="preserve"> года, руководитель обязан соблюдать при исполнении должностных обязанностей требования законодательства российской Федерации, законодательства субъекта Российской Федерации</w:t>
      </w:r>
      <w:r w:rsidRPr="00046B72" w:rsidR="00097F12">
        <w:rPr>
          <w:sz w:val="20"/>
          <w:szCs w:val="20"/>
        </w:rPr>
        <w:t>, нормативных правовых актов органов местного самоуправления, устава учреждения, коллективного договора, соглашений, локальных нормативных актов и настоящего договора</w:t>
      </w:r>
      <w:r w:rsidRPr="00046B72" w:rsidR="00F42CF7">
        <w:rPr>
          <w:sz w:val="20"/>
          <w:szCs w:val="20"/>
        </w:rPr>
        <w:t>.</w:t>
      </w:r>
    </w:p>
    <w:p w:rsidR="003532B1" w:rsidRPr="00046B72" w:rsidP="00736585">
      <w:pPr>
        <w:pStyle w:val="NoSpacing"/>
        <w:ind w:firstLine="709"/>
        <w:jc w:val="both"/>
        <w:rPr>
          <w:sz w:val="20"/>
          <w:szCs w:val="20"/>
          <w:lang w:eastAsia="en-US" w:bidi="en-US"/>
        </w:rPr>
      </w:pPr>
      <w:r w:rsidRPr="00046B72">
        <w:rPr>
          <w:sz w:val="20"/>
          <w:szCs w:val="20"/>
          <w:lang w:eastAsia="en-US" w:bidi="en-US"/>
        </w:rPr>
        <w:t xml:space="preserve">Согласно </w:t>
      </w:r>
      <w:r w:rsidRPr="00046B72" w:rsidR="00B22A4C">
        <w:rPr>
          <w:sz w:val="20"/>
          <w:szCs w:val="20"/>
          <w:lang w:eastAsia="en-US" w:bidi="en-US"/>
        </w:rPr>
        <w:t xml:space="preserve">п. п. 2.2, 2.8, 2.11 </w:t>
      </w:r>
      <w:r w:rsidRPr="00046B72">
        <w:rPr>
          <w:sz w:val="20"/>
          <w:szCs w:val="20"/>
          <w:lang w:eastAsia="en-US" w:bidi="en-US"/>
        </w:rPr>
        <w:t>должностной инструкции</w:t>
      </w:r>
      <w:r w:rsidRPr="00046B72" w:rsidR="002A411D">
        <w:rPr>
          <w:sz w:val="20"/>
          <w:szCs w:val="20"/>
          <w:lang w:eastAsia="en-US" w:bidi="en-US"/>
        </w:rPr>
        <w:t xml:space="preserve"> </w:t>
      </w:r>
      <w:r w:rsidRPr="00046B72" w:rsidR="00A25B1E">
        <w:rPr>
          <w:sz w:val="20"/>
          <w:szCs w:val="20"/>
          <w:lang w:eastAsia="en-US" w:bidi="en-US"/>
        </w:rPr>
        <w:t xml:space="preserve">директора </w:t>
      </w:r>
      <w:r w:rsidRPr="00046B72" w:rsidR="001A534B">
        <w:rPr>
          <w:sz w:val="20"/>
          <w:szCs w:val="20"/>
        </w:rPr>
        <w:t>***</w:t>
      </w:r>
      <w:r w:rsidRPr="00046B72" w:rsidR="002A411D">
        <w:rPr>
          <w:sz w:val="20"/>
          <w:szCs w:val="20"/>
          <w:lang w:eastAsia="en-US" w:bidi="en-US"/>
        </w:rPr>
        <w:t xml:space="preserve"> от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A25B1E">
        <w:rPr>
          <w:sz w:val="20"/>
          <w:szCs w:val="20"/>
          <w:lang w:eastAsia="en-US" w:bidi="en-US"/>
        </w:rPr>
        <w:t xml:space="preserve"> года,</w:t>
      </w:r>
      <w:r w:rsidRPr="00046B72" w:rsidR="002A411D">
        <w:rPr>
          <w:sz w:val="20"/>
          <w:szCs w:val="20"/>
          <w:lang w:eastAsia="en-US" w:bidi="en-US"/>
        </w:rPr>
        <w:t xml:space="preserve"> </w:t>
      </w:r>
      <w:r w:rsidRPr="00046B72" w:rsidR="00A25B1E">
        <w:rPr>
          <w:sz w:val="20"/>
          <w:szCs w:val="20"/>
          <w:lang w:eastAsia="en-US" w:bidi="en-US"/>
        </w:rPr>
        <w:t xml:space="preserve">директор </w:t>
      </w:r>
      <w:r w:rsidRPr="00046B72">
        <w:rPr>
          <w:sz w:val="20"/>
          <w:szCs w:val="20"/>
          <w:lang w:eastAsia="en-US" w:bidi="en-US"/>
        </w:rPr>
        <w:t>учреждения:</w:t>
      </w:r>
    </w:p>
    <w:p w:rsidR="003532B1" w:rsidRPr="00046B72" w:rsidP="00736585">
      <w:pPr>
        <w:pStyle w:val="NoSpacing"/>
        <w:ind w:firstLine="709"/>
        <w:jc w:val="both"/>
        <w:rPr>
          <w:sz w:val="20"/>
          <w:szCs w:val="20"/>
          <w:lang w:eastAsia="en-US" w:bidi="en-US"/>
        </w:rPr>
      </w:pPr>
      <w:r w:rsidRPr="00046B72">
        <w:rPr>
          <w:sz w:val="20"/>
          <w:szCs w:val="20"/>
          <w:lang w:eastAsia="en-US" w:bidi="en-US"/>
        </w:rPr>
        <w:t>- обеспечивает системную хозяйственную и финансово-экономическую деятельность учреждения, развитие учреждения с учетом социальных и рыночных приоритетов, повышение эффективности работы учреждения, увеличение прибыли, качества и конкурентоспособности оказываемых услуг, их соответствие мировым стандартам в целях завоевания отечественного и зарубежного рынка и удовлетворения потребностей населения</w:t>
      </w:r>
      <w:r w:rsidRPr="00046B72" w:rsidR="00B22A4C">
        <w:rPr>
          <w:sz w:val="20"/>
          <w:szCs w:val="20"/>
          <w:lang w:eastAsia="en-US" w:bidi="en-US"/>
        </w:rPr>
        <w:t xml:space="preserve"> в соответствующих видах услуг, неся всю полноту ответственности за последствия принимаемых решений, сохранность и эффективное использование имущества учреждения, а</w:t>
      </w:r>
      <w:r w:rsidRPr="00046B72" w:rsidR="00B22A4C">
        <w:rPr>
          <w:sz w:val="20"/>
          <w:szCs w:val="20"/>
          <w:lang w:eastAsia="en-US" w:bidi="en-US"/>
        </w:rPr>
        <w:t xml:space="preserve"> также финансово-хозяйственные результаты его деятельности;</w:t>
      </w:r>
    </w:p>
    <w:p w:rsidR="00B22A4C" w:rsidRPr="00046B72" w:rsidP="00736585">
      <w:pPr>
        <w:pStyle w:val="NoSpacing"/>
        <w:ind w:firstLine="709"/>
        <w:jc w:val="both"/>
        <w:rPr>
          <w:sz w:val="20"/>
          <w:szCs w:val="20"/>
          <w:lang w:eastAsia="en-US" w:bidi="en-US"/>
        </w:rPr>
      </w:pPr>
      <w:r w:rsidRPr="00046B72">
        <w:rPr>
          <w:sz w:val="20"/>
          <w:szCs w:val="20"/>
          <w:lang w:eastAsia="en-US" w:bidi="en-US"/>
        </w:rPr>
        <w:t>- в пределах своей компетенции издает приказы, дает распоряжения и указания, обязательные для всех работников учреждения;</w:t>
      </w:r>
    </w:p>
    <w:p w:rsidR="00B22A4C" w:rsidRPr="00046B72" w:rsidP="00736585">
      <w:pPr>
        <w:pStyle w:val="NoSpacing"/>
        <w:ind w:firstLine="709"/>
        <w:jc w:val="both"/>
        <w:rPr>
          <w:sz w:val="20"/>
          <w:szCs w:val="20"/>
          <w:lang w:eastAsia="en-US" w:bidi="en-US"/>
        </w:rPr>
      </w:pPr>
      <w:r w:rsidRPr="00046B72">
        <w:rPr>
          <w:sz w:val="20"/>
          <w:szCs w:val="20"/>
          <w:lang w:eastAsia="en-US" w:bidi="en-US"/>
        </w:rPr>
        <w:t>- определяет должностные обязанности работников путем организации разработки и утверждения должностных инструкций.</w:t>
      </w:r>
    </w:p>
    <w:p w:rsidR="000B5A5E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 xml:space="preserve">Совершение административного правонарушения и виновность </w:t>
      </w:r>
      <w:r w:rsidRPr="00046B72">
        <w:rPr>
          <w:sz w:val="20"/>
          <w:szCs w:val="20"/>
        </w:rPr>
        <w:t>Исякаев</w:t>
      </w:r>
      <w:r w:rsidRPr="00046B72">
        <w:rPr>
          <w:sz w:val="20"/>
          <w:szCs w:val="20"/>
        </w:rPr>
        <w:t>а</w:t>
      </w:r>
      <w:r w:rsidRPr="00046B72">
        <w:rPr>
          <w:sz w:val="20"/>
          <w:szCs w:val="20"/>
        </w:rPr>
        <w:t xml:space="preserve"> Р.С.</w:t>
      </w:r>
      <w:r w:rsidRPr="00046B72">
        <w:rPr>
          <w:rFonts w:eastAsiaTheme="minorEastAsia"/>
          <w:sz w:val="20"/>
          <w:szCs w:val="20"/>
        </w:rPr>
        <w:t xml:space="preserve"> в его совершении объективно подтверждаются исследованными доказательствами, а именно: </w:t>
      </w:r>
    </w:p>
    <w:p w:rsidR="000B5A5E" w:rsidRPr="00046B72" w:rsidP="00736585">
      <w:pPr>
        <w:spacing w:after="0" w:line="240" w:lineRule="auto"/>
        <w:ind w:right="-4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6B72">
        <w:rPr>
          <w:rFonts w:ascii="Times New Roman" w:hAnsi="Times New Roman" w:cs="Times New Roman"/>
          <w:sz w:val="20"/>
          <w:szCs w:val="20"/>
        </w:rPr>
        <w:t>-</w:t>
      </w:r>
      <w:r w:rsidRPr="00046B72" w:rsidR="00736585">
        <w:rPr>
          <w:rFonts w:ascii="Times New Roman" w:hAnsi="Times New Roman" w:cs="Times New Roman"/>
          <w:sz w:val="20"/>
          <w:szCs w:val="20"/>
        </w:rPr>
        <w:t xml:space="preserve"> </w:t>
      </w:r>
      <w:r w:rsidRPr="00046B72" w:rsidR="00B22A4C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от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B22A4C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B22A4C">
        <w:rPr>
          <w:rFonts w:ascii="Times New Roman" w:hAnsi="Times New Roman" w:cs="Times New Roman"/>
          <w:sz w:val="20"/>
          <w:szCs w:val="20"/>
        </w:rPr>
        <w:t xml:space="preserve">, </w:t>
      </w:r>
      <w:r w:rsidRPr="00046B72">
        <w:rPr>
          <w:rStyle w:val="FontStyle18"/>
          <w:i w:val="0"/>
          <w:sz w:val="20"/>
          <w:szCs w:val="20"/>
        </w:rPr>
        <w:t xml:space="preserve">составленным в отношении директора </w:t>
      </w:r>
      <w:r w:rsidRPr="00046B72" w:rsidR="001A534B">
        <w:rPr>
          <w:rFonts w:ascii="Times New Roman" w:hAnsi="Times New Roman" w:cs="Times New Roman"/>
          <w:sz w:val="20"/>
          <w:szCs w:val="20"/>
        </w:rPr>
        <w:t>***</w:t>
      </w:r>
      <w:r w:rsidRPr="00046B72">
        <w:rPr>
          <w:rFonts w:ascii="Times New Roman" w:hAnsi="Times New Roman" w:cs="Times New Roman"/>
          <w:sz w:val="20"/>
          <w:szCs w:val="20"/>
        </w:rPr>
        <w:t xml:space="preserve"> </w:t>
      </w:r>
      <w:r w:rsidRPr="00046B72">
        <w:rPr>
          <w:rFonts w:ascii="Times New Roman" w:hAnsi="Times New Roman" w:cs="Times New Roman"/>
          <w:sz w:val="20"/>
          <w:szCs w:val="20"/>
        </w:rPr>
        <w:t>Исякаева</w:t>
      </w:r>
      <w:r w:rsidRPr="00046B72">
        <w:rPr>
          <w:rFonts w:ascii="Times New Roman" w:hAnsi="Times New Roman" w:cs="Times New Roman"/>
          <w:sz w:val="20"/>
          <w:szCs w:val="20"/>
        </w:rPr>
        <w:t xml:space="preserve"> Р.С. </w:t>
      </w:r>
      <w:r w:rsidRPr="00046B72">
        <w:rPr>
          <w:rStyle w:val="FontStyle18"/>
          <w:i w:val="0"/>
          <w:sz w:val="20"/>
          <w:szCs w:val="20"/>
        </w:rPr>
        <w:t xml:space="preserve">в соответствии с требованиями ст. 28.2. </w:t>
      </w:r>
      <w:r w:rsidRPr="00046B72">
        <w:rPr>
          <w:rStyle w:val="FontStyle18"/>
          <w:i w:val="0"/>
          <w:sz w:val="20"/>
          <w:szCs w:val="20"/>
        </w:rPr>
        <w:t xml:space="preserve">КоАП РФ, копия которого </w:t>
      </w:r>
      <w:r w:rsidRPr="00046B72" w:rsidR="00981513">
        <w:rPr>
          <w:rStyle w:val="FontStyle18"/>
          <w:i w:val="0"/>
          <w:sz w:val="20"/>
          <w:szCs w:val="20"/>
        </w:rPr>
        <w:t xml:space="preserve">вручена </w:t>
      </w:r>
      <w:r w:rsidRPr="00046B72" w:rsidR="00981513">
        <w:rPr>
          <w:rFonts w:ascii="Times New Roman" w:hAnsi="Times New Roman" w:cs="Times New Roman"/>
          <w:sz w:val="20"/>
          <w:szCs w:val="20"/>
        </w:rPr>
        <w:t>Исякаеву</w:t>
      </w:r>
      <w:r w:rsidRPr="00046B72" w:rsidR="00981513">
        <w:rPr>
          <w:rFonts w:ascii="Times New Roman" w:hAnsi="Times New Roman" w:cs="Times New Roman"/>
          <w:sz w:val="20"/>
          <w:szCs w:val="20"/>
        </w:rPr>
        <w:t xml:space="preserve"> Р.С.</w:t>
      </w:r>
      <w:r w:rsidRPr="00046B72" w:rsidR="00981513">
        <w:rPr>
          <w:rStyle w:val="FontStyle18"/>
          <w:i w:val="0"/>
          <w:sz w:val="20"/>
          <w:szCs w:val="20"/>
        </w:rPr>
        <w:t xml:space="preserve">; </w:t>
      </w:r>
    </w:p>
    <w:p w:rsidR="00981513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 xml:space="preserve">- </w:t>
      </w:r>
      <w:r w:rsidRPr="00046B72" w:rsidR="00B22A4C">
        <w:rPr>
          <w:rFonts w:eastAsiaTheme="minorEastAsia"/>
          <w:sz w:val="20"/>
          <w:szCs w:val="20"/>
        </w:rPr>
        <w:t xml:space="preserve">копией служебной записки аудитора  КСП ГО Евпатория РК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1A534B">
        <w:rPr>
          <w:color w:val="000000"/>
          <w:sz w:val="20"/>
          <w:szCs w:val="20"/>
          <w:lang w:bidi="ru-RU"/>
        </w:rPr>
        <w:t xml:space="preserve"> </w:t>
      </w:r>
      <w:r w:rsidRPr="00046B72" w:rsidR="00B22A4C">
        <w:rPr>
          <w:rFonts w:eastAsiaTheme="minorEastAsia"/>
          <w:sz w:val="20"/>
          <w:szCs w:val="20"/>
        </w:rPr>
        <w:t xml:space="preserve">от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B22A4C">
        <w:rPr>
          <w:rFonts w:eastAsiaTheme="minorEastAsia"/>
          <w:sz w:val="20"/>
          <w:szCs w:val="20"/>
        </w:rPr>
        <w:t xml:space="preserve"> года, </w:t>
      </w:r>
      <w:r w:rsidRPr="00046B72">
        <w:rPr>
          <w:rFonts w:eastAsiaTheme="minorEastAsia"/>
          <w:sz w:val="20"/>
          <w:szCs w:val="20"/>
        </w:rPr>
        <w:t>из которой усматривается выявленный факт совершения должностным лицом инкриминируемого административного правонарушения, предусмотренного ст. 15.15.15 КоАП РФ;</w:t>
      </w:r>
    </w:p>
    <w:p w:rsidR="007A6C3F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 xml:space="preserve">- копией </w:t>
      </w:r>
      <w:r w:rsidRPr="00046B72">
        <w:rPr>
          <w:rFonts w:eastAsiaTheme="minorEastAsia"/>
          <w:sz w:val="20"/>
          <w:szCs w:val="20"/>
        </w:rPr>
        <w:t>постановления администрации города Евпатории Республики</w:t>
      </w:r>
      <w:r w:rsidRPr="00046B72">
        <w:rPr>
          <w:rFonts w:eastAsiaTheme="minorEastAsia"/>
          <w:sz w:val="20"/>
          <w:szCs w:val="20"/>
        </w:rPr>
        <w:t xml:space="preserve"> Крым №2581-п от 01.09.2017 года «Об утверждении порядка формирования муниципального задания на оказание муниципальных услуг (выполнение работ) и финансового обеспечения его выполнения с приложенным Порядком формирования муниципального задания на оказание муниципальных услуг (выполнение работ) и финансового обеспечения его выполнения;</w:t>
      </w:r>
    </w:p>
    <w:p w:rsidR="00DE537B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 xml:space="preserve">- скриншотом </w:t>
      </w:r>
      <w:r w:rsidRPr="00046B72">
        <w:rPr>
          <w:color w:val="000000"/>
          <w:sz w:val="20"/>
          <w:szCs w:val="20"/>
          <w:lang w:bidi="ru-RU"/>
        </w:rPr>
        <w:t xml:space="preserve">официального сайта в информационно телекоммуникационной сети «Интернет» по размещению информации о государственных и муниципальных учреждениях </w:t>
      </w:r>
      <w:hyperlink r:id="rId5" w:history="1">
        <w:r w:rsidRPr="00046B72">
          <w:rPr>
            <w:color w:val="000000"/>
            <w:sz w:val="20"/>
            <w:szCs w:val="20"/>
            <w:lang w:val="en-US" w:eastAsia="en-US" w:bidi="en-US"/>
          </w:rPr>
          <w:t>www</w:t>
        </w:r>
        <w:r w:rsidRPr="00046B72">
          <w:rPr>
            <w:color w:val="000000"/>
            <w:sz w:val="20"/>
            <w:szCs w:val="20"/>
            <w:lang w:eastAsia="en-US" w:bidi="en-US"/>
          </w:rPr>
          <w:t>.</w:t>
        </w:r>
        <w:r w:rsidRPr="00046B72">
          <w:rPr>
            <w:color w:val="000000"/>
            <w:sz w:val="20"/>
            <w:szCs w:val="20"/>
            <w:lang w:val="en-US" w:eastAsia="en-US" w:bidi="en-US"/>
          </w:rPr>
          <w:t>bus</w:t>
        </w:r>
        <w:r w:rsidRPr="00046B72">
          <w:rPr>
            <w:color w:val="000000"/>
            <w:sz w:val="20"/>
            <w:szCs w:val="20"/>
            <w:lang w:eastAsia="en-US" w:bidi="en-US"/>
          </w:rPr>
          <w:t>.</w:t>
        </w:r>
        <w:r w:rsidRPr="00046B72">
          <w:rPr>
            <w:color w:val="000000"/>
            <w:sz w:val="20"/>
            <w:szCs w:val="20"/>
            <w:lang w:val="en-US" w:eastAsia="en-US" w:bidi="en-US"/>
          </w:rPr>
          <w:t>gov</w:t>
        </w:r>
        <w:r w:rsidRPr="00046B72">
          <w:rPr>
            <w:color w:val="000000"/>
            <w:sz w:val="20"/>
            <w:szCs w:val="20"/>
            <w:lang w:eastAsia="en-US" w:bidi="en-US"/>
          </w:rPr>
          <w:t>.</w:t>
        </w:r>
        <w:r w:rsidRPr="00046B72">
          <w:rPr>
            <w:color w:val="000000"/>
            <w:sz w:val="20"/>
            <w:szCs w:val="20"/>
            <w:lang w:val="en-US" w:eastAsia="en-US" w:bidi="en-US"/>
          </w:rPr>
          <w:t>ru</w:t>
        </w:r>
      </w:hyperlink>
      <w:r w:rsidRPr="00046B72">
        <w:rPr>
          <w:color w:val="000000"/>
          <w:sz w:val="20"/>
          <w:szCs w:val="20"/>
          <w:lang w:eastAsia="en-US" w:bidi="en-US"/>
        </w:rPr>
        <w:t>;</w:t>
      </w:r>
    </w:p>
    <w:p w:rsidR="00981513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 xml:space="preserve">- </w:t>
      </w:r>
      <w:r w:rsidRPr="00046B72" w:rsidR="00B22A4C">
        <w:rPr>
          <w:rFonts w:eastAsiaTheme="minorEastAsia"/>
          <w:sz w:val="20"/>
          <w:szCs w:val="20"/>
        </w:rPr>
        <w:t xml:space="preserve">копией приказа </w:t>
      </w:r>
      <w:r w:rsidRPr="00046B72" w:rsidR="001A534B">
        <w:rPr>
          <w:sz w:val="20"/>
          <w:szCs w:val="20"/>
        </w:rPr>
        <w:t>***</w:t>
      </w:r>
      <w:r w:rsidRPr="00046B72" w:rsidR="00B22A4C">
        <w:rPr>
          <w:rFonts w:eastAsiaTheme="minorEastAsia"/>
          <w:sz w:val="20"/>
          <w:szCs w:val="20"/>
        </w:rPr>
        <w:t xml:space="preserve"> от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B22A4C">
        <w:rPr>
          <w:rFonts w:eastAsiaTheme="minorEastAsia"/>
          <w:sz w:val="20"/>
          <w:szCs w:val="20"/>
        </w:rPr>
        <w:t xml:space="preserve"> года №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>
        <w:rPr>
          <w:rFonts w:eastAsiaTheme="minorEastAsia"/>
          <w:sz w:val="20"/>
          <w:szCs w:val="20"/>
        </w:rPr>
        <w:t xml:space="preserve"> «Об утверждении отчета о выполнении муниципального задания за 1 полугодие 2019 года»</w:t>
      </w:r>
      <w:r w:rsidRPr="00046B72" w:rsidR="007A6C3F">
        <w:rPr>
          <w:rFonts w:eastAsiaTheme="minorEastAsia"/>
          <w:sz w:val="20"/>
          <w:szCs w:val="20"/>
        </w:rPr>
        <w:t>;</w:t>
      </w:r>
      <w:r w:rsidRPr="00046B72" w:rsidR="00B22A4C">
        <w:rPr>
          <w:rFonts w:eastAsiaTheme="minorEastAsia"/>
          <w:sz w:val="20"/>
          <w:szCs w:val="20"/>
        </w:rPr>
        <w:t xml:space="preserve"> </w:t>
      </w:r>
    </w:p>
    <w:p w:rsidR="007A6C3F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 xml:space="preserve">- </w:t>
      </w:r>
      <w:r w:rsidRPr="00046B72" w:rsidR="00B22A4C">
        <w:rPr>
          <w:rFonts w:eastAsiaTheme="minorEastAsia"/>
          <w:sz w:val="20"/>
          <w:szCs w:val="20"/>
        </w:rPr>
        <w:t xml:space="preserve">копией </w:t>
      </w:r>
      <w:r w:rsidRPr="00046B72" w:rsidR="00B22A4C">
        <w:rPr>
          <w:rFonts w:eastAsiaTheme="minorEastAsia"/>
          <w:sz w:val="20"/>
          <w:szCs w:val="20"/>
        </w:rPr>
        <w:t>распоряжения администрации города Евпатории Республики</w:t>
      </w:r>
      <w:r w:rsidRPr="00046B72" w:rsidR="00B22A4C">
        <w:rPr>
          <w:rFonts w:eastAsiaTheme="minorEastAsia"/>
          <w:sz w:val="20"/>
          <w:szCs w:val="20"/>
        </w:rPr>
        <w:t xml:space="preserve"> Крым №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B22A4C">
        <w:rPr>
          <w:rFonts w:eastAsiaTheme="minorEastAsia"/>
          <w:sz w:val="20"/>
          <w:szCs w:val="20"/>
        </w:rPr>
        <w:t xml:space="preserve"> от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B22A4C">
        <w:rPr>
          <w:rFonts w:eastAsiaTheme="minorEastAsia"/>
          <w:sz w:val="20"/>
          <w:szCs w:val="20"/>
        </w:rPr>
        <w:t xml:space="preserve"> года</w:t>
      </w:r>
      <w:r w:rsidRPr="00046B72">
        <w:rPr>
          <w:rFonts w:eastAsiaTheme="minorEastAsia"/>
          <w:sz w:val="20"/>
          <w:szCs w:val="20"/>
        </w:rPr>
        <w:t xml:space="preserve"> «О назначении на должность </w:t>
      </w:r>
      <w:r w:rsidRPr="00046B72">
        <w:rPr>
          <w:rFonts w:eastAsiaTheme="minorEastAsia"/>
          <w:sz w:val="20"/>
          <w:szCs w:val="20"/>
        </w:rPr>
        <w:t>Исякаева</w:t>
      </w:r>
      <w:r w:rsidRPr="00046B72">
        <w:rPr>
          <w:rFonts w:eastAsiaTheme="minorEastAsia"/>
          <w:sz w:val="20"/>
          <w:szCs w:val="20"/>
        </w:rPr>
        <w:t xml:space="preserve"> Р.С.»;</w:t>
      </w:r>
    </w:p>
    <w:p w:rsidR="007A6C3F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 xml:space="preserve">- </w:t>
      </w:r>
      <w:r w:rsidRPr="00046B72" w:rsidR="00B22A4C">
        <w:rPr>
          <w:rFonts w:eastAsiaTheme="minorEastAsia"/>
          <w:sz w:val="20"/>
          <w:szCs w:val="20"/>
        </w:rPr>
        <w:t xml:space="preserve">копией трудового договора о прохождении муниципальной службы и замещении </w:t>
      </w:r>
      <w:r w:rsidRPr="00046B72" w:rsidR="00B22A4C">
        <w:rPr>
          <w:rFonts w:eastAsiaTheme="minorEastAsia"/>
          <w:sz w:val="20"/>
          <w:szCs w:val="20"/>
        </w:rPr>
        <w:t>должности муниципальной службы администрации города Евпатории Республики</w:t>
      </w:r>
      <w:r w:rsidRPr="00046B72" w:rsidR="00B22A4C">
        <w:rPr>
          <w:rFonts w:eastAsiaTheme="minorEastAsia"/>
          <w:sz w:val="20"/>
          <w:szCs w:val="20"/>
        </w:rPr>
        <w:t xml:space="preserve"> Крым №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1A534B">
        <w:rPr>
          <w:color w:val="000000"/>
          <w:sz w:val="20"/>
          <w:szCs w:val="20"/>
          <w:lang w:bidi="ru-RU"/>
        </w:rPr>
        <w:t xml:space="preserve"> </w:t>
      </w:r>
      <w:r w:rsidRPr="00046B72" w:rsidR="00B22A4C">
        <w:rPr>
          <w:rFonts w:eastAsiaTheme="minorEastAsia"/>
          <w:sz w:val="20"/>
          <w:szCs w:val="20"/>
        </w:rPr>
        <w:t xml:space="preserve">от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B22A4C">
        <w:rPr>
          <w:rFonts w:eastAsiaTheme="minorEastAsia"/>
          <w:sz w:val="20"/>
          <w:szCs w:val="20"/>
        </w:rPr>
        <w:t xml:space="preserve"> года, </w:t>
      </w:r>
      <w:r w:rsidRPr="00046B72">
        <w:rPr>
          <w:rFonts w:eastAsiaTheme="minorEastAsia"/>
          <w:sz w:val="20"/>
          <w:szCs w:val="20"/>
        </w:rPr>
        <w:t xml:space="preserve">заключенного между администрацией города Евпатории Республики Крым т </w:t>
      </w:r>
      <w:r w:rsidRPr="00046B72">
        <w:rPr>
          <w:rFonts w:eastAsiaTheme="minorEastAsia"/>
          <w:sz w:val="20"/>
          <w:szCs w:val="20"/>
        </w:rPr>
        <w:t>Исякаевым</w:t>
      </w:r>
      <w:r w:rsidRPr="00046B72">
        <w:rPr>
          <w:rFonts w:eastAsiaTheme="minorEastAsia"/>
          <w:sz w:val="20"/>
          <w:szCs w:val="20"/>
        </w:rPr>
        <w:t xml:space="preserve"> Радиком Спартаковичем;</w:t>
      </w:r>
    </w:p>
    <w:p w:rsidR="007A6C3F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 xml:space="preserve">- копией дополнительного соглашения к трудовому договору с руководителем муниципального учреждения №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>
        <w:rPr>
          <w:rFonts w:eastAsiaTheme="minorEastAsia"/>
          <w:sz w:val="20"/>
          <w:szCs w:val="20"/>
        </w:rPr>
        <w:t xml:space="preserve">от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>
        <w:rPr>
          <w:rFonts w:eastAsiaTheme="minorEastAsia"/>
          <w:sz w:val="20"/>
          <w:szCs w:val="20"/>
        </w:rPr>
        <w:t xml:space="preserve"> года от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1A534B">
        <w:rPr>
          <w:color w:val="000000"/>
          <w:sz w:val="20"/>
          <w:szCs w:val="20"/>
          <w:lang w:bidi="ru-RU"/>
        </w:rPr>
        <w:t xml:space="preserve"> </w:t>
      </w:r>
      <w:r w:rsidRPr="00046B72">
        <w:rPr>
          <w:rFonts w:eastAsiaTheme="minorEastAsia"/>
          <w:sz w:val="20"/>
          <w:szCs w:val="20"/>
        </w:rPr>
        <w:t>года;</w:t>
      </w:r>
    </w:p>
    <w:p w:rsidR="007A6C3F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 xml:space="preserve">- копией дополнительного соглашения к трудовому договору с руководителем муниципального учреждения №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>
        <w:rPr>
          <w:rFonts w:eastAsiaTheme="minorEastAsia"/>
          <w:sz w:val="20"/>
          <w:szCs w:val="20"/>
        </w:rPr>
        <w:t xml:space="preserve"> от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>
        <w:rPr>
          <w:rFonts w:eastAsiaTheme="minorEastAsia"/>
          <w:sz w:val="20"/>
          <w:szCs w:val="20"/>
        </w:rPr>
        <w:t xml:space="preserve"> года от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>
        <w:rPr>
          <w:rFonts w:eastAsiaTheme="minorEastAsia"/>
          <w:sz w:val="20"/>
          <w:szCs w:val="20"/>
        </w:rPr>
        <w:t xml:space="preserve"> года;</w:t>
      </w:r>
    </w:p>
    <w:p w:rsidR="007A6C3F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 xml:space="preserve">- </w:t>
      </w:r>
      <w:r w:rsidRPr="00046B72" w:rsidR="00B22A4C">
        <w:rPr>
          <w:rFonts w:eastAsiaTheme="minorEastAsia"/>
          <w:sz w:val="20"/>
          <w:szCs w:val="20"/>
        </w:rPr>
        <w:t xml:space="preserve">копией должностной инструкции директора </w:t>
      </w:r>
      <w:r w:rsidRPr="00046B72" w:rsidR="001A534B">
        <w:rPr>
          <w:sz w:val="20"/>
          <w:szCs w:val="20"/>
        </w:rPr>
        <w:t>***</w:t>
      </w:r>
      <w:r w:rsidRPr="00046B72" w:rsidR="00B22A4C">
        <w:rPr>
          <w:rFonts w:eastAsiaTheme="minorEastAsia"/>
          <w:sz w:val="20"/>
          <w:szCs w:val="20"/>
        </w:rPr>
        <w:t xml:space="preserve">, утвержденной </w:t>
      </w:r>
      <w:r w:rsidRPr="00046B72">
        <w:rPr>
          <w:rFonts w:eastAsiaTheme="minorEastAsia"/>
          <w:sz w:val="20"/>
          <w:szCs w:val="20"/>
        </w:rPr>
        <w:t>заместителем г</w:t>
      </w:r>
      <w:r w:rsidRPr="00046B72" w:rsidR="00B22A4C">
        <w:rPr>
          <w:rFonts w:eastAsiaTheme="minorEastAsia"/>
          <w:sz w:val="20"/>
          <w:szCs w:val="20"/>
        </w:rPr>
        <w:t>лав</w:t>
      </w:r>
      <w:r w:rsidRPr="00046B72">
        <w:rPr>
          <w:rFonts w:eastAsiaTheme="minorEastAsia"/>
          <w:sz w:val="20"/>
          <w:szCs w:val="20"/>
        </w:rPr>
        <w:t>ы</w:t>
      </w:r>
      <w:r w:rsidRPr="00046B72" w:rsidR="00B22A4C">
        <w:rPr>
          <w:rFonts w:eastAsiaTheme="minorEastAsia"/>
          <w:sz w:val="20"/>
          <w:szCs w:val="20"/>
        </w:rPr>
        <w:t xml:space="preserve"> администрации горда Евпатории Республики Крым</w:t>
      </w:r>
      <w:r w:rsidRPr="00046B72">
        <w:rPr>
          <w:rFonts w:eastAsiaTheme="minorEastAsia"/>
          <w:sz w:val="20"/>
          <w:szCs w:val="20"/>
        </w:rPr>
        <w:t xml:space="preserve"> – начальником управления межнациональных отношений администрации горда Евпатории Республики Крым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736585">
        <w:rPr>
          <w:rFonts w:eastAsiaTheme="minorEastAsia"/>
          <w:sz w:val="20"/>
          <w:szCs w:val="20"/>
        </w:rPr>
        <w:t xml:space="preserve"> года, с которой </w:t>
      </w:r>
      <w:r w:rsidRPr="00046B72" w:rsidR="00736585">
        <w:rPr>
          <w:rFonts w:eastAsiaTheme="minorEastAsia"/>
          <w:sz w:val="20"/>
          <w:szCs w:val="20"/>
        </w:rPr>
        <w:t>Исякаев</w:t>
      </w:r>
      <w:r w:rsidRPr="00046B72" w:rsidR="00736585">
        <w:rPr>
          <w:rFonts w:eastAsiaTheme="minorEastAsia"/>
          <w:sz w:val="20"/>
          <w:szCs w:val="20"/>
        </w:rPr>
        <w:t xml:space="preserve"> Р.С. ознакомлен </w:t>
      </w:r>
      <w:r w:rsidRPr="00046B72" w:rsidR="001A534B">
        <w:rPr>
          <w:color w:val="000000"/>
          <w:sz w:val="20"/>
          <w:szCs w:val="20"/>
          <w:lang w:bidi="ru-RU"/>
        </w:rPr>
        <w:t>***</w:t>
      </w:r>
      <w:r w:rsidRPr="00046B72" w:rsidR="00736585">
        <w:rPr>
          <w:rFonts w:eastAsiaTheme="minorEastAsia"/>
          <w:sz w:val="20"/>
          <w:szCs w:val="20"/>
        </w:rPr>
        <w:t xml:space="preserve"> года;</w:t>
      </w:r>
    </w:p>
    <w:p w:rsidR="00736585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 xml:space="preserve">- </w:t>
      </w:r>
      <w:r w:rsidRPr="00046B72" w:rsidR="00B22A4C">
        <w:rPr>
          <w:rFonts w:eastAsiaTheme="minorEastAsia"/>
          <w:sz w:val="20"/>
          <w:szCs w:val="20"/>
        </w:rPr>
        <w:t>копией положения о Контрольно-счетном органе - Контрольно-счетной палате городского округа Евпатория Республики Крым</w:t>
      </w:r>
      <w:r w:rsidRPr="00046B72">
        <w:rPr>
          <w:rFonts w:eastAsiaTheme="minorEastAsia"/>
          <w:sz w:val="20"/>
          <w:szCs w:val="20"/>
        </w:rPr>
        <w:t>.</w:t>
      </w:r>
    </w:p>
    <w:p w:rsidR="00B22A4C" w:rsidRPr="00046B72" w:rsidP="00736585">
      <w:pPr>
        <w:pStyle w:val="NoSpacing"/>
        <w:ind w:firstLine="709"/>
        <w:jc w:val="both"/>
        <w:rPr>
          <w:rFonts w:eastAsiaTheme="minorEastAsia"/>
          <w:sz w:val="20"/>
          <w:szCs w:val="20"/>
        </w:rPr>
      </w:pPr>
      <w:r w:rsidRPr="00046B72">
        <w:rPr>
          <w:rFonts w:eastAsiaTheme="minorEastAsia"/>
          <w:sz w:val="20"/>
          <w:szCs w:val="20"/>
        </w:rPr>
        <w:t>Вышеуказанные доказательства</w:t>
      </w:r>
      <w:r w:rsidRPr="00046B72">
        <w:rPr>
          <w:rFonts w:eastAsiaTheme="minorEastAsia"/>
          <w:sz w:val="20"/>
          <w:szCs w:val="20"/>
        </w:rPr>
        <w:t xml:space="preserve">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920B58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>Выс</w:t>
      </w:r>
      <w:r w:rsidRPr="00046B72" w:rsidR="00821019">
        <w:rPr>
          <w:sz w:val="20"/>
          <w:szCs w:val="20"/>
        </w:rPr>
        <w:t>л</w:t>
      </w:r>
      <w:r w:rsidRPr="00046B72">
        <w:rPr>
          <w:sz w:val="20"/>
          <w:szCs w:val="20"/>
        </w:rPr>
        <w:t xml:space="preserve">ушав доводы </w:t>
      </w:r>
      <w:r w:rsidRPr="00046B72" w:rsidR="0066715F">
        <w:rPr>
          <w:sz w:val="20"/>
          <w:szCs w:val="20"/>
        </w:rPr>
        <w:t>Исякаев</w:t>
      </w:r>
      <w:r w:rsidRPr="00046B72" w:rsidR="00B22A4C">
        <w:rPr>
          <w:sz w:val="20"/>
          <w:szCs w:val="20"/>
        </w:rPr>
        <w:t>а</w:t>
      </w:r>
      <w:r w:rsidRPr="00046B72" w:rsidR="0066715F">
        <w:rPr>
          <w:sz w:val="20"/>
          <w:szCs w:val="20"/>
        </w:rPr>
        <w:t xml:space="preserve"> Р.С.</w:t>
      </w:r>
      <w:r w:rsidRPr="00046B72">
        <w:rPr>
          <w:sz w:val="20"/>
          <w:szCs w:val="20"/>
        </w:rPr>
        <w:t>, и</w:t>
      </w:r>
      <w:r w:rsidRPr="00046B72" w:rsidR="00202525">
        <w:rPr>
          <w:sz w:val="20"/>
          <w:szCs w:val="20"/>
        </w:rPr>
        <w:t xml:space="preserve">сследовав </w:t>
      </w:r>
      <w:r w:rsidRPr="00046B72" w:rsidR="00FB1B13">
        <w:rPr>
          <w:sz w:val="20"/>
          <w:szCs w:val="20"/>
        </w:rPr>
        <w:t>материалы дела</w:t>
      </w:r>
      <w:r w:rsidRPr="00046B72" w:rsidR="00202525">
        <w:rPr>
          <w:sz w:val="20"/>
          <w:szCs w:val="20"/>
        </w:rPr>
        <w:t xml:space="preserve"> и оценив доказательства в их совокупности</w:t>
      </w:r>
      <w:r w:rsidRPr="00046B72">
        <w:rPr>
          <w:sz w:val="20"/>
          <w:szCs w:val="20"/>
        </w:rPr>
        <w:t xml:space="preserve">, </w:t>
      </w:r>
      <w:r w:rsidRPr="00046B72" w:rsidR="00821019">
        <w:rPr>
          <w:sz w:val="20"/>
          <w:szCs w:val="20"/>
        </w:rPr>
        <w:t>мировой судья пришел</w:t>
      </w:r>
      <w:r w:rsidRPr="00046B72">
        <w:rPr>
          <w:sz w:val="20"/>
          <w:szCs w:val="20"/>
        </w:rPr>
        <w:t xml:space="preserve"> к выводу, что в действиях </w:t>
      </w:r>
      <w:r w:rsidRPr="00046B72" w:rsidR="0066715F">
        <w:rPr>
          <w:sz w:val="20"/>
          <w:szCs w:val="20"/>
        </w:rPr>
        <w:t>Исякаев</w:t>
      </w:r>
      <w:r w:rsidRPr="00046B72" w:rsidR="00B22A4C">
        <w:rPr>
          <w:sz w:val="20"/>
          <w:szCs w:val="20"/>
        </w:rPr>
        <w:t>а</w:t>
      </w:r>
      <w:r w:rsidRPr="00046B72" w:rsidR="0066715F">
        <w:rPr>
          <w:sz w:val="20"/>
          <w:szCs w:val="20"/>
        </w:rPr>
        <w:t xml:space="preserve"> Р.С.</w:t>
      </w:r>
      <w:r w:rsidRPr="00046B72" w:rsidR="00A15F59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>и</w:t>
      </w:r>
      <w:r w:rsidRPr="00046B72" w:rsidR="00DA2793">
        <w:rPr>
          <w:sz w:val="20"/>
          <w:szCs w:val="20"/>
        </w:rPr>
        <w:t xml:space="preserve">меется состав административного </w:t>
      </w:r>
      <w:r w:rsidRPr="00046B72">
        <w:rPr>
          <w:sz w:val="20"/>
          <w:szCs w:val="20"/>
        </w:rPr>
        <w:t>правонару</w:t>
      </w:r>
      <w:r w:rsidRPr="00046B72" w:rsidR="001720E9">
        <w:rPr>
          <w:sz w:val="20"/>
          <w:szCs w:val="20"/>
        </w:rPr>
        <w:t>шения, предусмотренного ст. 15.15</w:t>
      </w:r>
      <w:r w:rsidRPr="00046B72">
        <w:rPr>
          <w:sz w:val="20"/>
          <w:szCs w:val="20"/>
        </w:rPr>
        <w:t>.</w:t>
      </w:r>
      <w:r w:rsidRPr="00046B72" w:rsidR="00821019">
        <w:rPr>
          <w:sz w:val="20"/>
          <w:szCs w:val="20"/>
        </w:rPr>
        <w:t>15</w:t>
      </w:r>
      <w:r w:rsidRPr="00046B72">
        <w:rPr>
          <w:sz w:val="20"/>
          <w:szCs w:val="20"/>
        </w:rPr>
        <w:t xml:space="preserve"> Кодекса Российской Федерации об </w:t>
      </w:r>
      <w:r w:rsidRPr="00046B72" w:rsidR="00A15F59">
        <w:rPr>
          <w:sz w:val="20"/>
          <w:szCs w:val="20"/>
        </w:rPr>
        <w:t xml:space="preserve">административных правонарушений, а именно нарушение порядка формирования </w:t>
      </w:r>
      <w:r w:rsidRPr="00046B72" w:rsidR="00821019">
        <w:rPr>
          <w:sz w:val="20"/>
          <w:szCs w:val="20"/>
        </w:rPr>
        <w:t>муниципального задания, за исключением случаев, предусмотренных статьей 15.14 настоящего Кодекса</w:t>
      </w:r>
      <w:r w:rsidRPr="00046B72">
        <w:rPr>
          <w:sz w:val="20"/>
          <w:szCs w:val="20"/>
        </w:rPr>
        <w:t>.</w:t>
      </w:r>
    </w:p>
    <w:p w:rsidR="007C2A3C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C2A3C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>Согласно ст. 4.1 ч.</w:t>
      </w:r>
      <w:r w:rsidRPr="00046B72" w:rsidR="00EA33E5">
        <w:rPr>
          <w:sz w:val="20"/>
          <w:szCs w:val="20"/>
        </w:rPr>
        <w:t xml:space="preserve"> </w:t>
      </w:r>
      <w:r w:rsidRPr="00046B72">
        <w:rPr>
          <w:sz w:val="20"/>
          <w:szCs w:val="20"/>
        </w:rPr>
        <w:t>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C2A3C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 xml:space="preserve">Обстоятельств, предусмотренных ст. 24.5 КоАП РФ, исключающих производство по делу, мировым судьей не установлено. </w:t>
      </w:r>
    </w:p>
    <w:p w:rsidR="007C2A3C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 xml:space="preserve">Мировым судей установлены обстоятельства, смягчающие административную ответственность в соответствии со </w:t>
      </w:r>
      <w:r w:rsidRPr="00046B72" w:rsidR="00B22A4C">
        <w:rPr>
          <w:sz w:val="20"/>
          <w:szCs w:val="20"/>
        </w:rPr>
        <w:t xml:space="preserve">ст. 4.2 КоАП РФ: признание вины и раскаяние </w:t>
      </w:r>
      <w:r w:rsidRPr="00046B72" w:rsidR="00B22A4C">
        <w:rPr>
          <w:sz w:val="20"/>
          <w:szCs w:val="20"/>
        </w:rPr>
        <w:t>в</w:t>
      </w:r>
      <w:r w:rsidRPr="00046B72" w:rsidR="00B22A4C">
        <w:rPr>
          <w:sz w:val="20"/>
          <w:szCs w:val="20"/>
        </w:rPr>
        <w:t xml:space="preserve"> содеянном</w:t>
      </w:r>
      <w:r w:rsidRPr="00046B72">
        <w:rPr>
          <w:sz w:val="20"/>
          <w:szCs w:val="20"/>
        </w:rPr>
        <w:t>.</w:t>
      </w:r>
    </w:p>
    <w:p w:rsidR="007C2A3C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7C2A3C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046B72">
        <w:rPr>
          <w:sz w:val="20"/>
          <w:szCs w:val="20"/>
        </w:rPr>
        <w:t xml:space="preserve"> с положениями статьи 24.5 КоАП РФ не установлено.</w:t>
      </w:r>
    </w:p>
    <w:p w:rsidR="007C2A3C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>Срок давности привлечения к административной ответственности, установленный ст. 4.5 КоАП РФ не истек.</w:t>
      </w:r>
    </w:p>
    <w:p w:rsidR="00EA33E5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sz w:val="20"/>
          <w:szCs w:val="20"/>
        </w:rPr>
        <w:t xml:space="preserve">Оснований для признания совершенного деяния малозначительным в соответствии со статьей 2.9 КоАП РФ мировым судьей не установлено. </w:t>
      </w:r>
    </w:p>
    <w:p w:rsidR="00B10CB4" w:rsidRPr="00046B72" w:rsidP="0073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>Статья 4.1.</w:t>
      </w:r>
      <w:r w:rsidRPr="00046B72" w:rsidR="00DA27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КоАП РФ предусматривает, что 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являющимся </w:t>
      </w:r>
      <w:r w:rsidRPr="00046B72">
        <w:rPr>
          <w:rFonts w:ascii="Times New Roman" w:hAnsi="Times New Roman" w:eastAsiaTheme="minorHAnsi" w:cs="Times New Roman"/>
          <w:sz w:val="20"/>
          <w:szCs w:val="20"/>
          <w:lang w:eastAsia="en-US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</w:t>
      </w:r>
      <w:r w:rsidRPr="00046B72" w:rsidR="00DA2793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</w:t>
      </w:r>
      <w:r w:rsidRPr="00046B72">
        <w:rPr>
          <w:rFonts w:ascii="Times New Roman" w:hAnsi="Times New Roman" w:eastAsiaTheme="minorHAnsi" w:cs="Times New Roman"/>
          <w:sz w:val="20"/>
          <w:szCs w:val="20"/>
          <w:lang w:eastAsia="en-US"/>
        </w:rPr>
        <w:t>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</w:t>
      </w:r>
      <w:r w:rsidRPr="00046B72" w:rsidR="00DA2793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зора), муниципального контроля, </w:t>
      </w:r>
      <w:r w:rsidRPr="00046B72">
        <w:rPr>
          <w:rFonts w:ascii="Times New Roman" w:hAnsi="Times New Roman" w:eastAsiaTheme="minorHAnsi" w:cs="Times New Roman"/>
          <w:sz w:val="20"/>
          <w:szCs w:val="20"/>
          <w:lang w:eastAsia="en-US"/>
        </w:rPr>
        <w:t>в случаях, если назначение административного наказания в виде предупреждения</w:t>
      </w:r>
      <w:r w:rsidRPr="00046B72" w:rsidR="007C2A3C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</w:t>
      </w:r>
      <w:r w:rsidRPr="00046B72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не предусмотрено соответствующей статьей </w:t>
      </w:r>
      <w:hyperlink r:id="rId6" w:history="1">
        <w:r w:rsidRPr="00046B72">
          <w:rPr>
            <w:rFonts w:ascii="Times New Roman" w:hAnsi="Times New Roman" w:eastAsiaTheme="minorHAnsi" w:cs="Times New Roman"/>
            <w:sz w:val="20"/>
            <w:szCs w:val="20"/>
            <w:lang w:eastAsia="en-US"/>
          </w:rPr>
          <w:t>раздела</w:t>
        </w:r>
        <w:r w:rsidRPr="00046B72">
          <w:rPr>
            <w:rFonts w:ascii="Times New Roman" w:hAnsi="Times New Roman" w:eastAsiaTheme="minorHAnsi" w:cs="Times New Roman"/>
            <w:sz w:val="20"/>
            <w:szCs w:val="20"/>
            <w:lang w:eastAsia="en-US"/>
          </w:rPr>
          <w:t xml:space="preserve"> II</w:t>
        </w:r>
      </w:hyperlink>
      <w:r w:rsidRPr="00046B72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настоящего Кодекса или закон</w:t>
      </w:r>
      <w:r w:rsidRPr="00046B72" w:rsidR="00DA2793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а субъекта Российской Федерации </w:t>
      </w:r>
      <w:r w:rsidRPr="00046B72">
        <w:rPr>
          <w:rFonts w:ascii="Times New Roman" w:hAnsi="Times New Roman" w:eastAsiaTheme="minorHAnsi" w:cs="Times New Roman"/>
          <w:sz w:val="20"/>
          <w:szCs w:val="20"/>
          <w:lang w:eastAsia="en-US"/>
        </w:rPr>
        <w:t>об административных правонарушен</w:t>
      </w:r>
      <w:r w:rsidRPr="00046B72" w:rsidR="00DA2793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иях, административное наказание </w:t>
      </w:r>
      <w:r w:rsidRPr="00046B72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046B72">
          <w:rPr>
            <w:rFonts w:ascii="Times New Roman" w:hAnsi="Times New Roman" w:eastAsiaTheme="minorHAnsi" w:cs="Times New Roman"/>
            <w:sz w:val="20"/>
            <w:szCs w:val="20"/>
            <w:lang w:eastAsia="en-US"/>
          </w:rPr>
          <w:t>частью 2 статьи 3.4</w:t>
        </w:r>
      </w:hyperlink>
      <w:r w:rsidRPr="00046B72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046B72">
          <w:rPr>
            <w:rFonts w:ascii="Times New Roman" w:hAnsi="Times New Roman" w:eastAsiaTheme="minorHAnsi" w:cs="Times New Roman"/>
            <w:sz w:val="20"/>
            <w:szCs w:val="20"/>
            <w:lang w:eastAsia="en-US"/>
          </w:rPr>
          <w:t>частью 2</w:t>
        </w:r>
      </w:hyperlink>
      <w:r w:rsidRPr="00046B72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настоящей статьи.</w:t>
      </w:r>
    </w:p>
    <w:p w:rsidR="00B10CB4" w:rsidRPr="00046B72" w:rsidP="007365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</w:t>
      </w:r>
      <w:r w:rsidRPr="00046B72" w:rsidR="00DA27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 наследия (памятникам </w:t>
      </w:r>
      <w:r w:rsidRPr="00046B72" w:rsidR="00FB1B13">
        <w:rPr>
          <w:rFonts w:ascii="Times New Roman" w:hAnsi="Times New Roman" w:cs="Times New Roman"/>
          <w:color w:val="000000" w:themeColor="text1"/>
          <w:sz w:val="20"/>
          <w:szCs w:val="20"/>
        </w:rPr>
        <w:t>истории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C2A3C" w:rsidRPr="00046B72" w:rsidP="007365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Статьи 15.15.15 Кодекса Российской Федерации об административных правонарушениях в перечень, установленный ч. 2 ст. 4.1.1 Кодекса Российской Федерации об административных правонарушениях, по которым административное наказание в виде административного штрафа не подлежит замене на предупреждение - не 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>включена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C2A3C" w:rsidRPr="00046B72" w:rsidP="007365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6B72">
        <w:rPr>
          <w:rFonts w:ascii="Times New Roman" w:hAnsi="Times New Roman" w:cs="Times New Roman"/>
          <w:sz w:val="20"/>
          <w:szCs w:val="20"/>
        </w:rPr>
        <w:t>***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является некоммерческой организацией.</w:t>
      </w:r>
    </w:p>
    <w:p w:rsidR="007C2A3C" w:rsidRPr="00046B72" w:rsidP="007365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Данных о том, что </w:t>
      </w:r>
      <w:r w:rsidRPr="00046B72" w:rsidR="007A4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директор </w:t>
      </w:r>
      <w:r w:rsidRPr="00046B72" w:rsidR="001A534B">
        <w:rPr>
          <w:rFonts w:ascii="Times New Roman" w:hAnsi="Times New Roman" w:cs="Times New Roman"/>
          <w:sz w:val="20"/>
          <w:szCs w:val="20"/>
        </w:rPr>
        <w:t>***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46B72" w:rsidR="0066715F">
        <w:rPr>
          <w:rFonts w:ascii="Times New Roman" w:hAnsi="Times New Roman" w:cs="Times New Roman"/>
          <w:color w:val="000000" w:themeColor="text1"/>
          <w:sz w:val="20"/>
          <w:szCs w:val="20"/>
        </w:rPr>
        <w:t>Исякаев</w:t>
      </w:r>
      <w:r w:rsidRPr="00046B72" w:rsidR="00667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Р.С.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ранее привлекал</w:t>
      </w:r>
      <w:r w:rsidRPr="00046B72" w:rsidR="000B5A5E">
        <w:rPr>
          <w:rFonts w:ascii="Times New Roman" w:hAnsi="Times New Roman" w:cs="Times New Roman"/>
          <w:color w:val="000000" w:themeColor="text1"/>
          <w:sz w:val="20"/>
          <w:szCs w:val="20"/>
        </w:rPr>
        <w:t>ся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административной ответственности за совершение аналогичных правонарушений, материалы дела не содержат.</w:t>
      </w:r>
    </w:p>
    <w:p w:rsidR="00B10CB4" w:rsidRPr="00046B72" w:rsidP="007365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Санкция </w:t>
      </w:r>
      <w:r w:rsidRPr="00046B72" w:rsidR="00DA2793">
        <w:rPr>
          <w:rFonts w:ascii="Times New Roman" w:hAnsi="Times New Roman" w:cs="Times New Roman"/>
          <w:color w:val="000000" w:themeColor="text1"/>
          <w:sz w:val="20"/>
          <w:szCs w:val="20"/>
        </w:rPr>
        <w:t>ст.</w:t>
      </w:r>
      <w:r w:rsidRPr="00046B72" w:rsidR="007C2A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46B72" w:rsidR="00DA2793">
        <w:rPr>
          <w:rFonts w:ascii="Times New Roman" w:hAnsi="Times New Roman" w:cs="Times New Roman"/>
          <w:color w:val="000000" w:themeColor="text1"/>
          <w:sz w:val="20"/>
          <w:szCs w:val="20"/>
        </w:rPr>
        <w:t>15.15.15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</w:t>
      </w:r>
      <w:r w:rsidRPr="00046B72" w:rsidR="00FB1B13">
        <w:rPr>
          <w:rFonts w:ascii="Times New Roman" w:hAnsi="Times New Roman" w:cs="Times New Roman"/>
          <w:color w:val="000000" w:themeColor="text1"/>
          <w:sz w:val="20"/>
          <w:szCs w:val="20"/>
        </w:rPr>
        <w:t>ию положений ст. 4.1.1 КоАП РФ,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мировой судья полагает возможным применить положение указанной нормы </w:t>
      </w:r>
      <w:r w:rsidRPr="00046B72" w:rsidR="00DA27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заменить наказание 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>в виде административного штрафа на предупреждение.</w:t>
      </w:r>
    </w:p>
    <w:p w:rsidR="000A6DC6" w:rsidRPr="00046B72" w:rsidP="00736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Учитывая вышеизложенное, а также тот факт, что </w:t>
      </w:r>
      <w:r w:rsidRPr="00046B72">
        <w:rPr>
          <w:rStyle w:val="FontStyle18"/>
          <w:i w:val="0"/>
          <w:sz w:val="20"/>
          <w:szCs w:val="20"/>
        </w:rPr>
        <w:t xml:space="preserve">данных о привлечении 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>Исякаева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Р.С.</w:t>
      </w:r>
      <w:r w:rsidRPr="00046B72">
        <w:rPr>
          <w:rStyle w:val="FontStyle18"/>
          <w:i w:val="0"/>
          <w:sz w:val="20"/>
          <w:szCs w:val="20"/>
        </w:rPr>
        <w:t xml:space="preserve"> к административной ответственности на момент совершения административного правонарушения материалы дела не содержат, принимая во внимание, что </w:t>
      </w:r>
      <w:r w:rsidRPr="00046B72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046B72" w:rsidR="001A534B">
        <w:rPr>
          <w:rFonts w:ascii="Times New Roman" w:hAnsi="Times New Roman" w:cs="Times New Roman"/>
          <w:sz w:val="20"/>
          <w:szCs w:val="20"/>
        </w:rPr>
        <w:t>***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>Исякаев</w:t>
      </w:r>
      <w:r w:rsidRPr="00046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Р.С.</w:t>
      </w:r>
      <w:r w:rsidRPr="00046B72">
        <w:rPr>
          <w:rStyle w:val="FontStyle18"/>
          <w:i w:val="0"/>
          <w:sz w:val="20"/>
          <w:szCs w:val="20"/>
        </w:rPr>
        <w:t xml:space="preserve"> административное правонарушение совершил впервые, в отсутствие доказательств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</w:t>
      </w:r>
      <w:r w:rsidRPr="00046B72">
        <w:rPr>
          <w:rStyle w:val="FontStyle18"/>
          <w:i w:val="0"/>
          <w:sz w:val="20"/>
          <w:szCs w:val="20"/>
        </w:rPr>
        <w:t>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и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B10CB4" w:rsidRPr="00046B72" w:rsidP="00736585">
      <w:pPr>
        <w:pStyle w:val="NoSpacing"/>
        <w:ind w:firstLine="709"/>
        <w:jc w:val="both"/>
        <w:rPr>
          <w:sz w:val="20"/>
          <w:szCs w:val="20"/>
        </w:rPr>
      </w:pPr>
      <w:r w:rsidRPr="00046B72">
        <w:rPr>
          <w:color w:val="000000" w:themeColor="text1"/>
          <w:sz w:val="20"/>
          <w:szCs w:val="20"/>
          <w:lang w:val="x-none" w:eastAsia="x-none"/>
        </w:rPr>
        <w:t xml:space="preserve">Руководствуясь ст. ст. </w:t>
      </w:r>
      <w:r w:rsidRPr="00046B72">
        <w:rPr>
          <w:color w:val="000000" w:themeColor="text1"/>
          <w:sz w:val="20"/>
          <w:szCs w:val="20"/>
          <w:lang w:eastAsia="x-none"/>
        </w:rPr>
        <w:t>3.4, 4.1.1, 15.</w:t>
      </w:r>
      <w:r w:rsidRPr="00046B72" w:rsidR="001E2C36">
        <w:rPr>
          <w:color w:val="000000" w:themeColor="text1"/>
          <w:sz w:val="20"/>
          <w:szCs w:val="20"/>
          <w:lang w:eastAsia="x-none"/>
        </w:rPr>
        <w:t>15.15</w:t>
      </w:r>
      <w:r w:rsidRPr="00046B72">
        <w:rPr>
          <w:color w:val="000000" w:themeColor="text1"/>
          <w:sz w:val="20"/>
          <w:szCs w:val="20"/>
          <w:lang w:eastAsia="x-none"/>
        </w:rPr>
        <w:t xml:space="preserve"> </w:t>
      </w:r>
      <w:r w:rsidRPr="00046B72">
        <w:rPr>
          <w:color w:val="000000" w:themeColor="text1"/>
          <w:sz w:val="20"/>
          <w:szCs w:val="20"/>
          <w:lang w:val="x-none" w:eastAsia="x-none"/>
        </w:rPr>
        <w:t xml:space="preserve"> КоАП РФ мировой судья</w:t>
      </w:r>
    </w:p>
    <w:p w:rsidR="00920B58" w:rsidRPr="00046B72" w:rsidP="00736585">
      <w:pPr>
        <w:pStyle w:val="NoSpacing"/>
        <w:ind w:firstLine="709"/>
        <w:jc w:val="center"/>
        <w:rPr>
          <w:b/>
          <w:sz w:val="20"/>
          <w:szCs w:val="20"/>
        </w:rPr>
      </w:pPr>
      <w:r w:rsidRPr="00046B72">
        <w:rPr>
          <w:b/>
          <w:sz w:val="20"/>
          <w:szCs w:val="20"/>
        </w:rPr>
        <w:t>ПОСТАНОВИЛ:</w:t>
      </w:r>
    </w:p>
    <w:p w:rsidR="000B5A5E" w:rsidRPr="00046B72" w:rsidP="00736585">
      <w:pPr>
        <w:spacing w:after="0" w:line="240" w:lineRule="auto"/>
        <w:ind w:right="-40" w:firstLine="709"/>
        <w:jc w:val="both"/>
        <w:rPr>
          <w:rStyle w:val="FontStyle18"/>
          <w:i w:val="0"/>
          <w:sz w:val="20"/>
          <w:szCs w:val="20"/>
        </w:rPr>
      </w:pPr>
      <w:r w:rsidRPr="00046B72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046B72" w:rsidR="00FB1B1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должностное лицо – </w:t>
      </w:r>
      <w:r w:rsidRPr="00046B72" w:rsidR="00FB1B1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директора </w:t>
      </w:r>
      <w:r w:rsidRPr="00046B72">
        <w:rPr>
          <w:rFonts w:ascii="Times New Roman" w:hAnsi="Times New Roman" w:cs="Times New Roman"/>
          <w:b/>
          <w:sz w:val="20"/>
          <w:szCs w:val="20"/>
        </w:rPr>
        <w:t xml:space="preserve">Муниципального автономного учреждения городского округа Евпатория Республики Крым «Евпаторийский Культурно-этнографический центр «Малый Иерусалим» </w:t>
      </w:r>
      <w:r w:rsidRPr="00046B72">
        <w:rPr>
          <w:rFonts w:ascii="Times New Roman" w:hAnsi="Times New Roman" w:cs="Times New Roman"/>
          <w:b/>
          <w:sz w:val="20"/>
          <w:szCs w:val="20"/>
        </w:rPr>
        <w:t>Исякаева</w:t>
      </w:r>
      <w:r w:rsidRPr="00046B72">
        <w:rPr>
          <w:rFonts w:ascii="Times New Roman" w:hAnsi="Times New Roman" w:cs="Times New Roman"/>
          <w:b/>
          <w:sz w:val="20"/>
          <w:szCs w:val="20"/>
        </w:rPr>
        <w:t xml:space="preserve"> Радика Спартаковича</w:t>
      </w:r>
      <w:r w:rsidRPr="00046B72">
        <w:rPr>
          <w:rStyle w:val="FontStyle11"/>
          <w:rFonts w:ascii="Times New Roman" w:hAnsi="Times New Roman" w:cs="Times New Roman"/>
          <w:b/>
          <w:sz w:val="20"/>
          <w:szCs w:val="20"/>
        </w:rPr>
        <w:t xml:space="preserve">, </w:t>
      </w:r>
      <w:r w:rsidRPr="00046B72" w:rsidR="00FB1B13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046B72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046B72" w:rsidR="00FB1B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6B72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</w:t>
      </w:r>
      <w:r w:rsidRPr="00046B72" w:rsidR="00FB1B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6B72">
        <w:rPr>
          <w:rFonts w:ascii="Times New Roman" w:eastAsia="Times New Roman" w:hAnsi="Times New Roman" w:cs="Times New Roman"/>
          <w:sz w:val="20"/>
          <w:szCs w:val="20"/>
        </w:rPr>
        <w:t>15.15.15 Кодекса Российской Федерации об административных правонарушениях, и назначить е</w:t>
      </w:r>
      <w:r w:rsidRPr="00046B72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046B72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административное наказание в виде </w:t>
      </w:r>
      <w:r w:rsidRPr="00046B72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046B72">
        <w:rPr>
          <w:rStyle w:val="FontStyle18"/>
          <w:i w:val="0"/>
          <w:sz w:val="20"/>
          <w:szCs w:val="20"/>
        </w:rPr>
        <w:t>.</w:t>
      </w:r>
    </w:p>
    <w:p w:rsidR="000B5A5E" w:rsidRPr="00046B72" w:rsidP="00736585">
      <w:pPr>
        <w:spacing w:after="0" w:line="240" w:lineRule="auto"/>
        <w:ind w:right="-40" w:firstLine="709"/>
        <w:jc w:val="both"/>
        <w:rPr>
          <w:rStyle w:val="FontStyle18"/>
          <w:i w:val="0"/>
          <w:sz w:val="20"/>
          <w:szCs w:val="20"/>
        </w:rPr>
      </w:pPr>
      <w:r w:rsidRPr="00046B72">
        <w:rPr>
          <w:rStyle w:val="FontStyle18"/>
          <w:i w:val="0"/>
          <w:sz w:val="20"/>
          <w:szCs w:val="20"/>
        </w:rPr>
        <w:t xml:space="preserve">На основании ст. 4.1.1 КоАП РФ заменить назначенное </w:t>
      </w:r>
      <w:r w:rsidRPr="00046B72">
        <w:rPr>
          <w:rFonts w:ascii="Times New Roman" w:hAnsi="Times New Roman" w:cs="Times New Roman"/>
          <w:b/>
          <w:sz w:val="20"/>
          <w:szCs w:val="20"/>
        </w:rPr>
        <w:t>Исякаеву</w:t>
      </w:r>
      <w:r w:rsidRPr="00046B72">
        <w:rPr>
          <w:rFonts w:ascii="Times New Roman" w:hAnsi="Times New Roman" w:cs="Times New Roman"/>
          <w:b/>
          <w:sz w:val="20"/>
          <w:szCs w:val="20"/>
        </w:rPr>
        <w:t xml:space="preserve"> Радику Спартаковичу</w:t>
      </w:r>
      <w:r w:rsidRPr="00046B72">
        <w:rPr>
          <w:rStyle w:val="FontStyle18"/>
          <w:i w:val="0"/>
          <w:sz w:val="20"/>
          <w:szCs w:val="20"/>
        </w:rPr>
        <w:t xml:space="preserve"> административное наказание в виде </w:t>
      </w:r>
      <w:r w:rsidRPr="00046B72">
        <w:rPr>
          <w:rFonts w:ascii="Times New Roman" w:hAnsi="Times New Roman" w:cs="Times New Roman"/>
          <w:sz w:val="20"/>
          <w:szCs w:val="20"/>
        </w:rPr>
        <w:t>предупреждения</w:t>
      </w:r>
      <w:r w:rsidRPr="00046B72">
        <w:rPr>
          <w:rStyle w:val="FontStyle18"/>
          <w:i w:val="0"/>
          <w:sz w:val="20"/>
          <w:szCs w:val="20"/>
        </w:rPr>
        <w:t>.</w:t>
      </w:r>
    </w:p>
    <w:p w:rsidR="000B5A5E" w:rsidRPr="00046B72" w:rsidP="00736585">
      <w:pPr>
        <w:spacing w:after="0" w:line="240" w:lineRule="auto"/>
        <w:ind w:right="-40" w:firstLine="709"/>
        <w:jc w:val="both"/>
        <w:rPr>
          <w:rStyle w:val="FontStyle18"/>
          <w:i w:val="0"/>
          <w:sz w:val="20"/>
          <w:szCs w:val="20"/>
        </w:rPr>
      </w:pPr>
      <w:r w:rsidRPr="00046B72">
        <w:rPr>
          <w:rStyle w:val="FontStyle18"/>
          <w:i w:val="0"/>
          <w:sz w:val="20"/>
          <w:szCs w:val="20"/>
        </w:rPr>
        <w:t xml:space="preserve">Постановление может быть обжаловано в течение 10 суток в порядке, предусмотренном ст. 30.2 </w:t>
      </w:r>
      <w:r w:rsidRPr="00046B72">
        <w:rPr>
          <w:rStyle w:val="FontStyle18"/>
          <w:i w:val="0"/>
          <w:sz w:val="20"/>
          <w:szCs w:val="20"/>
        </w:rPr>
        <w:t>КРФобАП</w:t>
      </w:r>
      <w:r w:rsidRPr="00046B72">
        <w:rPr>
          <w:rStyle w:val="FontStyle18"/>
          <w:i w:val="0"/>
          <w:sz w:val="20"/>
          <w:szCs w:val="20"/>
        </w:rPr>
        <w:t>.</w:t>
      </w:r>
    </w:p>
    <w:p w:rsidR="000B5A5E" w:rsidRPr="00046B72" w:rsidP="00736585">
      <w:pPr>
        <w:spacing w:after="0" w:line="240" w:lineRule="auto"/>
        <w:ind w:right="-40" w:firstLine="709"/>
        <w:jc w:val="both"/>
        <w:rPr>
          <w:rStyle w:val="FontStyle18"/>
          <w:i w:val="0"/>
          <w:sz w:val="20"/>
          <w:szCs w:val="20"/>
        </w:rPr>
      </w:pPr>
    </w:p>
    <w:p w:rsidR="000B5A5E" w:rsidRPr="00046B72" w:rsidP="0073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6B72">
        <w:rPr>
          <w:rFonts w:ascii="Times New Roman" w:hAnsi="Times New Roman" w:cs="Times New Roman"/>
          <w:sz w:val="20"/>
          <w:szCs w:val="20"/>
        </w:rPr>
        <w:t>Мировой судья</w:t>
      </w:r>
      <w:r w:rsidRPr="00046B72" w:rsidR="00F42CF7">
        <w:rPr>
          <w:rFonts w:ascii="Times New Roman" w:hAnsi="Times New Roman" w:cs="Times New Roman"/>
          <w:sz w:val="20"/>
          <w:szCs w:val="20"/>
        </w:rPr>
        <w:tab/>
      </w:r>
      <w:r w:rsidRPr="00046B72" w:rsidR="00F42CF7">
        <w:rPr>
          <w:rFonts w:ascii="Times New Roman" w:hAnsi="Times New Roman" w:cs="Times New Roman"/>
          <w:sz w:val="20"/>
          <w:szCs w:val="20"/>
        </w:rPr>
        <w:tab/>
      </w:r>
      <w:r w:rsidRPr="00046B72" w:rsidR="00F42CF7">
        <w:rPr>
          <w:rFonts w:ascii="Times New Roman" w:hAnsi="Times New Roman" w:cs="Times New Roman"/>
          <w:sz w:val="20"/>
          <w:szCs w:val="20"/>
        </w:rPr>
        <w:tab/>
      </w:r>
      <w:r w:rsidRPr="00046B72" w:rsidR="00F42CF7">
        <w:rPr>
          <w:rFonts w:ascii="Times New Roman" w:hAnsi="Times New Roman" w:cs="Times New Roman"/>
          <w:sz w:val="20"/>
          <w:szCs w:val="20"/>
        </w:rPr>
        <w:tab/>
        <w:t>/подпись/</w:t>
      </w:r>
      <w:r w:rsidRPr="00046B72" w:rsidR="00F42CF7">
        <w:rPr>
          <w:rFonts w:ascii="Times New Roman" w:hAnsi="Times New Roman" w:cs="Times New Roman"/>
          <w:sz w:val="20"/>
          <w:szCs w:val="20"/>
        </w:rPr>
        <w:tab/>
      </w:r>
      <w:r w:rsidRPr="00046B72" w:rsidR="00F42CF7">
        <w:rPr>
          <w:rFonts w:ascii="Times New Roman" w:hAnsi="Times New Roman" w:cs="Times New Roman"/>
          <w:sz w:val="20"/>
          <w:szCs w:val="20"/>
        </w:rPr>
        <w:tab/>
      </w:r>
      <w:r w:rsidRPr="00046B72" w:rsidR="00F42CF7">
        <w:rPr>
          <w:rFonts w:ascii="Times New Roman" w:hAnsi="Times New Roman" w:cs="Times New Roman"/>
          <w:sz w:val="20"/>
          <w:szCs w:val="20"/>
        </w:rPr>
        <w:tab/>
      </w:r>
      <w:r w:rsidRPr="00046B72">
        <w:rPr>
          <w:rFonts w:ascii="Times New Roman" w:hAnsi="Times New Roman" w:cs="Times New Roman"/>
          <w:sz w:val="20"/>
          <w:szCs w:val="20"/>
        </w:rPr>
        <w:t xml:space="preserve">А. Э. </w:t>
      </w:r>
      <w:r w:rsidRPr="00046B72">
        <w:rPr>
          <w:rFonts w:ascii="Times New Roman" w:hAnsi="Times New Roman" w:cs="Times New Roman"/>
          <w:sz w:val="20"/>
          <w:szCs w:val="20"/>
        </w:rPr>
        <w:t>Аметова</w:t>
      </w:r>
    </w:p>
    <w:sectPr w:rsidSect="007C2A3C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02D4"/>
    <w:rsid w:val="0000507A"/>
    <w:rsid w:val="00014927"/>
    <w:rsid w:val="0001609B"/>
    <w:rsid w:val="00023523"/>
    <w:rsid w:val="00037012"/>
    <w:rsid w:val="00040CF5"/>
    <w:rsid w:val="00046B72"/>
    <w:rsid w:val="0008233B"/>
    <w:rsid w:val="0009524D"/>
    <w:rsid w:val="00097F12"/>
    <w:rsid w:val="000A0B75"/>
    <w:rsid w:val="000A63A7"/>
    <w:rsid w:val="000A6577"/>
    <w:rsid w:val="000A6DC6"/>
    <w:rsid w:val="000B32A2"/>
    <w:rsid w:val="000B5A5E"/>
    <w:rsid w:val="000B70EC"/>
    <w:rsid w:val="000C644F"/>
    <w:rsid w:val="000D42BC"/>
    <w:rsid w:val="000F3C04"/>
    <w:rsid w:val="001135A1"/>
    <w:rsid w:val="00113AA5"/>
    <w:rsid w:val="0013090E"/>
    <w:rsid w:val="00136DDD"/>
    <w:rsid w:val="00145514"/>
    <w:rsid w:val="00152666"/>
    <w:rsid w:val="001720E9"/>
    <w:rsid w:val="00173289"/>
    <w:rsid w:val="001760CB"/>
    <w:rsid w:val="001811DF"/>
    <w:rsid w:val="001A3546"/>
    <w:rsid w:val="001A534B"/>
    <w:rsid w:val="001B03F0"/>
    <w:rsid w:val="001B5815"/>
    <w:rsid w:val="001D6FA8"/>
    <w:rsid w:val="001E2C36"/>
    <w:rsid w:val="00201B00"/>
    <w:rsid w:val="00202525"/>
    <w:rsid w:val="00252DB6"/>
    <w:rsid w:val="00286A56"/>
    <w:rsid w:val="00292F58"/>
    <w:rsid w:val="002A411D"/>
    <w:rsid w:val="002A5904"/>
    <w:rsid w:val="002A6B8C"/>
    <w:rsid w:val="002B0423"/>
    <w:rsid w:val="002B5979"/>
    <w:rsid w:val="002B6616"/>
    <w:rsid w:val="002C6A5A"/>
    <w:rsid w:val="002D708B"/>
    <w:rsid w:val="002F1F54"/>
    <w:rsid w:val="00303194"/>
    <w:rsid w:val="00306537"/>
    <w:rsid w:val="00306E67"/>
    <w:rsid w:val="00326C56"/>
    <w:rsid w:val="00332A4D"/>
    <w:rsid w:val="00346350"/>
    <w:rsid w:val="003532B1"/>
    <w:rsid w:val="0035500F"/>
    <w:rsid w:val="003557B2"/>
    <w:rsid w:val="00362BE1"/>
    <w:rsid w:val="00384CFF"/>
    <w:rsid w:val="00390F63"/>
    <w:rsid w:val="003A310D"/>
    <w:rsid w:val="003A351C"/>
    <w:rsid w:val="003A5540"/>
    <w:rsid w:val="003A651D"/>
    <w:rsid w:val="003B75A5"/>
    <w:rsid w:val="003F18E3"/>
    <w:rsid w:val="003F1BFC"/>
    <w:rsid w:val="003F5E7D"/>
    <w:rsid w:val="00400B15"/>
    <w:rsid w:val="00407680"/>
    <w:rsid w:val="00431A84"/>
    <w:rsid w:val="00435648"/>
    <w:rsid w:val="00442515"/>
    <w:rsid w:val="00470353"/>
    <w:rsid w:val="00486A07"/>
    <w:rsid w:val="004C17A4"/>
    <w:rsid w:val="004C43E1"/>
    <w:rsid w:val="004C75D0"/>
    <w:rsid w:val="00565280"/>
    <w:rsid w:val="00596F5B"/>
    <w:rsid w:val="005A3684"/>
    <w:rsid w:val="005A4E79"/>
    <w:rsid w:val="005B1385"/>
    <w:rsid w:val="005D6D80"/>
    <w:rsid w:val="005E093B"/>
    <w:rsid w:val="005E5201"/>
    <w:rsid w:val="00604110"/>
    <w:rsid w:val="00632CFF"/>
    <w:rsid w:val="00642D5A"/>
    <w:rsid w:val="00650765"/>
    <w:rsid w:val="00666D25"/>
    <w:rsid w:val="0066715F"/>
    <w:rsid w:val="00671281"/>
    <w:rsid w:val="006B2EC9"/>
    <w:rsid w:val="006B463E"/>
    <w:rsid w:val="006B65CA"/>
    <w:rsid w:val="006B7DF5"/>
    <w:rsid w:val="006D0E1E"/>
    <w:rsid w:val="00705667"/>
    <w:rsid w:val="00736585"/>
    <w:rsid w:val="00750DF4"/>
    <w:rsid w:val="007520C5"/>
    <w:rsid w:val="00773863"/>
    <w:rsid w:val="00775584"/>
    <w:rsid w:val="007850F4"/>
    <w:rsid w:val="00794536"/>
    <w:rsid w:val="007A2917"/>
    <w:rsid w:val="007A45A7"/>
    <w:rsid w:val="007A6C3F"/>
    <w:rsid w:val="007C2A3C"/>
    <w:rsid w:val="007D6C3C"/>
    <w:rsid w:val="00800473"/>
    <w:rsid w:val="00801278"/>
    <w:rsid w:val="00821019"/>
    <w:rsid w:val="00833902"/>
    <w:rsid w:val="008407EF"/>
    <w:rsid w:val="00854562"/>
    <w:rsid w:val="00861821"/>
    <w:rsid w:val="008A6054"/>
    <w:rsid w:val="008C49EE"/>
    <w:rsid w:val="008C6DBE"/>
    <w:rsid w:val="008D589F"/>
    <w:rsid w:val="008F6E4A"/>
    <w:rsid w:val="00920B58"/>
    <w:rsid w:val="00922DBC"/>
    <w:rsid w:val="0094371A"/>
    <w:rsid w:val="0097004B"/>
    <w:rsid w:val="00977311"/>
    <w:rsid w:val="00981513"/>
    <w:rsid w:val="00983DD2"/>
    <w:rsid w:val="009A256E"/>
    <w:rsid w:val="009A2951"/>
    <w:rsid w:val="009A4D12"/>
    <w:rsid w:val="009B26DE"/>
    <w:rsid w:val="009B3AD8"/>
    <w:rsid w:val="009D7087"/>
    <w:rsid w:val="009D784A"/>
    <w:rsid w:val="009E0123"/>
    <w:rsid w:val="009E4386"/>
    <w:rsid w:val="00A15F59"/>
    <w:rsid w:val="00A21B50"/>
    <w:rsid w:val="00A25B1E"/>
    <w:rsid w:val="00A55D40"/>
    <w:rsid w:val="00A671E1"/>
    <w:rsid w:val="00A73210"/>
    <w:rsid w:val="00A76D00"/>
    <w:rsid w:val="00A91A9E"/>
    <w:rsid w:val="00AC54CD"/>
    <w:rsid w:val="00AC5E33"/>
    <w:rsid w:val="00B10CB4"/>
    <w:rsid w:val="00B22A4C"/>
    <w:rsid w:val="00B23E63"/>
    <w:rsid w:val="00B25D27"/>
    <w:rsid w:val="00B265B8"/>
    <w:rsid w:val="00B34E47"/>
    <w:rsid w:val="00B44488"/>
    <w:rsid w:val="00B7703D"/>
    <w:rsid w:val="00B8509B"/>
    <w:rsid w:val="00B8655C"/>
    <w:rsid w:val="00BA2CDD"/>
    <w:rsid w:val="00BB1513"/>
    <w:rsid w:val="00BD610E"/>
    <w:rsid w:val="00BE05D4"/>
    <w:rsid w:val="00BF02F3"/>
    <w:rsid w:val="00C1330F"/>
    <w:rsid w:val="00C163DA"/>
    <w:rsid w:val="00C2691C"/>
    <w:rsid w:val="00C3526A"/>
    <w:rsid w:val="00C448EA"/>
    <w:rsid w:val="00C57290"/>
    <w:rsid w:val="00C57BF9"/>
    <w:rsid w:val="00C75D29"/>
    <w:rsid w:val="00C7636D"/>
    <w:rsid w:val="00C85D67"/>
    <w:rsid w:val="00C91462"/>
    <w:rsid w:val="00CA6894"/>
    <w:rsid w:val="00CB652E"/>
    <w:rsid w:val="00CC0FEA"/>
    <w:rsid w:val="00CD5BA7"/>
    <w:rsid w:val="00CE79DF"/>
    <w:rsid w:val="00CF0310"/>
    <w:rsid w:val="00D05BCE"/>
    <w:rsid w:val="00D1132B"/>
    <w:rsid w:val="00D14611"/>
    <w:rsid w:val="00D155CF"/>
    <w:rsid w:val="00D22B89"/>
    <w:rsid w:val="00D23391"/>
    <w:rsid w:val="00D235D2"/>
    <w:rsid w:val="00D34C91"/>
    <w:rsid w:val="00D37D27"/>
    <w:rsid w:val="00D81AE9"/>
    <w:rsid w:val="00D846E0"/>
    <w:rsid w:val="00D94D90"/>
    <w:rsid w:val="00DA2793"/>
    <w:rsid w:val="00DA5D48"/>
    <w:rsid w:val="00DB3AE0"/>
    <w:rsid w:val="00DB59E8"/>
    <w:rsid w:val="00DC1713"/>
    <w:rsid w:val="00DE537B"/>
    <w:rsid w:val="00DE6A70"/>
    <w:rsid w:val="00E0180F"/>
    <w:rsid w:val="00E07043"/>
    <w:rsid w:val="00E164F8"/>
    <w:rsid w:val="00E3517D"/>
    <w:rsid w:val="00E5053F"/>
    <w:rsid w:val="00E53E05"/>
    <w:rsid w:val="00E60BFB"/>
    <w:rsid w:val="00E746C2"/>
    <w:rsid w:val="00E754F0"/>
    <w:rsid w:val="00E903F0"/>
    <w:rsid w:val="00EA33E5"/>
    <w:rsid w:val="00EB3665"/>
    <w:rsid w:val="00EB76A8"/>
    <w:rsid w:val="00F060D7"/>
    <w:rsid w:val="00F373E5"/>
    <w:rsid w:val="00F42CF7"/>
    <w:rsid w:val="00F50E3F"/>
    <w:rsid w:val="00F543CE"/>
    <w:rsid w:val="00F56F58"/>
    <w:rsid w:val="00F70842"/>
    <w:rsid w:val="00F82472"/>
    <w:rsid w:val="00F92146"/>
    <w:rsid w:val="00F93F55"/>
    <w:rsid w:val="00FA1E4B"/>
    <w:rsid w:val="00FB1B13"/>
    <w:rsid w:val="00FB4811"/>
    <w:rsid w:val="00FD45BC"/>
    <w:rsid w:val="00FE15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60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4110"/>
    <w:rPr>
      <w:rFonts w:ascii="Segoe UI" w:hAnsi="Segoe UI" w:cs="Segoe UI"/>
      <w:sz w:val="18"/>
      <w:szCs w:val="18"/>
    </w:rPr>
  </w:style>
  <w:style w:type="character" w:customStyle="1" w:styleId="a2">
    <w:name w:val="Колонтитул_"/>
    <w:basedOn w:val="DefaultParagraphFont"/>
    <w:link w:val="a3"/>
    <w:rsid w:val="00D37D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Колонтитул"/>
    <w:basedOn w:val="Normal"/>
    <w:link w:val="a2"/>
    <w:rsid w:val="00D37D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51D"/>
    <w:rPr>
      <w:color w:val="605E5C"/>
      <w:shd w:val="clear" w:color="auto" w:fill="E1DFDD"/>
    </w:rPr>
  </w:style>
  <w:style w:type="paragraph" w:styleId="Header">
    <w:name w:val="header"/>
    <w:basedOn w:val="Normal"/>
    <w:link w:val="a4"/>
    <w:uiPriority w:val="99"/>
    <w:unhideWhenUsed/>
    <w:rsid w:val="002A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2A411D"/>
  </w:style>
  <w:style w:type="paragraph" w:styleId="Footer">
    <w:name w:val="footer"/>
    <w:basedOn w:val="Normal"/>
    <w:link w:val="a5"/>
    <w:uiPriority w:val="99"/>
    <w:unhideWhenUsed/>
    <w:rsid w:val="002A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2A411D"/>
  </w:style>
  <w:style w:type="character" w:customStyle="1" w:styleId="a6">
    <w:name w:val="Основной текст_"/>
    <w:basedOn w:val="DefaultParagraphFont"/>
    <w:link w:val="1"/>
    <w:rsid w:val="002B04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2B0423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C448EA"/>
    <w:pPr>
      <w:widowControl w:val="0"/>
      <w:shd w:val="clear" w:color="auto" w:fill="FFFFFF"/>
      <w:spacing w:before="240" w:after="0" w:line="28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zh-CN"/>
    </w:rPr>
  </w:style>
  <w:style w:type="character" w:customStyle="1" w:styleId="FontStyle18">
    <w:name w:val="Font Style18"/>
    <w:rsid w:val="000B5A5E"/>
    <w:rPr>
      <w:rFonts w:ascii="Times New Roman" w:hAnsi="Times New Roman" w:cs="Times New Roman"/>
      <w:i/>
      <w:iCs/>
      <w:sz w:val="24"/>
      <w:szCs w:val="24"/>
    </w:rPr>
  </w:style>
  <w:style w:type="paragraph" w:customStyle="1" w:styleId="2">
    <w:name w:val="Основной текст2"/>
    <w:basedOn w:val="Normal"/>
    <w:rsid w:val="00F42CF7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bus.gov.ru" TargetMode="External" /><Relationship Id="rId6" Type="http://schemas.openxmlformats.org/officeDocument/2006/relationships/hyperlink" Target="consultantplus://offline/ref=BFD5528431DDE3FACA8DA33BDDA87B2B6858D5900065DB7664BF0A2FB47D9A0D08EF2F7599610ADED8D71372AB482E759482DFFDB0F13AB54CJFG" TargetMode="External" /><Relationship Id="rId7" Type="http://schemas.openxmlformats.org/officeDocument/2006/relationships/hyperlink" Target="consultantplus://offline/ref=BFD5528431DDE3FACA8DA33BDDA87B2B6858D5900065DB7664BF0A2FB47D9A0D08EF2F76986602D28F8D0376E21C256A9298C1FBAEF143JBG" TargetMode="External" /><Relationship Id="rId8" Type="http://schemas.openxmlformats.org/officeDocument/2006/relationships/hyperlink" Target="consultantplus://offline/ref=BFD5528431DDE3FACA8DA33BDDA87B2B6858D5900065DB7664BF0A2FB47D9A0D08EF2F739B6309D28F8D0376E21C256A9298C1FBAEF143J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FB36B9-A0B0-4209-BD12-8BFFAE45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