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7A25" w:rsidRPr="00B7431D" w:rsidP="00BA779A">
      <w:pPr>
        <w:spacing w:line="348" w:lineRule="auto"/>
        <w:ind w:firstLine="709"/>
        <w:jc w:val="right"/>
        <w:rPr>
          <w:sz w:val="20"/>
          <w:szCs w:val="20"/>
        </w:rPr>
      </w:pPr>
      <w:r w:rsidRPr="00B7431D">
        <w:rPr>
          <w:sz w:val="20"/>
          <w:szCs w:val="20"/>
        </w:rPr>
        <w:t>Дело № 5-42-</w:t>
      </w:r>
      <w:r w:rsidRPr="00B7431D" w:rsidR="00D076AC">
        <w:rPr>
          <w:sz w:val="20"/>
          <w:szCs w:val="20"/>
        </w:rPr>
        <w:t>3</w:t>
      </w:r>
      <w:r w:rsidR="00344164">
        <w:rPr>
          <w:sz w:val="20"/>
          <w:szCs w:val="20"/>
        </w:rPr>
        <w:t>11</w:t>
      </w:r>
      <w:r w:rsidRPr="00B7431D" w:rsidR="0044447B">
        <w:rPr>
          <w:sz w:val="20"/>
          <w:szCs w:val="20"/>
        </w:rPr>
        <w:t>/20</w:t>
      </w:r>
      <w:r w:rsidRPr="00B7431D" w:rsidR="0014650D">
        <w:rPr>
          <w:sz w:val="20"/>
          <w:szCs w:val="20"/>
        </w:rPr>
        <w:t>20</w:t>
      </w:r>
    </w:p>
    <w:p w:rsidR="00BD7A25" w:rsidRPr="00B7431D" w:rsidP="00BA779A">
      <w:pPr>
        <w:spacing w:line="348" w:lineRule="auto"/>
        <w:ind w:firstLine="709"/>
        <w:jc w:val="center"/>
        <w:rPr>
          <w:sz w:val="20"/>
          <w:szCs w:val="20"/>
        </w:rPr>
      </w:pPr>
      <w:r w:rsidRPr="00B7431D">
        <w:rPr>
          <w:sz w:val="20"/>
          <w:szCs w:val="20"/>
        </w:rPr>
        <w:t>ПОСТАНОВЛЕНИЕ</w:t>
      </w:r>
    </w:p>
    <w:p w:rsidR="000F16BA" w:rsidRPr="00B7431D" w:rsidP="00BA779A">
      <w:pPr>
        <w:spacing w:line="348" w:lineRule="auto"/>
        <w:ind w:firstLine="709"/>
        <w:jc w:val="both"/>
        <w:rPr>
          <w:sz w:val="20"/>
          <w:szCs w:val="20"/>
        </w:rPr>
      </w:pPr>
    </w:p>
    <w:p w:rsidR="00BD7A25" w:rsidRPr="00B7431D" w:rsidP="00BA779A">
      <w:pPr>
        <w:spacing w:line="348" w:lineRule="auto"/>
        <w:ind w:firstLine="709"/>
        <w:jc w:val="both"/>
        <w:rPr>
          <w:sz w:val="20"/>
          <w:szCs w:val="20"/>
        </w:rPr>
      </w:pPr>
      <w:r w:rsidRPr="00B7431D">
        <w:rPr>
          <w:sz w:val="20"/>
          <w:szCs w:val="20"/>
        </w:rPr>
        <w:t>10.09</w:t>
      </w:r>
      <w:r w:rsidRPr="00B7431D" w:rsidR="0044447B">
        <w:rPr>
          <w:sz w:val="20"/>
          <w:szCs w:val="20"/>
        </w:rPr>
        <w:t>.20</w:t>
      </w:r>
      <w:r w:rsidRPr="00B7431D" w:rsidR="0014650D">
        <w:rPr>
          <w:sz w:val="20"/>
          <w:szCs w:val="20"/>
        </w:rPr>
        <w:t>20</w:t>
      </w:r>
      <w:r w:rsidRPr="00B7431D" w:rsidR="0019209C">
        <w:rPr>
          <w:sz w:val="20"/>
          <w:szCs w:val="20"/>
        </w:rPr>
        <w:tab/>
      </w:r>
      <w:r w:rsidRPr="00B7431D" w:rsidR="0019209C">
        <w:rPr>
          <w:sz w:val="20"/>
          <w:szCs w:val="20"/>
        </w:rPr>
        <w:tab/>
      </w:r>
      <w:r w:rsidRPr="00B7431D" w:rsidR="0019209C">
        <w:rPr>
          <w:sz w:val="20"/>
          <w:szCs w:val="20"/>
        </w:rPr>
        <w:tab/>
      </w:r>
      <w:r w:rsidRPr="00B7431D" w:rsidR="0019209C">
        <w:rPr>
          <w:sz w:val="20"/>
          <w:szCs w:val="20"/>
        </w:rPr>
        <w:tab/>
      </w:r>
      <w:r w:rsidRPr="00B7431D" w:rsidR="0019209C">
        <w:rPr>
          <w:sz w:val="20"/>
          <w:szCs w:val="20"/>
        </w:rPr>
        <w:tab/>
      </w:r>
      <w:r w:rsidRPr="00B7431D" w:rsidR="0019209C">
        <w:rPr>
          <w:sz w:val="20"/>
          <w:szCs w:val="20"/>
        </w:rPr>
        <w:tab/>
      </w:r>
      <w:r w:rsidRPr="00B7431D" w:rsidR="0019209C">
        <w:rPr>
          <w:sz w:val="20"/>
          <w:szCs w:val="20"/>
        </w:rPr>
        <w:tab/>
      </w:r>
      <w:r w:rsidRPr="00B7431D" w:rsidR="00642F09">
        <w:rPr>
          <w:sz w:val="20"/>
          <w:szCs w:val="20"/>
        </w:rPr>
        <w:t xml:space="preserve">    </w:t>
      </w:r>
      <w:r w:rsidRPr="00B7431D">
        <w:rPr>
          <w:sz w:val="20"/>
          <w:szCs w:val="20"/>
        </w:rPr>
        <w:t>г. Евпатория</w:t>
      </w:r>
      <w:r w:rsidRPr="00B7431D" w:rsidR="0010657E">
        <w:rPr>
          <w:sz w:val="20"/>
          <w:szCs w:val="20"/>
        </w:rPr>
        <w:t>,</w:t>
      </w:r>
      <w:r w:rsidRPr="00B7431D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пр</w:t>
      </w:r>
      <w:r w:rsidRPr="00B7431D" w:rsidR="0010657E">
        <w:rPr>
          <w:sz w:val="20"/>
          <w:szCs w:val="20"/>
        </w:rPr>
        <w:t>-</w:t>
      </w:r>
      <w:r w:rsidRPr="00B7431D">
        <w:rPr>
          <w:sz w:val="20"/>
          <w:szCs w:val="20"/>
        </w:rPr>
        <w:t>т</w:t>
      </w:r>
      <w:r w:rsidRPr="00B7431D">
        <w:rPr>
          <w:sz w:val="20"/>
          <w:szCs w:val="20"/>
        </w:rPr>
        <w:t xml:space="preserve"> Ленина,</w:t>
      </w:r>
      <w:r w:rsidRPr="00B7431D" w:rsidR="00642F09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51/50</w:t>
      </w:r>
    </w:p>
    <w:p w:rsidR="00BD7A25" w:rsidRPr="00B7431D" w:rsidP="00BA779A">
      <w:pPr>
        <w:spacing w:line="360" w:lineRule="auto"/>
        <w:ind w:firstLine="709"/>
        <w:jc w:val="both"/>
        <w:rPr>
          <w:sz w:val="20"/>
          <w:szCs w:val="20"/>
        </w:rPr>
      </w:pPr>
      <w:r w:rsidRPr="00B7431D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B7431D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B7431D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B7431D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B7431D">
        <w:rPr>
          <w:sz w:val="20"/>
          <w:szCs w:val="20"/>
        </w:rPr>
        <w:t>Семенец Инна Олеговна</w:t>
      </w:r>
      <w:r w:rsidRPr="00B7431D">
        <w:rPr>
          <w:sz w:val="20"/>
          <w:szCs w:val="20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B7431D" w:rsidR="00326161">
        <w:rPr>
          <w:sz w:val="20"/>
          <w:szCs w:val="20"/>
        </w:rPr>
        <w:br/>
      </w:r>
      <w:r w:rsidRPr="00B7431D">
        <w:rPr>
          <w:sz w:val="20"/>
          <w:szCs w:val="20"/>
        </w:rPr>
        <w:t>в г. Евпатории Республики Крым</w:t>
      </w:r>
      <w:r w:rsidRPr="00B7431D" w:rsidR="00D1693D">
        <w:rPr>
          <w:sz w:val="20"/>
          <w:szCs w:val="20"/>
        </w:rPr>
        <w:t>,</w:t>
      </w:r>
      <w:r w:rsidRPr="00B7431D">
        <w:rPr>
          <w:sz w:val="20"/>
          <w:szCs w:val="20"/>
        </w:rPr>
        <w:t xml:space="preserve"> о привлечении к административной ответственности </w:t>
      </w:r>
      <w:r w:rsidRPr="00B7431D" w:rsidR="00D076AC">
        <w:rPr>
          <w:sz w:val="20"/>
          <w:szCs w:val="20"/>
        </w:rPr>
        <w:t>генерального директора общества с ограниченной ответственностью «</w:t>
      </w:r>
      <w:r w:rsidRPr="00B7431D" w:rsidR="00B7431D">
        <w:rPr>
          <w:sz w:val="20"/>
          <w:szCs w:val="20"/>
        </w:rPr>
        <w:t>***</w:t>
      </w:r>
      <w:r w:rsidRPr="00B7431D" w:rsidR="00D076AC">
        <w:rPr>
          <w:sz w:val="20"/>
          <w:szCs w:val="20"/>
        </w:rPr>
        <w:t>» Фирсовой Ангелины Сергеевны</w:t>
      </w:r>
      <w:r w:rsidRPr="00B7431D" w:rsidR="000F16BA">
        <w:rPr>
          <w:sz w:val="20"/>
          <w:szCs w:val="20"/>
        </w:rPr>
        <w:t xml:space="preserve">, </w:t>
      </w:r>
      <w:r w:rsidRPr="00B7431D" w:rsidR="00D076AC">
        <w:rPr>
          <w:sz w:val="20"/>
          <w:szCs w:val="20"/>
        </w:rPr>
        <w:t>02.08.1989</w:t>
      </w:r>
      <w:r w:rsidRPr="00B7431D" w:rsidR="009849C4">
        <w:rPr>
          <w:sz w:val="20"/>
          <w:szCs w:val="20"/>
        </w:rPr>
        <w:t xml:space="preserve"> года рождения, урожен</w:t>
      </w:r>
      <w:r w:rsidRPr="00B7431D" w:rsidR="0014650D">
        <w:rPr>
          <w:sz w:val="20"/>
          <w:szCs w:val="20"/>
        </w:rPr>
        <w:t>ки</w:t>
      </w:r>
      <w:r w:rsidRPr="00B7431D" w:rsidR="00642F09">
        <w:rPr>
          <w:sz w:val="20"/>
          <w:szCs w:val="20"/>
        </w:rPr>
        <w:t xml:space="preserve"> </w:t>
      </w:r>
      <w:r w:rsidRPr="00B7431D" w:rsidR="00C53EAD">
        <w:rPr>
          <w:sz w:val="20"/>
          <w:szCs w:val="20"/>
        </w:rPr>
        <w:t>гор.</w:t>
      </w:r>
      <w:r w:rsidRPr="00B7431D" w:rsidR="00C53EAD">
        <w:rPr>
          <w:sz w:val="20"/>
          <w:szCs w:val="20"/>
        </w:rPr>
        <w:t xml:space="preserve"> </w:t>
      </w:r>
      <w:r w:rsidRPr="00B7431D" w:rsidR="00D076AC">
        <w:rPr>
          <w:sz w:val="20"/>
          <w:szCs w:val="20"/>
        </w:rPr>
        <w:t>Куйбышев</w:t>
      </w:r>
      <w:r w:rsidRPr="00B7431D" w:rsidR="009849C4">
        <w:rPr>
          <w:sz w:val="20"/>
          <w:szCs w:val="20"/>
        </w:rPr>
        <w:t xml:space="preserve">, </w:t>
      </w:r>
      <w:r w:rsidRPr="00B7431D" w:rsidR="009849C4">
        <w:rPr>
          <w:sz w:val="20"/>
          <w:szCs w:val="20"/>
        </w:rPr>
        <w:t>зарегистрированно</w:t>
      </w:r>
      <w:r w:rsidRPr="00B7431D" w:rsidR="0014650D">
        <w:rPr>
          <w:sz w:val="20"/>
          <w:szCs w:val="20"/>
        </w:rPr>
        <w:t>й</w:t>
      </w:r>
      <w:r w:rsidRPr="00B7431D" w:rsidR="009849C4">
        <w:rPr>
          <w:sz w:val="20"/>
          <w:szCs w:val="20"/>
        </w:rPr>
        <w:t xml:space="preserve"> по адресу: </w:t>
      </w:r>
      <w:r w:rsidRPr="00B7431D" w:rsidR="00D076AC">
        <w:rPr>
          <w:sz w:val="20"/>
          <w:szCs w:val="20"/>
        </w:rPr>
        <w:t xml:space="preserve">443001, Самарская область, гор. Самара, ул. </w:t>
      </w:r>
      <w:r w:rsidRPr="00B7431D" w:rsidR="00D076AC">
        <w:rPr>
          <w:sz w:val="20"/>
          <w:szCs w:val="20"/>
        </w:rPr>
        <w:t>Вилоновская</w:t>
      </w:r>
      <w:r w:rsidRPr="00B7431D" w:rsidR="00D076AC">
        <w:rPr>
          <w:sz w:val="20"/>
          <w:szCs w:val="20"/>
        </w:rPr>
        <w:t xml:space="preserve">, </w:t>
      </w:r>
      <w:r w:rsidR="00836028">
        <w:rPr>
          <w:sz w:val="20"/>
          <w:szCs w:val="20"/>
        </w:rPr>
        <w:t>д</w:t>
      </w:r>
      <w:r w:rsidRPr="00B7431D" w:rsidR="00D076AC">
        <w:rPr>
          <w:sz w:val="20"/>
          <w:szCs w:val="20"/>
        </w:rPr>
        <w:t>.</w:t>
      </w:r>
      <w:r w:rsidR="00836028">
        <w:rPr>
          <w:sz w:val="20"/>
          <w:szCs w:val="20"/>
        </w:rPr>
        <w:t xml:space="preserve"> </w:t>
      </w:r>
      <w:r w:rsidRPr="00B7431D" w:rsidR="00D076AC">
        <w:rPr>
          <w:sz w:val="20"/>
          <w:szCs w:val="20"/>
        </w:rPr>
        <w:t>22/129, кв. 12</w:t>
      </w:r>
      <w:r w:rsidRPr="00B7431D" w:rsidR="00C53EAD">
        <w:rPr>
          <w:sz w:val="20"/>
          <w:szCs w:val="20"/>
        </w:rPr>
        <w:t xml:space="preserve">, предусмотренной </w:t>
      </w:r>
      <w:r w:rsidRPr="00B7431D">
        <w:rPr>
          <w:sz w:val="20"/>
          <w:szCs w:val="20"/>
        </w:rPr>
        <w:t>ст. 15.33.2 КоАП РФ,</w:t>
      </w:r>
    </w:p>
    <w:p w:rsidR="00BD7A25" w:rsidRPr="00B7431D" w:rsidP="00BA779A">
      <w:pPr>
        <w:spacing w:line="348" w:lineRule="auto"/>
        <w:ind w:firstLine="709"/>
        <w:jc w:val="center"/>
        <w:rPr>
          <w:sz w:val="20"/>
          <w:szCs w:val="20"/>
        </w:rPr>
      </w:pPr>
      <w:r w:rsidRPr="00B7431D">
        <w:rPr>
          <w:sz w:val="20"/>
          <w:szCs w:val="20"/>
        </w:rPr>
        <w:t>УСТАНОВИЛ:</w:t>
      </w:r>
    </w:p>
    <w:p w:rsidR="00FA6BD6" w:rsidRPr="00B7431D" w:rsidP="00BA779A">
      <w:pPr>
        <w:spacing w:line="348" w:lineRule="auto"/>
        <w:ind w:firstLine="709"/>
        <w:jc w:val="both"/>
        <w:rPr>
          <w:sz w:val="20"/>
          <w:szCs w:val="20"/>
        </w:rPr>
      </w:pPr>
      <w:r w:rsidRPr="00B7431D">
        <w:rPr>
          <w:sz w:val="20"/>
          <w:szCs w:val="20"/>
        </w:rPr>
        <w:t>Фирсова Ангелина Сергеевна</w:t>
      </w:r>
      <w:r w:rsidRPr="00B7431D" w:rsidR="00BD7A25">
        <w:rPr>
          <w:sz w:val="20"/>
          <w:szCs w:val="20"/>
        </w:rPr>
        <w:t xml:space="preserve">, являясь </w:t>
      </w:r>
      <w:r w:rsidRPr="00B7431D">
        <w:rPr>
          <w:sz w:val="20"/>
          <w:szCs w:val="20"/>
        </w:rPr>
        <w:t>генеральным директором общества с ограниченной ответственностью «</w:t>
      </w:r>
      <w:r w:rsidRPr="00B7431D" w:rsidR="00B7431D">
        <w:rPr>
          <w:sz w:val="20"/>
          <w:szCs w:val="20"/>
        </w:rPr>
        <w:t>***</w:t>
      </w:r>
      <w:r w:rsidRPr="00B7431D">
        <w:rPr>
          <w:sz w:val="20"/>
          <w:szCs w:val="20"/>
        </w:rPr>
        <w:t>»</w:t>
      </w:r>
      <w:r w:rsidRPr="00B7431D" w:rsidR="00BD7A25">
        <w:rPr>
          <w:sz w:val="20"/>
          <w:szCs w:val="20"/>
        </w:rPr>
        <w:t xml:space="preserve">, </w:t>
      </w:r>
      <w:r w:rsidRPr="00B7431D" w:rsidR="0044447B">
        <w:rPr>
          <w:sz w:val="20"/>
          <w:szCs w:val="20"/>
        </w:rPr>
        <w:t xml:space="preserve">в нарушение требований </w:t>
      </w:r>
      <w:r w:rsidRPr="00B7431D" w:rsidR="00134FAF">
        <w:rPr>
          <w:sz w:val="20"/>
          <w:szCs w:val="20"/>
        </w:rPr>
        <w:t>п. 2</w:t>
      </w:r>
      <w:r w:rsidRPr="00B7431D" w:rsidR="00C53EAD">
        <w:rPr>
          <w:sz w:val="20"/>
          <w:szCs w:val="20"/>
        </w:rPr>
        <w:t>.2</w:t>
      </w:r>
      <w:r w:rsidRPr="00B7431D" w:rsidR="00BD7A25">
        <w:rPr>
          <w:sz w:val="20"/>
          <w:szCs w:val="20"/>
        </w:rPr>
        <w:t xml:space="preserve"> ст. 11</w:t>
      </w:r>
      <w:r w:rsidRPr="00B7431D" w:rsidR="008123AE">
        <w:rPr>
          <w:sz w:val="20"/>
          <w:szCs w:val="20"/>
        </w:rPr>
        <w:t>, ст. 15</w:t>
      </w:r>
      <w:r w:rsidRPr="00B7431D" w:rsidR="00BD7A25">
        <w:rPr>
          <w:sz w:val="20"/>
          <w:szCs w:val="20"/>
        </w:rPr>
        <w:t xml:space="preserve"> Федерального закона «Об индивидуальном</w:t>
      </w:r>
      <w:r w:rsidRPr="00B7431D" w:rsidR="00642F09">
        <w:rPr>
          <w:sz w:val="20"/>
          <w:szCs w:val="20"/>
        </w:rPr>
        <w:t xml:space="preserve"> </w:t>
      </w:r>
      <w:r w:rsidRPr="00B7431D" w:rsidR="00BD7A25">
        <w:rPr>
          <w:sz w:val="20"/>
          <w:szCs w:val="20"/>
        </w:rPr>
        <w:t>(персонифицированном) учете в системе</w:t>
      </w:r>
      <w:r w:rsidRPr="00B7431D" w:rsidR="00642F09">
        <w:rPr>
          <w:sz w:val="20"/>
          <w:szCs w:val="20"/>
        </w:rPr>
        <w:t xml:space="preserve"> </w:t>
      </w:r>
      <w:r w:rsidRPr="00B7431D" w:rsidR="00BD7A25">
        <w:rPr>
          <w:sz w:val="20"/>
          <w:szCs w:val="20"/>
        </w:rPr>
        <w:t>обязательного пенсионного страхования» № 27-ФЗ от 01.04.1996 (с изменениями и дополнениями), не предостав</w:t>
      </w:r>
      <w:r w:rsidRPr="00B7431D" w:rsidR="00DC5BF6">
        <w:rPr>
          <w:sz w:val="20"/>
          <w:szCs w:val="20"/>
        </w:rPr>
        <w:t>и</w:t>
      </w:r>
      <w:r w:rsidRPr="00B7431D" w:rsidR="00BD7A25">
        <w:rPr>
          <w:sz w:val="20"/>
          <w:szCs w:val="20"/>
        </w:rPr>
        <w:t>л</w:t>
      </w:r>
      <w:r w:rsidRPr="00B7431D" w:rsidR="0042487A">
        <w:rPr>
          <w:sz w:val="20"/>
          <w:szCs w:val="20"/>
        </w:rPr>
        <w:t>а</w:t>
      </w:r>
      <w:r w:rsidRPr="00B7431D" w:rsidR="00BD7A25">
        <w:rPr>
          <w:sz w:val="20"/>
          <w:szCs w:val="20"/>
        </w:rPr>
        <w:t xml:space="preserve"> в установленный</w:t>
      </w:r>
      <w:r w:rsidRPr="00B7431D" w:rsidR="00642F09">
        <w:rPr>
          <w:sz w:val="20"/>
          <w:szCs w:val="20"/>
        </w:rPr>
        <w:t xml:space="preserve"> </w:t>
      </w:r>
      <w:r w:rsidRPr="00B7431D" w:rsidR="00BD7A25">
        <w:rPr>
          <w:sz w:val="20"/>
          <w:szCs w:val="20"/>
        </w:rPr>
        <w:t>срок</w:t>
      </w:r>
      <w:r w:rsidRPr="00B7431D" w:rsidR="00C53EAD">
        <w:rPr>
          <w:sz w:val="20"/>
          <w:szCs w:val="20"/>
        </w:rPr>
        <w:t xml:space="preserve"> </w:t>
      </w:r>
      <w:r w:rsidRPr="00B7431D" w:rsidR="00BD7A25">
        <w:rPr>
          <w:sz w:val="20"/>
          <w:szCs w:val="20"/>
        </w:rPr>
        <w:t xml:space="preserve">в Управление пенсионного фонда Российской Федерации </w:t>
      </w:r>
      <w:r w:rsidRPr="00B7431D" w:rsidR="00134FAF">
        <w:rPr>
          <w:sz w:val="20"/>
          <w:szCs w:val="20"/>
        </w:rPr>
        <w:t>в</w:t>
      </w:r>
      <w:r w:rsidRPr="00B7431D" w:rsidR="00134FAF">
        <w:rPr>
          <w:sz w:val="20"/>
          <w:szCs w:val="20"/>
        </w:rPr>
        <w:t xml:space="preserve"> гор. Евпатории Республики Крым, с</w:t>
      </w:r>
      <w:r w:rsidRPr="00B7431D" w:rsidR="00BD7A25">
        <w:rPr>
          <w:sz w:val="20"/>
          <w:szCs w:val="20"/>
        </w:rPr>
        <w:t>ведения о застрахованн</w:t>
      </w:r>
      <w:r w:rsidRPr="00B7431D" w:rsidR="00510F55">
        <w:rPr>
          <w:sz w:val="20"/>
          <w:szCs w:val="20"/>
        </w:rPr>
        <w:t>ых</w:t>
      </w:r>
      <w:r w:rsidRPr="00B7431D" w:rsidR="00BD7A25">
        <w:rPr>
          <w:sz w:val="20"/>
          <w:szCs w:val="20"/>
        </w:rPr>
        <w:t xml:space="preserve"> лиц</w:t>
      </w:r>
      <w:r w:rsidRPr="00B7431D" w:rsidR="002B1974">
        <w:rPr>
          <w:sz w:val="20"/>
          <w:szCs w:val="20"/>
        </w:rPr>
        <w:t>ах</w:t>
      </w:r>
      <w:r w:rsidRPr="00B7431D" w:rsidR="00BD7A25">
        <w:rPr>
          <w:sz w:val="20"/>
          <w:szCs w:val="20"/>
        </w:rPr>
        <w:t xml:space="preserve"> (</w:t>
      </w:r>
      <w:r w:rsidRPr="00B7431D" w:rsidR="0014650D">
        <w:rPr>
          <w:sz w:val="20"/>
          <w:szCs w:val="20"/>
        </w:rPr>
        <w:t>исх</w:t>
      </w:r>
      <w:r w:rsidRPr="00B7431D" w:rsidR="00CD14BC">
        <w:rPr>
          <w:sz w:val="20"/>
          <w:szCs w:val="20"/>
        </w:rPr>
        <w:t>.</w:t>
      </w:r>
      <w:r w:rsidRPr="00B7431D" w:rsidR="000568C2">
        <w:rPr>
          <w:sz w:val="20"/>
          <w:szCs w:val="20"/>
        </w:rPr>
        <w:t xml:space="preserve"> </w:t>
      </w:r>
      <w:r w:rsidRPr="00B7431D" w:rsidR="00BD7A25">
        <w:rPr>
          <w:sz w:val="20"/>
          <w:szCs w:val="20"/>
        </w:rPr>
        <w:t xml:space="preserve">форма </w:t>
      </w:r>
      <w:r w:rsidRPr="00B7431D" w:rsidR="0014650D">
        <w:rPr>
          <w:sz w:val="20"/>
          <w:szCs w:val="20"/>
        </w:rPr>
        <w:t>СЗВ-</w:t>
      </w:r>
      <w:r w:rsidRPr="00B7431D" w:rsidR="002B1974">
        <w:rPr>
          <w:sz w:val="20"/>
          <w:szCs w:val="20"/>
        </w:rPr>
        <w:t>М</w:t>
      </w:r>
      <w:r w:rsidRPr="00B7431D" w:rsidR="00BD7A25">
        <w:rPr>
          <w:sz w:val="20"/>
          <w:szCs w:val="20"/>
        </w:rPr>
        <w:t xml:space="preserve">) </w:t>
      </w:r>
      <w:r w:rsidRPr="00B7431D" w:rsidR="00A41DFC">
        <w:rPr>
          <w:sz w:val="20"/>
          <w:szCs w:val="20"/>
        </w:rPr>
        <w:t>за</w:t>
      </w:r>
      <w:r w:rsidRPr="00B7431D" w:rsidR="00A41DFC">
        <w:rPr>
          <w:sz w:val="20"/>
          <w:szCs w:val="20"/>
        </w:rPr>
        <w:t xml:space="preserve"> </w:t>
      </w:r>
      <w:r w:rsidRPr="00B7431D" w:rsidR="00B7431D">
        <w:rPr>
          <w:sz w:val="20"/>
          <w:szCs w:val="20"/>
        </w:rPr>
        <w:t>***</w:t>
      </w:r>
      <w:r w:rsidRPr="00B7431D" w:rsidR="002B1974">
        <w:rPr>
          <w:sz w:val="20"/>
          <w:szCs w:val="20"/>
        </w:rPr>
        <w:t xml:space="preserve"> года</w:t>
      </w:r>
      <w:r w:rsidRPr="00B7431D" w:rsidR="00642F09">
        <w:rPr>
          <w:sz w:val="20"/>
          <w:szCs w:val="20"/>
        </w:rPr>
        <w:t xml:space="preserve"> </w:t>
      </w:r>
      <w:r w:rsidRPr="00B7431D" w:rsidR="00CF5411">
        <w:rPr>
          <w:sz w:val="20"/>
          <w:szCs w:val="20"/>
        </w:rPr>
        <w:t>в отношении</w:t>
      </w:r>
      <w:r w:rsidRPr="00B7431D" w:rsidR="00642F09">
        <w:rPr>
          <w:sz w:val="20"/>
          <w:szCs w:val="20"/>
        </w:rPr>
        <w:t xml:space="preserve"> </w:t>
      </w:r>
      <w:r w:rsidRPr="00B7431D" w:rsidR="00B7431D">
        <w:rPr>
          <w:sz w:val="20"/>
          <w:szCs w:val="20"/>
        </w:rPr>
        <w:t>ФИО-1</w:t>
      </w:r>
      <w:r w:rsidRPr="00B7431D" w:rsidR="00BD7A25">
        <w:rPr>
          <w:sz w:val="20"/>
          <w:szCs w:val="20"/>
        </w:rPr>
        <w:t>.</w:t>
      </w:r>
      <w:r w:rsidRPr="00B7431D" w:rsidR="009116DE">
        <w:rPr>
          <w:sz w:val="20"/>
          <w:szCs w:val="20"/>
        </w:rPr>
        <w:t xml:space="preserve"> С</w:t>
      </w:r>
      <w:r w:rsidRPr="00B7431D" w:rsidR="00510F55">
        <w:rPr>
          <w:sz w:val="20"/>
          <w:szCs w:val="20"/>
        </w:rPr>
        <w:t xml:space="preserve">рок предоставления сведений </w:t>
      </w:r>
      <w:r w:rsidRPr="00B7431D" w:rsidR="00134FAF">
        <w:rPr>
          <w:sz w:val="20"/>
          <w:szCs w:val="20"/>
        </w:rPr>
        <w:t xml:space="preserve">о </w:t>
      </w:r>
      <w:r w:rsidRPr="00B7431D" w:rsidR="00510F55">
        <w:rPr>
          <w:sz w:val="20"/>
          <w:szCs w:val="20"/>
        </w:rPr>
        <w:t xml:space="preserve">застрахованных </w:t>
      </w:r>
      <w:r w:rsidRPr="00B7431D" w:rsidR="009116DE">
        <w:rPr>
          <w:sz w:val="20"/>
          <w:szCs w:val="20"/>
        </w:rPr>
        <w:t>лиц</w:t>
      </w:r>
      <w:r w:rsidRPr="00B7431D" w:rsidR="002B1974">
        <w:rPr>
          <w:sz w:val="20"/>
          <w:szCs w:val="20"/>
        </w:rPr>
        <w:t>ах</w:t>
      </w:r>
      <w:r w:rsidRPr="00B7431D" w:rsidR="009116DE">
        <w:rPr>
          <w:sz w:val="20"/>
          <w:szCs w:val="20"/>
        </w:rPr>
        <w:t xml:space="preserve"> (форма </w:t>
      </w:r>
      <w:r w:rsidRPr="00B7431D" w:rsidR="0014650D">
        <w:rPr>
          <w:sz w:val="20"/>
          <w:szCs w:val="20"/>
        </w:rPr>
        <w:t>СЗВ-</w:t>
      </w:r>
      <w:r w:rsidRPr="00B7431D" w:rsidR="002B1974">
        <w:rPr>
          <w:sz w:val="20"/>
          <w:szCs w:val="20"/>
        </w:rPr>
        <w:t xml:space="preserve">М) </w:t>
      </w:r>
      <w:r w:rsidRPr="00B7431D" w:rsidR="00A41DFC">
        <w:rPr>
          <w:sz w:val="20"/>
          <w:szCs w:val="20"/>
        </w:rPr>
        <w:t>за</w:t>
      </w:r>
      <w:r w:rsidRPr="00B7431D" w:rsidR="00A41DFC">
        <w:rPr>
          <w:sz w:val="20"/>
          <w:szCs w:val="20"/>
        </w:rPr>
        <w:t xml:space="preserve"> </w:t>
      </w:r>
      <w:r w:rsidRPr="00B7431D" w:rsidR="00B7431D">
        <w:rPr>
          <w:sz w:val="20"/>
          <w:szCs w:val="20"/>
        </w:rPr>
        <w:t>***</w:t>
      </w:r>
      <w:r w:rsidRPr="00B7431D" w:rsidR="002B1974">
        <w:rPr>
          <w:sz w:val="20"/>
          <w:szCs w:val="20"/>
        </w:rPr>
        <w:t xml:space="preserve"> года</w:t>
      </w:r>
      <w:r w:rsidRPr="00B7431D" w:rsidR="009116DE">
        <w:rPr>
          <w:sz w:val="20"/>
          <w:szCs w:val="20"/>
        </w:rPr>
        <w:t xml:space="preserve"> </w:t>
      </w:r>
      <w:r w:rsidRPr="00B7431D" w:rsidR="00134FAF">
        <w:rPr>
          <w:sz w:val="20"/>
          <w:szCs w:val="20"/>
        </w:rPr>
        <w:t xml:space="preserve">не позднее </w:t>
      </w:r>
      <w:r w:rsidRPr="00B7431D" w:rsidR="00B7431D">
        <w:rPr>
          <w:sz w:val="20"/>
          <w:szCs w:val="20"/>
        </w:rPr>
        <w:t>***</w:t>
      </w:r>
      <w:r w:rsidRPr="00B7431D" w:rsidR="00C53EAD">
        <w:rPr>
          <w:sz w:val="20"/>
          <w:szCs w:val="20"/>
        </w:rPr>
        <w:t>.</w:t>
      </w:r>
    </w:p>
    <w:p w:rsidR="00CD14BC" w:rsidRPr="00B7431D" w:rsidP="00BA779A">
      <w:pPr>
        <w:spacing w:line="348" w:lineRule="auto"/>
        <w:ind w:firstLine="709"/>
        <w:jc w:val="both"/>
        <w:rPr>
          <w:sz w:val="20"/>
          <w:szCs w:val="20"/>
        </w:rPr>
      </w:pPr>
      <w:r w:rsidRPr="00B7431D">
        <w:rPr>
          <w:sz w:val="20"/>
          <w:szCs w:val="20"/>
        </w:rPr>
        <w:t xml:space="preserve">Фактически </w:t>
      </w:r>
      <w:r w:rsidRPr="00B7431D" w:rsidR="00477B7D">
        <w:rPr>
          <w:sz w:val="20"/>
          <w:szCs w:val="20"/>
        </w:rPr>
        <w:t>с</w:t>
      </w:r>
      <w:r w:rsidRPr="00B7431D" w:rsidR="00BD7A25">
        <w:rPr>
          <w:sz w:val="20"/>
          <w:szCs w:val="20"/>
        </w:rPr>
        <w:t xml:space="preserve">ведения </w:t>
      </w:r>
      <w:r w:rsidRPr="00B7431D" w:rsidR="00477B7D">
        <w:rPr>
          <w:sz w:val="20"/>
          <w:szCs w:val="20"/>
        </w:rPr>
        <w:t>о застрахованных лиц</w:t>
      </w:r>
      <w:r w:rsidRPr="00B7431D" w:rsidR="002B1974">
        <w:rPr>
          <w:sz w:val="20"/>
          <w:szCs w:val="20"/>
        </w:rPr>
        <w:t>ах</w:t>
      </w:r>
      <w:r w:rsidRPr="00B7431D" w:rsidR="00BD7A25">
        <w:rPr>
          <w:sz w:val="20"/>
          <w:szCs w:val="20"/>
        </w:rPr>
        <w:t xml:space="preserve"> (</w:t>
      </w:r>
      <w:r w:rsidRPr="00B7431D" w:rsidR="0014650D">
        <w:rPr>
          <w:sz w:val="20"/>
          <w:szCs w:val="20"/>
        </w:rPr>
        <w:t xml:space="preserve">исх. </w:t>
      </w:r>
      <w:r w:rsidRPr="00B7431D" w:rsidR="00BD7A25">
        <w:rPr>
          <w:sz w:val="20"/>
          <w:szCs w:val="20"/>
        </w:rPr>
        <w:t xml:space="preserve">форма </w:t>
      </w:r>
      <w:r w:rsidRPr="00B7431D" w:rsidR="0014650D">
        <w:rPr>
          <w:sz w:val="20"/>
          <w:szCs w:val="20"/>
        </w:rPr>
        <w:t>СЗВ-</w:t>
      </w:r>
      <w:r w:rsidRPr="00B7431D" w:rsidR="002B1974">
        <w:rPr>
          <w:sz w:val="20"/>
          <w:szCs w:val="20"/>
        </w:rPr>
        <w:t>М</w:t>
      </w:r>
      <w:r w:rsidRPr="00B7431D" w:rsidR="00BD7A25">
        <w:rPr>
          <w:sz w:val="20"/>
          <w:szCs w:val="20"/>
        </w:rPr>
        <w:t xml:space="preserve">) </w:t>
      </w:r>
      <w:r w:rsidRPr="00B7431D" w:rsidR="00A41DFC">
        <w:rPr>
          <w:sz w:val="20"/>
          <w:szCs w:val="20"/>
        </w:rPr>
        <w:t xml:space="preserve">за </w:t>
      </w:r>
      <w:r w:rsidRPr="00B7431D" w:rsidR="00B7431D">
        <w:rPr>
          <w:sz w:val="20"/>
          <w:szCs w:val="20"/>
        </w:rPr>
        <w:t>***</w:t>
      </w:r>
      <w:r w:rsidRPr="00B7431D" w:rsidR="002B1974">
        <w:rPr>
          <w:sz w:val="20"/>
          <w:szCs w:val="20"/>
        </w:rPr>
        <w:t xml:space="preserve"> года</w:t>
      </w:r>
      <w:r w:rsidRPr="00B7431D" w:rsidR="00642F09">
        <w:rPr>
          <w:sz w:val="20"/>
          <w:szCs w:val="20"/>
        </w:rPr>
        <w:t xml:space="preserve"> </w:t>
      </w:r>
      <w:r w:rsidRPr="00B7431D" w:rsidR="00C53EAD">
        <w:rPr>
          <w:sz w:val="20"/>
          <w:szCs w:val="20"/>
        </w:rPr>
        <w:t>по телекоммуникационным каналам связи в форме электронного документа</w:t>
      </w:r>
      <w:r w:rsidRPr="00B7431D" w:rsidR="00642F09">
        <w:rPr>
          <w:sz w:val="20"/>
          <w:szCs w:val="20"/>
        </w:rPr>
        <w:t xml:space="preserve"> </w:t>
      </w:r>
      <w:r w:rsidRPr="00B7431D" w:rsidR="0014650D">
        <w:rPr>
          <w:sz w:val="20"/>
          <w:szCs w:val="20"/>
        </w:rPr>
        <w:t xml:space="preserve">представлены </w:t>
      </w:r>
      <w:r w:rsidRPr="00B7431D" w:rsidR="00D076AC">
        <w:rPr>
          <w:sz w:val="20"/>
          <w:szCs w:val="20"/>
        </w:rPr>
        <w:t>генеральным директором ООО «</w:t>
      </w:r>
      <w:r w:rsidRPr="00B7431D" w:rsidR="00B7431D">
        <w:rPr>
          <w:sz w:val="20"/>
          <w:szCs w:val="20"/>
        </w:rPr>
        <w:t>***</w:t>
      </w:r>
      <w:r w:rsidRPr="00B7431D" w:rsidR="00D076AC">
        <w:rPr>
          <w:sz w:val="20"/>
          <w:szCs w:val="20"/>
        </w:rPr>
        <w:t>»</w:t>
      </w:r>
      <w:r w:rsidRPr="00B7431D" w:rsidR="00C53EAD">
        <w:rPr>
          <w:sz w:val="20"/>
          <w:szCs w:val="20"/>
        </w:rPr>
        <w:t xml:space="preserve"> </w:t>
      </w:r>
      <w:r w:rsidRPr="00B7431D" w:rsidR="00D076AC">
        <w:rPr>
          <w:sz w:val="20"/>
          <w:szCs w:val="20"/>
        </w:rPr>
        <w:t>Фирсовой А.С.</w:t>
      </w:r>
      <w:r w:rsidRPr="00B7431D" w:rsidR="00C53EAD">
        <w:rPr>
          <w:sz w:val="20"/>
          <w:szCs w:val="20"/>
        </w:rPr>
        <w:t xml:space="preserve"> </w:t>
      </w:r>
      <w:r w:rsidRPr="00B7431D" w:rsidR="00B7431D">
        <w:rPr>
          <w:sz w:val="20"/>
          <w:szCs w:val="20"/>
        </w:rPr>
        <w:t>***</w:t>
      </w:r>
      <w:r w:rsidRPr="00B7431D" w:rsidR="0083272E">
        <w:rPr>
          <w:sz w:val="20"/>
          <w:szCs w:val="20"/>
        </w:rPr>
        <w:t>, т.е.</w:t>
      </w:r>
      <w:r w:rsidRPr="00B7431D" w:rsidR="00642F09">
        <w:rPr>
          <w:sz w:val="20"/>
          <w:szCs w:val="20"/>
        </w:rPr>
        <w:t xml:space="preserve"> </w:t>
      </w:r>
      <w:r w:rsidRPr="00B7431D" w:rsidR="0083272E">
        <w:rPr>
          <w:sz w:val="20"/>
          <w:szCs w:val="20"/>
        </w:rPr>
        <w:t xml:space="preserve">с нарушением срока </w:t>
      </w:r>
      <w:r w:rsidRPr="00B7431D" w:rsidR="0083272E">
        <w:rPr>
          <w:sz w:val="20"/>
          <w:szCs w:val="20"/>
        </w:rPr>
        <w:t>на</w:t>
      </w:r>
      <w:r w:rsidRPr="00B7431D" w:rsidR="00642F09">
        <w:rPr>
          <w:sz w:val="20"/>
          <w:szCs w:val="20"/>
        </w:rPr>
        <w:t xml:space="preserve"> </w:t>
      </w:r>
      <w:r w:rsidRPr="00B7431D" w:rsidR="00B7431D">
        <w:rPr>
          <w:sz w:val="20"/>
          <w:szCs w:val="20"/>
        </w:rPr>
        <w:t>***</w:t>
      </w:r>
      <w:r w:rsidRPr="00B7431D" w:rsidR="0083272E">
        <w:rPr>
          <w:sz w:val="20"/>
          <w:szCs w:val="20"/>
        </w:rPr>
        <w:t xml:space="preserve"> (</w:t>
      </w:r>
      <w:r w:rsidRPr="00B7431D" w:rsidR="00B7431D">
        <w:rPr>
          <w:sz w:val="20"/>
          <w:szCs w:val="20"/>
        </w:rPr>
        <w:t>***</w:t>
      </w:r>
      <w:r w:rsidRPr="00B7431D" w:rsidR="0083272E">
        <w:rPr>
          <w:sz w:val="20"/>
          <w:szCs w:val="20"/>
        </w:rPr>
        <w:t>) д</w:t>
      </w:r>
      <w:r w:rsidRPr="00B7431D" w:rsidR="0014650D">
        <w:rPr>
          <w:sz w:val="20"/>
          <w:szCs w:val="20"/>
        </w:rPr>
        <w:t>н</w:t>
      </w:r>
      <w:r w:rsidRPr="00B7431D" w:rsidR="00C53EAD">
        <w:rPr>
          <w:sz w:val="20"/>
          <w:szCs w:val="20"/>
        </w:rPr>
        <w:t>я</w:t>
      </w:r>
      <w:r w:rsidRPr="00B7431D" w:rsidR="0083272E">
        <w:rPr>
          <w:sz w:val="20"/>
          <w:szCs w:val="20"/>
        </w:rPr>
        <w:t>.</w:t>
      </w:r>
    </w:p>
    <w:p w:rsidR="0010657E" w:rsidRPr="00B7431D" w:rsidP="00BA779A">
      <w:pPr>
        <w:spacing w:line="348" w:lineRule="auto"/>
        <w:ind w:firstLine="709"/>
        <w:jc w:val="both"/>
        <w:rPr>
          <w:sz w:val="20"/>
          <w:szCs w:val="20"/>
        </w:rPr>
      </w:pPr>
      <w:r w:rsidRPr="00B7431D">
        <w:rPr>
          <w:sz w:val="20"/>
          <w:szCs w:val="20"/>
        </w:rPr>
        <w:t>Местом совершения правонарушения является место регистрац</w:t>
      </w:r>
      <w:r w:rsidRPr="00B7431D">
        <w:rPr>
          <w:sz w:val="20"/>
          <w:szCs w:val="20"/>
        </w:rPr>
        <w:t xml:space="preserve">ии </w:t>
      </w:r>
      <w:r w:rsidRPr="00B7431D" w:rsidR="00D076AC">
        <w:rPr>
          <w:sz w:val="20"/>
          <w:szCs w:val="20"/>
        </w:rPr>
        <w:t>ООО</w:t>
      </w:r>
      <w:r w:rsidRPr="00B7431D" w:rsidR="00D076AC">
        <w:rPr>
          <w:sz w:val="20"/>
          <w:szCs w:val="20"/>
        </w:rPr>
        <w:t xml:space="preserve"> «</w:t>
      </w:r>
      <w:r w:rsidRPr="00B7431D" w:rsidR="00B7431D">
        <w:rPr>
          <w:sz w:val="20"/>
          <w:szCs w:val="20"/>
        </w:rPr>
        <w:t>***</w:t>
      </w:r>
      <w:r w:rsidRPr="00B7431D" w:rsidR="00D076AC">
        <w:rPr>
          <w:sz w:val="20"/>
          <w:szCs w:val="20"/>
        </w:rPr>
        <w:t>»</w:t>
      </w:r>
      <w:r w:rsidRPr="00B7431D">
        <w:rPr>
          <w:sz w:val="20"/>
          <w:szCs w:val="20"/>
        </w:rPr>
        <w:t>:</w:t>
      </w:r>
      <w:r w:rsidRPr="00B7431D" w:rsidR="00B7431D">
        <w:rPr>
          <w:sz w:val="20"/>
          <w:szCs w:val="20"/>
        </w:rPr>
        <w:t>***</w:t>
      </w:r>
      <w:r w:rsidRPr="00B7431D" w:rsidR="001838E0">
        <w:rPr>
          <w:sz w:val="20"/>
          <w:szCs w:val="20"/>
        </w:rPr>
        <w:t>,</w:t>
      </w:r>
      <w:r w:rsidRPr="00B7431D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B7431D" w:rsidR="001838E0">
        <w:rPr>
          <w:sz w:val="20"/>
          <w:szCs w:val="20"/>
        </w:rPr>
        <w:t xml:space="preserve">шения правонарушения является </w:t>
      </w:r>
      <w:r w:rsidRPr="00B7431D" w:rsidR="00B7431D">
        <w:rPr>
          <w:sz w:val="20"/>
          <w:szCs w:val="20"/>
        </w:rPr>
        <w:t>***</w:t>
      </w:r>
      <w:r w:rsidRPr="00B7431D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в</w:t>
      </w:r>
      <w:r w:rsidRPr="00B7431D">
        <w:rPr>
          <w:sz w:val="20"/>
          <w:szCs w:val="20"/>
        </w:rPr>
        <w:t xml:space="preserve"> </w:t>
      </w:r>
      <w:r w:rsidRPr="00B7431D" w:rsidR="00B7431D">
        <w:rPr>
          <w:sz w:val="20"/>
          <w:szCs w:val="20"/>
        </w:rPr>
        <w:t>***</w:t>
      </w:r>
      <w:r w:rsidRPr="00B7431D">
        <w:rPr>
          <w:sz w:val="20"/>
          <w:szCs w:val="20"/>
        </w:rPr>
        <w:t>.</w:t>
      </w:r>
    </w:p>
    <w:p w:rsidR="001838E0" w:rsidRPr="00B7431D" w:rsidP="00BA779A">
      <w:pPr>
        <w:spacing w:line="348" w:lineRule="auto"/>
        <w:ind w:firstLine="709"/>
        <w:jc w:val="both"/>
        <w:rPr>
          <w:sz w:val="20"/>
          <w:szCs w:val="20"/>
        </w:rPr>
      </w:pPr>
      <w:r w:rsidRPr="00B7431D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BA779A" w:rsidRPr="00B7431D" w:rsidP="00BA779A">
      <w:pPr>
        <w:spacing w:line="360" w:lineRule="auto"/>
        <w:ind w:firstLine="709"/>
        <w:jc w:val="both"/>
        <w:rPr>
          <w:sz w:val="20"/>
          <w:szCs w:val="20"/>
        </w:rPr>
      </w:pPr>
      <w:r w:rsidRPr="00B7431D">
        <w:rPr>
          <w:bCs/>
          <w:sz w:val="20"/>
          <w:szCs w:val="20"/>
        </w:rPr>
        <w:t xml:space="preserve">На рассмотрение дела об административном правонарушении </w:t>
      </w:r>
      <w:r w:rsidRPr="00B7431D" w:rsidR="00D076AC">
        <w:rPr>
          <w:bCs/>
          <w:sz w:val="20"/>
          <w:szCs w:val="20"/>
        </w:rPr>
        <w:t>Фирсова А.С.</w:t>
      </w:r>
      <w:r w:rsidRPr="00B7431D">
        <w:rPr>
          <w:bCs/>
          <w:sz w:val="20"/>
          <w:szCs w:val="20"/>
        </w:rPr>
        <w:t xml:space="preserve"> не явилась, </w:t>
      </w:r>
      <w:r w:rsidRPr="00B7431D">
        <w:rPr>
          <w:sz w:val="20"/>
          <w:szCs w:val="20"/>
        </w:rPr>
        <w:t>о дне, времени и месте рассмотрения дела извещена надлежащим образом посредством телефонограммы (№</w:t>
      </w:r>
      <w:r w:rsidRPr="00B7431D" w:rsidR="00B7431D">
        <w:rPr>
          <w:sz w:val="20"/>
          <w:szCs w:val="20"/>
        </w:rPr>
        <w:t>***</w:t>
      </w:r>
      <w:r w:rsidRPr="00B7431D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от</w:t>
      </w:r>
      <w:r w:rsidRPr="00B7431D">
        <w:rPr>
          <w:sz w:val="20"/>
          <w:szCs w:val="20"/>
        </w:rPr>
        <w:t xml:space="preserve"> </w:t>
      </w:r>
      <w:r w:rsidRPr="00B7431D" w:rsidR="00B7431D">
        <w:rPr>
          <w:sz w:val="20"/>
          <w:szCs w:val="20"/>
        </w:rPr>
        <w:t>***</w:t>
      </w:r>
      <w:r w:rsidRPr="00B7431D">
        <w:rPr>
          <w:sz w:val="20"/>
          <w:szCs w:val="20"/>
        </w:rPr>
        <w:t xml:space="preserve">), </w:t>
      </w:r>
      <w:r w:rsidRPr="00B7431D" w:rsidR="00D076AC">
        <w:rPr>
          <w:sz w:val="20"/>
          <w:szCs w:val="20"/>
        </w:rPr>
        <w:t xml:space="preserve">а также </w:t>
      </w:r>
      <w:r w:rsidRPr="00B7431D" w:rsidR="00D076AC">
        <w:rPr>
          <w:sz w:val="20"/>
          <w:szCs w:val="20"/>
        </w:rPr>
        <w:t>посредством</w:t>
      </w:r>
      <w:r w:rsidRPr="00B7431D" w:rsidR="00D076AC">
        <w:rPr>
          <w:sz w:val="20"/>
          <w:szCs w:val="20"/>
        </w:rPr>
        <w:t xml:space="preserve"> направления судебных повесток (№</w:t>
      </w:r>
      <w:r w:rsidRPr="00B7431D" w:rsidR="00B7431D">
        <w:rPr>
          <w:sz w:val="20"/>
          <w:szCs w:val="20"/>
        </w:rPr>
        <w:t>***</w:t>
      </w:r>
      <w:r w:rsidRPr="00B7431D" w:rsidR="00D076AC">
        <w:rPr>
          <w:sz w:val="20"/>
          <w:szCs w:val="20"/>
        </w:rPr>
        <w:t xml:space="preserve"> и № </w:t>
      </w:r>
      <w:r w:rsidRPr="00B7431D" w:rsidR="00B7431D">
        <w:rPr>
          <w:sz w:val="20"/>
          <w:szCs w:val="20"/>
        </w:rPr>
        <w:t>***</w:t>
      </w:r>
      <w:r w:rsidRPr="00B7431D" w:rsidR="00D076AC">
        <w:rPr>
          <w:sz w:val="20"/>
          <w:szCs w:val="20"/>
        </w:rPr>
        <w:t xml:space="preserve"> от </w:t>
      </w:r>
      <w:r w:rsidRPr="00B7431D" w:rsidR="00B7431D">
        <w:rPr>
          <w:sz w:val="20"/>
          <w:szCs w:val="20"/>
        </w:rPr>
        <w:t>***</w:t>
      </w:r>
      <w:r w:rsidRPr="00B7431D" w:rsidR="00D076AC">
        <w:rPr>
          <w:sz w:val="20"/>
          <w:szCs w:val="20"/>
        </w:rPr>
        <w:t>, которые возвращены в адрес суда с отметкой «истечение срока хранения»). Фирсова А.С. явку своего защитника не обеспечила, уважительность причин неявки суду не предоставила, с заявлениями и ходатайствами об отложении рассмотрения дела не обращалась.</w:t>
      </w:r>
    </w:p>
    <w:p w:rsidR="008E5512" w:rsidRPr="00B7431D" w:rsidP="008E5512">
      <w:pPr>
        <w:spacing w:line="360" w:lineRule="auto"/>
        <w:ind w:firstLine="709"/>
        <w:jc w:val="both"/>
        <w:rPr>
          <w:sz w:val="20"/>
          <w:szCs w:val="20"/>
        </w:rPr>
      </w:pPr>
      <w:r w:rsidRPr="00B7431D">
        <w:rPr>
          <w:sz w:val="20"/>
          <w:szCs w:val="20"/>
        </w:rPr>
        <w:t xml:space="preserve">В соответствии с </w:t>
      </w:r>
      <w:r w:rsidRPr="00B7431D">
        <w:rPr>
          <w:sz w:val="20"/>
          <w:szCs w:val="20"/>
        </w:rPr>
        <w:t>ч</w:t>
      </w:r>
      <w:r w:rsidRPr="00B7431D">
        <w:rPr>
          <w:sz w:val="20"/>
          <w:szCs w:val="20"/>
        </w:rPr>
        <w:t xml:space="preserve">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B7431D">
          <w:rPr>
            <w:rStyle w:val="Hyperlink"/>
            <w:color w:val="auto"/>
            <w:sz w:val="20"/>
            <w:szCs w:val="20"/>
            <w:u w:val="none"/>
          </w:rPr>
          <w:t>ч</w:t>
        </w:r>
        <w:r w:rsidRPr="00B7431D">
          <w:rPr>
            <w:rStyle w:val="Hyperlink"/>
            <w:color w:val="auto"/>
            <w:sz w:val="20"/>
            <w:szCs w:val="20"/>
            <w:u w:val="none"/>
          </w:rPr>
          <w:t>. 3 ст. 28.6</w:t>
        </w:r>
      </w:hyperlink>
      <w:r w:rsidRPr="00B7431D">
        <w:rPr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E5512" w:rsidRPr="00B7431D" w:rsidP="008E551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B7431D">
        <w:rPr>
          <w:bCs/>
          <w:sz w:val="20"/>
          <w:szCs w:val="20"/>
        </w:rPr>
        <w:t>На основании ч. 1 ст. 25.15 КоАП РФ л</w:t>
      </w:r>
      <w:r w:rsidRPr="00B7431D">
        <w:rPr>
          <w:sz w:val="20"/>
          <w:szCs w:val="20"/>
        </w:rPr>
        <w:t xml:space="preserve"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</w:t>
      </w:r>
      <w:r w:rsidRPr="00B7431D">
        <w:rPr>
          <w:sz w:val="20"/>
          <w:szCs w:val="20"/>
        </w:rPr>
        <w:t>телеграммой, по факсимильной связи либо с использованием иных</w:t>
      </w:r>
      <w:r w:rsidRPr="00B7431D">
        <w:rPr>
          <w:sz w:val="20"/>
          <w:szCs w:val="20"/>
        </w:rPr>
        <w:t xml:space="preserve"> сре</w:t>
      </w:r>
      <w:r w:rsidRPr="00B7431D">
        <w:rPr>
          <w:sz w:val="20"/>
          <w:szCs w:val="20"/>
        </w:rPr>
        <w:t>дств св</w:t>
      </w:r>
      <w:r w:rsidRPr="00B7431D">
        <w:rPr>
          <w:sz w:val="20"/>
          <w:szCs w:val="20"/>
        </w:rPr>
        <w:t>язи и доставки, обеспечивающих фиксирование извещения или вызова и его вручение адресату.</w:t>
      </w:r>
    </w:p>
    <w:p w:rsidR="008E5512" w:rsidRPr="00B7431D" w:rsidP="008E5512">
      <w:pPr>
        <w:spacing w:line="360" w:lineRule="auto"/>
        <w:ind w:firstLine="709"/>
        <w:jc w:val="both"/>
        <w:rPr>
          <w:sz w:val="20"/>
          <w:szCs w:val="20"/>
        </w:rPr>
      </w:pPr>
      <w:r w:rsidRPr="00B7431D">
        <w:rPr>
          <w:sz w:val="20"/>
          <w:szCs w:val="20"/>
        </w:rPr>
        <w:t xml:space="preserve">В соответствии с </w:t>
      </w:r>
      <w:r w:rsidRPr="00B7431D">
        <w:rPr>
          <w:sz w:val="20"/>
          <w:szCs w:val="20"/>
        </w:rPr>
        <w:t>абз</w:t>
      </w:r>
      <w:r w:rsidRPr="00B7431D">
        <w:rPr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B7431D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B7431D">
        <w:rPr>
          <w:sz w:val="20"/>
          <w:szCs w:val="20"/>
        </w:rPr>
        <w:t>СМС-сообщения</w:t>
      </w:r>
      <w:r w:rsidRPr="00B7431D">
        <w:rPr>
          <w:sz w:val="20"/>
          <w:szCs w:val="20"/>
        </w:rPr>
        <w:t xml:space="preserve">, в случае согласия лица на уведомление таким способом и при фиксации факта отправки и доставки </w:t>
      </w:r>
      <w:r w:rsidRPr="00B7431D">
        <w:rPr>
          <w:sz w:val="20"/>
          <w:szCs w:val="20"/>
        </w:rPr>
        <w:t>СМС-извещения</w:t>
      </w:r>
      <w:r w:rsidRPr="00B7431D">
        <w:rPr>
          <w:sz w:val="20"/>
          <w:szCs w:val="20"/>
        </w:rPr>
        <w:t xml:space="preserve"> адресату).</w:t>
      </w:r>
    </w:p>
    <w:p w:rsidR="008E5512" w:rsidRPr="00B7431D" w:rsidP="008E5512">
      <w:pPr>
        <w:spacing w:line="360" w:lineRule="auto"/>
        <w:ind w:firstLine="709"/>
        <w:jc w:val="both"/>
        <w:rPr>
          <w:sz w:val="20"/>
          <w:szCs w:val="20"/>
          <w:bdr w:val="none" w:sz="0" w:space="0" w:color="auto" w:frame="1"/>
        </w:rPr>
      </w:pPr>
      <w:r w:rsidRPr="00B7431D">
        <w:rPr>
          <w:sz w:val="20"/>
          <w:szCs w:val="20"/>
          <w:shd w:val="clear" w:color="auto" w:fill="FFFFFF"/>
        </w:rPr>
        <w:t>Верховный С</w:t>
      </w:r>
      <w:r w:rsidRPr="00B7431D">
        <w:rPr>
          <w:sz w:val="20"/>
          <w:szCs w:val="20"/>
          <w:shd w:val="clear" w:color="auto" w:fill="FFFFFF"/>
        </w:rPr>
        <w:t xml:space="preserve">уд Российской Федерации в абзаце 2 пункта 67 Постановления Пленума Верховного Суда Российской Федерации от 23.06.2015 № 25, разъяснил, что сообщение считается доставленным, </w:t>
      </w:r>
      <w:r w:rsidRPr="00B7431D">
        <w:rPr>
          <w:rStyle w:val="Strong"/>
          <w:b w:val="0"/>
          <w:sz w:val="20"/>
          <w:szCs w:val="20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B7431D">
        <w:rPr>
          <w:b/>
          <w:sz w:val="20"/>
          <w:szCs w:val="20"/>
          <w:shd w:val="clear" w:color="auto" w:fill="FFFFFF"/>
        </w:rPr>
        <w:t>,</w:t>
      </w:r>
      <w:r w:rsidRPr="00B7431D">
        <w:rPr>
          <w:sz w:val="20"/>
          <w:szCs w:val="20"/>
          <w:shd w:val="clear" w:color="auto" w:fill="FFFFFF"/>
        </w:rPr>
        <w:t xml:space="preserve"> в </w:t>
      </w:r>
      <w:r w:rsidRPr="00B7431D">
        <w:rPr>
          <w:sz w:val="20"/>
          <w:szCs w:val="20"/>
          <w:shd w:val="clear" w:color="auto" w:fill="FFFFFF"/>
        </w:rPr>
        <w:t>связи</w:t>
      </w:r>
      <w:r w:rsidRPr="00B7431D">
        <w:rPr>
          <w:sz w:val="20"/>
          <w:szCs w:val="20"/>
          <w:shd w:val="clear" w:color="auto" w:fill="FFFFFF"/>
        </w:rPr>
        <w:t xml:space="preserve"> с чем она была возвращена по истечении срока хранения.</w:t>
      </w:r>
      <w:r w:rsidRPr="00B7431D">
        <w:rPr>
          <w:sz w:val="20"/>
          <w:szCs w:val="20"/>
          <w:bdr w:val="none" w:sz="0" w:space="0" w:color="auto" w:frame="1"/>
        </w:rPr>
        <w:t xml:space="preserve"> </w:t>
      </w:r>
    </w:p>
    <w:p w:rsidR="008E5512" w:rsidRPr="00B7431D" w:rsidP="008E5512">
      <w:pPr>
        <w:spacing w:line="360" w:lineRule="auto"/>
        <w:ind w:firstLine="709"/>
        <w:jc w:val="both"/>
        <w:rPr>
          <w:sz w:val="20"/>
          <w:szCs w:val="20"/>
        </w:rPr>
      </w:pPr>
      <w:r w:rsidRPr="00B7431D">
        <w:rPr>
          <w:sz w:val="20"/>
          <w:szCs w:val="20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B7431D">
        <w:rPr>
          <w:sz w:val="20"/>
          <w:szCs w:val="20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5" w:history="1">
        <w:r w:rsidRPr="00B7431D">
          <w:rPr>
            <w:rStyle w:val="Hyperlink"/>
            <w:color w:val="auto"/>
            <w:sz w:val="20"/>
            <w:szCs w:val="20"/>
            <w:u w:val="none"/>
          </w:rPr>
          <w:t>доставки</w:t>
        </w:r>
      </w:hyperlink>
      <w:r w:rsidRPr="00B7431D">
        <w:rPr>
          <w:sz w:val="20"/>
          <w:szCs w:val="20"/>
        </w:rPr>
        <w:t xml:space="preserve"> соответствующего сообщения ему или его представителю.</w:t>
      </w:r>
    </w:p>
    <w:p w:rsidR="008E5512" w:rsidRPr="00B7431D" w:rsidP="008E5512">
      <w:pPr>
        <w:spacing w:line="360" w:lineRule="auto"/>
        <w:ind w:firstLine="709"/>
        <w:jc w:val="both"/>
        <w:rPr>
          <w:sz w:val="20"/>
          <w:szCs w:val="20"/>
        </w:rPr>
      </w:pPr>
      <w:r w:rsidRPr="00B7431D">
        <w:rPr>
          <w:sz w:val="20"/>
          <w:szCs w:val="20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344164" w:rsidRPr="00344164" w:rsidP="0034416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344164">
        <w:rPr>
          <w:sz w:val="20"/>
          <w:szCs w:val="20"/>
        </w:rPr>
        <w:t>При указанных обстоятельствах, мировой судья считает возможным рассмотреть дело об административном правонарушении в отсутствие Фирсовой А.С.</w:t>
      </w:r>
    </w:p>
    <w:p w:rsidR="004A4538" w:rsidRPr="00B7431D" w:rsidP="00BA779A">
      <w:pPr>
        <w:spacing w:line="348" w:lineRule="auto"/>
        <w:ind w:firstLine="709"/>
        <w:jc w:val="both"/>
        <w:rPr>
          <w:sz w:val="20"/>
          <w:szCs w:val="20"/>
          <w:lang w:eastAsia="zh-CN"/>
        </w:rPr>
      </w:pPr>
      <w:r w:rsidRPr="00B7431D">
        <w:rPr>
          <w:bCs/>
          <w:sz w:val="20"/>
          <w:szCs w:val="20"/>
        </w:rPr>
        <w:t>В силу ст. 1.5 КоАП РФ л</w:t>
      </w:r>
      <w:r w:rsidRPr="00B7431D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BA779A" w:rsidRPr="00B7431D" w:rsidP="00BA779A">
      <w:pPr>
        <w:autoSpaceDE w:val="0"/>
        <w:autoSpaceDN w:val="0"/>
        <w:adjustRightInd w:val="0"/>
        <w:spacing w:line="348" w:lineRule="auto"/>
        <w:ind w:firstLine="709"/>
        <w:jc w:val="both"/>
        <w:outlineLvl w:val="0"/>
        <w:rPr>
          <w:sz w:val="20"/>
          <w:szCs w:val="20"/>
        </w:rPr>
      </w:pPr>
      <w:r w:rsidRPr="00B7431D">
        <w:rPr>
          <w:bCs/>
          <w:sz w:val="20"/>
          <w:szCs w:val="20"/>
        </w:rPr>
        <w:t xml:space="preserve">В соответствии с </w:t>
      </w:r>
      <w:r w:rsidRPr="00B7431D">
        <w:rPr>
          <w:bCs/>
          <w:sz w:val="20"/>
          <w:szCs w:val="20"/>
        </w:rPr>
        <w:t>ч</w:t>
      </w:r>
      <w:r w:rsidRPr="00B7431D">
        <w:rPr>
          <w:bCs/>
          <w:sz w:val="20"/>
          <w:szCs w:val="20"/>
        </w:rPr>
        <w:t>. 1 ст. 2.1. КоАП РФ а</w:t>
      </w:r>
      <w:r w:rsidRPr="00B7431D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A779A" w:rsidRPr="00B7431D" w:rsidP="00BA779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B7431D">
        <w:rPr>
          <w:sz w:val="20"/>
          <w:szCs w:val="20"/>
        </w:rPr>
        <w:t xml:space="preserve">Так, согласно п. </w:t>
      </w:r>
      <w:r w:rsidRPr="00B7431D">
        <w:rPr>
          <w:sz w:val="20"/>
          <w:szCs w:val="20"/>
        </w:rPr>
        <w:t>2.2</w:t>
      </w:r>
      <w:r w:rsidRPr="00B7431D">
        <w:rPr>
          <w:sz w:val="20"/>
          <w:szCs w:val="20"/>
        </w:rPr>
        <w:t xml:space="preserve"> ст. 11 Федерального закона «Об индивидуальном (персонифицированном) учете в системе обязательного пенсионного страхования» № 27-ФЗ от 01.04.1996, </w:t>
      </w:r>
      <w:r w:rsidRPr="00B7431D">
        <w:rPr>
          <w:rFonts w:eastAsia="Calibri"/>
          <w:sz w:val="20"/>
          <w:szCs w:val="20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B7431D">
        <w:rPr>
          <w:rFonts w:eastAsia="Calibri"/>
          <w:sz w:val="20"/>
          <w:szCs w:val="20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6" w:history="1">
        <w:r w:rsidRPr="00B7431D">
          <w:rPr>
            <w:rFonts w:eastAsia="Calibri"/>
            <w:sz w:val="20"/>
            <w:szCs w:val="20"/>
          </w:rPr>
          <w:t>сведения</w:t>
        </w:r>
      </w:hyperlink>
      <w:r w:rsidRPr="00B7431D">
        <w:rPr>
          <w:rFonts w:eastAsia="Calibri"/>
          <w:sz w:val="20"/>
          <w:szCs w:val="20"/>
        </w:rPr>
        <w:t>:</w:t>
      </w:r>
    </w:p>
    <w:p w:rsidR="00BA779A" w:rsidRPr="00B7431D" w:rsidP="00BA77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B7431D">
        <w:rPr>
          <w:rFonts w:eastAsia="Calibri"/>
          <w:sz w:val="20"/>
          <w:szCs w:val="20"/>
        </w:rPr>
        <w:t>1) страховой номер индивидуального лицевого счета;</w:t>
      </w:r>
    </w:p>
    <w:p w:rsidR="00BA779A" w:rsidRPr="00B7431D" w:rsidP="00BA77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B7431D">
        <w:rPr>
          <w:rFonts w:eastAsia="Calibri"/>
          <w:sz w:val="20"/>
          <w:szCs w:val="20"/>
        </w:rPr>
        <w:t>2) фамилию, имя и отчество;</w:t>
      </w:r>
    </w:p>
    <w:p w:rsidR="00BA779A" w:rsidRPr="00B7431D" w:rsidP="00BA77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B7431D">
        <w:rPr>
          <w:rFonts w:eastAsia="Calibri"/>
          <w:sz w:val="20"/>
          <w:szCs w:val="20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F6B62" w:rsidRPr="00B7431D" w:rsidP="00BA779A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</w:rPr>
      </w:pPr>
      <w:r w:rsidRPr="00B7431D">
        <w:rPr>
          <w:sz w:val="20"/>
          <w:szCs w:val="20"/>
        </w:rPr>
        <w:t>Статья 15 Федерального закона «Об индивидуальном (персонифицированном) учете в системе обязательного пенсионного страхования» № 27-ФЗ от 01.04.1996</w:t>
      </w:r>
      <w:r w:rsidRPr="00B7431D" w:rsidR="0045087B">
        <w:rPr>
          <w:sz w:val="20"/>
          <w:szCs w:val="20"/>
        </w:rPr>
        <w:t>,</w:t>
      </w:r>
      <w:r w:rsidRPr="00B7431D">
        <w:rPr>
          <w:sz w:val="20"/>
          <w:szCs w:val="20"/>
        </w:rPr>
        <w:t xml:space="preserve">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7" w:history="1">
        <w:r w:rsidRPr="00B7431D">
          <w:rPr>
            <w:rStyle w:val="Hyperlink"/>
            <w:color w:val="auto"/>
            <w:sz w:val="20"/>
            <w:szCs w:val="20"/>
            <w:u w:val="none"/>
          </w:rPr>
          <w:t>законом</w:t>
        </w:r>
      </w:hyperlink>
      <w:r w:rsidRPr="00B7431D">
        <w:rPr>
          <w:sz w:val="20"/>
          <w:szCs w:val="20"/>
        </w:rPr>
        <w:t>.</w:t>
      </w:r>
    </w:p>
    <w:p w:rsidR="004A4538" w:rsidRPr="00B7431D" w:rsidP="00BA779A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</w:rPr>
      </w:pPr>
      <w:r w:rsidRPr="00B7431D">
        <w:rPr>
          <w:sz w:val="20"/>
          <w:szCs w:val="20"/>
        </w:rPr>
        <w:t xml:space="preserve">Составом административного правонарушения, в соответствии со ст. 15.33.2 КоАП РФ, является непредставление в установленный </w:t>
      </w:r>
      <w:hyperlink r:id="rId8" w:history="1">
        <w:r w:rsidRPr="00B7431D">
          <w:rPr>
            <w:sz w:val="20"/>
            <w:szCs w:val="20"/>
          </w:rPr>
          <w:t>законодательством</w:t>
        </w:r>
      </w:hyperlink>
      <w:r w:rsidRPr="00B7431D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="00836028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обязательного пенсионного страхования, а равно представление таких сведений в</w:t>
      </w:r>
      <w:r w:rsidRPr="00B7431D">
        <w:rPr>
          <w:sz w:val="20"/>
          <w:szCs w:val="20"/>
        </w:rPr>
        <w:t xml:space="preserve"> неполном</w:t>
      </w:r>
      <w:r w:rsidR="00836028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объеме</w:t>
      </w:r>
      <w:r w:rsidRPr="00B7431D">
        <w:rPr>
          <w:sz w:val="20"/>
          <w:szCs w:val="20"/>
        </w:rPr>
        <w:t xml:space="preserve"> или в искаженном виде.</w:t>
      </w:r>
    </w:p>
    <w:p w:rsidR="004A4538" w:rsidRPr="00B7431D" w:rsidP="00BA779A">
      <w:pPr>
        <w:spacing w:line="348" w:lineRule="auto"/>
        <w:ind w:firstLine="709"/>
        <w:jc w:val="both"/>
        <w:rPr>
          <w:sz w:val="20"/>
          <w:szCs w:val="20"/>
        </w:rPr>
      </w:pPr>
      <w:r w:rsidRPr="00B7431D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B7431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B7431D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624258" w:rsidRPr="00B7431D" w:rsidP="00BA779A">
      <w:pPr>
        <w:spacing w:line="348" w:lineRule="auto"/>
        <w:ind w:firstLine="709"/>
        <w:jc w:val="both"/>
        <w:rPr>
          <w:sz w:val="20"/>
          <w:szCs w:val="20"/>
        </w:rPr>
      </w:pPr>
      <w:r w:rsidRPr="00B7431D">
        <w:rPr>
          <w:sz w:val="20"/>
          <w:szCs w:val="20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Pr="00B7431D" w:rsidR="0071722D">
        <w:rPr>
          <w:sz w:val="20"/>
          <w:szCs w:val="20"/>
        </w:rPr>
        <w:t xml:space="preserve">№ </w:t>
      </w:r>
      <w:r w:rsidRPr="00B7431D" w:rsidR="00B7431D">
        <w:rPr>
          <w:sz w:val="20"/>
          <w:szCs w:val="20"/>
        </w:rPr>
        <w:t>***</w:t>
      </w:r>
      <w:r w:rsidRPr="00B7431D" w:rsidR="0071722D">
        <w:rPr>
          <w:sz w:val="20"/>
          <w:szCs w:val="20"/>
        </w:rPr>
        <w:t xml:space="preserve"> от </w:t>
      </w:r>
      <w:r w:rsidRPr="00B7431D" w:rsidR="00B7431D">
        <w:rPr>
          <w:sz w:val="20"/>
          <w:szCs w:val="20"/>
        </w:rPr>
        <w:t>***</w:t>
      </w:r>
      <w:r w:rsidRPr="00B7431D">
        <w:rPr>
          <w:sz w:val="20"/>
          <w:szCs w:val="20"/>
        </w:rPr>
        <w:t xml:space="preserve">, </w:t>
      </w:r>
      <w:r w:rsidRPr="00B7431D">
        <w:rPr>
          <w:sz w:val="20"/>
          <w:szCs w:val="20"/>
        </w:rPr>
        <w:t xml:space="preserve">копией сведений о застрахованных лицах (форма </w:t>
      </w:r>
      <w:r w:rsidRPr="00B7431D" w:rsidR="0014650D">
        <w:rPr>
          <w:sz w:val="20"/>
          <w:szCs w:val="20"/>
        </w:rPr>
        <w:t>СЗВ-</w:t>
      </w:r>
      <w:r w:rsidRPr="00B7431D" w:rsidR="00590A97">
        <w:rPr>
          <w:sz w:val="20"/>
          <w:szCs w:val="20"/>
        </w:rPr>
        <w:t>М</w:t>
      </w:r>
      <w:r w:rsidRPr="00B7431D">
        <w:rPr>
          <w:sz w:val="20"/>
          <w:szCs w:val="20"/>
        </w:rPr>
        <w:t xml:space="preserve"> исходная) </w:t>
      </w:r>
      <w:r w:rsidRPr="00B7431D" w:rsidR="00A41DFC">
        <w:rPr>
          <w:sz w:val="20"/>
          <w:szCs w:val="20"/>
        </w:rPr>
        <w:t xml:space="preserve">за </w:t>
      </w:r>
      <w:r w:rsidRPr="00B7431D" w:rsidR="00B7431D">
        <w:rPr>
          <w:sz w:val="20"/>
          <w:szCs w:val="20"/>
        </w:rPr>
        <w:t>***</w:t>
      </w:r>
      <w:r w:rsidRPr="00B7431D" w:rsidR="002B1974">
        <w:rPr>
          <w:sz w:val="20"/>
          <w:szCs w:val="20"/>
        </w:rPr>
        <w:t xml:space="preserve"> года</w:t>
      </w:r>
      <w:r w:rsidRPr="00B7431D">
        <w:rPr>
          <w:sz w:val="20"/>
          <w:szCs w:val="20"/>
        </w:rPr>
        <w:t xml:space="preserve"> от </w:t>
      </w:r>
      <w:r w:rsidRPr="00B7431D" w:rsidR="00B7431D">
        <w:rPr>
          <w:sz w:val="20"/>
          <w:szCs w:val="20"/>
        </w:rPr>
        <w:t>***</w:t>
      </w:r>
      <w:r w:rsidRPr="00B7431D">
        <w:rPr>
          <w:sz w:val="20"/>
          <w:szCs w:val="20"/>
        </w:rPr>
        <w:t xml:space="preserve">, </w:t>
      </w:r>
      <w:r w:rsidRPr="00B7431D" w:rsidR="00802A7B">
        <w:rPr>
          <w:sz w:val="20"/>
          <w:szCs w:val="20"/>
        </w:rPr>
        <w:t xml:space="preserve">копией уведомления о составлении протокола об административном правонарушении </w:t>
      </w:r>
      <w:r w:rsidRPr="00B7431D">
        <w:rPr>
          <w:sz w:val="20"/>
          <w:szCs w:val="20"/>
        </w:rPr>
        <w:t xml:space="preserve">№ </w:t>
      </w:r>
      <w:r w:rsidRPr="00B7431D" w:rsidR="00B7431D">
        <w:rPr>
          <w:sz w:val="20"/>
          <w:szCs w:val="20"/>
        </w:rPr>
        <w:t>***</w:t>
      </w:r>
      <w:r w:rsidRPr="00B7431D" w:rsidR="00802A7B">
        <w:rPr>
          <w:sz w:val="20"/>
          <w:szCs w:val="20"/>
        </w:rPr>
        <w:t xml:space="preserve"> от </w:t>
      </w:r>
      <w:r w:rsidRPr="00B7431D" w:rsidR="00B7431D">
        <w:rPr>
          <w:sz w:val="20"/>
          <w:szCs w:val="20"/>
        </w:rPr>
        <w:t>***</w:t>
      </w:r>
      <w:r w:rsidRPr="00B7431D" w:rsidR="00802A7B">
        <w:rPr>
          <w:sz w:val="20"/>
          <w:szCs w:val="20"/>
        </w:rPr>
        <w:t xml:space="preserve">, </w:t>
      </w:r>
      <w:r w:rsidRPr="00B7431D" w:rsidR="0071722D">
        <w:rPr>
          <w:sz w:val="20"/>
          <w:szCs w:val="20"/>
        </w:rPr>
        <w:t xml:space="preserve">копией реестра отправки уведомления по телекоммуникационным каналам связи, </w:t>
      </w:r>
      <w:r w:rsidRPr="00B7431D" w:rsidR="00596B82">
        <w:rPr>
          <w:sz w:val="20"/>
          <w:szCs w:val="20"/>
        </w:rPr>
        <w:t xml:space="preserve">копией реестра отправки уведомления </w:t>
      </w:r>
      <w:r w:rsidRPr="00B7431D" w:rsidR="003416DA">
        <w:rPr>
          <w:sz w:val="20"/>
          <w:szCs w:val="20"/>
        </w:rPr>
        <w:t xml:space="preserve">по </w:t>
      </w:r>
      <w:r w:rsidRPr="00B7431D" w:rsidR="006D3764">
        <w:rPr>
          <w:sz w:val="20"/>
          <w:szCs w:val="20"/>
        </w:rPr>
        <w:t>почте заказным письмом</w:t>
      </w:r>
      <w:r w:rsidRPr="00B7431D" w:rsidR="003416DA">
        <w:rPr>
          <w:sz w:val="20"/>
          <w:szCs w:val="20"/>
        </w:rPr>
        <w:t xml:space="preserve">, копией уведомления о </w:t>
      </w:r>
      <w:r w:rsidRPr="00B7431D" w:rsidR="00802A7B">
        <w:rPr>
          <w:sz w:val="20"/>
          <w:szCs w:val="20"/>
        </w:rPr>
        <w:t>регистрации юридического лица в территориальном органе ПФ РФ, выпиской из</w:t>
      </w:r>
      <w:r w:rsidRPr="00B7431D" w:rsidR="00802A7B">
        <w:rPr>
          <w:sz w:val="20"/>
          <w:szCs w:val="20"/>
        </w:rPr>
        <w:t xml:space="preserve"> ЕГРЮЛ</w:t>
      </w:r>
      <w:r w:rsidRPr="00B7431D">
        <w:rPr>
          <w:sz w:val="20"/>
          <w:szCs w:val="20"/>
        </w:rPr>
        <w:t>.</w:t>
      </w:r>
    </w:p>
    <w:p w:rsidR="004A4538" w:rsidRPr="00B7431D" w:rsidP="00BA779A">
      <w:pPr>
        <w:spacing w:line="348" w:lineRule="auto"/>
        <w:ind w:firstLine="709"/>
        <w:jc w:val="both"/>
        <w:rPr>
          <w:sz w:val="20"/>
          <w:szCs w:val="20"/>
        </w:rPr>
      </w:pPr>
      <w:r w:rsidRPr="00B7431D">
        <w:rPr>
          <w:sz w:val="20"/>
          <w:szCs w:val="20"/>
        </w:rPr>
        <w:t>Представленные материалы</w:t>
      </w:r>
      <w:r w:rsidRPr="00B7431D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71722D" w:rsidRPr="00B7431D" w:rsidP="0071722D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7431D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B7431D" w:rsidR="00EC450B">
        <w:rPr>
          <w:sz w:val="20"/>
          <w:szCs w:val="20"/>
        </w:rPr>
        <w:t xml:space="preserve">№ </w:t>
      </w:r>
      <w:r w:rsidRPr="00B7431D" w:rsidR="00B7431D">
        <w:rPr>
          <w:sz w:val="20"/>
          <w:szCs w:val="20"/>
        </w:rPr>
        <w:t>***</w:t>
      </w:r>
      <w:r w:rsidRPr="00B7431D" w:rsidR="00EC450B">
        <w:rPr>
          <w:sz w:val="20"/>
          <w:szCs w:val="20"/>
        </w:rPr>
        <w:t xml:space="preserve"> </w:t>
      </w:r>
      <w:r w:rsidRPr="00B7431D" w:rsidR="00EC450B">
        <w:rPr>
          <w:sz w:val="20"/>
          <w:szCs w:val="20"/>
        </w:rPr>
        <w:t>от</w:t>
      </w:r>
      <w:r w:rsidRPr="00B7431D" w:rsidR="00EC450B">
        <w:rPr>
          <w:sz w:val="20"/>
          <w:szCs w:val="20"/>
        </w:rPr>
        <w:t xml:space="preserve"> </w:t>
      </w:r>
      <w:r w:rsidRPr="00B7431D" w:rsidR="00B7431D">
        <w:rPr>
          <w:sz w:val="20"/>
          <w:szCs w:val="20"/>
        </w:rPr>
        <w:t>***</w:t>
      </w:r>
      <w:r w:rsidRPr="00B7431D">
        <w:rPr>
          <w:sz w:val="20"/>
          <w:szCs w:val="20"/>
        </w:rPr>
        <w:t xml:space="preserve"> </w:t>
      </w:r>
      <w:r w:rsidRPr="00B7431D">
        <w:rPr>
          <w:sz w:val="20"/>
          <w:szCs w:val="20"/>
          <w:shd w:val="clear" w:color="auto" w:fill="FFFFFF"/>
        </w:rPr>
        <w:t>в</w:t>
      </w:r>
      <w:r w:rsidRPr="00B7431D">
        <w:rPr>
          <w:sz w:val="20"/>
          <w:szCs w:val="20"/>
          <w:shd w:val="clear" w:color="auto" w:fill="FFFFFF"/>
        </w:rPr>
        <w:t xml:space="preserve"> отношении </w:t>
      </w:r>
      <w:r w:rsidRPr="00B7431D" w:rsidR="00EC450B">
        <w:rPr>
          <w:sz w:val="20"/>
          <w:szCs w:val="20"/>
        </w:rPr>
        <w:t xml:space="preserve">Фирсовой А.С. </w:t>
      </w:r>
      <w:r w:rsidRPr="00B7431D">
        <w:rPr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0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B7431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B7431D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1" w:anchor="6mUn1wNRU1Vv" w:tgtFrame="_blank" w:tooltip="Конституция &gt;  Раздел I &gt; Глава 2. Права и свободы человека и гражданина &gt; Статья 51" w:history="1">
        <w:r w:rsidRPr="00B7431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B7431D">
        <w:rPr>
          <w:sz w:val="20"/>
          <w:szCs w:val="20"/>
          <w:shd w:val="clear" w:color="auto" w:fill="FFFFFF"/>
        </w:rPr>
        <w:t xml:space="preserve"> Российской Федерации </w:t>
      </w:r>
      <w:r w:rsidRPr="00B7431D">
        <w:rPr>
          <w:sz w:val="20"/>
          <w:szCs w:val="20"/>
          <w:shd w:val="clear" w:color="auto" w:fill="FFFFFF"/>
        </w:rPr>
        <w:br/>
        <w:t xml:space="preserve">и ст. </w:t>
      </w:r>
      <w:hyperlink r:id="rId12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B7431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B7431D" w:rsidR="00EC450B">
        <w:rPr>
          <w:sz w:val="20"/>
          <w:szCs w:val="20"/>
          <w:shd w:val="clear" w:color="auto" w:fill="FFFFFF"/>
        </w:rPr>
        <w:t xml:space="preserve"> РФ.</w:t>
      </w:r>
    </w:p>
    <w:p w:rsidR="007F7734" w:rsidRPr="00B7431D" w:rsidP="00BA779A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7431D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B7431D" w:rsidR="00EC450B">
        <w:rPr>
          <w:sz w:val="20"/>
          <w:szCs w:val="20"/>
        </w:rPr>
        <w:t>Фирсовой А.С.</w:t>
      </w:r>
      <w:r w:rsidRPr="00B7431D">
        <w:rPr>
          <w:sz w:val="20"/>
          <w:szCs w:val="20"/>
        </w:rPr>
        <w:t xml:space="preserve">, </w:t>
      </w:r>
      <w:r w:rsidRPr="00B7431D">
        <w:rPr>
          <w:sz w:val="20"/>
          <w:szCs w:val="20"/>
          <w:shd w:val="clear" w:color="auto" w:fill="FFFFFF"/>
        </w:rP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B7431D" w:rsidP="00BA779A">
      <w:pPr>
        <w:spacing w:line="348" w:lineRule="auto"/>
        <w:ind w:firstLine="709"/>
        <w:jc w:val="both"/>
        <w:rPr>
          <w:rStyle w:val="FontStyle18"/>
          <w:i w:val="0"/>
          <w:sz w:val="20"/>
          <w:szCs w:val="20"/>
        </w:rPr>
      </w:pPr>
      <w:r w:rsidRPr="00B7431D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</w:t>
      </w:r>
      <w:r w:rsidRPr="00B7431D" w:rsidR="00802A7B">
        <w:rPr>
          <w:sz w:val="20"/>
          <w:szCs w:val="20"/>
        </w:rPr>
        <w:t xml:space="preserve">не </w:t>
      </w:r>
      <w:r w:rsidRPr="00B7431D">
        <w:rPr>
          <w:sz w:val="20"/>
          <w:szCs w:val="20"/>
        </w:rPr>
        <w:t>представило в установленный законодательством Росси</w:t>
      </w:r>
      <w:r w:rsidRPr="00B7431D" w:rsidR="003416DA">
        <w:rPr>
          <w:sz w:val="20"/>
          <w:szCs w:val="20"/>
        </w:rPr>
        <w:t xml:space="preserve">йской Федерации срок сведения </w:t>
      </w:r>
      <w:r w:rsidRPr="00B7431D" w:rsidR="00987005">
        <w:rPr>
          <w:sz w:val="20"/>
          <w:szCs w:val="20"/>
        </w:rPr>
        <w:t>о застрахованных лиц</w:t>
      </w:r>
      <w:r w:rsidRPr="00B7431D" w:rsidR="00590A97">
        <w:rPr>
          <w:sz w:val="20"/>
          <w:szCs w:val="20"/>
        </w:rPr>
        <w:t>ах</w:t>
      </w:r>
      <w:r w:rsidRPr="00B7431D">
        <w:rPr>
          <w:sz w:val="20"/>
          <w:szCs w:val="20"/>
        </w:rPr>
        <w:t xml:space="preserve"> (форма </w:t>
      </w:r>
      <w:r w:rsidRPr="00B7431D" w:rsidR="0014650D">
        <w:rPr>
          <w:sz w:val="20"/>
          <w:szCs w:val="20"/>
        </w:rPr>
        <w:t>СЗВ-</w:t>
      </w:r>
      <w:r w:rsidRPr="00B7431D" w:rsidR="00590A97">
        <w:rPr>
          <w:sz w:val="20"/>
          <w:szCs w:val="20"/>
        </w:rPr>
        <w:t>М</w:t>
      </w:r>
      <w:r w:rsidRPr="00B7431D">
        <w:rPr>
          <w:sz w:val="20"/>
          <w:szCs w:val="20"/>
        </w:rPr>
        <w:t xml:space="preserve">) </w:t>
      </w:r>
      <w:r w:rsidRPr="00B7431D" w:rsidR="00A41DFC">
        <w:rPr>
          <w:sz w:val="20"/>
          <w:szCs w:val="20"/>
        </w:rPr>
        <w:t xml:space="preserve">за </w:t>
      </w:r>
      <w:r w:rsidRPr="00B7431D" w:rsidR="00B7431D">
        <w:rPr>
          <w:sz w:val="20"/>
          <w:szCs w:val="20"/>
        </w:rPr>
        <w:t>***</w:t>
      </w:r>
      <w:r w:rsidRPr="00B7431D" w:rsidR="002B1974">
        <w:rPr>
          <w:sz w:val="20"/>
          <w:szCs w:val="20"/>
        </w:rPr>
        <w:t xml:space="preserve"> года</w:t>
      </w:r>
      <w:r w:rsidRPr="00B7431D">
        <w:rPr>
          <w:sz w:val="20"/>
          <w:szCs w:val="20"/>
        </w:rPr>
        <w:t xml:space="preserve"> в Управление Пенсионного фонда Российской Федерации </w:t>
      </w:r>
      <w:r w:rsidRPr="00B7431D" w:rsidR="00987005">
        <w:rPr>
          <w:sz w:val="20"/>
          <w:szCs w:val="20"/>
        </w:rPr>
        <w:br/>
      </w:r>
      <w:r w:rsidRPr="00B7431D">
        <w:rPr>
          <w:sz w:val="20"/>
          <w:szCs w:val="20"/>
        </w:rPr>
        <w:t>в</w:t>
      </w:r>
      <w:r w:rsidRPr="00B7431D">
        <w:rPr>
          <w:sz w:val="20"/>
          <w:szCs w:val="20"/>
        </w:rPr>
        <w:t xml:space="preserve"> г</w:t>
      </w:r>
      <w:r w:rsidRPr="00B7431D" w:rsidR="00987005">
        <w:rPr>
          <w:sz w:val="20"/>
          <w:szCs w:val="20"/>
        </w:rPr>
        <w:t>ор</w:t>
      </w:r>
      <w:r w:rsidRPr="00B7431D">
        <w:rPr>
          <w:sz w:val="20"/>
          <w:szCs w:val="20"/>
        </w:rPr>
        <w:t>. Евпатории Республики Крым</w:t>
      </w:r>
      <w:r w:rsidRPr="00B7431D" w:rsidR="00802A7B">
        <w:rPr>
          <w:sz w:val="20"/>
          <w:szCs w:val="20"/>
        </w:rPr>
        <w:t>.</w:t>
      </w:r>
    </w:p>
    <w:p w:rsidR="00033F0D" w:rsidRPr="00B7431D" w:rsidP="00BA779A">
      <w:pPr>
        <w:spacing w:line="348" w:lineRule="auto"/>
        <w:ind w:firstLine="709"/>
        <w:jc w:val="both"/>
        <w:rPr>
          <w:sz w:val="20"/>
          <w:szCs w:val="20"/>
        </w:rPr>
      </w:pPr>
      <w:r w:rsidRPr="00B7431D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B7431D" w:rsidR="00EC450B">
        <w:rPr>
          <w:sz w:val="20"/>
          <w:szCs w:val="20"/>
        </w:rPr>
        <w:t>Фирсова А.С.</w:t>
      </w:r>
      <w:r w:rsidRPr="00B7431D" w:rsidR="00642F09">
        <w:rPr>
          <w:sz w:val="20"/>
          <w:szCs w:val="20"/>
        </w:rPr>
        <w:t xml:space="preserve"> </w:t>
      </w:r>
      <w:r w:rsidRPr="00B7431D" w:rsidR="00D247EE">
        <w:rPr>
          <w:sz w:val="20"/>
          <w:szCs w:val="20"/>
        </w:rPr>
        <w:t xml:space="preserve">ранее к </w:t>
      </w:r>
      <w:r w:rsidRPr="00B7431D">
        <w:rPr>
          <w:sz w:val="20"/>
          <w:szCs w:val="20"/>
        </w:rPr>
        <w:t xml:space="preserve">административной ответственности по ст. 15.33.2 КоАП РФ </w:t>
      </w:r>
      <w:r w:rsidRPr="00B7431D" w:rsidR="003416DA">
        <w:rPr>
          <w:sz w:val="20"/>
          <w:szCs w:val="20"/>
        </w:rPr>
        <w:t>не привлекалась.</w:t>
      </w:r>
    </w:p>
    <w:p w:rsidR="003C4D9E" w:rsidRPr="00B7431D" w:rsidP="00BA779A">
      <w:pPr>
        <w:spacing w:line="348" w:lineRule="auto"/>
        <w:ind w:firstLine="709"/>
        <w:jc w:val="both"/>
        <w:rPr>
          <w:sz w:val="20"/>
          <w:szCs w:val="20"/>
        </w:rPr>
      </w:pPr>
      <w:r w:rsidRPr="00B7431D">
        <w:rPr>
          <w:sz w:val="20"/>
          <w:szCs w:val="20"/>
        </w:rPr>
        <w:t>Обстоятельств,</w:t>
      </w:r>
      <w:r w:rsidRPr="00B7431D" w:rsidR="006F26D3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предусмотренных</w:t>
      </w:r>
      <w:r w:rsidRPr="00B7431D" w:rsidR="006F26D3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ст.</w:t>
      </w:r>
      <w:r w:rsidRPr="00B7431D" w:rsidR="006F26D3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24.5</w:t>
      </w:r>
      <w:r w:rsidRPr="00B7431D" w:rsidR="006F26D3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КоАП</w:t>
      </w:r>
      <w:r w:rsidRPr="00B7431D" w:rsidR="006F26D3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РФ,</w:t>
      </w:r>
      <w:r w:rsidRPr="00B7431D" w:rsidR="006F26D3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исключающих</w:t>
      </w:r>
      <w:r w:rsidRPr="00B7431D" w:rsidR="006F26D3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производство</w:t>
      </w:r>
      <w:r w:rsidRPr="00B7431D" w:rsidR="006F26D3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по</w:t>
      </w:r>
      <w:r w:rsidRPr="00B7431D" w:rsidR="006F26D3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делу,</w:t>
      </w:r>
      <w:r w:rsidRPr="00B7431D" w:rsidR="006F26D3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не</w:t>
      </w:r>
      <w:r w:rsidRPr="00B7431D" w:rsidR="006F26D3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установлено.</w:t>
      </w:r>
    </w:p>
    <w:p w:rsidR="00EC450B" w:rsidRPr="00B7431D" w:rsidP="00EC45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7431D">
        <w:rPr>
          <w:bCs/>
          <w:sz w:val="20"/>
          <w:szCs w:val="20"/>
        </w:rPr>
        <w:t xml:space="preserve">Руководствуясь ст. ст. 4.2, 4.3 КоАП РФ обстоятельств, смягчающих и/или </w:t>
      </w:r>
      <w:r w:rsidRPr="00B7431D">
        <w:rPr>
          <w:sz w:val="20"/>
          <w:szCs w:val="20"/>
        </w:rPr>
        <w:t xml:space="preserve">отягчающих административную ответственность, </w:t>
      </w:r>
      <w:r w:rsidRPr="00B7431D">
        <w:rPr>
          <w:bCs/>
          <w:sz w:val="20"/>
          <w:szCs w:val="20"/>
        </w:rPr>
        <w:t xml:space="preserve">в данном случае, </w:t>
      </w:r>
      <w:r w:rsidRPr="00B7431D">
        <w:rPr>
          <w:sz w:val="20"/>
          <w:szCs w:val="20"/>
        </w:rPr>
        <w:t>по делу не установлено, а равно исключительных обстоятельств.</w:t>
      </w:r>
    </w:p>
    <w:p w:rsidR="004A4538" w:rsidRPr="00B7431D" w:rsidP="00BA779A">
      <w:pPr>
        <w:autoSpaceDE w:val="0"/>
        <w:autoSpaceDN w:val="0"/>
        <w:adjustRightInd w:val="0"/>
        <w:spacing w:line="348" w:lineRule="auto"/>
        <w:ind w:firstLine="709"/>
        <w:jc w:val="both"/>
        <w:outlineLvl w:val="0"/>
        <w:rPr>
          <w:sz w:val="20"/>
          <w:szCs w:val="20"/>
        </w:rPr>
      </w:pPr>
      <w:r w:rsidRPr="00B7431D">
        <w:rPr>
          <w:bCs/>
          <w:sz w:val="20"/>
          <w:szCs w:val="20"/>
        </w:rPr>
        <w:t xml:space="preserve">В силу </w:t>
      </w:r>
      <w:r w:rsidRPr="00B7431D">
        <w:rPr>
          <w:bCs/>
          <w:sz w:val="20"/>
          <w:szCs w:val="20"/>
        </w:rPr>
        <w:t>ч</w:t>
      </w:r>
      <w:r w:rsidRPr="00B7431D">
        <w:rPr>
          <w:bCs/>
          <w:sz w:val="20"/>
          <w:szCs w:val="20"/>
        </w:rPr>
        <w:t>. 1 ст. 3.1. КоАП РФ а</w:t>
      </w:r>
      <w:r w:rsidRPr="00B7431D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4538" w:rsidRPr="00B7431D" w:rsidP="00BA779A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</w:rPr>
      </w:pPr>
      <w:r w:rsidRPr="00B7431D">
        <w:rPr>
          <w:sz w:val="20"/>
          <w:szCs w:val="20"/>
        </w:rPr>
        <w:t xml:space="preserve">В соответствии с </w:t>
      </w:r>
      <w:r w:rsidRPr="00B7431D">
        <w:rPr>
          <w:sz w:val="20"/>
          <w:szCs w:val="20"/>
        </w:rPr>
        <w:t>ч</w:t>
      </w:r>
      <w:r w:rsidRPr="00B7431D">
        <w:rPr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A4538" w:rsidRPr="00B7431D" w:rsidP="00BA779A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</w:rPr>
      </w:pPr>
      <w:r w:rsidRPr="00B7431D">
        <w:rPr>
          <w:sz w:val="20"/>
          <w:szCs w:val="20"/>
        </w:rPr>
        <w:t xml:space="preserve">Санкцией ст. 15.33.2 КоАП РФ предусмотрена административная ответственность за непредставление в установленный </w:t>
      </w:r>
      <w:hyperlink r:id="rId13" w:history="1">
        <w:r w:rsidRPr="00B7431D">
          <w:rPr>
            <w:sz w:val="20"/>
            <w:szCs w:val="20"/>
          </w:rPr>
          <w:t>законодательством</w:t>
        </w:r>
      </w:hyperlink>
      <w:r w:rsidRPr="00B7431D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B7431D">
        <w:rPr>
          <w:sz w:val="20"/>
          <w:szCs w:val="20"/>
        </w:rPr>
        <w:t xml:space="preserve">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4A4538" w:rsidRPr="00B7431D" w:rsidP="00BA779A">
      <w:pPr>
        <w:pStyle w:val="ConsPlusNormal"/>
        <w:spacing w:line="348" w:lineRule="auto"/>
        <w:ind w:firstLine="709"/>
        <w:jc w:val="both"/>
        <w:rPr>
          <w:sz w:val="20"/>
          <w:szCs w:val="20"/>
        </w:rPr>
      </w:pPr>
      <w:r w:rsidRPr="00B7431D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</w:t>
      </w:r>
      <w:r w:rsidRPr="00B7431D" w:rsidR="003C4D9E">
        <w:rPr>
          <w:sz w:val="20"/>
          <w:szCs w:val="20"/>
        </w:rPr>
        <w:t>.</w:t>
      </w:r>
    </w:p>
    <w:p w:rsidR="003C4D9E" w:rsidRPr="00B7431D" w:rsidP="00BA779A">
      <w:pPr>
        <w:pStyle w:val="PlainText"/>
        <w:spacing w:line="348" w:lineRule="auto"/>
        <w:ind w:firstLine="709"/>
        <w:jc w:val="both"/>
        <w:rPr>
          <w:rFonts w:ascii="Times New Roman" w:hAnsi="Times New Roman"/>
          <w:szCs w:val="20"/>
        </w:rPr>
      </w:pPr>
      <w:r w:rsidRPr="00B7431D">
        <w:rPr>
          <w:rFonts w:ascii="Times New Roman" w:hAnsi="Times New Roman"/>
          <w:szCs w:val="20"/>
        </w:rPr>
        <w:t>На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основании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вышеизложенного,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всесторонне,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полно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и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объективно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выяснив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обстоятельства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дела,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выявив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причины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и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условия,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способствовавшие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совершению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данного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правонарушения,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проанализировав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все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фактические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данные,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оценив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имеющиеся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в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материалах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дела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доказательства,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учитывая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характер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совершенного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правонарушения,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данные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о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личности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правонарушителя,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степень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вины,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с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целью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воспитания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уважения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к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всеобщеустановленным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правилам,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а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также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предотвращения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совершения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новых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правонарушений,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 w:rsidR="00EC450B">
        <w:rPr>
          <w:rFonts w:ascii="Times New Roman" w:hAnsi="Times New Roman"/>
          <w:szCs w:val="20"/>
        </w:rPr>
        <w:t>мировой судья приходит к выводу о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необходимост</w:t>
      </w:r>
      <w:r w:rsidRPr="00B7431D" w:rsidR="00EC450B">
        <w:rPr>
          <w:rFonts w:ascii="Times New Roman" w:hAnsi="Times New Roman"/>
          <w:szCs w:val="20"/>
        </w:rPr>
        <w:t>и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назначения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лицу</w:t>
      </w:r>
      <w:r w:rsidRPr="00B7431D">
        <w:rPr>
          <w:rFonts w:ascii="Times New Roman" w:hAnsi="Times New Roman"/>
          <w:szCs w:val="20"/>
        </w:rPr>
        <w:t>,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привлекаемому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к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административной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ответственности,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наказания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предусмотренного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санкцией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ст</w:t>
      </w:r>
      <w:r w:rsidRPr="00B7431D" w:rsidR="00E606D3">
        <w:rPr>
          <w:rFonts w:ascii="Times New Roman" w:hAnsi="Times New Roman"/>
          <w:szCs w:val="20"/>
        </w:rPr>
        <w:t xml:space="preserve">. </w:t>
      </w:r>
      <w:r w:rsidRPr="00B7431D">
        <w:rPr>
          <w:rFonts w:ascii="Times New Roman" w:hAnsi="Times New Roman"/>
          <w:szCs w:val="20"/>
        </w:rPr>
        <w:t>15.33.2</w:t>
      </w:r>
      <w:r w:rsidRPr="00B7431D" w:rsidR="00E606D3">
        <w:rPr>
          <w:rFonts w:ascii="Times New Roman" w:hAnsi="Times New Roman"/>
          <w:szCs w:val="20"/>
        </w:rPr>
        <w:t xml:space="preserve"> КоАП РФ</w:t>
      </w:r>
      <w:r w:rsidRPr="00B7431D">
        <w:rPr>
          <w:rFonts w:ascii="Times New Roman" w:hAnsi="Times New Roman"/>
          <w:szCs w:val="20"/>
        </w:rPr>
        <w:t>,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в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виде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административного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штрафа.</w:t>
      </w:r>
    </w:p>
    <w:p w:rsidR="003C4D9E" w:rsidRPr="00B7431D" w:rsidP="00BA779A">
      <w:pPr>
        <w:pStyle w:val="PlainText"/>
        <w:spacing w:line="348" w:lineRule="auto"/>
        <w:ind w:firstLine="709"/>
        <w:jc w:val="both"/>
        <w:rPr>
          <w:rFonts w:ascii="Times New Roman" w:hAnsi="Times New Roman"/>
          <w:szCs w:val="20"/>
        </w:rPr>
      </w:pPr>
      <w:r w:rsidRPr="00B7431D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B7431D" w:rsidR="00355291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B7431D">
        <w:rPr>
          <w:rStyle w:val="longtext"/>
          <w:rFonts w:ascii="Times New Roman" w:eastAsia="Calibri" w:hAnsi="Times New Roman"/>
          <w:szCs w:val="20"/>
        </w:rPr>
        <w:t>ст.</w:t>
      </w:r>
      <w:r w:rsidRPr="00B7431D" w:rsidR="00355291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ст.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15.33.2</w:t>
      </w:r>
      <w:r w:rsidRPr="00B7431D" w:rsidR="00326161">
        <w:rPr>
          <w:rFonts w:ascii="Times New Roman" w:hAnsi="Times New Roman"/>
          <w:szCs w:val="20"/>
        </w:rPr>
        <w:t xml:space="preserve">, 29.9, 29.10 </w:t>
      </w:r>
      <w:r w:rsidRPr="00B7431D">
        <w:rPr>
          <w:rFonts w:ascii="Times New Roman" w:hAnsi="Times New Roman"/>
          <w:szCs w:val="20"/>
        </w:rPr>
        <w:t>КоАП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РФ,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мировой</w:t>
      </w:r>
      <w:r w:rsidRPr="00B7431D" w:rsidR="00355291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судья</w:t>
      </w:r>
    </w:p>
    <w:p w:rsidR="003C4D9E" w:rsidRPr="00B7431D" w:rsidP="00BA779A">
      <w:pPr>
        <w:spacing w:line="348" w:lineRule="auto"/>
        <w:ind w:firstLine="709"/>
        <w:jc w:val="center"/>
        <w:rPr>
          <w:sz w:val="20"/>
          <w:szCs w:val="20"/>
        </w:rPr>
      </w:pPr>
      <w:r w:rsidRPr="00B7431D">
        <w:rPr>
          <w:sz w:val="20"/>
          <w:szCs w:val="20"/>
        </w:rPr>
        <w:t>ПОСТАНОВИЛ:</w:t>
      </w:r>
    </w:p>
    <w:p w:rsidR="003C4D9E" w:rsidRPr="00B7431D" w:rsidP="00BA779A">
      <w:pPr>
        <w:pStyle w:val="PlainText"/>
        <w:tabs>
          <w:tab w:val="left" w:pos="567"/>
        </w:tabs>
        <w:spacing w:line="348" w:lineRule="auto"/>
        <w:ind w:firstLine="709"/>
        <w:jc w:val="both"/>
        <w:rPr>
          <w:rFonts w:ascii="Times New Roman" w:hAnsi="Times New Roman"/>
          <w:b/>
          <w:szCs w:val="20"/>
        </w:rPr>
      </w:pPr>
      <w:r w:rsidRPr="00B7431D">
        <w:rPr>
          <w:rFonts w:ascii="Times New Roman" w:hAnsi="Times New Roman"/>
          <w:szCs w:val="20"/>
        </w:rPr>
        <w:t>Генерального директора общества с ограниченной ответственностью «</w:t>
      </w:r>
      <w:r w:rsidRPr="00B7431D" w:rsidR="00B7431D">
        <w:rPr>
          <w:rFonts w:ascii="Times New Roman" w:hAnsi="Times New Roman"/>
          <w:szCs w:val="20"/>
        </w:rPr>
        <w:t>***</w:t>
      </w:r>
      <w:r w:rsidRPr="00B7431D">
        <w:rPr>
          <w:rFonts w:ascii="Times New Roman" w:hAnsi="Times New Roman"/>
          <w:szCs w:val="20"/>
        </w:rPr>
        <w:t>» Фирсову Ангелину Сергеевну</w:t>
      </w:r>
      <w:r w:rsidRPr="00B7431D" w:rsidR="006F26D3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признать</w:t>
      </w:r>
      <w:r w:rsidRPr="00B7431D" w:rsidR="006F26D3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виновн</w:t>
      </w:r>
      <w:r w:rsidRPr="00B7431D" w:rsidR="006F26D3">
        <w:rPr>
          <w:rFonts w:ascii="Times New Roman" w:hAnsi="Times New Roman"/>
          <w:szCs w:val="20"/>
        </w:rPr>
        <w:t xml:space="preserve">ой </w:t>
      </w:r>
      <w:r w:rsidRPr="00B7431D">
        <w:rPr>
          <w:rFonts w:ascii="Times New Roman" w:hAnsi="Times New Roman"/>
          <w:szCs w:val="20"/>
        </w:rPr>
        <w:t>в</w:t>
      </w:r>
      <w:r w:rsidRPr="00B7431D" w:rsidR="006F26D3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совершении</w:t>
      </w:r>
      <w:r w:rsidRPr="00B7431D" w:rsidR="006F26D3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правонарушения,</w:t>
      </w:r>
      <w:r w:rsidRPr="00B7431D" w:rsidR="006F26D3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предусмотренного</w:t>
      </w:r>
      <w:r w:rsidRPr="00B7431D" w:rsidR="006F26D3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ст.</w:t>
      </w:r>
      <w:r w:rsidRPr="00B7431D" w:rsidR="006F26D3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15.33.2</w:t>
      </w:r>
      <w:r w:rsidRPr="00B7431D" w:rsidR="006F26D3">
        <w:rPr>
          <w:rFonts w:ascii="Times New Roman" w:hAnsi="Times New Roman"/>
          <w:szCs w:val="20"/>
        </w:rPr>
        <w:t xml:space="preserve"> </w:t>
      </w:r>
      <w:r w:rsidRPr="00B7431D" w:rsidR="002F3E03">
        <w:rPr>
          <w:rFonts w:ascii="Times New Roman" w:hAnsi="Times New Roman"/>
          <w:szCs w:val="20"/>
        </w:rPr>
        <w:t>КоАП РФ,</w:t>
      </w:r>
      <w:r w:rsidRPr="00B7431D" w:rsidR="006F26D3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и</w:t>
      </w:r>
      <w:r w:rsidRPr="00B7431D" w:rsidR="006F26D3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назначить</w:t>
      </w:r>
      <w:r w:rsidRPr="00B7431D" w:rsidR="006F26D3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административное</w:t>
      </w:r>
      <w:r w:rsidRPr="00B7431D" w:rsidR="006F26D3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наказание</w:t>
      </w:r>
      <w:r w:rsidRPr="00B7431D" w:rsidR="00E606D3">
        <w:rPr>
          <w:rFonts w:ascii="Times New Roman" w:hAnsi="Times New Roman"/>
          <w:szCs w:val="20"/>
        </w:rPr>
        <w:t xml:space="preserve"> </w:t>
      </w:r>
      <w:r w:rsidRPr="00B7431D" w:rsidR="006F26D3">
        <w:rPr>
          <w:rFonts w:ascii="Times New Roman" w:hAnsi="Times New Roman"/>
          <w:szCs w:val="20"/>
        </w:rPr>
        <w:t xml:space="preserve">в </w:t>
      </w:r>
      <w:r w:rsidRPr="00B7431D" w:rsidR="00E606D3">
        <w:rPr>
          <w:rFonts w:ascii="Times New Roman" w:hAnsi="Times New Roman"/>
          <w:szCs w:val="20"/>
        </w:rPr>
        <w:t xml:space="preserve">виде </w:t>
      </w:r>
      <w:r w:rsidRPr="00B7431D">
        <w:rPr>
          <w:rFonts w:ascii="Times New Roman" w:hAnsi="Times New Roman"/>
          <w:szCs w:val="20"/>
        </w:rPr>
        <w:t>штрафа</w:t>
      </w:r>
      <w:r w:rsidRPr="00B7431D" w:rsidR="006F26D3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в</w:t>
      </w:r>
      <w:r w:rsidRPr="00B7431D" w:rsidR="006F26D3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размере</w:t>
      </w:r>
      <w:r w:rsidRPr="00B7431D" w:rsidR="006F26D3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300</w:t>
      </w:r>
      <w:r w:rsidRPr="00B7431D" w:rsidR="00722F24">
        <w:rPr>
          <w:rFonts w:ascii="Times New Roman" w:hAnsi="Times New Roman"/>
          <w:szCs w:val="20"/>
        </w:rPr>
        <w:t>,</w:t>
      </w:r>
      <w:r w:rsidRPr="00B7431D" w:rsidR="00415BD5">
        <w:rPr>
          <w:rFonts w:ascii="Times New Roman" w:hAnsi="Times New Roman"/>
          <w:szCs w:val="20"/>
        </w:rPr>
        <w:t>00</w:t>
      </w:r>
      <w:r w:rsidRPr="00B7431D" w:rsidR="006F26D3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(триста)</w:t>
      </w:r>
      <w:r w:rsidRPr="00B7431D" w:rsidR="006F26D3">
        <w:rPr>
          <w:rFonts w:ascii="Times New Roman" w:hAnsi="Times New Roman"/>
          <w:szCs w:val="20"/>
        </w:rPr>
        <w:t xml:space="preserve"> </w:t>
      </w:r>
      <w:r w:rsidRPr="00B7431D">
        <w:rPr>
          <w:rFonts w:ascii="Times New Roman" w:hAnsi="Times New Roman"/>
          <w:szCs w:val="20"/>
        </w:rPr>
        <w:t>рублей.</w:t>
      </w:r>
    </w:p>
    <w:p w:rsidR="003C4D9E" w:rsidRPr="00B7431D" w:rsidP="00BA779A">
      <w:pPr>
        <w:spacing w:line="348" w:lineRule="auto"/>
        <w:ind w:firstLine="709"/>
        <w:jc w:val="both"/>
        <w:rPr>
          <w:rStyle w:val="Emphasis"/>
          <w:i w:val="0"/>
          <w:sz w:val="20"/>
          <w:szCs w:val="20"/>
        </w:rPr>
      </w:pPr>
      <w:r w:rsidRPr="00B7431D">
        <w:rPr>
          <w:rStyle w:val="Emphasis"/>
          <w:i w:val="0"/>
          <w:sz w:val="20"/>
          <w:szCs w:val="20"/>
        </w:rPr>
        <w:t>Административный</w:t>
      </w:r>
      <w:r w:rsidRPr="00B7431D" w:rsidR="006F26D3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штраф</w:t>
      </w:r>
      <w:r w:rsidRPr="00B7431D" w:rsidR="006F26D3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вносится</w:t>
      </w:r>
      <w:r w:rsidRPr="00B7431D" w:rsidR="006F26D3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или</w:t>
      </w:r>
      <w:r w:rsidRPr="00B7431D" w:rsidR="006F26D3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перечисляется</w:t>
      </w:r>
      <w:r w:rsidRPr="00B7431D" w:rsidR="006F26D3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лицом,</w:t>
      </w:r>
      <w:r w:rsidRPr="00B7431D" w:rsidR="006F26D3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привлеченным</w:t>
      </w:r>
      <w:r w:rsidRPr="00B7431D" w:rsidR="006F26D3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к</w:t>
      </w:r>
      <w:r w:rsidRPr="00B7431D" w:rsidR="006F26D3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административной</w:t>
      </w:r>
      <w:r w:rsidRPr="00B7431D" w:rsidR="006F26D3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ответственности,</w:t>
      </w:r>
      <w:r w:rsidRPr="00B7431D" w:rsidR="006F26D3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не</w:t>
      </w:r>
      <w:r w:rsidRPr="00B7431D" w:rsidR="006F26D3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позднее</w:t>
      </w:r>
      <w:r w:rsidRPr="00B7431D" w:rsidR="006F26D3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шестидесяти</w:t>
      </w:r>
      <w:r w:rsidRPr="00B7431D" w:rsidR="006F26D3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дней</w:t>
      </w:r>
      <w:r w:rsidRPr="00B7431D" w:rsidR="006F26D3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со</w:t>
      </w:r>
      <w:r w:rsidRPr="00B7431D" w:rsidR="006F26D3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дня</w:t>
      </w:r>
      <w:r w:rsidRPr="00B7431D" w:rsidR="006F26D3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вступления</w:t>
      </w:r>
      <w:r w:rsidRPr="00B7431D" w:rsidR="006F26D3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постановления</w:t>
      </w:r>
      <w:r w:rsidRPr="00B7431D" w:rsidR="006F26D3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в</w:t>
      </w:r>
      <w:r w:rsidRPr="00B7431D" w:rsidR="006F26D3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законную</w:t>
      </w:r>
      <w:r w:rsidRPr="00B7431D" w:rsidR="006F26D3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силу.</w:t>
      </w:r>
    </w:p>
    <w:p w:rsidR="003416DA" w:rsidRPr="00B7431D" w:rsidP="00BA779A">
      <w:pPr>
        <w:spacing w:line="348" w:lineRule="auto"/>
        <w:ind w:firstLine="709"/>
        <w:jc w:val="both"/>
        <w:rPr>
          <w:sz w:val="20"/>
          <w:szCs w:val="20"/>
        </w:rPr>
      </w:pPr>
      <w:r w:rsidRPr="00B7431D">
        <w:rPr>
          <w:sz w:val="20"/>
          <w:szCs w:val="20"/>
        </w:rPr>
        <w:t xml:space="preserve">Штраф подлежит оплате по следующим реквизитам: </w:t>
      </w:r>
      <w:r w:rsidRPr="00B7431D" w:rsidR="00B7431D">
        <w:rPr>
          <w:sz w:val="20"/>
          <w:szCs w:val="20"/>
        </w:rPr>
        <w:t>***</w:t>
      </w:r>
      <w:r w:rsidRPr="00B7431D">
        <w:rPr>
          <w:sz w:val="20"/>
          <w:szCs w:val="20"/>
        </w:rPr>
        <w:t>.</w:t>
      </w:r>
    </w:p>
    <w:p w:rsidR="003C4D9E" w:rsidRPr="00B7431D" w:rsidP="00BA779A">
      <w:pPr>
        <w:spacing w:line="348" w:lineRule="auto"/>
        <w:ind w:firstLine="709"/>
        <w:jc w:val="both"/>
        <w:rPr>
          <w:sz w:val="20"/>
          <w:szCs w:val="20"/>
        </w:rPr>
      </w:pPr>
      <w:r w:rsidRPr="00B7431D">
        <w:rPr>
          <w:sz w:val="20"/>
          <w:szCs w:val="20"/>
        </w:rPr>
        <w:t>Квитанция</w:t>
      </w:r>
      <w:r w:rsidRPr="00B7431D" w:rsidR="00510690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об</w:t>
      </w:r>
      <w:r w:rsidRPr="00B7431D" w:rsidR="00510690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уплате</w:t>
      </w:r>
      <w:r w:rsidRPr="00B7431D" w:rsidR="00510690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штрафа</w:t>
      </w:r>
      <w:r w:rsidRPr="00B7431D" w:rsidR="00510690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должна</w:t>
      </w:r>
      <w:r w:rsidRPr="00B7431D" w:rsidR="00510690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быть</w:t>
      </w:r>
      <w:r w:rsidRPr="00B7431D" w:rsidR="00510690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предоставлена</w:t>
      </w:r>
      <w:r w:rsidRPr="00B7431D" w:rsidR="00510690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в</w:t>
      </w:r>
      <w:r w:rsidRPr="00B7431D" w:rsidR="00510690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судебный</w:t>
      </w:r>
      <w:r w:rsidRPr="00B7431D" w:rsidR="00510690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участок</w:t>
      </w:r>
      <w:r w:rsidRPr="00B7431D" w:rsidR="00510690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№</w:t>
      </w:r>
      <w:r w:rsidRPr="00B7431D" w:rsidR="00510690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42</w:t>
      </w:r>
      <w:r w:rsidRPr="00B7431D" w:rsidR="00510690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Евпаторийского</w:t>
      </w:r>
      <w:r w:rsidRPr="00B7431D" w:rsidR="00510690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судебного</w:t>
      </w:r>
      <w:r w:rsidRPr="00B7431D" w:rsidR="00510690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района</w:t>
      </w:r>
      <w:r w:rsidRPr="00B7431D" w:rsidR="00510690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(городской</w:t>
      </w:r>
      <w:r w:rsidRPr="00B7431D" w:rsidR="00510690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округ</w:t>
      </w:r>
      <w:r w:rsidRPr="00B7431D" w:rsidR="00510690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Евпатория)</w:t>
      </w:r>
      <w:r w:rsidRPr="00B7431D" w:rsidR="00510690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Республики</w:t>
      </w:r>
      <w:r w:rsidRPr="00B7431D" w:rsidR="00510690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Крым</w:t>
      </w:r>
      <w:r w:rsidRPr="00B7431D">
        <w:rPr>
          <w:rStyle w:val="cnsl"/>
          <w:sz w:val="20"/>
          <w:szCs w:val="20"/>
        </w:rPr>
        <w:t>.</w:t>
      </w:r>
    </w:p>
    <w:p w:rsidR="003C4D9E" w:rsidRPr="00B7431D" w:rsidP="00BA779A">
      <w:pPr>
        <w:spacing w:line="348" w:lineRule="auto"/>
        <w:ind w:firstLine="709"/>
        <w:jc w:val="both"/>
        <w:rPr>
          <w:rStyle w:val="cnsl"/>
          <w:sz w:val="20"/>
          <w:szCs w:val="20"/>
        </w:rPr>
      </w:pPr>
      <w:r w:rsidRPr="00B7431D">
        <w:rPr>
          <w:rStyle w:val="Emphasis"/>
          <w:i w:val="0"/>
          <w:sz w:val="20"/>
          <w:szCs w:val="20"/>
        </w:rPr>
        <w:t>Неуплата</w:t>
      </w:r>
      <w:r w:rsidRPr="00B7431D" w:rsidR="00510690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административного</w:t>
      </w:r>
      <w:r w:rsidRPr="00B7431D" w:rsidR="00510690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штрафа</w:t>
      </w:r>
      <w:r w:rsidRPr="00B7431D" w:rsidR="00510690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в</w:t>
      </w:r>
      <w:r w:rsidRPr="00B7431D" w:rsidR="00510690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установленный</w:t>
      </w:r>
      <w:r w:rsidRPr="00B7431D" w:rsidR="00510690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срок</w:t>
      </w:r>
      <w:r w:rsidRPr="00B7431D" w:rsidR="00510690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является</w:t>
      </w:r>
      <w:r w:rsidRPr="00B7431D" w:rsidR="00510690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основанием</w:t>
      </w:r>
      <w:r w:rsidRPr="00B7431D" w:rsidR="00510690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для</w:t>
      </w:r>
      <w:r w:rsidRPr="00B7431D" w:rsidR="00510690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привлечения</w:t>
      </w:r>
      <w:r w:rsidRPr="00B7431D" w:rsidR="00510690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к</w:t>
      </w:r>
      <w:r w:rsidRPr="00B7431D" w:rsidR="00510690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административной</w:t>
      </w:r>
      <w:r w:rsidRPr="00B7431D" w:rsidR="00510690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ответственности,</w:t>
      </w:r>
      <w:r w:rsidRPr="00B7431D" w:rsidR="00510690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предусмотренной</w:t>
      </w:r>
      <w:r w:rsidRPr="00B7431D" w:rsidR="00510690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ч</w:t>
      </w:r>
      <w:r w:rsidRPr="00B7431D">
        <w:rPr>
          <w:rStyle w:val="Emphasis"/>
          <w:i w:val="0"/>
          <w:sz w:val="20"/>
          <w:szCs w:val="20"/>
        </w:rPr>
        <w:t>.</w:t>
      </w:r>
      <w:r w:rsidRPr="00B7431D" w:rsidR="00510690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1</w:t>
      </w:r>
      <w:r w:rsidRPr="00B7431D" w:rsidR="00510690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ст.</w:t>
      </w:r>
      <w:r w:rsidRPr="00B7431D" w:rsidR="00510690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20.25</w:t>
      </w:r>
      <w:r w:rsidRPr="00B7431D" w:rsidR="00E606D3">
        <w:rPr>
          <w:rStyle w:val="Emphasis"/>
          <w:i w:val="0"/>
          <w:sz w:val="20"/>
          <w:szCs w:val="20"/>
        </w:rPr>
        <w:t xml:space="preserve"> КоАП РФ</w:t>
      </w:r>
      <w:r w:rsidRPr="00B7431D">
        <w:rPr>
          <w:rStyle w:val="Emphasis"/>
          <w:i w:val="0"/>
          <w:sz w:val="20"/>
          <w:szCs w:val="20"/>
        </w:rPr>
        <w:t>.</w:t>
      </w:r>
    </w:p>
    <w:p w:rsidR="003C4D9E" w:rsidRPr="00B7431D" w:rsidP="00BA779A">
      <w:pPr>
        <w:spacing w:line="348" w:lineRule="auto"/>
        <w:ind w:firstLine="709"/>
        <w:jc w:val="both"/>
        <w:rPr>
          <w:iCs/>
          <w:sz w:val="20"/>
          <w:szCs w:val="20"/>
        </w:rPr>
      </w:pPr>
      <w:r w:rsidRPr="00B7431D">
        <w:rPr>
          <w:rStyle w:val="Emphasis"/>
          <w:i w:val="0"/>
          <w:sz w:val="20"/>
          <w:szCs w:val="20"/>
        </w:rPr>
        <w:t>В</w:t>
      </w:r>
      <w:r w:rsidRPr="00B7431D" w:rsidR="00510690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случае</w:t>
      </w:r>
      <w:r w:rsidRPr="00B7431D" w:rsidR="00510690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неуплаты,</w:t>
      </w:r>
      <w:r w:rsidRPr="00B7431D" w:rsidR="00510690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штраф</w:t>
      </w:r>
      <w:r w:rsidRPr="00B7431D" w:rsidR="00510690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подлежит</w:t>
      </w:r>
      <w:r w:rsidRPr="00B7431D" w:rsidR="00510690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принудительному</w:t>
      </w:r>
      <w:r w:rsidRPr="00B7431D" w:rsidR="00510690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взысканию</w:t>
      </w:r>
      <w:r w:rsidRPr="00B7431D" w:rsidR="00510690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в</w:t>
      </w:r>
      <w:r w:rsidRPr="00B7431D" w:rsidR="00510690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соответствии</w:t>
      </w:r>
      <w:r w:rsidRPr="00B7431D" w:rsidR="00510690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с</w:t>
      </w:r>
      <w:r w:rsidRPr="00B7431D" w:rsidR="00510690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действующим</w:t>
      </w:r>
      <w:r w:rsidRPr="00B7431D" w:rsidR="00510690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законодательством</w:t>
      </w:r>
      <w:r w:rsidRPr="00B7431D" w:rsidR="00510690">
        <w:rPr>
          <w:rStyle w:val="Emphasis"/>
          <w:i w:val="0"/>
          <w:sz w:val="20"/>
          <w:szCs w:val="20"/>
        </w:rPr>
        <w:t xml:space="preserve"> </w:t>
      </w:r>
      <w:r w:rsidRPr="00B7431D">
        <w:rPr>
          <w:rStyle w:val="Emphasis"/>
          <w:i w:val="0"/>
          <w:sz w:val="20"/>
          <w:szCs w:val="20"/>
        </w:rPr>
        <w:t>Р</w:t>
      </w:r>
      <w:r w:rsidRPr="00B7431D" w:rsidR="00590A97">
        <w:rPr>
          <w:rStyle w:val="Emphasis"/>
          <w:i w:val="0"/>
          <w:sz w:val="20"/>
          <w:szCs w:val="20"/>
        </w:rPr>
        <w:t xml:space="preserve">оссийской </w:t>
      </w:r>
      <w:r w:rsidRPr="00B7431D">
        <w:rPr>
          <w:rStyle w:val="Emphasis"/>
          <w:i w:val="0"/>
          <w:sz w:val="20"/>
          <w:szCs w:val="20"/>
        </w:rPr>
        <w:t>Ф</w:t>
      </w:r>
      <w:r w:rsidRPr="00B7431D" w:rsidR="00590A97">
        <w:rPr>
          <w:rStyle w:val="Emphasis"/>
          <w:i w:val="0"/>
          <w:sz w:val="20"/>
          <w:szCs w:val="20"/>
        </w:rPr>
        <w:t>едерации</w:t>
      </w:r>
      <w:r w:rsidRPr="00B7431D">
        <w:rPr>
          <w:rStyle w:val="Emphasis"/>
          <w:i w:val="0"/>
          <w:sz w:val="20"/>
          <w:szCs w:val="20"/>
        </w:rPr>
        <w:t>.</w:t>
      </w:r>
    </w:p>
    <w:p w:rsidR="003C4D9E" w:rsidRPr="00B7431D" w:rsidP="00BA779A">
      <w:pPr>
        <w:spacing w:line="348" w:lineRule="auto"/>
        <w:ind w:firstLine="709"/>
        <w:jc w:val="both"/>
        <w:rPr>
          <w:sz w:val="20"/>
          <w:szCs w:val="20"/>
        </w:rPr>
      </w:pPr>
      <w:r w:rsidRPr="00B7431D">
        <w:rPr>
          <w:sz w:val="20"/>
          <w:szCs w:val="20"/>
        </w:rPr>
        <w:t>Постановление</w:t>
      </w:r>
      <w:r w:rsidRPr="00B7431D" w:rsidR="00510690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может</w:t>
      </w:r>
      <w:r w:rsidRPr="00B7431D" w:rsidR="00510690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быть</w:t>
      </w:r>
      <w:r w:rsidRPr="00B7431D" w:rsidR="00510690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обжаловано</w:t>
      </w:r>
      <w:r w:rsidRPr="00B7431D" w:rsidR="00510690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в</w:t>
      </w:r>
      <w:r w:rsidRPr="00B7431D" w:rsidR="00510690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течение</w:t>
      </w:r>
      <w:r w:rsidRPr="00B7431D" w:rsidR="00510690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10</w:t>
      </w:r>
      <w:r w:rsidRPr="00B7431D" w:rsidR="00510690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суток</w:t>
      </w:r>
      <w:r w:rsidRPr="00B7431D" w:rsidR="00510690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в</w:t>
      </w:r>
      <w:r w:rsidRPr="00B7431D" w:rsidR="00510690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порядке,</w:t>
      </w:r>
      <w:r w:rsidRPr="00B7431D" w:rsidR="00510690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предусмотренном</w:t>
      </w:r>
      <w:r w:rsidRPr="00B7431D">
        <w:rPr>
          <w:sz w:val="20"/>
          <w:szCs w:val="20"/>
        </w:rPr>
        <w:br/>
        <w:t>ст.</w:t>
      </w:r>
      <w:r w:rsidRPr="00B7431D" w:rsidR="00510690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30.2</w:t>
      </w:r>
      <w:r w:rsidRPr="00B7431D" w:rsidR="00E606D3">
        <w:rPr>
          <w:sz w:val="20"/>
          <w:szCs w:val="20"/>
        </w:rPr>
        <w:t xml:space="preserve"> КоАП РФ</w:t>
      </w:r>
      <w:r w:rsidRPr="00B7431D">
        <w:rPr>
          <w:sz w:val="20"/>
          <w:szCs w:val="20"/>
        </w:rPr>
        <w:t>.</w:t>
      </w:r>
    </w:p>
    <w:p w:rsidR="003C4D9E" w:rsidRPr="00B7431D" w:rsidP="00BA779A">
      <w:pPr>
        <w:pStyle w:val="PlainText"/>
        <w:tabs>
          <w:tab w:val="left" w:pos="567"/>
        </w:tabs>
        <w:spacing w:line="348" w:lineRule="auto"/>
        <w:ind w:firstLine="709"/>
        <w:jc w:val="both"/>
        <w:rPr>
          <w:rFonts w:ascii="Times New Roman" w:hAnsi="Times New Roman"/>
          <w:szCs w:val="20"/>
        </w:rPr>
      </w:pPr>
    </w:p>
    <w:p w:rsidR="003C4D9E" w:rsidRPr="00B7431D" w:rsidP="00BA779A">
      <w:pPr>
        <w:spacing w:line="348" w:lineRule="auto"/>
        <w:ind w:firstLine="709"/>
        <w:jc w:val="both"/>
        <w:rPr>
          <w:sz w:val="20"/>
          <w:szCs w:val="20"/>
        </w:rPr>
      </w:pPr>
      <w:r w:rsidRPr="00B7431D">
        <w:rPr>
          <w:sz w:val="20"/>
          <w:szCs w:val="20"/>
        </w:rPr>
        <w:t>Мировой</w:t>
      </w:r>
      <w:r w:rsidRPr="00B7431D" w:rsidR="00722F24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судья</w:t>
      </w:r>
      <w:r w:rsidRPr="00B7431D">
        <w:rPr>
          <w:sz w:val="20"/>
          <w:szCs w:val="20"/>
        </w:rPr>
        <w:tab/>
      </w:r>
      <w:r w:rsidRPr="00B7431D">
        <w:rPr>
          <w:sz w:val="20"/>
          <w:szCs w:val="20"/>
        </w:rPr>
        <w:tab/>
      </w:r>
      <w:r w:rsidRPr="00B7431D">
        <w:rPr>
          <w:sz w:val="20"/>
          <w:szCs w:val="20"/>
        </w:rPr>
        <w:tab/>
      </w:r>
      <w:r w:rsidRPr="00B7431D">
        <w:rPr>
          <w:sz w:val="20"/>
          <w:szCs w:val="20"/>
        </w:rPr>
        <w:tab/>
        <w:t>/подпись/</w:t>
      </w:r>
      <w:r w:rsidRPr="00B7431D" w:rsidR="00722F24">
        <w:rPr>
          <w:sz w:val="20"/>
          <w:szCs w:val="20"/>
        </w:rPr>
        <w:tab/>
      </w:r>
      <w:r w:rsidRPr="00B7431D">
        <w:rPr>
          <w:sz w:val="20"/>
          <w:szCs w:val="20"/>
        </w:rPr>
        <w:tab/>
      </w:r>
      <w:r w:rsidRPr="00B7431D">
        <w:rPr>
          <w:sz w:val="20"/>
          <w:szCs w:val="20"/>
        </w:rPr>
        <w:tab/>
      </w:r>
      <w:r w:rsidRPr="00B7431D">
        <w:rPr>
          <w:sz w:val="20"/>
          <w:szCs w:val="20"/>
        </w:rPr>
        <w:tab/>
        <w:t>И.О.</w:t>
      </w:r>
      <w:r w:rsidRPr="00B7431D" w:rsidR="00722F24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Семенец</w:t>
      </w:r>
    </w:p>
    <w:p w:rsidR="003C4D9E" w:rsidRPr="00B7431D" w:rsidP="00BA779A">
      <w:pPr>
        <w:spacing w:line="348" w:lineRule="auto"/>
        <w:ind w:firstLine="709"/>
        <w:jc w:val="both"/>
        <w:rPr>
          <w:sz w:val="20"/>
          <w:szCs w:val="20"/>
        </w:rPr>
      </w:pPr>
      <w:r w:rsidRPr="00B7431D">
        <w:rPr>
          <w:sz w:val="20"/>
          <w:szCs w:val="20"/>
        </w:rPr>
        <w:t>СОГЛАСОВАНО</w:t>
      </w:r>
      <w:r w:rsidRPr="00B7431D">
        <w:rPr>
          <w:sz w:val="20"/>
          <w:szCs w:val="20"/>
        </w:rPr>
        <w:t>:</w:t>
      </w:r>
    </w:p>
    <w:p w:rsidR="003C4D9E" w:rsidRPr="00B7431D" w:rsidP="00BA779A">
      <w:pPr>
        <w:spacing w:line="348" w:lineRule="auto"/>
        <w:ind w:firstLine="709"/>
        <w:jc w:val="both"/>
        <w:rPr>
          <w:sz w:val="20"/>
          <w:szCs w:val="20"/>
        </w:rPr>
      </w:pPr>
      <w:r w:rsidRPr="00B7431D">
        <w:rPr>
          <w:sz w:val="20"/>
          <w:szCs w:val="20"/>
        </w:rPr>
        <w:t>Мировой</w:t>
      </w:r>
      <w:r w:rsidRPr="00B7431D" w:rsidR="00510690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судья</w:t>
      </w:r>
      <w:r w:rsidRPr="00B7431D">
        <w:rPr>
          <w:sz w:val="20"/>
          <w:szCs w:val="20"/>
        </w:rPr>
        <w:tab/>
      </w:r>
      <w:r w:rsidRPr="00B7431D">
        <w:rPr>
          <w:sz w:val="20"/>
          <w:szCs w:val="20"/>
        </w:rPr>
        <w:tab/>
      </w:r>
      <w:r w:rsidRPr="00B7431D">
        <w:rPr>
          <w:sz w:val="20"/>
          <w:szCs w:val="20"/>
        </w:rPr>
        <w:tab/>
      </w:r>
      <w:r w:rsidRPr="00B7431D">
        <w:rPr>
          <w:sz w:val="20"/>
          <w:szCs w:val="20"/>
        </w:rPr>
        <w:tab/>
      </w:r>
      <w:r w:rsidRPr="00B7431D">
        <w:rPr>
          <w:sz w:val="20"/>
          <w:szCs w:val="20"/>
        </w:rPr>
        <w:tab/>
      </w:r>
      <w:r w:rsidRPr="00B7431D" w:rsidR="00722F24">
        <w:rPr>
          <w:sz w:val="20"/>
          <w:szCs w:val="20"/>
        </w:rPr>
        <w:tab/>
      </w:r>
      <w:r w:rsidRPr="00B7431D" w:rsidR="00722F24">
        <w:rPr>
          <w:sz w:val="20"/>
          <w:szCs w:val="20"/>
        </w:rPr>
        <w:tab/>
      </w:r>
      <w:r w:rsidRPr="00B7431D">
        <w:rPr>
          <w:sz w:val="20"/>
          <w:szCs w:val="20"/>
        </w:rPr>
        <w:tab/>
      </w:r>
      <w:r w:rsidRPr="00B7431D">
        <w:rPr>
          <w:sz w:val="20"/>
          <w:szCs w:val="20"/>
        </w:rPr>
        <w:tab/>
        <w:t>И.О.</w:t>
      </w:r>
      <w:r w:rsidRPr="00B7431D" w:rsidR="00510690">
        <w:rPr>
          <w:sz w:val="20"/>
          <w:szCs w:val="20"/>
        </w:rPr>
        <w:t xml:space="preserve"> </w:t>
      </w:r>
      <w:r w:rsidRPr="00B7431D">
        <w:rPr>
          <w:sz w:val="20"/>
          <w:szCs w:val="20"/>
        </w:rPr>
        <w:t>Семенец</w:t>
      </w:r>
    </w:p>
    <w:p w:rsidR="00802A7B" w:rsidRPr="00B7431D" w:rsidP="00BA779A">
      <w:pPr>
        <w:spacing w:line="348" w:lineRule="auto"/>
        <w:ind w:firstLine="709"/>
        <w:jc w:val="both"/>
        <w:rPr>
          <w:sz w:val="20"/>
          <w:szCs w:val="20"/>
        </w:rPr>
      </w:pPr>
      <w:r w:rsidRPr="00B7431D">
        <w:rPr>
          <w:sz w:val="20"/>
          <w:szCs w:val="20"/>
        </w:rPr>
        <w:t>10</w:t>
      </w:r>
      <w:r w:rsidRPr="00B7431D" w:rsidR="0045087B">
        <w:rPr>
          <w:sz w:val="20"/>
          <w:szCs w:val="20"/>
        </w:rPr>
        <w:t>.0</w:t>
      </w:r>
      <w:r w:rsidRPr="00B7431D">
        <w:rPr>
          <w:sz w:val="20"/>
          <w:szCs w:val="20"/>
        </w:rPr>
        <w:t>9</w:t>
      </w:r>
      <w:r w:rsidRPr="00B7431D" w:rsidR="003C4D9E">
        <w:rPr>
          <w:sz w:val="20"/>
          <w:szCs w:val="20"/>
        </w:rPr>
        <w:t>.20</w:t>
      </w:r>
      <w:r w:rsidRPr="00B7431D" w:rsidR="003416DA">
        <w:rPr>
          <w:sz w:val="20"/>
          <w:szCs w:val="20"/>
        </w:rPr>
        <w:t>20</w:t>
      </w:r>
    </w:p>
    <w:p w:rsidR="00B7431D" w:rsidRPr="00B7431D">
      <w:pPr>
        <w:spacing w:line="348" w:lineRule="auto"/>
        <w:ind w:firstLine="709"/>
        <w:jc w:val="both"/>
        <w:rPr>
          <w:sz w:val="20"/>
          <w:szCs w:val="20"/>
        </w:rPr>
      </w:pPr>
    </w:p>
    <w:sectPr w:rsidSect="000F16BA">
      <w:head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B82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344164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33F0D"/>
    <w:rsid w:val="000343E4"/>
    <w:rsid w:val="00034C84"/>
    <w:rsid w:val="000568C2"/>
    <w:rsid w:val="0005741A"/>
    <w:rsid w:val="000576D2"/>
    <w:rsid w:val="00077EE0"/>
    <w:rsid w:val="000B613A"/>
    <w:rsid w:val="000C5394"/>
    <w:rsid w:val="000D480C"/>
    <w:rsid w:val="000E6F85"/>
    <w:rsid w:val="000F16BA"/>
    <w:rsid w:val="0010657E"/>
    <w:rsid w:val="001104A6"/>
    <w:rsid w:val="00122F86"/>
    <w:rsid w:val="00134FAF"/>
    <w:rsid w:val="0014650D"/>
    <w:rsid w:val="00155A1F"/>
    <w:rsid w:val="00167645"/>
    <w:rsid w:val="001752CF"/>
    <w:rsid w:val="001838E0"/>
    <w:rsid w:val="0019209C"/>
    <w:rsid w:val="001A33DD"/>
    <w:rsid w:val="001D4260"/>
    <w:rsid w:val="001E13D9"/>
    <w:rsid w:val="001F37A0"/>
    <w:rsid w:val="002106B8"/>
    <w:rsid w:val="00246EEC"/>
    <w:rsid w:val="0027158B"/>
    <w:rsid w:val="0027161E"/>
    <w:rsid w:val="0027742D"/>
    <w:rsid w:val="002873B3"/>
    <w:rsid w:val="002B1974"/>
    <w:rsid w:val="002B23F4"/>
    <w:rsid w:val="002C5B8A"/>
    <w:rsid w:val="002F3E03"/>
    <w:rsid w:val="00304310"/>
    <w:rsid w:val="00326161"/>
    <w:rsid w:val="0033373E"/>
    <w:rsid w:val="003416DA"/>
    <w:rsid w:val="00344164"/>
    <w:rsid w:val="00355291"/>
    <w:rsid w:val="003A6460"/>
    <w:rsid w:val="003B7AED"/>
    <w:rsid w:val="003C4D9E"/>
    <w:rsid w:val="003E38FB"/>
    <w:rsid w:val="003E5A6E"/>
    <w:rsid w:val="004043BF"/>
    <w:rsid w:val="00415BD5"/>
    <w:rsid w:val="004213E0"/>
    <w:rsid w:val="0042487A"/>
    <w:rsid w:val="0044447B"/>
    <w:rsid w:val="0045087B"/>
    <w:rsid w:val="00457B1B"/>
    <w:rsid w:val="00475B63"/>
    <w:rsid w:val="00477B7D"/>
    <w:rsid w:val="00495DEB"/>
    <w:rsid w:val="004A4538"/>
    <w:rsid w:val="004F10A1"/>
    <w:rsid w:val="004F6ABB"/>
    <w:rsid w:val="00510690"/>
    <w:rsid w:val="00510F55"/>
    <w:rsid w:val="00541E68"/>
    <w:rsid w:val="005505B2"/>
    <w:rsid w:val="00585098"/>
    <w:rsid w:val="00590A97"/>
    <w:rsid w:val="00595A33"/>
    <w:rsid w:val="00596B82"/>
    <w:rsid w:val="005A55F7"/>
    <w:rsid w:val="005E089A"/>
    <w:rsid w:val="00605AE5"/>
    <w:rsid w:val="00624258"/>
    <w:rsid w:val="00642F09"/>
    <w:rsid w:val="00645DBB"/>
    <w:rsid w:val="00654B97"/>
    <w:rsid w:val="00661F43"/>
    <w:rsid w:val="006B0A5F"/>
    <w:rsid w:val="006D3764"/>
    <w:rsid w:val="006E764B"/>
    <w:rsid w:val="006F26D3"/>
    <w:rsid w:val="00710680"/>
    <w:rsid w:val="0071722D"/>
    <w:rsid w:val="00722F24"/>
    <w:rsid w:val="0072725F"/>
    <w:rsid w:val="00761561"/>
    <w:rsid w:val="00795524"/>
    <w:rsid w:val="007A433A"/>
    <w:rsid w:val="007E3460"/>
    <w:rsid w:val="007F2139"/>
    <w:rsid w:val="007F7734"/>
    <w:rsid w:val="00802A7B"/>
    <w:rsid w:val="008123AE"/>
    <w:rsid w:val="0083272E"/>
    <w:rsid w:val="00836028"/>
    <w:rsid w:val="00844A0F"/>
    <w:rsid w:val="0087009C"/>
    <w:rsid w:val="00873E3A"/>
    <w:rsid w:val="00877F7A"/>
    <w:rsid w:val="008D6940"/>
    <w:rsid w:val="008E5512"/>
    <w:rsid w:val="008E6279"/>
    <w:rsid w:val="008F1E9E"/>
    <w:rsid w:val="009116DE"/>
    <w:rsid w:val="00911D93"/>
    <w:rsid w:val="009216B5"/>
    <w:rsid w:val="009601C3"/>
    <w:rsid w:val="00964B6B"/>
    <w:rsid w:val="0098036D"/>
    <w:rsid w:val="00984038"/>
    <w:rsid w:val="009849C4"/>
    <w:rsid w:val="00987005"/>
    <w:rsid w:val="0099228F"/>
    <w:rsid w:val="009A0B16"/>
    <w:rsid w:val="009B03BA"/>
    <w:rsid w:val="009E0096"/>
    <w:rsid w:val="009F4047"/>
    <w:rsid w:val="00A07A40"/>
    <w:rsid w:val="00A1091B"/>
    <w:rsid w:val="00A41DFC"/>
    <w:rsid w:val="00A5236B"/>
    <w:rsid w:val="00A5397B"/>
    <w:rsid w:val="00A7204E"/>
    <w:rsid w:val="00A9761B"/>
    <w:rsid w:val="00AA4080"/>
    <w:rsid w:val="00AE0268"/>
    <w:rsid w:val="00AE380F"/>
    <w:rsid w:val="00B013B5"/>
    <w:rsid w:val="00B1352B"/>
    <w:rsid w:val="00B21C92"/>
    <w:rsid w:val="00B4156B"/>
    <w:rsid w:val="00B43AD9"/>
    <w:rsid w:val="00B66C89"/>
    <w:rsid w:val="00B67903"/>
    <w:rsid w:val="00B7431D"/>
    <w:rsid w:val="00B9363C"/>
    <w:rsid w:val="00BA779A"/>
    <w:rsid w:val="00BC00C4"/>
    <w:rsid w:val="00BC0DCC"/>
    <w:rsid w:val="00BD7A25"/>
    <w:rsid w:val="00BF16C7"/>
    <w:rsid w:val="00C022E1"/>
    <w:rsid w:val="00C02F3E"/>
    <w:rsid w:val="00C04AF9"/>
    <w:rsid w:val="00C11B92"/>
    <w:rsid w:val="00C37CF9"/>
    <w:rsid w:val="00C53EAD"/>
    <w:rsid w:val="00C653CE"/>
    <w:rsid w:val="00C77077"/>
    <w:rsid w:val="00CA4E2C"/>
    <w:rsid w:val="00CC022C"/>
    <w:rsid w:val="00CC4AB6"/>
    <w:rsid w:val="00CD14BC"/>
    <w:rsid w:val="00CE15B6"/>
    <w:rsid w:val="00CF38DD"/>
    <w:rsid w:val="00CF5411"/>
    <w:rsid w:val="00D076AC"/>
    <w:rsid w:val="00D1693D"/>
    <w:rsid w:val="00D21268"/>
    <w:rsid w:val="00D247EE"/>
    <w:rsid w:val="00D308DD"/>
    <w:rsid w:val="00D36519"/>
    <w:rsid w:val="00D4010E"/>
    <w:rsid w:val="00D44E95"/>
    <w:rsid w:val="00D62C3F"/>
    <w:rsid w:val="00D65C0F"/>
    <w:rsid w:val="00D97BF5"/>
    <w:rsid w:val="00DC55A7"/>
    <w:rsid w:val="00DC5BF6"/>
    <w:rsid w:val="00DD37BF"/>
    <w:rsid w:val="00DE7840"/>
    <w:rsid w:val="00E0334D"/>
    <w:rsid w:val="00E32318"/>
    <w:rsid w:val="00E539DD"/>
    <w:rsid w:val="00E606D3"/>
    <w:rsid w:val="00E74E10"/>
    <w:rsid w:val="00E97884"/>
    <w:rsid w:val="00EB009C"/>
    <w:rsid w:val="00EB6B84"/>
    <w:rsid w:val="00EC19A0"/>
    <w:rsid w:val="00EC450B"/>
    <w:rsid w:val="00EE34E3"/>
    <w:rsid w:val="00F0045E"/>
    <w:rsid w:val="00F02C41"/>
    <w:rsid w:val="00F16D09"/>
    <w:rsid w:val="00F369F6"/>
    <w:rsid w:val="00F51955"/>
    <w:rsid w:val="00F5732D"/>
    <w:rsid w:val="00F81F9D"/>
    <w:rsid w:val="00FA6BD6"/>
    <w:rsid w:val="00FA7A15"/>
    <w:rsid w:val="00FC5382"/>
    <w:rsid w:val="00FF6B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8/statia-28.2/" TargetMode="External" /><Relationship Id="rId11" Type="http://schemas.openxmlformats.org/officeDocument/2006/relationships/hyperlink" Target="https://sudact.ru/law/konstitutsiia/" TargetMode="External" /><Relationship Id="rId12" Type="http://schemas.openxmlformats.org/officeDocument/2006/relationships/hyperlink" Target="https://sudact.ru/law/koap/razdel-iv/glava-25/statia-25.1/" TargetMode="External" /><Relationship Id="rId13" Type="http://schemas.openxmlformats.org/officeDocument/2006/relationships/hyperlink" Target="consultantplus://offline/ref=65975846A4A88DAE9303AC6CAAB0A8BC8B10703CCF57F2167E687380E5C60F093D20895E0FC7B0B365E52BA77237EEFA7690DB0317912B1Di2HDG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2BA81ED0A8339C90E796F93D3B9CA4056ACA6056C596A80DE8B6667D01045938C1C80DC0909B00AEZ80FL" TargetMode="External" /><Relationship Id="rId6" Type="http://schemas.openxmlformats.org/officeDocument/2006/relationships/hyperlink" Target="consultantplus://offline/ref=FF09A4FDA189416926AE7538555CB7B04635D2E98CB5F6393D2B8A3698BE734C513C09628044075847C428F1909EEC4701295AF52A251C41b7j9N" TargetMode="External" /><Relationship Id="rId7" Type="http://schemas.openxmlformats.org/officeDocument/2006/relationships/hyperlink" Target="consultantplus://offline/ref=7C7E7E00575448C15BE2A3F752B731EE04C9F06B032387FB83B40905E02092F3095A04593B5DDC7CD8A3AA7C8D2ECFA87920E49D27A2807Ek7U0Q" TargetMode="External" /><Relationship Id="rId8" Type="http://schemas.openxmlformats.org/officeDocument/2006/relationships/hyperlink" Target="consultantplus://offline/ref=A82E397A526469B196CD71B2EB722559351CC7430DECDE7220BD92FC6E7EF70DC8514CF63ED3B6CCD09D50D9E8C8429C007B8B699A9A99D5K6GEG" TargetMode="External" /><Relationship Id="rId9" Type="http://schemas.openxmlformats.org/officeDocument/2006/relationships/hyperlink" Target="https://sudact.ru/law/koap/razdel-iv/glava-26/statia-26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