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501" w:rsidRPr="00F36833" w:rsidP="001765C2">
      <w:pPr>
        <w:spacing w:line="314" w:lineRule="auto"/>
        <w:ind w:firstLine="709"/>
        <w:jc w:val="right"/>
        <w:rPr>
          <w:sz w:val="20"/>
          <w:szCs w:val="20"/>
        </w:rPr>
      </w:pPr>
      <w:r w:rsidRPr="00F36833">
        <w:rPr>
          <w:sz w:val="20"/>
          <w:szCs w:val="20"/>
        </w:rPr>
        <w:t>Дело № 5-42-</w:t>
      </w:r>
      <w:r w:rsidR="009931DA">
        <w:rPr>
          <w:color w:val="6600CC"/>
          <w:sz w:val="20"/>
          <w:szCs w:val="20"/>
        </w:rPr>
        <w:t>037</w:t>
      </w:r>
      <w:r w:rsidR="002D1B89">
        <w:rPr>
          <w:color w:val="6600CC"/>
          <w:sz w:val="20"/>
          <w:szCs w:val="20"/>
        </w:rPr>
        <w:t>8</w:t>
      </w:r>
      <w:r w:rsidRPr="00F36833" w:rsidR="007D3E7F">
        <w:rPr>
          <w:sz w:val="20"/>
          <w:szCs w:val="20"/>
        </w:rPr>
        <w:t>/20</w:t>
      </w:r>
      <w:r w:rsidR="00DC53CD">
        <w:rPr>
          <w:sz w:val="20"/>
          <w:szCs w:val="20"/>
        </w:rPr>
        <w:t>2</w:t>
      </w:r>
      <w:r w:rsidR="009931DA">
        <w:rPr>
          <w:sz w:val="20"/>
          <w:szCs w:val="20"/>
        </w:rPr>
        <w:t>2</w:t>
      </w:r>
    </w:p>
    <w:p w:rsidR="00C50501" w:rsidRPr="00474DCD" w:rsidP="001765C2">
      <w:pPr>
        <w:spacing w:line="314" w:lineRule="auto"/>
        <w:ind w:right="-650"/>
        <w:jc w:val="center"/>
        <w:rPr>
          <w:sz w:val="20"/>
          <w:szCs w:val="20"/>
        </w:rPr>
      </w:pPr>
      <w:r w:rsidRPr="00474DCD">
        <w:rPr>
          <w:sz w:val="20"/>
          <w:szCs w:val="20"/>
        </w:rPr>
        <w:t>ПОСТАНОВЛЕНИЕ</w:t>
      </w:r>
    </w:p>
    <w:p w:rsidR="00C50501" w:rsidRPr="00474DCD" w:rsidP="001765C2">
      <w:pPr>
        <w:spacing w:line="314" w:lineRule="auto"/>
        <w:ind w:right="83" w:firstLine="709"/>
        <w:jc w:val="both"/>
        <w:rPr>
          <w:sz w:val="20"/>
          <w:szCs w:val="20"/>
        </w:rPr>
      </w:pPr>
      <w:r w:rsidRPr="009931DA">
        <w:rPr>
          <w:color w:val="6600CC"/>
          <w:sz w:val="20"/>
          <w:szCs w:val="20"/>
        </w:rPr>
        <w:t>16</w:t>
      </w:r>
      <w:r w:rsidRPr="009931DA" w:rsidR="00DC53CD">
        <w:rPr>
          <w:color w:val="6600CC"/>
          <w:sz w:val="20"/>
          <w:szCs w:val="20"/>
        </w:rPr>
        <w:t>.0</w:t>
      </w:r>
      <w:r>
        <w:rPr>
          <w:color w:val="6600CC"/>
          <w:sz w:val="20"/>
          <w:szCs w:val="20"/>
        </w:rPr>
        <w:t>8</w:t>
      </w:r>
      <w:r w:rsidRPr="009931DA" w:rsidR="00D11341">
        <w:rPr>
          <w:color w:val="6600CC"/>
          <w:sz w:val="20"/>
          <w:szCs w:val="20"/>
        </w:rPr>
        <w:t>.20</w:t>
      </w:r>
      <w:r w:rsidRPr="009931DA" w:rsidR="00DC53CD">
        <w:rPr>
          <w:color w:val="6600CC"/>
          <w:sz w:val="20"/>
          <w:szCs w:val="20"/>
        </w:rPr>
        <w:t>2</w:t>
      </w:r>
      <w:r w:rsidRPr="009931DA">
        <w:rPr>
          <w:color w:val="6600CC"/>
          <w:sz w:val="20"/>
          <w:szCs w:val="20"/>
        </w:rPr>
        <w:t>2</w:t>
      </w:r>
      <w:r w:rsidRPr="00474DCD">
        <w:rPr>
          <w:sz w:val="20"/>
          <w:szCs w:val="20"/>
        </w:rPr>
        <w:t xml:space="preserve">   </w:t>
      </w:r>
      <w:r w:rsidRPr="00474DCD" w:rsidR="00474DCD">
        <w:rPr>
          <w:sz w:val="20"/>
          <w:szCs w:val="20"/>
        </w:rPr>
        <w:t xml:space="preserve">                                              </w:t>
      </w:r>
      <w:r w:rsidR="0050317B">
        <w:rPr>
          <w:sz w:val="20"/>
          <w:szCs w:val="20"/>
        </w:rPr>
        <w:t xml:space="preserve"> </w:t>
      </w:r>
      <w:r w:rsidRPr="00474DCD" w:rsidR="00474DCD">
        <w:rPr>
          <w:sz w:val="20"/>
          <w:szCs w:val="20"/>
        </w:rPr>
        <w:t xml:space="preserve">     </w:t>
      </w:r>
      <w:r w:rsidR="00D11341">
        <w:rPr>
          <w:sz w:val="20"/>
          <w:szCs w:val="20"/>
        </w:rPr>
        <w:t xml:space="preserve">                     </w:t>
      </w:r>
      <w:r w:rsidRPr="00474DCD">
        <w:rPr>
          <w:sz w:val="20"/>
          <w:szCs w:val="20"/>
        </w:rPr>
        <w:t xml:space="preserve"> </w:t>
      </w:r>
      <w:r w:rsidR="00D154C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D154CE">
        <w:rPr>
          <w:sz w:val="20"/>
          <w:szCs w:val="20"/>
        </w:rPr>
        <w:t xml:space="preserve">  </w:t>
      </w:r>
      <w:r w:rsidRPr="00474DCD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>г</w:t>
      </w:r>
      <w:r w:rsidR="005F1749">
        <w:rPr>
          <w:sz w:val="20"/>
          <w:szCs w:val="20"/>
        </w:rPr>
        <w:t>ор</w:t>
      </w:r>
      <w:r w:rsidRPr="00474DCD" w:rsidR="00EE382A">
        <w:rPr>
          <w:sz w:val="20"/>
          <w:szCs w:val="20"/>
        </w:rPr>
        <w:t xml:space="preserve">. Евпатория, </w:t>
      </w:r>
      <w:r>
        <w:rPr>
          <w:sz w:val="20"/>
          <w:szCs w:val="20"/>
        </w:rPr>
        <w:t>наб. Горького, д. 10/29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rStyle w:val="FontStyle11"/>
          <w:sz w:val="20"/>
          <w:szCs w:val="20"/>
        </w:rPr>
        <w:t>Мировой судья судебного участка № 42 Евпаторийского судебного района (городской округ Евпатория)</w:t>
      </w:r>
      <w:r w:rsidRPr="00474DCD">
        <w:rPr>
          <w:rStyle w:val="FontStyle11"/>
          <w:sz w:val="20"/>
          <w:szCs w:val="20"/>
        </w:rPr>
        <w:t xml:space="preserve"> </w:t>
      </w:r>
      <w:r w:rsidRPr="00474DCD" w:rsidR="00D31B1D">
        <w:rPr>
          <w:rStyle w:val="FontStyle11"/>
          <w:sz w:val="20"/>
          <w:szCs w:val="20"/>
        </w:rPr>
        <w:t xml:space="preserve">Республики Крым </w:t>
      </w:r>
      <w:r w:rsidRPr="00474DCD">
        <w:rPr>
          <w:rStyle w:val="FontStyle11"/>
          <w:sz w:val="20"/>
          <w:szCs w:val="20"/>
        </w:rPr>
        <w:t>Семенец</w:t>
      </w:r>
      <w:r w:rsidRPr="000B6E87" w:rsidR="000B6E87">
        <w:rPr>
          <w:rStyle w:val="FontStyle11"/>
          <w:sz w:val="20"/>
          <w:szCs w:val="20"/>
        </w:rPr>
        <w:t xml:space="preserve"> </w:t>
      </w:r>
      <w:r w:rsidRPr="00474DCD" w:rsidR="000B6E87">
        <w:rPr>
          <w:rStyle w:val="FontStyle11"/>
          <w:sz w:val="20"/>
          <w:szCs w:val="20"/>
        </w:rPr>
        <w:t>Инна Олеговна</w:t>
      </w:r>
      <w:r w:rsidR="00AA379D">
        <w:rPr>
          <w:rStyle w:val="FontStyle11"/>
          <w:sz w:val="20"/>
          <w:szCs w:val="20"/>
        </w:rPr>
        <w:t>,</w:t>
      </w:r>
      <w:r w:rsidRPr="00474DCD">
        <w:rPr>
          <w:sz w:val="20"/>
          <w:szCs w:val="20"/>
        </w:rPr>
        <w:t xml:space="preserve"> </w:t>
      </w:r>
      <w:r w:rsidR="009931DA">
        <w:rPr>
          <w:sz w:val="20"/>
          <w:szCs w:val="20"/>
        </w:rPr>
        <w:t xml:space="preserve">при участии привлекаемого лица </w:t>
      </w:r>
      <w:r w:rsidRPr="009931DA" w:rsidR="009931DA">
        <w:rPr>
          <w:color w:val="6600CC"/>
          <w:sz w:val="20"/>
          <w:szCs w:val="20"/>
        </w:rPr>
        <w:t>Девяшина В.А.</w:t>
      </w:r>
      <w:r w:rsidR="009931DA"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 xml:space="preserve">рассмотрев дело об административном правонарушении, поступившее из ОМВД России </w:t>
      </w:r>
      <w:r w:rsidRPr="00474DCD">
        <w:rPr>
          <w:sz w:val="20"/>
          <w:szCs w:val="20"/>
        </w:rPr>
        <w:t>по</w:t>
      </w:r>
      <w:r w:rsidRPr="00474DCD">
        <w:rPr>
          <w:sz w:val="20"/>
          <w:szCs w:val="20"/>
        </w:rPr>
        <w:t xml:space="preserve"> г</w:t>
      </w:r>
      <w:r w:rsidR="00963EF9">
        <w:rPr>
          <w:sz w:val="20"/>
          <w:szCs w:val="20"/>
        </w:rPr>
        <w:t>ор</w:t>
      </w:r>
      <w:r w:rsidRPr="00474DCD">
        <w:rPr>
          <w:sz w:val="20"/>
          <w:szCs w:val="20"/>
        </w:rPr>
        <w:t>. Евпатори</w:t>
      </w:r>
      <w:r w:rsidRPr="00474DCD" w:rsidR="0090484F">
        <w:rPr>
          <w:sz w:val="20"/>
          <w:szCs w:val="20"/>
        </w:rPr>
        <w:t>и</w:t>
      </w:r>
      <w:r w:rsidRPr="00474DCD" w:rsidR="00AA1993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о привлечении к административной ответственности</w:t>
      </w:r>
      <w:r w:rsidR="00D11341">
        <w:rPr>
          <w:sz w:val="20"/>
          <w:szCs w:val="20"/>
        </w:rPr>
        <w:t xml:space="preserve"> </w:t>
      </w:r>
      <w:r w:rsidR="009931DA">
        <w:rPr>
          <w:color w:val="6600CC"/>
          <w:sz w:val="20"/>
          <w:szCs w:val="20"/>
        </w:rPr>
        <w:t>Девяшина</w:t>
      </w:r>
      <w:r w:rsidR="009931DA">
        <w:rPr>
          <w:color w:val="6600CC"/>
          <w:sz w:val="20"/>
          <w:szCs w:val="20"/>
        </w:rPr>
        <w:t xml:space="preserve"> Владислава Александровича, </w:t>
      </w:r>
      <w:r w:rsidR="00DB2BD0">
        <w:rPr>
          <w:color w:val="6600CC"/>
          <w:sz w:val="20"/>
          <w:szCs w:val="20"/>
        </w:rPr>
        <w:t>**********</w:t>
      </w:r>
      <w:r w:rsidRPr="00474DCD">
        <w:rPr>
          <w:sz w:val="20"/>
          <w:szCs w:val="20"/>
        </w:rPr>
        <w:t xml:space="preserve"> по ч. </w:t>
      </w:r>
      <w:r w:rsidR="00F91274">
        <w:rPr>
          <w:sz w:val="20"/>
          <w:szCs w:val="20"/>
        </w:rPr>
        <w:t>1</w:t>
      </w:r>
      <w:r w:rsidRPr="00474DCD">
        <w:rPr>
          <w:sz w:val="20"/>
          <w:szCs w:val="20"/>
        </w:rPr>
        <w:t xml:space="preserve"> ст. 19.24 КоАП РФ, </w:t>
      </w:r>
    </w:p>
    <w:p w:rsidR="00C50501" w:rsidRPr="00474DCD" w:rsidP="001765C2">
      <w:pPr>
        <w:spacing w:line="314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>УСТАНОВИЛ</w:t>
      </w:r>
      <w:r w:rsidRPr="00474DCD" w:rsidR="00EE382A">
        <w:rPr>
          <w:sz w:val="20"/>
          <w:szCs w:val="20"/>
        </w:rPr>
        <w:t>: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01.08.2022</w:t>
      </w:r>
      <w:r w:rsidR="008F313C">
        <w:rPr>
          <w:color w:val="6600CC"/>
          <w:sz w:val="20"/>
          <w:szCs w:val="20"/>
        </w:rPr>
        <w:t xml:space="preserve"> в </w:t>
      </w:r>
      <w:r>
        <w:rPr>
          <w:color w:val="6600CC"/>
          <w:sz w:val="20"/>
          <w:szCs w:val="20"/>
        </w:rPr>
        <w:t>19:00</w:t>
      </w:r>
      <w:r w:rsidRPr="00474DCD" w:rsidR="00EE382A">
        <w:rPr>
          <w:sz w:val="20"/>
          <w:szCs w:val="20"/>
        </w:rPr>
        <w:t xml:space="preserve"> </w:t>
      </w:r>
      <w:r w:rsidR="007F712C">
        <w:rPr>
          <w:color w:val="6600CC"/>
          <w:sz w:val="20"/>
          <w:szCs w:val="20"/>
        </w:rPr>
        <w:t>Девяшин В.А.</w:t>
      </w:r>
      <w:r w:rsidRPr="00474DCD" w:rsidR="00EE382A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 xml:space="preserve">в </w:t>
      </w:r>
      <w:r w:rsidRPr="00474DCD" w:rsidR="00EE382A">
        <w:rPr>
          <w:sz w:val="20"/>
          <w:szCs w:val="20"/>
        </w:rPr>
        <w:t>отношени</w:t>
      </w:r>
      <w:r w:rsidR="0079778F">
        <w:rPr>
          <w:sz w:val="20"/>
          <w:szCs w:val="20"/>
        </w:rPr>
        <w:t>и</w:t>
      </w:r>
      <w:r w:rsidRPr="00474DCD" w:rsidR="00EE382A">
        <w:rPr>
          <w:sz w:val="20"/>
          <w:szCs w:val="20"/>
        </w:rPr>
        <w:t xml:space="preserve"> которого решением </w:t>
      </w:r>
      <w:r w:rsidR="007F712C">
        <w:rPr>
          <w:color w:val="6600CC"/>
          <w:sz w:val="20"/>
          <w:szCs w:val="20"/>
        </w:rPr>
        <w:t>Теучежского</w:t>
      </w:r>
      <w:r w:rsidR="007F712C">
        <w:rPr>
          <w:color w:val="6600CC"/>
          <w:sz w:val="20"/>
          <w:szCs w:val="20"/>
        </w:rPr>
        <w:t xml:space="preserve"> районного суда Республики Адыгея</w:t>
      </w:r>
      <w:r w:rsidR="00963EF9">
        <w:rPr>
          <w:color w:val="6600CC"/>
          <w:sz w:val="20"/>
          <w:szCs w:val="20"/>
        </w:rPr>
        <w:t xml:space="preserve"> от </w:t>
      </w:r>
      <w:r w:rsidR="007F712C">
        <w:rPr>
          <w:color w:val="6600CC"/>
          <w:sz w:val="20"/>
          <w:szCs w:val="20"/>
        </w:rPr>
        <w:t>08.10.2021</w:t>
      </w:r>
      <w:r w:rsidRPr="0030258A" w:rsidR="0030258A">
        <w:rPr>
          <w:color w:val="6600CC"/>
          <w:sz w:val="20"/>
          <w:szCs w:val="20"/>
        </w:rPr>
        <w:t xml:space="preserve"> № </w:t>
      </w:r>
      <w:r w:rsidR="007F712C">
        <w:rPr>
          <w:color w:val="6600CC"/>
          <w:sz w:val="20"/>
          <w:szCs w:val="20"/>
        </w:rPr>
        <w:t>2а-1429/2021</w:t>
      </w:r>
      <w:r w:rsidR="00F91274">
        <w:rPr>
          <w:color w:val="6600CC"/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 xml:space="preserve">установлен административный надзор, нарушил ограничения, возложенные на него судом, а именно </w:t>
      </w:r>
      <w:r>
        <w:rPr>
          <w:sz w:val="20"/>
          <w:szCs w:val="20"/>
        </w:rPr>
        <w:t>не явился в ОВД для регистрации согласно установленного графика</w:t>
      </w:r>
      <w:r w:rsidRPr="00474DCD" w:rsidR="00EE382A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 xml:space="preserve">тем самым совершил административное правонарушение, предусмотренное </w:t>
      </w:r>
      <w:r w:rsidR="00A8451A">
        <w:rPr>
          <w:sz w:val="20"/>
          <w:szCs w:val="20"/>
        </w:rPr>
        <w:br/>
      </w:r>
      <w:r w:rsidRPr="00474DCD" w:rsidR="00EE382A">
        <w:rPr>
          <w:sz w:val="20"/>
          <w:szCs w:val="20"/>
        </w:rPr>
        <w:t xml:space="preserve">ч. </w:t>
      </w:r>
      <w:r w:rsidR="00F91274">
        <w:rPr>
          <w:sz w:val="20"/>
          <w:szCs w:val="20"/>
        </w:rPr>
        <w:t>1</w:t>
      </w:r>
      <w:r w:rsidRPr="00474DCD" w:rsidR="00EE382A">
        <w:rPr>
          <w:sz w:val="20"/>
          <w:szCs w:val="20"/>
        </w:rPr>
        <w:t xml:space="preserve"> ст. 19.24 КоАП РФ</w:t>
      </w:r>
      <w:r w:rsidR="00BC5053">
        <w:rPr>
          <w:sz w:val="20"/>
          <w:szCs w:val="20"/>
        </w:rPr>
        <w:t>.</w:t>
      </w:r>
    </w:p>
    <w:p w:rsidR="00C50501" w:rsidP="001765C2">
      <w:pPr>
        <w:pStyle w:val="ConsPlusNormal"/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>Местом совершения административного правонарушения является</w:t>
      </w:r>
      <w:r w:rsidR="00963EF9">
        <w:rPr>
          <w:sz w:val="20"/>
          <w:szCs w:val="20"/>
        </w:rPr>
        <w:t>:</w:t>
      </w:r>
      <w:r w:rsidRPr="00474DCD">
        <w:rPr>
          <w:sz w:val="20"/>
          <w:szCs w:val="20"/>
        </w:rPr>
        <w:t xml:space="preserve"> </w:t>
      </w:r>
      <w:r w:rsidRPr="00853B06" w:rsidR="00853B06">
        <w:rPr>
          <w:color w:val="6600CC"/>
          <w:sz w:val="20"/>
          <w:szCs w:val="20"/>
        </w:rPr>
        <w:t xml:space="preserve">Республика Крым, </w:t>
      </w:r>
      <w:r w:rsidR="007306DC">
        <w:rPr>
          <w:color w:val="6600CC"/>
          <w:sz w:val="20"/>
          <w:szCs w:val="20"/>
        </w:rPr>
        <w:br/>
      </w:r>
      <w:r w:rsidRPr="00853B06" w:rsidR="00853B06">
        <w:rPr>
          <w:color w:val="6600CC"/>
          <w:sz w:val="20"/>
          <w:szCs w:val="20"/>
        </w:rPr>
        <w:t>г</w:t>
      </w:r>
      <w:r w:rsidR="007306DC">
        <w:rPr>
          <w:color w:val="6600CC"/>
          <w:sz w:val="20"/>
          <w:szCs w:val="20"/>
        </w:rPr>
        <w:t>ор</w:t>
      </w:r>
      <w:r w:rsidRPr="00853B06" w:rsidR="00853B06">
        <w:rPr>
          <w:color w:val="6600CC"/>
          <w:sz w:val="20"/>
          <w:szCs w:val="20"/>
        </w:rPr>
        <w:t xml:space="preserve">. Евпатория, </w:t>
      </w:r>
      <w:r w:rsidR="00DB2BD0">
        <w:rPr>
          <w:color w:val="6600CC"/>
          <w:sz w:val="20"/>
          <w:szCs w:val="20"/>
        </w:rPr>
        <w:t>*****</w:t>
      </w:r>
      <w:r w:rsidRPr="00E95B2D" w:rsidR="00853B06">
        <w:rPr>
          <w:sz w:val="20"/>
          <w:szCs w:val="20"/>
        </w:rPr>
        <w:t>,</w:t>
      </w:r>
      <w:r w:rsidRPr="00474DCD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администрати</w:t>
      </w:r>
      <w:r w:rsidR="00D11341">
        <w:rPr>
          <w:sz w:val="20"/>
          <w:szCs w:val="20"/>
        </w:rPr>
        <w:t xml:space="preserve">вного правонарушения является </w:t>
      </w:r>
      <w:r w:rsidR="002D1B89">
        <w:rPr>
          <w:color w:val="6600CC"/>
          <w:sz w:val="20"/>
          <w:szCs w:val="20"/>
        </w:rPr>
        <w:t>01.08.2022</w:t>
      </w:r>
      <w:r w:rsidR="008F313C">
        <w:rPr>
          <w:color w:val="6600CC"/>
          <w:sz w:val="20"/>
          <w:szCs w:val="20"/>
        </w:rPr>
        <w:t xml:space="preserve"> в </w:t>
      </w:r>
      <w:r w:rsidR="002D1B89">
        <w:rPr>
          <w:color w:val="6600CC"/>
          <w:sz w:val="20"/>
          <w:szCs w:val="20"/>
        </w:rPr>
        <w:t>19:00</w:t>
      </w:r>
      <w:r w:rsidRPr="00474DCD">
        <w:rPr>
          <w:sz w:val="20"/>
          <w:szCs w:val="20"/>
        </w:rPr>
        <w:t>.</w:t>
      </w:r>
    </w:p>
    <w:p w:rsidR="00D11341" w:rsidRPr="00C44632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C44632">
        <w:rPr>
          <w:sz w:val="20"/>
          <w:szCs w:val="20"/>
        </w:rPr>
        <w:t xml:space="preserve">Срок привлечения к административной ответственности за данное правонарушение, установленный </w:t>
      </w:r>
      <w:r w:rsidR="00C8263C">
        <w:rPr>
          <w:sz w:val="20"/>
          <w:szCs w:val="20"/>
        </w:rPr>
        <w:br/>
      </w:r>
      <w:r w:rsidRPr="00C44632">
        <w:rPr>
          <w:sz w:val="20"/>
          <w:szCs w:val="20"/>
        </w:rPr>
        <w:t>ст. 4.5 КоАП РФ, на момент рассмотрения дела не истек.</w:t>
      </w:r>
    </w:p>
    <w:p w:rsidR="008205BA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 xml:space="preserve">При рассмотрении дела </w:t>
      </w:r>
      <w:r w:rsidR="007F712C">
        <w:rPr>
          <w:rFonts w:eastAsia="Calibri"/>
          <w:color w:val="6600CC"/>
          <w:sz w:val="20"/>
          <w:szCs w:val="20"/>
          <w:lang w:eastAsia="en-US"/>
        </w:rPr>
        <w:t>Девяшин В.А.</w:t>
      </w:r>
      <w:r w:rsidRPr="00474DCD" w:rsidR="00EE382A">
        <w:rPr>
          <w:rFonts w:eastAsia="Calibri"/>
          <w:sz w:val="20"/>
          <w:szCs w:val="20"/>
          <w:lang w:eastAsia="en-US"/>
        </w:rPr>
        <w:t xml:space="preserve"> вину в совершении правонарушения </w:t>
      </w:r>
      <w:r w:rsidRPr="00474DCD" w:rsidR="00EE382A">
        <w:rPr>
          <w:sz w:val="20"/>
          <w:szCs w:val="20"/>
        </w:rPr>
        <w:t>признал, не отрицал обстоятельств</w:t>
      </w:r>
      <w:r w:rsidR="00AA379D">
        <w:rPr>
          <w:sz w:val="20"/>
          <w:szCs w:val="20"/>
        </w:rPr>
        <w:t>,</w:t>
      </w:r>
      <w:r w:rsidRPr="00474DCD" w:rsidR="00EE382A">
        <w:rPr>
          <w:sz w:val="20"/>
          <w:szCs w:val="20"/>
        </w:rPr>
        <w:t xml:space="preserve"> изложенных в протоколе об административном правонарушении</w:t>
      </w:r>
      <w:r w:rsidR="00D11341">
        <w:rPr>
          <w:sz w:val="20"/>
          <w:szCs w:val="20"/>
        </w:rPr>
        <w:t xml:space="preserve"> </w:t>
      </w:r>
      <w:r w:rsidR="002D1B89">
        <w:rPr>
          <w:color w:val="6600CC"/>
          <w:sz w:val="20"/>
          <w:szCs w:val="20"/>
        </w:rPr>
        <w:t>82 01 № 081963</w:t>
      </w:r>
      <w:r w:rsidR="007F712C">
        <w:rPr>
          <w:color w:val="6600CC"/>
          <w:sz w:val="20"/>
          <w:szCs w:val="20"/>
        </w:rPr>
        <w:t xml:space="preserve"> от </w:t>
      </w:r>
      <w:r w:rsidR="002D1B89">
        <w:rPr>
          <w:color w:val="6600CC"/>
          <w:sz w:val="20"/>
          <w:szCs w:val="20"/>
        </w:rPr>
        <w:t>09.08.2022</w:t>
      </w:r>
      <w:r w:rsidR="005F1749">
        <w:rPr>
          <w:sz w:val="20"/>
          <w:szCs w:val="20"/>
        </w:rPr>
        <w:t>.</w:t>
      </w:r>
    </w:p>
    <w:p w:rsidR="009D0885" w:rsidRPr="002D1B89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Как усматривается из материалов дела</w:t>
      </w:r>
      <w:r w:rsidR="005C3F5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 xml:space="preserve">решением </w:t>
      </w:r>
      <w:r w:rsidR="007F712C">
        <w:rPr>
          <w:color w:val="6600CC"/>
          <w:sz w:val="20"/>
          <w:szCs w:val="20"/>
        </w:rPr>
        <w:t>Теучежского</w:t>
      </w:r>
      <w:r w:rsidR="007F712C">
        <w:rPr>
          <w:color w:val="6600CC"/>
          <w:sz w:val="20"/>
          <w:szCs w:val="20"/>
        </w:rPr>
        <w:t xml:space="preserve"> районного суда Республики Адыгея</w:t>
      </w:r>
      <w:r w:rsidR="007306DC">
        <w:rPr>
          <w:color w:val="6600CC"/>
          <w:sz w:val="20"/>
          <w:szCs w:val="20"/>
        </w:rPr>
        <w:t xml:space="preserve"> от </w:t>
      </w:r>
      <w:r w:rsidR="007F712C">
        <w:rPr>
          <w:color w:val="6600CC"/>
          <w:sz w:val="20"/>
          <w:szCs w:val="20"/>
        </w:rPr>
        <w:t>08.10.2021</w:t>
      </w:r>
      <w:r w:rsidRPr="0030258A" w:rsidR="007306DC">
        <w:rPr>
          <w:color w:val="6600CC"/>
          <w:sz w:val="20"/>
          <w:szCs w:val="20"/>
        </w:rPr>
        <w:t xml:space="preserve"> № </w:t>
      </w:r>
      <w:r w:rsidR="007F712C">
        <w:rPr>
          <w:color w:val="6600CC"/>
          <w:sz w:val="20"/>
          <w:szCs w:val="20"/>
        </w:rPr>
        <w:t>2а-1429/2021</w:t>
      </w:r>
      <w:r>
        <w:rPr>
          <w:color w:val="6600CC"/>
          <w:sz w:val="20"/>
          <w:szCs w:val="20"/>
        </w:rPr>
        <w:t xml:space="preserve"> </w:t>
      </w:r>
      <w:r>
        <w:rPr>
          <w:sz w:val="20"/>
          <w:szCs w:val="20"/>
        </w:rPr>
        <w:t xml:space="preserve">в отношении </w:t>
      </w:r>
      <w:r w:rsidR="007F712C">
        <w:rPr>
          <w:color w:val="6600CC"/>
          <w:sz w:val="20"/>
          <w:szCs w:val="20"/>
        </w:rPr>
        <w:t>Девяшина В.А.</w:t>
      </w:r>
      <w:r>
        <w:rPr>
          <w:sz w:val="20"/>
          <w:szCs w:val="20"/>
        </w:rPr>
        <w:t xml:space="preserve"> установлен административный надзор </w:t>
      </w:r>
      <w:r w:rsidR="0030258A">
        <w:rPr>
          <w:sz w:val="20"/>
          <w:szCs w:val="20"/>
        </w:rPr>
        <w:t>на срок</w:t>
      </w:r>
      <w:r w:rsidR="00F7067F">
        <w:rPr>
          <w:sz w:val="20"/>
          <w:szCs w:val="20"/>
        </w:rPr>
        <w:t xml:space="preserve"> </w:t>
      </w:r>
      <w:r w:rsidR="007F712C">
        <w:rPr>
          <w:sz w:val="20"/>
          <w:szCs w:val="20"/>
        </w:rPr>
        <w:t>10</w:t>
      </w:r>
      <w:r w:rsidR="00F7067F">
        <w:rPr>
          <w:sz w:val="20"/>
          <w:szCs w:val="20"/>
        </w:rPr>
        <w:t xml:space="preserve"> </w:t>
      </w:r>
      <w:r w:rsidR="007F712C">
        <w:rPr>
          <w:sz w:val="20"/>
          <w:szCs w:val="20"/>
        </w:rPr>
        <w:t>лет</w:t>
      </w:r>
      <w:r w:rsidR="007306DC">
        <w:rPr>
          <w:sz w:val="20"/>
          <w:szCs w:val="20"/>
        </w:rPr>
        <w:t>,</w:t>
      </w:r>
      <w:r w:rsidR="0030258A">
        <w:rPr>
          <w:sz w:val="20"/>
          <w:szCs w:val="20"/>
        </w:rPr>
        <w:t xml:space="preserve"> </w:t>
      </w:r>
      <w:r w:rsidR="007306DC">
        <w:rPr>
          <w:sz w:val="20"/>
          <w:szCs w:val="20"/>
        </w:rPr>
        <w:t>п</w:t>
      </w:r>
      <w:r w:rsidR="0030258A">
        <w:rPr>
          <w:sz w:val="20"/>
          <w:szCs w:val="20"/>
        </w:rPr>
        <w:t xml:space="preserve">ри этом </w:t>
      </w:r>
      <w:r w:rsidR="007F712C">
        <w:rPr>
          <w:color w:val="6600CC"/>
          <w:sz w:val="20"/>
          <w:szCs w:val="20"/>
        </w:rPr>
        <w:t>Девяшину В.А.</w:t>
      </w:r>
      <w:r w:rsidR="0030258A">
        <w:rPr>
          <w:sz w:val="20"/>
          <w:szCs w:val="20"/>
        </w:rPr>
        <w:t xml:space="preserve"> установлено ограничение в виде </w:t>
      </w:r>
      <w:r w:rsidRPr="002D1B89" w:rsidR="007306DC">
        <w:rPr>
          <w:sz w:val="20"/>
          <w:szCs w:val="20"/>
        </w:rPr>
        <w:t>«</w:t>
      </w:r>
      <w:r w:rsidRPr="002D1B89" w:rsidR="002D1B89">
        <w:rPr>
          <w:color w:val="000000"/>
          <w:sz w:val="20"/>
          <w:szCs w:val="20"/>
          <w:shd w:val="clear" w:color="auto" w:fill="FFFFFF"/>
        </w:rPr>
        <w:t>обязательной явки для регистрации в территориальный орган внутренних дел по месту жительства или пребывания 1 раз в месяц</w:t>
      </w:r>
      <w:r w:rsidRPr="002D1B89" w:rsidR="007306DC">
        <w:rPr>
          <w:sz w:val="20"/>
          <w:szCs w:val="20"/>
        </w:rPr>
        <w:t>»</w:t>
      </w:r>
      <w:r w:rsidRPr="002D1B89" w:rsidR="0030258A">
        <w:rPr>
          <w:sz w:val="20"/>
          <w:szCs w:val="20"/>
        </w:rPr>
        <w:t>.</w:t>
      </w:r>
    </w:p>
    <w:p w:rsidR="002D1B89" w:rsidP="002D1B89">
      <w:pPr>
        <w:autoSpaceDE w:val="0"/>
        <w:autoSpaceDN w:val="0"/>
        <w:adjustRightInd w:val="0"/>
        <w:spacing w:line="336" w:lineRule="auto"/>
        <w:ind w:firstLine="709"/>
        <w:jc w:val="both"/>
        <w:rPr>
          <w:bCs/>
          <w:color w:val="6600CC"/>
          <w:sz w:val="20"/>
          <w:szCs w:val="20"/>
        </w:rPr>
      </w:pPr>
      <w:r>
        <w:rPr>
          <w:bCs/>
          <w:sz w:val="20"/>
          <w:szCs w:val="20"/>
        </w:rPr>
        <w:t xml:space="preserve">Так, согласно графика прибытия поднадзорного лица на регистрацию, утвержденному </w:t>
      </w:r>
      <w:r>
        <w:rPr>
          <w:bCs/>
          <w:sz w:val="20"/>
          <w:szCs w:val="20"/>
        </w:rPr>
        <w:t>врио</w:t>
      </w:r>
      <w:r>
        <w:rPr>
          <w:bCs/>
          <w:sz w:val="20"/>
          <w:szCs w:val="20"/>
        </w:rPr>
        <w:t xml:space="preserve"> начальника ОМВД РФ по г. Евпатории от </w:t>
      </w:r>
      <w:r w:rsidRPr="00F04D4F">
        <w:rPr>
          <w:bCs/>
          <w:color w:val="6600CC"/>
          <w:sz w:val="20"/>
          <w:szCs w:val="20"/>
        </w:rPr>
        <w:t>1</w:t>
      </w:r>
      <w:r>
        <w:rPr>
          <w:bCs/>
          <w:color w:val="6600CC"/>
          <w:sz w:val="20"/>
          <w:szCs w:val="20"/>
        </w:rPr>
        <w:t xml:space="preserve">7.12.2021, </w:t>
      </w:r>
      <w:r>
        <w:rPr>
          <w:color w:val="6600CC"/>
          <w:sz w:val="20"/>
          <w:szCs w:val="20"/>
        </w:rPr>
        <w:t>Девяшину В.А.</w:t>
      </w:r>
      <w:r>
        <w:rPr>
          <w:bCs/>
          <w:color w:val="6600CC"/>
          <w:sz w:val="20"/>
          <w:szCs w:val="20"/>
        </w:rPr>
        <w:t xml:space="preserve"> </w:t>
      </w:r>
      <w:r w:rsidRPr="00F04D4F">
        <w:rPr>
          <w:bCs/>
          <w:sz w:val="20"/>
          <w:szCs w:val="20"/>
        </w:rPr>
        <w:t>установлен</w:t>
      </w:r>
      <w:r>
        <w:rPr>
          <w:bCs/>
          <w:sz w:val="20"/>
          <w:szCs w:val="20"/>
        </w:rPr>
        <w:t xml:space="preserve"> день для явки на регистрацию в </w:t>
      </w:r>
      <w:r>
        <w:rPr>
          <w:bCs/>
          <w:color w:val="6600CC"/>
          <w:sz w:val="20"/>
          <w:szCs w:val="20"/>
        </w:rPr>
        <w:t>О</w:t>
      </w:r>
      <w:r w:rsidRPr="00F04D4F">
        <w:rPr>
          <w:bCs/>
          <w:color w:val="6600CC"/>
          <w:sz w:val="20"/>
          <w:szCs w:val="20"/>
        </w:rPr>
        <w:t>МВД Р</w:t>
      </w:r>
      <w:r>
        <w:rPr>
          <w:bCs/>
          <w:color w:val="6600CC"/>
          <w:sz w:val="20"/>
          <w:szCs w:val="20"/>
        </w:rPr>
        <w:t>Ф</w:t>
      </w:r>
      <w:r w:rsidRPr="00F04D4F">
        <w:rPr>
          <w:bCs/>
          <w:color w:val="6600CC"/>
          <w:sz w:val="20"/>
          <w:szCs w:val="20"/>
        </w:rPr>
        <w:t xml:space="preserve"> по г. Евпатории</w:t>
      </w:r>
      <w:r>
        <w:rPr>
          <w:bCs/>
          <w:sz w:val="20"/>
          <w:szCs w:val="20"/>
        </w:rPr>
        <w:t xml:space="preserve">, в </w:t>
      </w:r>
      <w:r w:rsidRPr="00F04D4F">
        <w:rPr>
          <w:bCs/>
          <w:color w:val="6600CC"/>
          <w:sz w:val="20"/>
          <w:szCs w:val="20"/>
        </w:rPr>
        <w:t xml:space="preserve">г. Евпатория, </w:t>
      </w:r>
      <w:r w:rsidR="00DB2BD0">
        <w:rPr>
          <w:bCs/>
          <w:color w:val="6600CC"/>
          <w:sz w:val="20"/>
          <w:szCs w:val="20"/>
        </w:rPr>
        <w:t>*********</w:t>
      </w:r>
      <w:r>
        <w:rPr>
          <w:bCs/>
          <w:sz w:val="20"/>
          <w:szCs w:val="20"/>
        </w:rPr>
        <w:t>, каждый первый понедельник месяца (в случае попадания даты регистрации на праздничный день, регистрация переносится на первый, следующий за ним, рабочий день).</w:t>
      </w:r>
      <w:r>
        <w:rPr>
          <w:bCs/>
          <w:sz w:val="20"/>
          <w:szCs w:val="20"/>
        </w:rPr>
        <w:t xml:space="preserve"> С указанным постановлением </w:t>
      </w:r>
      <w:r>
        <w:rPr>
          <w:color w:val="6600CC"/>
          <w:sz w:val="20"/>
          <w:szCs w:val="20"/>
        </w:rPr>
        <w:t>Девяшину В.А.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ознакомлен</w:t>
      </w:r>
      <w:r>
        <w:rPr>
          <w:bCs/>
          <w:sz w:val="20"/>
          <w:szCs w:val="20"/>
        </w:rPr>
        <w:t xml:space="preserve"> </w:t>
      </w:r>
      <w:r w:rsidRPr="00F04D4F">
        <w:rPr>
          <w:bCs/>
          <w:color w:val="6600CC"/>
          <w:sz w:val="20"/>
          <w:szCs w:val="20"/>
        </w:rPr>
        <w:t>1</w:t>
      </w:r>
      <w:r>
        <w:rPr>
          <w:bCs/>
          <w:color w:val="6600CC"/>
          <w:sz w:val="20"/>
          <w:szCs w:val="20"/>
        </w:rPr>
        <w:t>7</w:t>
      </w:r>
      <w:r w:rsidRPr="00F04D4F">
        <w:rPr>
          <w:bCs/>
          <w:color w:val="6600CC"/>
          <w:sz w:val="20"/>
          <w:szCs w:val="20"/>
        </w:rPr>
        <w:t>.</w:t>
      </w:r>
      <w:r>
        <w:rPr>
          <w:bCs/>
          <w:color w:val="6600CC"/>
          <w:sz w:val="20"/>
          <w:szCs w:val="20"/>
        </w:rPr>
        <w:t>12</w:t>
      </w:r>
      <w:r w:rsidRPr="00F04D4F">
        <w:rPr>
          <w:bCs/>
          <w:color w:val="6600CC"/>
          <w:sz w:val="20"/>
          <w:szCs w:val="20"/>
        </w:rPr>
        <w:t>.20</w:t>
      </w:r>
      <w:r>
        <w:rPr>
          <w:bCs/>
          <w:color w:val="6600CC"/>
          <w:sz w:val="20"/>
          <w:szCs w:val="20"/>
        </w:rPr>
        <w:t>21</w:t>
      </w:r>
      <w:r>
        <w:rPr>
          <w:bCs/>
          <w:sz w:val="20"/>
          <w:szCs w:val="20"/>
        </w:rPr>
        <w:t xml:space="preserve">. В соответствии с регистрационным листом поднадзорного лица </w:t>
      </w:r>
      <w:r>
        <w:rPr>
          <w:color w:val="6600CC"/>
          <w:sz w:val="20"/>
          <w:szCs w:val="20"/>
        </w:rPr>
        <w:t>Девяшин В.А.</w:t>
      </w:r>
      <w:r>
        <w:rPr>
          <w:bCs/>
          <w:sz w:val="20"/>
          <w:szCs w:val="20"/>
        </w:rPr>
        <w:t xml:space="preserve"> не явился на регистрацию </w:t>
      </w:r>
      <w:r>
        <w:rPr>
          <w:bCs/>
          <w:color w:val="6600CC"/>
          <w:sz w:val="20"/>
          <w:szCs w:val="20"/>
        </w:rPr>
        <w:t>01.08.202</w:t>
      </w:r>
      <w:r>
        <w:rPr>
          <w:bCs/>
          <w:sz w:val="20"/>
          <w:szCs w:val="20"/>
        </w:rPr>
        <w:t xml:space="preserve">2, о чем дал письменные пояснения </w:t>
      </w:r>
      <w:r>
        <w:rPr>
          <w:bCs/>
          <w:color w:val="6600CC"/>
          <w:sz w:val="20"/>
          <w:szCs w:val="20"/>
        </w:rPr>
        <w:t>03</w:t>
      </w:r>
      <w:r w:rsidRPr="00340DCC">
        <w:rPr>
          <w:bCs/>
          <w:color w:val="6600CC"/>
          <w:sz w:val="20"/>
          <w:szCs w:val="20"/>
        </w:rPr>
        <w:t>.0</w:t>
      </w:r>
      <w:r>
        <w:rPr>
          <w:bCs/>
          <w:color w:val="6600CC"/>
          <w:sz w:val="20"/>
          <w:szCs w:val="20"/>
        </w:rPr>
        <w:t>8</w:t>
      </w:r>
      <w:r w:rsidRPr="00340DCC">
        <w:rPr>
          <w:bCs/>
          <w:color w:val="6600CC"/>
          <w:sz w:val="20"/>
          <w:szCs w:val="20"/>
        </w:rPr>
        <w:t>.202</w:t>
      </w:r>
      <w:r>
        <w:rPr>
          <w:bCs/>
          <w:color w:val="6600CC"/>
          <w:sz w:val="20"/>
          <w:szCs w:val="20"/>
        </w:rPr>
        <w:t>2</w:t>
      </w:r>
      <w:r>
        <w:rPr>
          <w:bCs/>
          <w:sz w:val="20"/>
          <w:szCs w:val="20"/>
        </w:rPr>
        <w:t>, в которых указано, что не явился на регистрацию в связи с тем, что задержался на работе, однако оправдательных документов по данному факту не представил.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E50212">
        <w:rPr>
          <w:sz w:val="20"/>
          <w:szCs w:val="20"/>
        </w:rPr>
        <w:t>Частью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2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ст.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1.5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КоАП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РФ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установлено,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что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лицо,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которого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ведется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производство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делу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правонарушении,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считается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невиновным,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пока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его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вина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будет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доказана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порядке,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предусмотренном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настоящим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Кодексом,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и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установлена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вступившим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законную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силу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судьи,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органа,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должностного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лица,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рассмотревших</w:t>
      </w:r>
      <w:r>
        <w:rPr>
          <w:sz w:val="20"/>
          <w:szCs w:val="20"/>
        </w:rPr>
        <w:t xml:space="preserve"> </w:t>
      </w:r>
      <w:r w:rsidRPr="00E50212">
        <w:rPr>
          <w:sz w:val="20"/>
          <w:szCs w:val="20"/>
        </w:rPr>
        <w:t>дело.</w:t>
      </w:r>
    </w:p>
    <w:p w:rsidR="00D154CE" w:rsidRPr="00E50212" w:rsidP="001765C2">
      <w:pPr>
        <w:pStyle w:val="s1"/>
        <w:spacing w:before="0" w:beforeAutospacing="0" w:after="0" w:afterAutospacing="0"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Задачами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производства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делам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административных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являются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всестороннее,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полное,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объективное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своевременное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выяснение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обстоятельств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каждого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разрешение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его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соответствии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законом,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обеспечение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исполнения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вынесенного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постановления,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также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выявление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причин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условий,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способствовавших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совершению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административных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правонарушений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(</w:t>
      </w:r>
      <w:hyperlink r:id="rId4" w:history="1">
        <w:r w:rsidRPr="00E50212">
          <w:rPr>
            <w:rFonts w:eastAsia="Calibri"/>
            <w:sz w:val="20"/>
            <w:szCs w:val="20"/>
            <w:lang w:eastAsia="en-US"/>
          </w:rPr>
          <w:t>ст.</w:t>
        </w:r>
        <w:r>
          <w:rPr>
            <w:rFonts w:eastAsia="Calibri"/>
            <w:sz w:val="20"/>
            <w:szCs w:val="20"/>
            <w:lang w:eastAsia="en-US"/>
          </w:rPr>
          <w:t xml:space="preserve"> </w:t>
        </w:r>
        <w:r w:rsidRPr="00E50212">
          <w:rPr>
            <w:rFonts w:eastAsia="Calibri"/>
            <w:sz w:val="20"/>
            <w:szCs w:val="20"/>
            <w:lang w:eastAsia="en-US"/>
          </w:rPr>
          <w:t>24.1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КоАП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РФ).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Согласно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5" w:history="1">
        <w:r w:rsidRPr="00E50212">
          <w:rPr>
            <w:rFonts w:eastAsia="Calibri"/>
            <w:sz w:val="20"/>
            <w:szCs w:val="20"/>
            <w:lang w:eastAsia="en-US"/>
          </w:rPr>
          <w:t>ст.</w:t>
        </w:r>
        <w:r>
          <w:rPr>
            <w:rFonts w:eastAsia="Calibri"/>
            <w:sz w:val="20"/>
            <w:szCs w:val="20"/>
            <w:lang w:eastAsia="en-US"/>
          </w:rPr>
          <w:t xml:space="preserve"> </w:t>
        </w:r>
        <w:r w:rsidRPr="00E50212">
          <w:rPr>
            <w:rFonts w:eastAsia="Calibri"/>
            <w:sz w:val="20"/>
            <w:szCs w:val="20"/>
            <w:lang w:eastAsia="en-US"/>
          </w:rPr>
          <w:t>26.1</w:t>
        </w:r>
      </w:hyperlink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КоАП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РФ,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делу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выяснению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подлежат: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1)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наличие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события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2)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лицо,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совершившее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противоправные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действия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(бездействие),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которые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настоящим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Кодексом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или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законом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субъекта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Российской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Федерации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предусмотрена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административная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3)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виновность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лица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в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совершении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4)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6" w:history="1">
        <w:r w:rsidRPr="00E50212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50212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смягчающие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административную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ответственность,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7" w:history="1">
        <w:r w:rsidRPr="00E50212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50212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отягчающие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административную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ответственность;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5)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характер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размер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ущерба,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причиненного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административным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правонарушением;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6)</w:t>
      </w:r>
      <w:r>
        <w:rPr>
          <w:rFonts w:eastAsia="Calibri"/>
          <w:sz w:val="20"/>
          <w:szCs w:val="20"/>
          <w:lang w:eastAsia="en-US"/>
        </w:rPr>
        <w:t xml:space="preserve"> </w:t>
      </w:r>
      <w:hyperlink r:id="rId8" w:history="1">
        <w:r w:rsidRPr="00E50212">
          <w:rPr>
            <w:rFonts w:eastAsia="Calibri"/>
            <w:sz w:val="20"/>
            <w:szCs w:val="20"/>
            <w:lang w:eastAsia="en-US"/>
          </w:rPr>
          <w:t>обстоятельства</w:t>
        </w:r>
      </w:hyperlink>
      <w:r w:rsidRPr="00E50212">
        <w:rPr>
          <w:rFonts w:eastAsia="Calibri"/>
          <w:sz w:val="20"/>
          <w:szCs w:val="20"/>
          <w:lang w:eastAsia="en-US"/>
        </w:rPr>
        <w:t>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исключающие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производство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делу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административном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правонарушении;</w:t>
      </w:r>
    </w:p>
    <w:p w:rsidR="00D154CE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50212">
        <w:rPr>
          <w:rFonts w:eastAsia="Calibri"/>
          <w:sz w:val="20"/>
          <w:szCs w:val="20"/>
          <w:lang w:eastAsia="en-US"/>
        </w:rPr>
        <w:t>7)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иные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обстоятельства,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имеющие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значение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для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правильного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разрешения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дела,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также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причины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и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условия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совершения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административного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E50212">
        <w:rPr>
          <w:rFonts w:eastAsia="Calibri"/>
          <w:sz w:val="20"/>
          <w:szCs w:val="20"/>
          <w:lang w:eastAsia="en-US"/>
        </w:rPr>
        <w:t>правонарушения.</w:t>
      </w:r>
    </w:p>
    <w:p w:rsidR="00C8263C" w:rsidRPr="00896B88" w:rsidP="001765C2">
      <w:pPr>
        <w:autoSpaceDE w:val="0"/>
        <w:autoSpaceDN w:val="0"/>
        <w:adjustRightInd w:val="0"/>
        <w:spacing w:line="314" w:lineRule="auto"/>
        <w:ind w:firstLine="709"/>
        <w:jc w:val="both"/>
        <w:outlineLvl w:val="0"/>
        <w:rPr>
          <w:sz w:val="20"/>
          <w:szCs w:val="20"/>
        </w:rPr>
      </w:pPr>
      <w:r w:rsidRPr="00896B88">
        <w:rPr>
          <w:bCs/>
          <w:sz w:val="20"/>
          <w:szCs w:val="20"/>
        </w:rPr>
        <w:t>В соответствии с ч. 1 ст. 2.1. КоАП РФ, а</w:t>
      </w:r>
      <w:r w:rsidRPr="00896B88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97667" w:rsidP="001765C2">
      <w:pPr>
        <w:spacing w:line="314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 xml:space="preserve">В соответствии со ст. 2 </w:t>
      </w:r>
      <w:r w:rsidRPr="008205BA">
        <w:rPr>
          <w:sz w:val="20"/>
          <w:szCs w:val="20"/>
        </w:rPr>
        <w:t>Федеральн</w:t>
      </w:r>
      <w:r>
        <w:rPr>
          <w:sz w:val="20"/>
          <w:szCs w:val="20"/>
        </w:rPr>
        <w:t>ого</w:t>
      </w:r>
      <w:r w:rsidRPr="008205BA">
        <w:rPr>
          <w:sz w:val="20"/>
          <w:szCs w:val="20"/>
        </w:rPr>
        <w:t xml:space="preserve"> закон</w:t>
      </w:r>
      <w:r>
        <w:rPr>
          <w:sz w:val="20"/>
          <w:szCs w:val="20"/>
        </w:rPr>
        <w:t>а</w:t>
      </w:r>
      <w:r w:rsidRPr="008205BA">
        <w:rPr>
          <w:sz w:val="20"/>
          <w:szCs w:val="20"/>
        </w:rPr>
        <w:t xml:space="preserve"> от 06.04.2011 </w:t>
      </w:r>
      <w:r>
        <w:rPr>
          <w:sz w:val="20"/>
          <w:szCs w:val="20"/>
        </w:rPr>
        <w:t>№ 64-ФЗ «</w:t>
      </w:r>
      <w:r w:rsidRPr="008205BA">
        <w:rPr>
          <w:sz w:val="20"/>
          <w:szCs w:val="20"/>
        </w:rPr>
        <w:t xml:space="preserve">Об административном надзоре за лицами, освобожденными </w:t>
      </w:r>
      <w:r>
        <w:rPr>
          <w:sz w:val="20"/>
          <w:szCs w:val="20"/>
        </w:rPr>
        <w:t xml:space="preserve">из мест лишения свободы», </w:t>
      </w:r>
      <w:r>
        <w:rPr>
          <w:rFonts w:eastAsiaTheme="minorHAnsi"/>
          <w:sz w:val="20"/>
          <w:szCs w:val="20"/>
          <w:lang w:eastAsia="en-US"/>
        </w:rPr>
        <w:t xml:space="preserve">административный надзор устанавливается для предупреждения совершения лицами, </w:t>
      </w:r>
      <w:r w:rsidRPr="008205BA">
        <w:rPr>
          <w:rFonts w:eastAsiaTheme="minorHAnsi"/>
          <w:sz w:val="20"/>
          <w:szCs w:val="20"/>
          <w:lang w:eastAsia="en-US"/>
        </w:rPr>
        <w:t xml:space="preserve">указанными в </w:t>
      </w:r>
      <w:hyperlink r:id="rId9" w:history="1">
        <w:r w:rsidRPr="008205BA">
          <w:rPr>
            <w:rFonts w:eastAsiaTheme="minorHAnsi"/>
            <w:sz w:val="20"/>
            <w:szCs w:val="20"/>
            <w:lang w:eastAsia="en-US"/>
          </w:rPr>
          <w:t>статье 3</w:t>
        </w:r>
      </w:hyperlink>
      <w:r w:rsidRPr="008205BA">
        <w:rPr>
          <w:rFonts w:eastAsiaTheme="minorHAnsi"/>
          <w:sz w:val="20"/>
          <w:szCs w:val="20"/>
          <w:lang w:eastAsia="en-US"/>
        </w:rPr>
        <w:t xml:space="preserve"> настоящего Федерального</w:t>
      </w:r>
      <w:r>
        <w:rPr>
          <w:rFonts w:eastAsiaTheme="minorHAnsi"/>
          <w:sz w:val="20"/>
          <w:szCs w:val="20"/>
          <w:lang w:eastAsia="en-US"/>
        </w:rPr>
        <w:t xml:space="preserve">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интересов. </w:t>
      </w:r>
    </w:p>
    <w:p w:rsidR="00340DCC" w:rsidRPr="00340DCC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E95B2D"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законом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от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06.04.2011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№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64</w:t>
      </w:r>
      <w:r w:rsidRPr="00340DCC">
        <w:rPr>
          <w:sz w:val="20"/>
          <w:szCs w:val="20"/>
        </w:rPr>
        <w:t>-ФЗ «</w:t>
      </w:r>
      <w:hyperlink r:id="rId10" w:history="1">
        <w:r w:rsidRPr="00340DCC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340DCC">
        <w:rPr>
          <w:sz w:val="20"/>
          <w:szCs w:val="20"/>
        </w:rPr>
        <w:t>», п. 5 ч. 1 поднадзорному лицу установлена обязанность в виде явки от одного до четырех раз в месяц в орган внутренних дел по месту жительства, пребывания или фактического нахождения для регистрации</w:t>
      </w:r>
      <w:r w:rsidR="00097667">
        <w:rPr>
          <w:sz w:val="20"/>
          <w:szCs w:val="20"/>
        </w:rPr>
        <w:t>.</w:t>
      </w:r>
    </w:p>
    <w:p w:rsidR="00340DCC" w:rsidRPr="00E95B2D" w:rsidP="001765C2">
      <w:pPr>
        <w:shd w:val="clear" w:color="auto" w:fill="FFFFFF"/>
        <w:spacing w:line="314" w:lineRule="auto"/>
        <w:ind w:firstLine="709"/>
        <w:jc w:val="both"/>
        <w:rPr>
          <w:sz w:val="20"/>
          <w:szCs w:val="20"/>
        </w:rPr>
      </w:pPr>
      <w:r w:rsidRPr="00340DCC">
        <w:rPr>
          <w:sz w:val="20"/>
          <w:szCs w:val="20"/>
        </w:rPr>
        <w:t>В соответствии с ч. 3 ст. 11 Федерального закона от 06.04.2011 № 64-ФЗ «</w:t>
      </w:r>
      <w:hyperlink r:id="rId10" w:history="1">
        <w:r w:rsidRPr="00340DCC">
          <w:rPr>
            <w:rStyle w:val="Hyperlink"/>
            <w:bCs/>
            <w:color w:val="auto"/>
            <w:sz w:val="20"/>
            <w:szCs w:val="20"/>
            <w:u w:val="none"/>
            <w:shd w:val="clear" w:color="auto" w:fill="FFFFFF"/>
          </w:rPr>
          <w:t>Об административном надзоре за лицами, освобожденными из мест лишения свободы</w:t>
        </w:r>
      </w:hyperlink>
      <w:r w:rsidRPr="00340DCC">
        <w:rPr>
          <w:sz w:val="20"/>
          <w:szCs w:val="20"/>
        </w:rPr>
        <w:t>», в случае несоблюдения установленных судом административных ограничений или невыполнения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обязанностей,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предусмотренных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настоящим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Федеральным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законом,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поднадзорное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лицо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несет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ответственность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соответствии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с</w:t>
      </w:r>
      <w:r>
        <w:rPr>
          <w:sz w:val="20"/>
          <w:szCs w:val="20"/>
        </w:rPr>
        <w:t xml:space="preserve"> </w:t>
      </w:r>
      <w:hyperlink r:id="rId11" w:anchor="dst2604" w:history="1">
        <w:r w:rsidRPr="00E95B2D">
          <w:rPr>
            <w:sz w:val="20"/>
            <w:szCs w:val="20"/>
          </w:rPr>
          <w:t>законодательством</w:t>
        </w:r>
      </w:hyperlink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Российской</w:t>
      </w:r>
      <w:r>
        <w:rPr>
          <w:sz w:val="20"/>
          <w:szCs w:val="20"/>
        </w:rPr>
        <w:t xml:space="preserve"> </w:t>
      </w:r>
      <w:r w:rsidRPr="00E95B2D">
        <w:rPr>
          <w:sz w:val="20"/>
          <w:szCs w:val="20"/>
        </w:rPr>
        <w:t>Федерации</w:t>
      </w:r>
    </w:p>
    <w:p w:rsidR="00D154CE" w:rsidRPr="00C80698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C80698">
        <w:rPr>
          <w:bCs/>
          <w:sz w:val="20"/>
          <w:szCs w:val="20"/>
        </w:rPr>
        <w:t>В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силу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ч.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1,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ст.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26.2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КоАП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РФ</w:t>
      </w:r>
      <w:r>
        <w:rPr>
          <w:bCs/>
          <w:sz w:val="20"/>
          <w:szCs w:val="20"/>
        </w:rPr>
        <w:t xml:space="preserve"> </w:t>
      </w:r>
      <w:r w:rsidRPr="00C80698">
        <w:rPr>
          <w:bCs/>
          <w:sz w:val="20"/>
          <w:szCs w:val="20"/>
        </w:rPr>
        <w:t>д</w:t>
      </w:r>
      <w:r w:rsidRPr="00C80698">
        <w:rPr>
          <w:sz w:val="20"/>
          <w:szCs w:val="20"/>
        </w:rPr>
        <w:t>оказательствами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делу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являются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любые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фактические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данные,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основании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судья,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орган,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должностное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лицо,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производстве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которых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находится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дело,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устанавливают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наличие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или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отсутствие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события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правонарушения,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виновность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лица,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привлекаемого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административной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ответственности,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иные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обстоятельства,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имеющие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значение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для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правильного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разрешения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дела.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Эти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данные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устанавливаются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протоколом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протоколами,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предусмотренными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настоящим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Кодексом,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объяснениями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лица,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отношении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которого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ведется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производство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делу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об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административном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правонарушении,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показаниями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потерпевшего,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свидетелей,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заключениями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эксперта,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иными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документами,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показаниями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специальных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технических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средств,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вещественными</w:t>
      </w:r>
      <w:r>
        <w:rPr>
          <w:sz w:val="20"/>
          <w:szCs w:val="20"/>
        </w:rPr>
        <w:t xml:space="preserve"> </w:t>
      </w:r>
      <w:r w:rsidRPr="00C80698">
        <w:rPr>
          <w:sz w:val="20"/>
          <w:szCs w:val="20"/>
        </w:rPr>
        <w:t>доказательствами.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 xml:space="preserve">Выслушав пояснения правонарушителя, исследовав материалы дела, суд приходит к выводу о наличии в действиях </w:t>
      </w:r>
      <w:r w:rsidR="007F712C">
        <w:rPr>
          <w:rFonts w:eastAsia="Calibri"/>
          <w:color w:val="6600CC"/>
          <w:sz w:val="20"/>
          <w:szCs w:val="20"/>
          <w:lang w:eastAsia="en-US"/>
        </w:rPr>
        <w:t>Девяшина В.А.</w:t>
      </w:r>
      <w:r w:rsidRPr="00474DCD" w:rsidR="00AA1993">
        <w:rPr>
          <w:rFonts w:eastAsia="Calibri"/>
          <w:sz w:val="20"/>
          <w:szCs w:val="20"/>
          <w:lang w:eastAsia="en-US"/>
        </w:rPr>
        <w:t xml:space="preserve"> </w:t>
      </w:r>
      <w:r w:rsidRPr="00474DCD">
        <w:rPr>
          <w:sz w:val="20"/>
          <w:szCs w:val="20"/>
        </w:rPr>
        <w:t>состава правонарушения, предусмотренного ч.</w:t>
      </w:r>
      <w:r w:rsidRPr="00474DCD">
        <w:rPr>
          <w:sz w:val="20"/>
          <w:szCs w:val="20"/>
        </w:rPr>
        <w:t xml:space="preserve"> </w:t>
      </w:r>
      <w:r w:rsidR="00921A0C">
        <w:rPr>
          <w:sz w:val="20"/>
          <w:szCs w:val="20"/>
        </w:rPr>
        <w:t>1</w:t>
      </w:r>
      <w:r w:rsidRPr="00474DCD">
        <w:rPr>
          <w:sz w:val="20"/>
          <w:szCs w:val="20"/>
        </w:rPr>
        <w:t xml:space="preserve"> ст.</w:t>
      </w:r>
      <w:r w:rsidRPr="00474DCD"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 xml:space="preserve">19.24 </w:t>
      </w:r>
      <w:r w:rsidR="00340DCC">
        <w:rPr>
          <w:sz w:val="20"/>
          <w:szCs w:val="20"/>
        </w:rPr>
        <w:t>КоАП РФ</w:t>
      </w:r>
      <w:r w:rsidRPr="00474DCD">
        <w:rPr>
          <w:sz w:val="20"/>
          <w:szCs w:val="20"/>
        </w:rPr>
        <w:t xml:space="preserve">. </w:t>
      </w:r>
    </w:p>
    <w:p w:rsidR="007D36C0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7865D6">
        <w:rPr>
          <w:sz w:val="20"/>
          <w:szCs w:val="20"/>
        </w:rPr>
        <w:t>Вина в совершении административного правонарушения объективно подтверждается исследованными материалами дела</w:t>
      </w:r>
      <w:r w:rsidR="00340DCC">
        <w:rPr>
          <w:sz w:val="20"/>
          <w:szCs w:val="20"/>
        </w:rPr>
        <w:t xml:space="preserve"> об</w:t>
      </w:r>
      <w:r w:rsidRPr="00340DCC" w:rsidR="00340DCC">
        <w:rPr>
          <w:sz w:val="20"/>
          <w:szCs w:val="20"/>
        </w:rPr>
        <w:t xml:space="preserve"> </w:t>
      </w:r>
      <w:r w:rsidRPr="007865D6" w:rsidR="00340DCC">
        <w:rPr>
          <w:sz w:val="20"/>
          <w:szCs w:val="20"/>
        </w:rPr>
        <w:t>административно</w:t>
      </w:r>
      <w:r w:rsidR="00340DCC">
        <w:rPr>
          <w:sz w:val="20"/>
          <w:szCs w:val="20"/>
        </w:rPr>
        <w:t>м правонарушении</w:t>
      </w:r>
      <w:r w:rsidRPr="007865D6">
        <w:rPr>
          <w:sz w:val="20"/>
          <w:szCs w:val="20"/>
        </w:rPr>
        <w:t xml:space="preserve">, а именно: </w:t>
      </w:r>
      <w:r w:rsidRPr="00474DCD" w:rsidR="00EE382A">
        <w:rPr>
          <w:sz w:val="20"/>
          <w:szCs w:val="20"/>
        </w:rPr>
        <w:t xml:space="preserve">сведениями </w:t>
      </w:r>
      <w:r w:rsidR="00921A0C">
        <w:rPr>
          <w:sz w:val="20"/>
          <w:szCs w:val="20"/>
        </w:rPr>
        <w:t>определения по делу об административном правонарушении к протоколу</w:t>
      </w:r>
      <w:r w:rsidRPr="00921A0C" w:rsidR="00921A0C">
        <w:rPr>
          <w:color w:val="6600CC"/>
          <w:sz w:val="20"/>
          <w:szCs w:val="20"/>
        </w:rPr>
        <w:t xml:space="preserve"> </w:t>
      </w:r>
      <w:r w:rsidR="00DB2BD0">
        <w:rPr>
          <w:color w:val="6600CC"/>
          <w:sz w:val="20"/>
          <w:szCs w:val="20"/>
        </w:rPr>
        <w:t>*****</w:t>
      </w:r>
      <w:r w:rsidR="00921A0C">
        <w:rPr>
          <w:sz w:val="20"/>
          <w:szCs w:val="20"/>
        </w:rPr>
        <w:t xml:space="preserve"> </w:t>
      </w:r>
      <w:r w:rsidR="002D1B89">
        <w:rPr>
          <w:color w:val="6600CC"/>
          <w:sz w:val="20"/>
          <w:szCs w:val="20"/>
        </w:rPr>
        <w:t>09.08.2022</w:t>
      </w:r>
      <w:r w:rsidR="00340DCC">
        <w:rPr>
          <w:color w:val="6600CC"/>
          <w:sz w:val="20"/>
          <w:szCs w:val="20"/>
        </w:rPr>
        <w:t>,</w:t>
      </w:r>
      <w:r w:rsidR="00921A0C">
        <w:rPr>
          <w:sz w:val="20"/>
          <w:szCs w:val="20"/>
        </w:rPr>
        <w:t xml:space="preserve"> </w:t>
      </w:r>
      <w:r w:rsidRPr="00474DCD" w:rsidR="00EE382A">
        <w:rPr>
          <w:sz w:val="20"/>
          <w:szCs w:val="20"/>
        </w:rPr>
        <w:t>протокол</w:t>
      </w:r>
      <w:r w:rsidR="00340DCC">
        <w:rPr>
          <w:sz w:val="20"/>
          <w:szCs w:val="20"/>
        </w:rPr>
        <w:t>ом</w:t>
      </w:r>
      <w:r w:rsidRPr="00474DCD" w:rsidR="00EE382A">
        <w:rPr>
          <w:sz w:val="20"/>
          <w:szCs w:val="20"/>
        </w:rPr>
        <w:t xml:space="preserve"> об административном правонарушении</w:t>
      </w:r>
      <w:r w:rsidRPr="00474DCD" w:rsidR="00D31B1D">
        <w:rPr>
          <w:sz w:val="20"/>
          <w:szCs w:val="20"/>
        </w:rPr>
        <w:t xml:space="preserve"> </w:t>
      </w:r>
      <w:r w:rsidR="00DB2BD0">
        <w:rPr>
          <w:color w:val="6600CC"/>
          <w:sz w:val="20"/>
          <w:szCs w:val="20"/>
        </w:rPr>
        <w:t>*****</w:t>
      </w:r>
      <w:r w:rsidR="00921A0C">
        <w:rPr>
          <w:sz w:val="20"/>
          <w:szCs w:val="20"/>
        </w:rPr>
        <w:t xml:space="preserve"> от </w:t>
      </w:r>
      <w:r w:rsidR="002D1B89">
        <w:rPr>
          <w:color w:val="6600CC"/>
          <w:sz w:val="20"/>
          <w:szCs w:val="20"/>
        </w:rPr>
        <w:t>09.08.2022</w:t>
      </w:r>
      <w:r w:rsidRPr="00474DCD" w:rsidR="00EE382A">
        <w:rPr>
          <w:sz w:val="20"/>
          <w:szCs w:val="20"/>
        </w:rPr>
        <w:t>,</w:t>
      </w:r>
      <w:r w:rsidR="002453DB">
        <w:rPr>
          <w:sz w:val="20"/>
          <w:szCs w:val="20"/>
        </w:rPr>
        <w:t xml:space="preserve"> </w:t>
      </w:r>
      <w:r w:rsidR="00575134">
        <w:rPr>
          <w:sz w:val="20"/>
          <w:szCs w:val="20"/>
        </w:rPr>
        <w:t xml:space="preserve">который </w:t>
      </w:r>
      <w:r w:rsidRPr="00E50212" w:rsidR="00575134">
        <w:rPr>
          <w:sz w:val="20"/>
          <w:szCs w:val="20"/>
          <w:shd w:val="clear" w:color="auto" w:fill="FFFFFF"/>
        </w:rPr>
        <w:t>составлен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уполномоченным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на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то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должностным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лицом,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протокол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соответствует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требованиям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ст.</w:t>
      </w:r>
      <w:r w:rsidR="00575134">
        <w:rPr>
          <w:sz w:val="20"/>
          <w:szCs w:val="20"/>
          <w:shd w:val="clear" w:color="auto" w:fill="FFFFFF"/>
        </w:rPr>
        <w:t xml:space="preserve"> </w:t>
      </w:r>
      <w:hyperlink r:id="rId12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КоАП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РФ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содержит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все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необходимые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сведения,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положения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ст.</w:t>
      </w:r>
      <w:r w:rsidR="00575134">
        <w:rPr>
          <w:sz w:val="20"/>
          <w:szCs w:val="20"/>
          <w:shd w:val="clear" w:color="auto" w:fill="FFFFFF"/>
        </w:rPr>
        <w:t xml:space="preserve"> </w:t>
      </w:r>
      <w:hyperlink r:id="rId13" w:anchor="6mUn1wNRU1Vv" w:tgtFrame="_blank" w:tooltip="Конституция &gt;  Раздел I &gt; Глава 2. Права и свободы человека и гражданина &gt; Статья 51" w:history="1"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</w:t>
        </w:r>
        <w:r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Конституции</w:t>
        </w:r>
      </w:hyperlink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</w:t>
      </w:r>
      <w:r w:rsidR="00575134">
        <w:rPr>
          <w:sz w:val="20"/>
          <w:szCs w:val="20"/>
          <w:shd w:val="clear" w:color="auto" w:fill="FFFFFF"/>
        </w:rPr>
        <w:t xml:space="preserve">оссийской </w:t>
      </w:r>
      <w:r w:rsidRPr="00E50212" w:rsidR="00575134">
        <w:rPr>
          <w:sz w:val="20"/>
          <w:szCs w:val="20"/>
          <w:shd w:val="clear" w:color="auto" w:fill="FFFFFF"/>
        </w:rPr>
        <w:t>Ф</w:t>
      </w:r>
      <w:r w:rsidR="00575134">
        <w:rPr>
          <w:sz w:val="20"/>
          <w:szCs w:val="20"/>
          <w:shd w:val="clear" w:color="auto" w:fill="FFFFFF"/>
        </w:rPr>
        <w:t xml:space="preserve">едерации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ст.</w:t>
      </w:r>
      <w:r w:rsidR="00575134">
        <w:rPr>
          <w:sz w:val="20"/>
          <w:szCs w:val="20"/>
          <w:shd w:val="clear" w:color="auto" w:fill="FFFFFF"/>
        </w:rPr>
        <w:t xml:space="preserve"> </w:t>
      </w:r>
      <w:hyperlink r:id="rId1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</w:t>
        </w:r>
        <w:r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 xml:space="preserve"> </w:t>
        </w:r>
        <w:r w:rsidRPr="00E50212" w:rsidR="00575134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КоАП</w:t>
        </w:r>
      </w:hyperlink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РФ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привлекаемому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лицу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разъяснены,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он</w:t>
      </w:r>
      <w:r w:rsidR="00575134">
        <w:rPr>
          <w:sz w:val="20"/>
          <w:szCs w:val="20"/>
          <w:shd w:val="clear" w:color="auto" w:fill="FFFFFF"/>
        </w:rPr>
        <w:t xml:space="preserve">о </w:t>
      </w:r>
      <w:r w:rsidRPr="00E50212" w:rsidR="00575134">
        <w:rPr>
          <w:sz w:val="20"/>
          <w:szCs w:val="20"/>
          <w:shd w:val="clear" w:color="auto" w:fill="FFFFFF"/>
        </w:rPr>
        <w:t>был</w:t>
      </w:r>
      <w:r w:rsidR="00575134">
        <w:rPr>
          <w:sz w:val="20"/>
          <w:szCs w:val="20"/>
          <w:shd w:val="clear" w:color="auto" w:fill="FFFFFF"/>
        </w:rPr>
        <w:t xml:space="preserve">о </w:t>
      </w:r>
      <w:r w:rsidRPr="00E50212" w:rsidR="00575134">
        <w:rPr>
          <w:sz w:val="20"/>
          <w:szCs w:val="20"/>
          <w:shd w:val="clear" w:color="auto" w:fill="FFFFFF"/>
        </w:rPr>
        <w:t>ознакомлен</w:t>
      </w:r>
      <w:r w:rsidR="00575134">
        <w:rPr>
          <w:sz w:val="20"/>
          <w:szCs w:val="20"/>
          <w:shd w:val="clear" w:color="auto" w:fill="FFFFFF"/>
        </w:rPr>
        <w:t xml:space="preserve">о </w:t>
      </w:r>
      <w:r w:rsidRPr="00E50212" w:rsidR="00575134">
        <w:rPr>
          <w:sz w:val="20"/>
          <w:szCs w:val="20"/>
          <w:shd w:val="clear" w:color="auto" w:fill="FFFFFF"/>
        </w:rPr>
        <w:t>с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протоколом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об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административном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правонарушении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ему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предоставлена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возможность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дать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свои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объяснения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и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замечания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по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содержанию</w:t>
      </w:r>
      <w:r w:rsidR="00575134">
        <w:rPr>
          <w:sz w:val="20"/>
          <w:szCs w:val="20"/>
          <w:shd w:val="clear" w:color="auto" w:fill="FFFFFF"/>
        </w:rPr>
        <w:t xml:space="preserve"> </w:t>
      </w:r>
      <w:r w:rsidRPr="00E50212" w:rsidR="00575134">
        <w:rPr>
          <w:sz w:val="20"/>
          <w:szCs w:val="20"/>
          <w:shd w:val="clear" w:color="auto" w:fill="FFFFFF"/>
        </w:rPr>
        <w:t>протокола</w:t>
      </w:r>
      <w:r w:rsidR="00575134">
        <w:rPr>
          <w:sz w:val="20"/>
          <w:szCs w:val="20"/>
          <w:shd w:val="clear" w:color="auto" w:fill="FFFFFF"/>
        </w:rPr>
        <w:t xml:space="preserve">, </w:t>
      </w:r>
      <w:r w:rsidR="00F10F88">
        <w:rPr>
          <w:sz w:val="20"/>
          <w:szCs w:val="20"/>
          <w:shd w:val="clear" w:color="auto" w:fill="FFFFFF"/>
        </w:rPr>
        <w:t xml:space="preserve">копией регистрационного листа, копией письменных пояснений привлекаемого лица, </w:t>
      </w:r>
      <w:r w:rsidR="00575134">
        <w:rPr>
          <w:sz w:val="20"/>
          <w:szCs w:val="20"/>
        </w:rPr>
        <w:t xml:space="preserve">копией решения </w:t>
      </w:r>
      <w:r w:rsidR="00575134">
        <w:rPr>
          <w:color w:val="6600CC"/>
          <w:sz w:val="20"/>
          <w:szCs w:val="20"/>
        </w:rPr>
        <w:t>Теучежского</w:t>
      </w:r>
      <w:r w:rsidR="00575134">
        <w:rPr>
          <w:color w:val="6600CC"/>
          <w:sz w:val="20"/>
          <w:szCs w:val="20"/>
        </w:rPr>
        <w:t xml:space="preserve"> районного суда Республики Адыгея от 08.10.2021</w:t>
      </w:r>
      <w:r w:rsidRPr="0030258A" w:rsidR="00575134">
        <w:rPr>
          <w:color w:val="6600CC"/>
          <w:sz w:val="20"/>
          <w:szCs w:val="20"/>
        </w:rPr>
        <w:t xml:space="preserve"> № </w:t>
      </w:r>
      <w:r w:rsidR="00575134">
        <w:rPr>
          <w:color w:val="6600CC"/>
          <w:sz w:val="20"/>
          <w:szCs w:val="20"/>
        </w:rPr>
        <w:t>2а-1429/2021,</w:t>
      </w:r>
      <w:r w:rsidR="00575134">
        <w:rPr>
          <w:sz w:val="20"/>
          <w:szCs w:val="20"/>
        </w:rPr>
        <w:t xml:space="preserve"> сведениями заключения о заведении дела административного надзора на лицо, освобожденное</w:t>
      </w:r>
      <w:r w:rsidR="00575134">
        <w:rPr>
          <w:sz w:val="20"/>
          <w:szCs w:val="20"/>
        </w:rPr>
        <w:t xml:space="preserve"> из мест лишения свободы, в отношении которого установлены административные ограничения в соответствии с законодательством Российской Федерации от </w:t>
      </w:r>
      <w:r w:rsidRPr="00575134" w:rsidR="00575134">
        <w:rPr>
          <w:color w:val="6600CC"/>
          <w:sz w:val="20"/>
          <w:szCs w:val="20"/>
        </w:rPr>
        <w:t>17.12.2021</w:t>
      </w:r>
      <w:r w:rsidR="00575134">
        <w:rPr>
          <w:sz w:val="20"/>
          <w:szCs w:val="20"/>
        </w:rPr>
        <w:t>, график</w:t>
      </w:r>
      <w:r w:rsidR="00F10F88">
        <w:rPr>
          <w:sz w:val="20"/>
          <w:szCs w:val="20"/>
        </w:rPr>
        <w:t>ом</w:t>
      </w:r>
      <w:r w:rsidR="00575134">
        <w:rPr>
          <w:sz w:val="20"/>
          <w:szCs w:val="20"/>
        </w:rPr>
        <w:t xml:space="preserve"> прибытия  поднадзорного лица на регистрацию и </w:t>
      </w:r>
      <w:r w:rsidR="008F313C">
        <w:rPr>
          <w:sz w:val="20"/>
          <w:szCs w:val="20"/>
        </w:rPr>
        <w:t>справк</w:t>
      </w:r>
      <w:r w:rsidR="00F10F88">
        <w:rPr>
          <w:sz w:val="20"/>
          <w:szCs w:val="20"/>
        </w:rPr>
        <w:t>ой</w:t>
      </w:r>
      <w:r w:rsidR="008F313C">
        <w:rPr>
          <w:sz w:val="20"/>
          <w:szCs w:val="20"/>
        </w:rPr>
        <w:t xml:space="preserve"> на физическое лицо в отношении </w:t>
      </w:r>
      <w:r w:rsidR="007F712C">
        <w:rPr>
          <w:rFonts w:eastAsia="Calibri"/>
          <w:color w:val="6600CC"/>
          <w:sz w:val="20"/>
          <w:szCs w:val="20"/>
          <w:lang w:eastAsia="en-US"/>
        </w:rPr>
        <w:t>Девяшина В.А.</w:t>
      </w:r>
      <w:r w:rsidR="008F313C">
        <w:rPr>
          <w:sz w:val="20"/>
          <w:szCs w:val="20"/>
        </w:rPr>
        <w:t xml:space="preserve">, </w:t>
      </w:r>
      <w:r w:rsidR="00AE5CB9">
        <w:rPr>
          <w:sz w:val="20"/>
          <w:szCs w:val="20"/>
        </w:rPr>
        <w:t>пояснениями</w:t>
      </w:r>
      <w:r w:rsidRPr="00474DCD" w:rsidR="00474DCD">
        <w:rPr>
          <w:sz w:val="20"/>
          <w:szCs w:val="20"/>
        </w:rPr>
        <w:t xml:space="preserve"> привлекаемого лица </w:t>
      </w:r>
      <w:r>
        <w:rPr>
          <w:sz w:val="20"/>
          <w:szCs w:val="20"/>
        </w:rPr>
        <w:t>при рассмотрении дела.</w:t>
      </w:r>
    </w:p>
    <w:p w:rsidR="00C50501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Представленные материалы</w:t>
      </w:r>
      <w:r w:rsidRPr="00474DCD" w:rsidR="00474DCD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AA379D" w:rsidRPr="00C44401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При рассмотрении дела правонарушитель пояснил, что в указанный период,</w:t>
      </w:r>
      <w:r w:rsidR="00547E42">
        <w:rPr>
          <w:sz w:val="20"/>
          <w:szCs w:val="20"/>
          <w:shd w:val="clear" w:color="auto" w:fill="FFFFFF"/>
        </w:rPr>
        <w:t xml:space="preserve"> </w:t>
      </w:r>
      <w:r w:rsidRPr="00547E42" w:rsidR="00F10F88">
        <w:rPr>
          <w:color w:val="6600CC"/>
          <w:sz w:val="20"/>
          <w:szCs w:val="20"/>
          <w:shd w:val="clear" w:color="auto" w:fill="FFFFFF"/>
        </w:rPr>
        <w:t>когда не явился на регистрацию</w:t>
      </w:r>
      <w:r w:rsidR="00547E42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каких-либо административных правонарушений, в том числе и </w:t>
      </w:r>
      <w:r>
        <w:rPr>
          <w:rFonts w:eastAsiaTheme="minorHAnsi"/>
          <w:sz w:val="20"/>
          <w:szCs w:val="20"/>
          <w:lang w:eastAsia="en-US"/>
        </w:rPr>
        <w:t>против порядка управления, административных правонарушений</w:t>
      </w:r>
      <w:r w:rsidR="00E82DC6">
        <w:rPr>
          <w:rFonts w:eastAsiaTheme="minorHAnsi"/>
          <w:sz w:val="20"/>
          <w:szCs w:val="20"/>
          <w:lang w:eastAsia="en-US"/>
        </w:rPr>
        <w:t>,</w:t>
      </w:r>
      <w:r>
        <w:rPr>
          <w:rFonts w:eastAsiaTheme="minorHAnsi"/>
          <w:sz w:val="20"/>
          <w:szCs w:val="20"/>
          <w:lang w:eastAsia="en-US"/>
        </w:rPr>
        <w:t xml:space="preserve"> посягающих на общественный порядок и общественную безопасность, на здоровье, санитарно-эпидемиологическое благополучие населения и общественную нравственность, либо административных правонарушений, </w:t>
      </w:r>
      <w:r w:rsidRPr="00C44401">
        <w:rPr>
          <w:rFonts w:eastAsiaTheme="minorHAnsi"/>
          <w:sz w:val="20"/>
          <w:szCs w:val="20"/>
          <w:lang w:eastAsia="en-US"/>
        </w:rPr>
        <w:t xml:space="preserve">предусмотренных </w:t>
      </w:r>
      <w:hyperlink r:id="rId15" w:history="1">
        <w:r w:rsidRPr="00C44401">
          <w:rPr>
            <w:rFonts w:eastAsiaTheme="minorHAnsi"/>
            <w:sz w:val="20"/>
            <w:szCs w:val="20"/>
            <w:lang w:eastAsia="en-US"/>
          </w:rPr>
          <w:t>ч. 7 ст. 11.5</w:t>
        </w:r>
      </w:hyperlink>
      <w:r w:rsidRPr="00C44401">
        <w:rPr>
          <w:rFonts w:eastAsiaTheme="minorHAnsi"/>
          <w:sz w:val="20"/>
          <w:szCs w:val="20"/>
          <w:lang w:eastAsia="en-US"/>
        </w:rPr>
        <w:t xml:space="preserve">, </w:t>
      </w:r>
      <w:hyperlink r:id="rId16" w:history="1">
        <w:r w:rsidRPr="00C44401">
          <w:rPr>
            <w:rFonts w:eastAsiaTheme="minorHAnsi"/>
            <w:sz w:val="20"/>
            <w:szCs w:val="20"/>
            <w:lang w:eastAsia="en-US"/>
          </w:rPr>
          <w:t>ст. 11.9</w:t>
        </w:r>
      </w:hyperlink>
      <w:r w:rsidRPr="00C44401">
        <w:rPr>
          <w:rFonts w:eastAsiaTheme="minorHAnsi"/>
          <w:sz w:val="20"/>
          <w:szCs w:val="20"/>
          <w:lang w:eastAsia="en-US"/>
        </w:rPr>
        <w:t xml:space="preserve">, </w:t>
      </w:r>
      <w:hyperlink r:id="rId17" w:history="1">
        <w:r w:rsidRPr="00C44401">
          <w:rPr>
            <w:rFonts w:eastAsiaTheme="minorHAnsi"/>
            <w:sz w:val="20"/>
            <w:szCs w:val="20"/>
            <w:lang w:eastAsia="en-US"/>
          </w:rPr>
          <w:t>ст. 12.8</w:t>
        </w:r>
      </w:hyperlink>
      <w:r w:rsidRPr="00C44401">
        <w:rPr>
          <w:rFonts w:eastAsiaTheme="minorHAnsi"/>
          <w:sz w:val="20"/>
          <w:szCs w:val="20"/>
          <w:lang w:eastAsia="en-US"/>
        </w:rPr>
        <w:t xml:space="preserve">, либо </w:t>
      </w:r>
      <w:hyperlink r:id="rId18" w:history="1">
        <w:r w:rsidRPr="00C44401">
          <w:rPr>
            <w:rFonts w:eastAsiaTheme="minorHAnsi"/>
            <w:sz w:val="20"/>
            <w:szCs w:val="20"/>
            <w:lang w:eastAsia="en-US"/>
          </w:rPr>
          <w:t>ст. 12.26</w:t>
        </w:r>
      </w:hyperlink>
      <w:r>
        <w:rPr>
          <w:rFonts w:eastAsiaTheme="minorHAnsi"/>
          <w:sz w:val="20"/>
          <w:szCs w:val="20"/>
          <w:lang w:eastAsia="en-US"/>
        </w:rPr>
        <w:t xml:space="preserve"> КоАП РФ</w:t>
      </w:r>
      <w:r w:rsidR="00E82DC6">
        <w:rPr>
          <w:rFonts w:eastAsiaTheme="minorHAnsi"/>
          <w:sz w:val="20"/>
          <w:szCs w:val="20"/>
          <w:lang w:eastAsia="en-US"/>
        </w:rPr>
        <w:t>,</w:t>
      </w:r>
      <w:r w:rsidRPr="00C44401">
        <w:rPr>
          <w:rFonts w:eastAsiaTheme="minorHAnsi"/>
          <w:sz w:val="20"/>
          <w:szCs w:val="20"/>
          <w:lang w:eastAsia="en-US"/>
        </w:rPr>
        <w:t xml:space="preserve"> не</w:t>
      </w:r>
      <w:r>
        <w:rPr>
          <w:rFonts w:eastAsiaTheme="minorHAnsi"/>
          <w:sz w:val="20"/>
          <w:szCs w:val="20"/>
          <w:lang w:eastAsia="en-US"/>
        </w:rPr>
        <w:t xml:space="preserve"> совершал</w:t>
      </w:r>
      <w:r>
        <w:rPr>
          <w:rFonts w:eastAsiaTheme="minorHAnsi"/>
          <w:sz w:val="20"/>
          <w:szCs w:val="20"/>
          <w:lang w:eastAsia="en-US"/>
        </w:rPr>
        <w:t xml:space="preserve">, </w:t>
      </w:r>
      <w:r>
        <w:rPr>
          <w:sz w:val="20"/>
          <w:szCs w:val="20"/>
          <w:shd w:val="clear" w:color="auto" w:fill="FFFFFF"/>
        </w:rPr>
        <w:t>и</w:t>
      </w:r>
      <w:r w:rsidR="00E82DC6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соответственно</w:t>
      </w:r>
      <w:r w:rsidR="00E82DC6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  <w:shd w:val="clear" w:color="auto" w:fill="FFFFFF"/>
        </w:rPr>
        <w:t xml:space="preserve"> протоколов о привлечении к административной ответственности за указанные правонарушения в отношении него не составлял</w:t>
      </w:r>
      <w:r w:rsidR="00E82DC6">
        <w:rPr>
          <w:sz w:val="20"/>
          <w:szCs w:val="20"/>
          <w:shd w:val="clear" w:color="auto" w:fill="FFFFFF"/>
        </w:rPr>
        <w:t>о</w:t>
      </w:r>
      <w:r>
        <w:rPr>
          <w:sz w:val="20"/>
          <w:szCs w:val="20"/>
          <w:shd w:val="clear" w:color="auto" w:fill="FFFFFF"/>
        </w:rPr>
        <w:t>сь.</w:t>
      </w:r>
    </w:p>
    <w:p w:rsidR="008205BA" w:rsidRPr="00E50212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E50212">
        <w:rPr>
          <w:sz w:val="20"/>
          <w:szCs w:val="20"/>
          <w:shd w:val="clear" w:color="auto" w:fill="FFFFFF"/>
        </w:rPr>
        <w:t>События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правонарушения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и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сведения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о</w:t>
      </w:r>
      <w:r>
        <w:rPr>
          <w:sz w:val="20"/>
          <w:szCs w:val="20"/>
          <w:shd w:val="clear" w:color="auto" w:fill="FFFFFF"/>
        </w:rPr>
        <w:t xml:space="preserve"> </w:t>
      </w:r>
      <w:r w:rsidR="001765C2">
        <w:rPr>
          <w:rFonts w:eastAsia="Calibri"/>
          <w:color w:val="6600CC"/>
          <w:sz w:val="20"/>
          <w:szCs w:val="20"/>
          <w:lang w:eastAsia="en-US"/>
        </w:rPr>
        <w:t>Девяшине В.А.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как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лице,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его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совершившем,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исследованы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полно,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процедура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оформления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протокола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соблюдена,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нарушение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прав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лица,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привлекаемого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к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административной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ответственности,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при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составлении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протокола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не</w:t>
      </w:r>
      <w:r>
        <w:rPr>
          <w:sz w:val="20"/>
          <w:szCs w:val="20"/>
          <w:shd w:val="clear" w:color="auto" w:fill="FFFFFF"/>
        </w:rPr>
        <w:t xml:space="preserve"> </w:t>
      </w:r>
      <w:r w:rsidRPr="00E50212">
        <w:rPr>
          <w:sz w:val="20"/>
          <w:szCs w:val="20"/>
          <w:shd w:val="clear" w:color="auto" w:fill="FFFFFF"/>
        </w:rPr>
        <w:t>допущено.</w:t>
      </w:r>
    </w:p>
    <w:p w:rsidR="00C50501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8205BA">
        <w:rPr>
          <w:sz w:val="20"/>
          <w:szCs w:val="20"/>
        </w:rPr>
        <w:t xml:space="preserve">Действия </w:t>
      </w:r>
      <w:r w:rsidRPr="008205BA" w:rsidR="008205BA">
        <w:rPr>
          <w:rFonts w:eastAsia="Calibri"/>
          <w:sz w:val="20"/>
          <w:szCs w:val="20"/>
          <w:lang w:eastAsia="en-US"/>
        </w:rPr>
        <w:t>привлекаемого лица</w:t>
      </w:r>
      <w:r w:rsidRPr="008205BA">
        <w:rPr>
          <w:rFonts w:eastAsia="Calibri"/>
          <w:sz w:val="20"/>
          <w:szCs w:val="20"/>
          <w:lang w:eastAsia="en-US"/>
        </w:rPr>
        <w:t xml:space="preserve"> </w:t>
      </w:r>
      <w:r w:rsidRPr="008205BA">
        <w:rPr>
          <w:sz w:val="20"/>
          <w:szCs w:val="20"/>
        </w:rPr>
        <w:t>правильно</w:t>
      </w:r>
      <w:r w:rsidRPr="00474DCD">
        <w:rPr>
          <w:sz w:val="20"/>
          <w:szCs w:val="20"/>
        </w:rPr>
        <w:t xml:space="preserve"> квалифицированы</w:t>
      </w:r>
      <w:r w:rsidRPr="00474DCD">
        <w:rPr>
          <w:sz w:val="20"/>
          <w:szCs w:val="20"/>
        </w:rPr>
        <w:t xml:space="preserve"> </w:t>
      </w:r>
      <w:r w:rsidRPr="00474DCD">
        <w:rPr>
          <w:sz w:val="20"/>
          <w:szCs w:val="20"/>
        </w:rPr>
        <w:t>по ч.</w:t>
      </w:r>
      <w:r w:rsidRPr="00474DCD">
        <w:rPr>
          <w:sz w:val="20"/>
          <w:szCs w:val="20"/>
        </w:rPr>
        <w:t xml:space="preserve"> </w:t>
      </w:r>
      <w:r w:rsidR="00921A0C">
        <w:rPr>
          <w:sz w:val="20"/>
          <w:szCs w:val="20"/>
        </w:rPr>
        <w:t>1</w:t>
      </w:r>
      <w:r w:rsidRPr="00474DCD">
        <w:rPr>
          <w:sz w:val="20"/>
          <w:szCs w:val="20"/>
        </w:rPr>
        <w:t xml:space="preserve"> ст. 19.24 </w:t>
      </w:r>
      <w:r w:rsidR="00921A0C">
        <w:rPr>
          <w:sz w:val="20"/>
          <w:szCs w:val="20"/>
        </w:rPr>
        <w:t>КоАП РФ</w:t>
      </w:r>
      <w:r w:rsidRPr="00474DCD">
        <w:rPr>
          <w:sz w:val="20"/>
          <w:szCs w:val="20"/>
        </w:rPr>
        <w:t>, как</w:t>
      </w:r>
      <w:r w:rsidRPr="00474DCD">
        <w:rPr>
          <w:sz w:val="20"/>
          <w:szCs w:val="20"/>
        </w:rPr>
        <w:t xml:space="preserve"> </w:t>
      </w:r>
      <w:r w:rsidRPr="00E95B2D" w:rsidR="00921A0C">
        <w:rPr>
          <w:sz w:val="20"/>
          <w:szCs w:val="20"/>
        </w:rPr>
        <w:t>н</w:t>
      </w:r>
      <w:r w:rsidRPr="00E95B2D" w:rsidR="00921A0C">
        <w:rPr>
          <w:sz w:val="20"/>
          <w:szCs w:val="20"/>
          <w:shd w:val="clear" w:color="auto" w:fill="FFFFFF"/>
        </w:rPr>
        <w:t>есоблюдение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лицом,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отношении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которого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установлен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административный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надзор,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административных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ограничения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или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ограничений,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установленных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ему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судом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соответствии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федеральным</w:t>
      </w:r>
      <w:r w:rsidR="00921A0C">
        <w:rPr>
          <w:sz w:val="20"/>
          <w:szCs w:val="20"/>
          <w:shd w:val="clear" w:color="auto" w:fill="FFFFFF"/>
        </w:rPr>
        <w:t xml:space="preserve"> </w:t>
      </w:r>
      <w:hyperlink r:id="rId19" w:anchor="dst100025" w:history="1">
        <w:r w:rsidRPr="00921A0C" w:rsidR="00921A0C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законом</w:t>
        </w:r>
      </w:hyperlink>
      <w:r w:rsidRPr="00E95B2D" w:rsidR="00921A0C">
        <w:rPr>
          <w:sz w:val="20"/>
          <w:szCs w:val="20"/>
          <w:shd w:val="clear" w:color="auto" w:fill="FFFFFF"/>
        </w:rPr>
        <w:t>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если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эти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действия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(бездействие)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содержат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уголовно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наказуемого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деяния,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влечет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наложение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административного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штрафа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в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размере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одной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тысячи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одной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тысячи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пятисот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рублей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либо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административный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арест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на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срок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до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пятнадцати</w:t>
      </w:r>
      <w:r w:rsidR="00921A0C">
        <w:rPr>
          <w:sz w:val="20"/>
          <w:szCs w:val="20"/>
          <w:shd w:val="clear" w:color="auto" w:fill="FFFFFF"/>
        </w:rPr>
        <w:t xml:space="preserve"> </w:t>
      </w:r>
      <w:r w:rsidRPr="00E95B2D" w:rsidR="00921A0C">
        <w:rPr>
          <w:sz w:val="20"/>
          <w:szCs w:val="20"/>
          <w:shd w:val="clear" w:color="auto" w:fill="FFFFFF"/>
        </w:rPr>
        <w:t>суток</w:t>
      </w:r>
      <w:r w:rsidRPr="00E95B2D" w:rsidR="00921A0C">
        <w:rPr>
          <w:sz w:val="20"/>
          <w:szCs w:val="20"/>
        </w:rPr>
        <w:t>.</w:t>
      </w:r>
    </w:p>
    <w:p w:rsidR="00474DCD" w:rsidRP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474DCD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74DCD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</w:t>
      </w:r>
      <w:r w:rsidR="00AA379D">
        <w:rPr>
          <w:bCs/>
          <w:sz w:val="20"/>
          <w:szCs w:val="20"/>
        </w:rPr>
        <w:t>,</w:t>
      </w:r>
      <w:r w:rsidRPr="00474DCD">
        <w:rPr>
          <w:bCs/>
          <w:sz w:val="20"/>
          <w:szCs w:val="20"/>
        </w:rPr>
        <w:t xml:space="preserve"> в данном случае</w:t>
      </w:r>
      <w:r w:rsidR="00AA379D">
        <w:rPr>
          <w:bCs/>
          <w:sz w:val="20"/>
          <w:szCs w:val="20"/>
        </w:rPr>
        <w:t>,</w:t>
      </w:r>
      <w:r w:rsidRPr="00474DCD">
        <w:rPr>
          <w:bCs/>
          <w:sz w:val="20"/>
          <w:szCs w:val="20"/>
        </w:rPr>
        <w:t xml:space="preserve"> </w:t>
      </w:r>
      <w:r w:rsidR="00E82DC6">
        <w:rPr>
          <w:bCs/>
          <w:sz w:val="20"/>
          <w:szCs w:val="20"/>
        </w:rPr>
        <w:t>мировой судья признает</w:t>
      </w:r>
      <w:r w:rsidRPr="00474DCD">
        <w:rPr>
          <w:bCs/>
          <w:sz w:val="20"/>
          <w:szCs w:val="20"/>
        </w:rPr>
        <w:t xml:space="preserve"> </w:t>
      </w:r>
      <w:r w:rsidRPr="008205BA" w:rsidR="00D97EB8">
        <w:rPr>
          <w:color w:val="6600CC"/>
          <w:sz w:val="20"/>
          <w:szCs w:val="20"/>
        </w:rPr>
        <w:t>признание вины</w:t>
      </w:r>
      <w:r w:rsidR="00D97EB8">
        <w:rPr>
          <w:sz w:val="20"/>
          <w:szCs w:val="20"/>
        </w:rPr>
        <w:t xml:space="preserve"> привлекаемым лицом,</w:t>
      </w:r>
      <w:r w:rsidR="00712059">
        <w:rPr>
          <w:sz w:val="20"/>
          <w:szCs w:val="20"/>
        </w:rPr>
        <w:t xml:space="preserve"> </w:t>
      </w:r>
      <w:r w:rsidR="001765C2">
        <w:rPr>
          <w:sz w:val="20"/>
          <w:szCs w:val="20"/>
        </w:rPr>
        <w:t xml:space="preserve">а также </w:t>
      </w:r>
      <w:r w:rsidRPr="001765C2" w:rsidR="001765C2">
        <w:rPr>
          <w:color w:val="6600CC"/>
          <w:sz w:val="20"/>
          <w:szCs w:val="20"/>
        </w:rPr>
        <w:t>наличие на иждивении несовершеннолетнего ребенка</w:t>
      </w:r>
      <w:r w:rsidR="001765C2">
        <w:rPr>
          <w:sz w:val="20"/>
          <w:szCs w:val="20"/>
        </w:rPr>
        <w:t xml:space="preserve">, </w:t>
      </w:r>
      <w:r w:rsidR="00D97EB8">
        <w:rPr>
          <w:sz w:val="20"/>
          <w:szCs w:val="20"/>
        </w:rPr>
        <w:t>в</w:t>
      </w:r>
      <w:r w:rsidRPr="00474DCD">
        <w:rPr>
          <w:sz w:val="20"/>
          <w:szCs w:val="20"/>
          <w:shd w:val="clear" w:color="auto" w:fill="FFFFFF"/>
        </w:rPr>
        <w:t xml:space="preserve"> соответстви</w:t>
      </w:r>
      <w:r w:rsidR="005F1749">
        <w:rPr>
          <w:sz w:val="20"/>
          <w:szCs w:val="20"/>
          <w:shd w:val="clear" w:color="auto" w:fill="FFFFFF"/>
        </w:rPr>
        <w:t>и</w:t>
      </w:r>
      <w:r w:rsidRPr="00474DCD">
        <w:rPr>
          <w:sz w:val="20"/>
          <w:szCs w:val="20"/>
          <w:shd w:val="clear" w:color="auto" w:fill="FFFFFF"/>
        </w:rPr>
        <w:t xml:space="preserve"> с</w:t>
      </w:r>
      <w:r w:rsidR="00F36833">
        <w:rPr>
          <w:sz w:val="20"/>
          <w:szCs w:val="20"/>
          <w:shd w:val="clear" w:color="auto" w:fill="FFFFFF"/>
        </w:rPr>
        <w:t>о</w:t>
      </w:r>
      <w:r w:rsidRPr="00474DCD">
        <w:rPr>
          <w:sz w:val="20"/>
          <w:szCs w:val="20"/>
          <w:shd w:val="clear" w:color="auto" w:fill="FFFFFF"/>
        </w:rPr>
        <w:t xml:space="preserve"> ст. 4.3 КоАП РФ,</w:t>
      </w:r>
      <w:r w:rsidR="00F36833">
        <w:rPr>
          <w:sz w:val="20"/>
          <w:szCs w:val="20"/>
          <w:shd w:val="clear" w:color="auto" w:fill="FFFFFF"/>
        </w:rPr>
        <w:t xml:space="preserve"> обстоятельств</w:t>
      </w:r>
      <w:r w:rsidR="00AA379D">
        <w:rPr>
          <w:sz w:val="20"/>
          <w:szCs w:val="20"/>
          <w:shd w:val="clear" w:color="auto" w:fill="FFFFFF"/>
        </w:rPr>
        <w:t>,</w:t>
      </w:r>
      <w:r w:rsidRPr="00474DCD">
        <w:rPr>
          <w:sz w:val="20"/>
          <w:szCs w:val="20"/>
          <w:shd w:val="clear" w:color="auto" w:fill="FFFFFF"/>
        </w:rPr>
        <w:t xml:space="preserve"> отягчающи</w:t>
      </w:r>
      <w:r w:rsidR="00F36833">
        <w:rPr>
          <w:sz w:val="20"/>
          <w:szCs w:val="20"/>
          <w:shd w:val="clear" w:color="auto" w:fill="FFFFFF"/>
        </w:rPr>
        <w:t>х</w:t>
      </w:r>
      <w:r w:rsidRPr="00474DCD">
        <w:rPr>
          <w:sz w:val="20"/>
          <w:szCs w:val="20"/>
          <w:shd w:val="clear" w:color="auto" w:fill="FFFFFF"/>
        </w:rPr>
        <w:t xml:space="preserve"> административную ответственность</w:t>
      </w:r>
      <w:r w:rsidR="00AA379D">
        <w:rPr>
          <w:sz w:val="20"/>
          <w:szCs w:val="20"/>
          <w:shd w:val="clear" w:color="auto" w:fill="FFFFFF"/>
        </w:rPr>
        <w:t>,</w:t>
      </w:r>
      <w:r w:rsidR="00F36833">
        <w:rPr>
          <w:sz w:val="20"/>
          <w:szCs w:val="20"/>
          <w:shd w:val="clear" w:color="auto" w:fill="FFFFFF"/>
        </w:rPr>
        <w:t xml:space="preserve"> не установлено, равно как и и</w:t>
      </w:r>
      <w:r w:rsidRPr="00474DCD">
        <w:rPr>
          <w:sz w:val="20"/>
          <w:szCs w:val="20"/>
        </w:rPr>
        <w:t>сключительных обстоятельств по делу</w:t>
      </w:r>
      <w:r w:rsidR="00F36833">
        <w:rPr>
          <w:sz w:val="20"/>
          <w:szCs w:val="20"/>
        </w:rPr>
        <w:t>.</w:t>
      </w:r>
    </w:p>
    <w:p w:rsidR="008205BA" w:rsidRPr="00896B88" w:rsidP="001765C2">
      <w:pPr>
        <w:autoSpaceDE w:val="0"/>
        <w:autoSpaceDN w:val="0"/>
        <w:adjustRightInd w:val="0"/>
        <w:spacing w:line="314" w:lineRule="auto"/>
        <w:ind w:firstLine="709"/>
        <w:jc w:val="both"/>
        <w:outlineLvl w:val="0"/>
        <w:rPr>
          <w:sz w:val="20"/>
          <w:szCs w:val="20"/>
        </w:rPr>
      </w:pPr>
      <w:r w:rsidRPr="00896B88">
        <w:rPr>
          <w:bCs/>
          <w:sz w:val="20"/>
          <w:szCs w:val="20"/>
        </w:rPr>
        <w:t>В силу ч. 1 ст. 3.1 КоАП РФ а</w:t>
      </w:r>
      <w:r w:rsidRPr="00896B88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205BA" w:rsidRPr="00896B88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896B88">
        <w:rPr>
          <w:sz w:val="20"/>
          <w:szCs w:val="20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  <w:r>
        <w:rPr>
          <w:sz w:val="20"/>
          <w:szCs w:val="20"/>
        </w:rPr>
        <w:t xml:space="preserve"> </w:t>
      </w:r>
      <w:r w:rsidRPr="00896B88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205BA" w:rsidRPr="00474DCD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474DCD">
        <w:rPr>
          <w:rFonts w:eastAsiaTheme="minorHAnsi"/>
          <w:sz w:val="20"/>
          <w:szCs w:val="20"/>
          <w:lang w:eastAsia="en-US"/>
        </w:rPr>
        <w:t xml:space="preserve">При назначении наказания в виде административного ареста следует иметь в виду, что в соответствии с </w:t>
      </w:r>
      <w:hyperlink r:id="rId20" w:history="1">
        <w:r w:rsidRPr="00474DCD">
          <w:rPr>
            <w:rFonts w:eastAsiaTheme="minorHAnsi"/>
            <w:sz w:val="20"/>
            <w:szCs w:val="20"/>
            <w:lang w:eastAsia="en-US"/>
          </w:rPr>
          <w:t>ч. 2 ст. 3.9</w:t>
        </w:r>
      </w:hyperlink>
      <w:r w:rsidRPr="00474DCD">
        <w:rPr>
          <w:rFonts w:eastAsiaTheme="minorHAnsi"/>
          <w:sz w:val="20"/>
          <w:szCs w:val="20"/>
          <w:lang w:eastAsia="en-US"/>
        </w:rPr>
        <w:t xml:space="preserve"> КоАП РФ данный вид наказания может быть назначен лишь в исключительных случаях,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79778F" w:rsidRPr="00A12E36" w:rsidP="001765C2">
      <w:pPr>
        <w:pStyle w:val="ConsPlusNormal"/>
        <w:spacing w:line="314" w:lineRule="auto"/>
        <w:ind w:firstLine="709"/>
        <w:jc w:val="both"/>
        <w:rPr>
          <w:sz w:val="20"/>
          <w:szCs w:val="20"/>
        </w:rPr>
      </w:pPr>
      <w:r w:rsidRPr="00DA532C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</w:t>
      </w:r>
      <w:r w:rsidRPr="00A12E36">
        <w:rPr>
          <w:sz w:val="20"/>
          <w:szCs w:val="20"/>
        </w:rPr>
        <w:t xml:space="preserve">всеобщеустановленным правилам, предотвращения совершения новых правонарушений, а также </w:t>
      </w:r>
      <w:r w:rsidRPr="00A12E36">
        <w:rPr>
          <w:sz w:val="20"/>
          <w:szCs w:val="20"/>
        </w:rPr>
        <w:t xml:space="preserve">в связи с тем, что </w:t>
      </w:r>
      <w:r w:rsidR="007F712C">
        <w:rPr>
          <w:rFonts w:eastAsia="Calibri"/>
          <w:color w:val="6600CC"/>
          <w:sz w:val="20"/>
          <w:szCs w:val="20"/>
          <w:lang w:eastAsia="en-US"/>
        </w:rPr>
        <w:t>Девяшин В.А.</w:t>
      </w:r>
      <w:r w:rsidR="001765C2">
        <w:rPr>
          <w:color w:val="6600CC"/>
          <w:sz w:val="20"/>
          <w:szCs w:val="20"/>
        </w:rPr>
        <w:t xml:space="preserve"> </w:t>
      </w:r>
      <w:r w:rsidRPr="00A12E36">
        <w:rPr>
          <w:color w:val="6600CC"/>
          <w:sz w:val="20"/>
          <w:szCs w:val="20"/>
        </w:rPr>
        <w:t>трудоустроен</w:t>
      </w:r>
      <w:r w:rsidRPr="00A12E36">
        <w:rPr>
          <w:color w:val="6600CC"/>
          <w:sz w:val="20"/>
          <w:szCs w:val="20"/>
        </w:rPr>
        <w:t>, и, соответственно имеет регулярн</w:t>
      </w:r>
      <w:r w:rsidR="001765C2">
        <w:rPr>
          <w:color w:val="6600CC"/>
          <w:sz w:val="20"/>
          <w:szCs w:val="20"/>
        </w:rPr>
        <w:t>ый</w:t>
      </w:r>
      <w:r w:rsidRPr="00A12E36">
        <w:rPr>
          <w:color w:val="6600CC"/>
          <w:sz w:val="20"/>
          <w:szCs w:val="20"/>
        </w:rPr>
        <w:t xml:space="preserve"> доход, </w:t>
      </w:r>
      <w:r w:rsidR="001765C2">
        <w:rPr>
          <w:color w:val="6600CC"/>
          <w:sz w:val="20"/>
          <w:szCs w:val="20"/>
        </w:rPr>
        <w:t>имеет на иждивении несовершеннолетнего ребенка</w:t>
      </w:r>
      <w:r w:rsidRPr="00A12E36">
        <w:rPr>
          <w:color w:val="6600CC"/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12E36">
        <w:rPr>
          <w:sz w:val="20"/>
          <w:szCs w:val="20"/>
        </w:rPr>
        <w:t>мировой судья приходит к выводу</w:t>
      </w:r>
      <w:r w:rsidR="005F1749">
        <w:rPr>
          <w:sz w:val="20"/>
          <w:szCs w:val="20"/>
        </w:rPr>
        <w:t xml:space="preserve"> </w:t>
      </w:r>
      <w:r w:rsidRPr="00A12E36">
        <w:rPr>
          <w:sz w:val="20"/>
          <w:szCs w:val="20"/>
        </w:rPr>
        <w:t>о необходимости</w:t>
      </w:r>
      <w:r w:rsidRPr="00DA532C">
        <w:rPr>
          <w:sz w:val="20"/>
          <w:szCs w:val="20"/>
        </w:rPr>
        <w:t xml:space="preserve"> </w:t>
      </w:r>
      <w:r w:rsidRPr="00A12E36">
        <w:rPr>
          <w:sz w:val="20"/>
          <w:szCs w:val="20"/>
        </w:rPr>
        <w:t>назначения лицу, привлекаемому к административной ответственности, наказания</w:t>
      </w:r>
      <w:r w:rsidR="00C00B99">
        <w:rPr>
          <w:sz w:val="20"/>
          <w:szCs w:val="20"/>
        </w:rPr>
        <w:t>,</w:t>
      </w:r>
      <w:r w:rsidRPr="00A12E36">
        <w:rPr>
          <w:sz w:val="20"/>
          <w:szCs w:val="20"/>
        </w:rPr>
        <w:t xml:space="preserve"> предусмотренного санкцией ч. </w:t>
      </w:r>
      <w:r>
        <w:rPr>
          <w:sz w:val="20"/>
          <w:szCs w:val="20"/>
        </w:rPr>
        <w:t>1</w:t>
      </w:r>
      <w:r w:rsidR="001765C2">
        <w:rPr>
          <w:sz w:val="20"/>
          <w:szCs w:val="20"/>
        </w:rPr>
        <w:t xml:space="preserve"> ст. 19.24 КоАП РФ, </w:t>
      </w:r>
      <w:r w:rsidRPr="00896B88" w:rsidR="001765C2">
        <w:rPr>
          <w:sz w:val="20"/>
          <w:szCs w:val="20"/>
        </w:rPr>
        <w:t xml:space="preserve">в виде </w:t>
      </w:r>
      <w:r w:rsidR="001765C2">
        <w:rPr>
          <w:sz w:val="20"/>
          <w:szCs w:val="20"/>
        </w:rPr>
        <w:t>административного штрафа</w:t>
      </w:r>
      <w:r w:rsidRPr="00A12E36">
        <w:rPr>
          <w:sz w:val="20"/>
          <w:szCs w:val="20"/>
        </w:rPr>
        <w:t>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sz w:val="20"/>
          <w:szCs w:val="20"/>
        </w:rP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79778F" w:rsidRPr="00A12E36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DA532C">
        <w:rPr>
          <w:sz w:val="20"/>
          <w:szCs w:val="20"/>
        </w:rPr>
        <w:t xml:space="preserve">На основании </w:t>
      </w:r>
      <w:r w:rsidRPr="00DA532C">
        <w:rPr>
          <w:sz w:val="20"/>
          <w:szCs w:val="20"/>
        </w:rPr>
        <w:t>изложенного</w:t>
      </w:r>
      <w:r w:rsidRPr="00DA532C">
        <w:rPr>
          <w:sz w:val="20"/>
          <w:szCs w:val="20"/>
        </w:rPr>
        <w:t xml:space="preserve">, руководствуясь ч. </w:t>
      </w:r>
      <w:r>
        <w:rPr>
          <w:sz w:val="20"/>
          <w:szCs w:val="20"/>
        </w:rPr>
        <w:t>1</w:t>
      </w:r>
      <w:r w:rsidRPr="00DA532C">
        <w:rPr>
          <w:sz w:val="20"/>
          <w:szCs w:val="20"/>
        </w:rPr>
        <w:t xml:space="preserve"> ст. 19.24, ст. ст. 29.10, 29.11 КоАП РФ, </w:t>
      </w:r>
      <w:r w:rsidRPr="00DA532C">
        <w:rPr>
          <w:sz w:val="20"/>
          <w:szCs w:val="20"/>
        </w:rPr>
        <w:br/>
        <w:t xml:space="preserve">мировой </w:t>
      </w:r>
      <w:r w:rsidRPr="00A12E36">
        <w:rPr>
          <w:sz w:val="20"/>
          <w:szCs w:val="20"/>
        </w:rPr>
        <w:t>судья</w:t>
      </w:r>
    </w:p>
    <w:p w:rsidR="0079778F" w:rsidRPr="00A12E36" w:rsidP="001765C2">
      <w:pPr>
        <w:spacing w:line="314" w:lineRule="auto"/>
        <w:ind w:firstLine="709"/>
        <w:jc w:val="center"/>
        <w:rPr>
          <w:sz w:val="20"/>
          <w:szCs w:val="20"/>
        </w:rPr>
      </w:pPr>
      <w:r w:rsidRPr="00A12E36">
        <w:rPr>
          <w:sz w:val="20"/>
          <w:szCs w:val="20"/>
        </w:rPr>
        <w:t>ПОСТАНОВИЛ: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Девяшина Владислава Александровича</w:t>
      </w:r>
      <w:r w:rsidRPr="00412088">
        <w:rPr>
          <w:sz w:val="20"/>
          <w:szCs w:val="20"/>
        </w:rPr>
        <w:t xml:space="preserve"> признать виновным в совершении правонарушения, предусмотренного ч. 1 ст. </w:t>
      </w:r>
      <w:r>
        <w:rPr>
          <w:sz w:val="20"/>
          <w:szCs w:val="20"/>
        </w:rPr>
        <w:t>19.24</w:t>
      </w:r>
      <w:r w:rsidRPr="00412088">
        <w:rPr>
          <w:sz w:val="20"/>
          <w:szCs w:val="20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sz w:val="20"/>
          <w:szCs w:val="20"/>
        </w:rPr>
        <w:t>1</w:t>
      </w:r>
      <w:r w:rsidRPr="00412088">
        <w:rPr>
          <w:sz w:val="20"/>
          <w:szCs w:val="20"/>
        </w:rPr>
        <w:t xml:space="preserve"> 000,00 (</w:t>
      </w:r>
      <w:r>
        <w:rPr>
          <w:sz w:val="20"/>
          <w:szCs w:val="20"/>
        </w:rPr>
        <w:t>одной</w:t>
      </w:r>
      <w:r w:rsidRPr="00412088">
        <w:rPr>
          <w:sz w:val="20"/>
          <w:szCs w:val="20"/>
        </w:rPr>
        <w:t xml:space="preserve"> тысячи) рублей.</w:t>
      </w:r>
    </w:p>
    <w:p w:rsidR="001765C2" w:rsidRPr="00412088" w:rsidP="001765C2">
      <w:pPr>
        <w:spacing w:line="314" w:lineRule="auto"/>
        <w:ind w:firstLine="709"/>
        <w:jc w:val="both"/>
        <w:rPr>
          <w:iCs/>
          <w:sz w:val="20"/>
          <w:szCs w:val="20"/>
        </w:rPr>
      </w:pPr>
      <w:r w:rsidRPr="00412088">
        <w:rPr>
          <w:iCs/>
          <w:sz w:val="20"/>
          <w:szCs w:val="20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1765C2" w:rsidRPr="00412088" w:rsidP="001765C2">
      <w:pPr>
        <w:spacing w:line="314" w:lineRule="auto"/>
        <w:ind w:firstLine="709"/>
        <w:jc w:val="both"/>
        <w:rPr>
          <w:color w:val="6600CC"/>
          <w:sz w:val="20"/>
          <w:szCs w:val="20"/>
        </w:rPr>
      </w:pPr>
      <w:r w:rsidRPr="00412088">
        <w:rPr>
          <w:sz w:val="20"/>
          <w:szCs w:val="20"/>
        </w:rPr>
        <w:t xml:space="preserve">Штраф подлежит оплате по следующим реквизитам: </w:t>
      </w:r>
      <w:r w:rsidRPr="00FD0306">
        <w:rPr>
          <w:sz w:val="20"/>
          <w:szCs w:val="20"/>
          <w:highlight w:val="none"/>
        </w:rPr>
        <w:t>Юридический адрес:</w:t>
      </w:r>
      <w:r w:rsidRPr="00FD0306">
        <w:rPr>
          <w:bCs/>
          <w:sz w:val="20"/>
          <w:szCs w:val="20"/>
          <w:highlight w:val="none"/>
        </w:rPr>
        <w:t xml:space="preserve"> </w:t>
      </w:r>
      <w:r w:rsidRPr="00FD0306">
        <w:rPr>
          <w:sz w:val="20"/>
          <w:szCs w:val="20"/>
          <w:highlight w:val="none"/>
        </w:rPr>
        <w:t>Россия, Республика Крым, 295000, г. Симферополь, ул. Набережная им.60-летия СССР, 28, Почтовый адрес:</w:t>
      </w:r>
      <w:r w:rsidRPr="00FD0306">
        <w:rPr>
          <w:sz w:val="20"/>
          <w:szCs w:val="20"/>
          <w:highlight w:val="none"/>
        </w:rPr>
        <w:t xml:space="preserve"> Россия, Республика Крым, 295000, г. Симферополь, ул. Набережная им.60-летия СССР, 28, ОГРН 1149102019164, Банковские реквизиты: -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 40102810645370000035, Казначейский счет  03100643000000017500, Лицевой счет  04752203230 в УФК по Республике Крым, Код Сводного реестра 35220323,  ОКТМО 35712000, КБК </w:t>
      </w:r>
      <w:r w:rsidRPr="00FD0306">
        <w:rPr>
          <w:color w:val="6600CC"/>
          <w:sz w:val="20"/>
          <w:szCs w:val="20"/>
          <w:highlight w:val="none"/>
        </w:rPr>
        <w:t>828 1 16 01063 01 0009 140</w:t>
      </w:r>
      <w:r w:rsidRPr="00FD0306">
        <w:rPr>
          <w:sz w:val="20"/>
          <w:szCs w:val="20"/>
          <w:highlight w:val="none"/>
        </w:rPr>
        <w:t>, УИН: 0</w:t>
      </w:r>
      <w:r w:rsidRPr="00412088">
        <w:rPr>
          <w:sz w:val="20"/>
          <w:szCs w:val="20"/>
        </w:rPr>
        <w:t xml:space="preserve">, по постановлению № </w:t>
      </w:r>
      <w:r w:rsidRPr="00412088">
        <w:rPr>
          <w:color w:val="6600CC"/>
          <w:sz w:val="20"/>
          <w:szCs w:val="20"/>
        </w:rPr>
        <w:t>5-42-</w:t>
      </w:r>
      <w:r>
        <w:rPr>
          <w:color w:val="6600CC"/>
          <w:sz w:val="20"/>
          <w:szCs w:val="20"/>
        </w:rPr>
        <w:t>37</w:t>
      </w:r>
      <w:r w:rsidR="00F10F88">
        <w:rPr>
          <w:color w:val="6600CC"/>
          <w:sz w:val="20"/>
          <w:szCs w:val="20"/>
        </w:rPr>
        <w:t>8</w:t>
      </w:r>
      <w:r w:rsidRPr="00412088">
        <w:rPr>
          <w:color w:val="6600CC"/>
          <w:sz w:val="20"/>
          <w:szCs w:val="20"/>
        </w:rPr>
        <w:t>/202</w:t>
      </w:r>
      <w:r>
        <w:rPr>
          <w:color w:val="6600CC"/>
          <w:sz w:val="20"/>
          <w:szCs w:val="20"/>
        </w:rPr>
        <w:t>2</w:t>
      </w:r>
      <w:r w:rsidRPr="00412088">
        <w:rPr>
          <w:sz w:val="20"/>
          <w:szCs w:val="20"/>
        </w:rPr>
        <w:t xml:space="preserve"> в отношении </w:t>
      </w:r>
      <w:r>
        <w:rPr>
          <w:color w:val="6600CC"/>
          <w:sz w:val="20"/>
          <w:szCs w:val="20"/>
        </w:rPr>
        <w:t>Девяшина Владислава Александровича</w:t>
      </w:r>
      <w:r w:rsidRPr="00412088">
        <w:rPr>
          <w:color w:val="6600CC"/>
          <w:sz w:val="20"/>
          <w:szCs w:val="20"/>
        </w:rPr>
        <w:t>.</w:t>
      </w:r>
    </w:p>
    <w:p w:rsidR="001765C2" w:rsidRPr="00831E16" w:rsidP="001765C2">
      <w:pPr>
        <w:autoSpaceDE w:val="0"/>
        <w:autoSpaceDN w:val="0"/>
        <w:adjustRightInd w:val="0"/>
        <w:spacing w:line="314" w:lineRule="auto"/>
        <w:ind w:firstLine="709"/>
        <w:jc w:val="both"/>
        <w:rPr>
          <w:sz w:val="20"/>
          <w:szCs w:val="20"/>
        </w:rPr>
      </w:pPr>
      <w:r w:rsidRPr="00831E16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 по адресу: 297408, Республика Крым, гор. Евпатория, наб. Горького, 10/29.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1765C2" w:rsidRPr="00412088" w:rsidP="001765C2">
      <w:pPr>
        <w:spacing w:line="314" w:lineRule="auto"/>
        <w:ind w:firstLine="709"/>
        <w:jc w:val="both"/>
        <w:rPr>
          <w:iCs/>
          <w:sz w:val="20"/>
          <w:szCs w:val="20"/>
        </w:rPr>
      </w:pPr>
      <w:r w:rsidRPr="00412088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sz w:val="20"/>
          <w:szCs w:val="20"/>
        </w:rPr>
        <w:t>Постановление может быть обжаловано в Евпаторийский городской суд Республики Крым в течение десяти суток со дня вручения или получения копии постановления в порядке, предусмотренном статьей 30.2 Кодекса Российской Федерации об административных правонарушениях.</w:t>
      </w: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</w:p>
    <w:p w:rsidR="001765C2" w:rsidRPr="00412088" w:rsidP="001765C2">
      <w:pPr>
        <w:spacing w:line="314" w:lineRule="auto"/>
        <w:ind w:firstLine="709"/>
        <w:jc w:val="both"/>
        <w:rPr>
          <w:sz w:val="20"/>
          <w:szCs w:val="20"/>
        </w:rPr>
      </w:pPr>
      <w:r w:rsidRPr="00412088">
        <w:rPr>
          <w:sz w:val="20"/>
          <w:szCs w:val="20"/>
        </w:rPr>
        <w:t>Мировой судья</w:t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  <w:t>/подпись/</w:t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</w:r>
      <w:r w:rsidRPr="00412088">
        <w:rPr>
          <w:sz w:val="20"/>
          <w:szCs w:val="20"/>
        </w:rPr>
        <w:tab/>
        <w:t>И.О. Семенец</w:t>
      </w:r>
    </w:p>
    <w:p w:rsidR="00C8263C" w:rsidRPr="00D154CE" w:rsidP="001765C2">
      <w:pPr>
        <w:spacing w:line="314" w:lineRule="auto"/>
        <w:ind w:firstLine="709"/>
        <w:jc w:val="both"/>
        <w:rPr>
          <w:color w:val="6600CC"/>
          <w:sz w:val="20"/>
          <w:szCs w:val="20"/>
        </w:rPr>
      </w:pPr>
    </w:p>
    <w:sectPr w:rsidSect="00547E42">
      <w:headerReference w:type="default" r:id="rId21"/>
      <w:headerReference w:type="first" r:id="rId2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302072"/>
      <w:docPartObj>
        <w:docPartGallery w:val="Page Numbers (Top of Page)"/>
        <w:docPartUnique/>
      </w:docPartObj>
    </w:sdtPr>
    <w:sdtContent>
      <w:p w:rsidR="0079778F">
        <w:pPr>
          <w:pStyle w:val="Header"/>
          <w:jc w:val="center"/>
        </w:pPr>
        <w:r w:rsidRPr="005D2B5E">
          <w:rPr>
            <w:sz w:val="20"/>
            <w:szCs w:val="20"/>
          </w:rPr>
          <w:fldChar w:fldCharType="begin"/>
        </w:r>
        <w:r w:rsidRPr="005D2B5E">
          <w:rPr>
            <w:sz w:val="20"/>
            <w:szCs w:val="20"/>
          </w:rPr>
          <w:instrText xml:space="preserve"> PAGE   \* MERGEFORMAT </w:instrText>
        </w:r>
        <w:r w:rsidRPr="005D2B5E">
          <w:rPr>
            <w:sz w:val="20"/>
            <w:szCs w:val="20"/>
          </w:rPr>
          <w:fldChar w:fldCharType="separate"/>
        </w:r>
        <w:r w:rsidR="00DB2BD0">
          <w:rPr>
            <w:noProof/>
            <w:sz w:val="20"/>
            <w:szCs w:val="20"/>
          </w:rPr>
          <w:t>4</w:t>
        </w:r>
        <w:r w:rsidRPr="005D2B5E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778F" w:rsidRPr="00D11341" w:rsidP="00D11341">
    <w:pPr>
      <w:pStyle w:val="Header"/>
      <w:jc w:val="right"/>
      <w:rPr>
        <w:b/>
        <w:color w:val="808080" w:themeColor="background1" w:themeShade="80"/>
        <w:sz w:val="26"/>
        <w:szCs w:val="26"/>
      </w:rPr>
    </w:pPr>
    <w:r w:rsidRPr="00D11341">
      <w:rPr>
        <w:b/>
        <w:color w:val="808080" w:themeColor="background1" w:themeShade="80"/>
        <w:sz w:val="26"/>
        <w:szCs w:val="26"/>
      </w:rP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2E"/>
    <w:rsid w:val="00022E6E"/>
    <w:rsid w:val="0002681E"/>
    <w:rsid w:val="000968E0"/>
    <w:rsid w:val="00097667"/>
    <w:rsid w:val="000B680D"/>
    <w:rsid w:val="000B6E87"/>
    <w:rsid w:val="000B790D"/>
    <w:rsid w:val="0010440B"/>
    <w:rsid w:val="00130B94"/>
    <w:rsid w:val="001765C2"/>
    <w:rsid w:val="00181BE3"/>
    <w:rsid w:val="00190899"/>
    <w:rsid w:val="001C0113"/>
    <w:rsid w:val="001F4DA7"/>
    <w:rsid w:val="00221091"/>
    <w:rsid w:val="0023360E"/>
    <w:rsid w:val="00241DF8"/>
    <w:rsid w:val="002453DB"/>
    <w:rsid w:val="00247768"/>
    <w:rsid w:val="00253178"/>
    <w:rsid w:val="002843FC"/>
    <w:rsid w:val="002D1B89"/>
    <w:rsid w:val="002E5A36"/>
    <w:rsid w:val="0030258A"/>
    <w:rsid w:val="00303374"/>
    <w:rsid w:val="00334B35"/>
    <w:rsid w:val="00340DCC"/>
    <w:rsid w:val="00347A26"/>
    <w:rsid w:val="003511E1"/>
    <w:rsid w:val="00392F9F"/>
    <w:rsid w:val="003A70EF"/>
    <w:rsid w:val="003D7B5F"/>
    <w:rsid w:val="00412088"/>
    <w:rsid w:val="00417CCE"/>
    <w:rsid w:val="004244FD"/>
    <w:rsid w:val="00474DCD"/>
    <w:rsid w:val="004D361C"/>
    <w:rsid w:val="004E61A1"/>
    <w:rsid w:val="0050317B"/>
    <w:rsid w:val="00544BDC"/>
    <w:rsid w:val="00547E42"/>
    <w:rsid w:val="005577CB"/>
    <w:rsid w:val="00575134"/>
    <w:rsid w:val="005B5FFC"/>
    <w:rsid w:val="005C3F53"/>
    <w:rsid w:val="005D2B5E"/>
    <w:rsid w:val="005F1749"/>
    <w:rsid w:val="005F7D31"/>
    <w:rsid w:val="00663BD9"/>
    <w:rsid w:val="006977EC"/>
    <w:rsid w:val="006A1E0F"/>
    <w:rsid w:val="006E1ACE"/>
    <w:rsid w:val="006E7253"/>
    <w:rsid w:val="006E7280"/>
    <w:rsid w:val="006F658C"/>
    <w:rsid w:val="00705B30"/>
    <w:rsid w:val="00712059"/>
    <w:rsid w:val="007306DC"/>
    <w:rsid w:val="007479D6"/>
    <w:rsid w:val="00756189"/>
    <w:rsid w:val="007865D6"/>
    <w:rsid w:val="0079778F"/>
    <w:rsid w:val="007D36C0"/>
    <w:rsid w:val="007D3E7F"/>
    <w:rsid w:val="007E018A"/>
    <w:rsid w:val="007F712C"/>
    <w:rsid w:val="008205BA"/>
    <w:rsid w:val="0082259B"/>
    <w:rsid w:val="00831E16"/>
    <w:rsid w:val="00841FCF"/>
    <w:rsid w:val="00853B06"/>
    <w:rsid w:val="008705F2"/>
    <w:rsid w:val="0087390A"/>
    <w:rsid w:val="00881BFC"/>
    <w:rsid w:val="008841DF"/>
    <w:rsid w:val="00890D54"/>
    <w:rsid w:val="00896B88"/>
    <w:rsid w:val="008B5EF8"/>
    <w:rsid w:val="008E10A3"/>
    <w:rsid w:val="008F313C"/>
    <w:rsid w:val="0090484F"/>
    <w:rsid w:val="00921A0C"/>
    <w:rsid w:val="00923C6A"/>
    <w:rsid w:val="00963EF9"/>
    <w:rsid w:val="009931DA"/>
    <w:rsid w:val="00995210"/>
    <w:rsid w:val="009D0885"/>
    <w:rsid w:val="009E7CE4"/>
    <w:rsid w:val="00A1250A"/>
    <w:rsid w:val="00A12E36"/>
    <w:rsid w:val="00A52274"/>
    <w:rsid w:val="00A8451A"/>
    <w:rsid w:val="00AA1993"/>
    <w:rsid w:val="00AA379D"/>
    <w:rsid w:val="00AC2ED1"/>
    <w:rsid w:val="00AD0DD5"/>
    <w:rsid w:val="00AE5CB9"/>
    <w:rsid w:val="00AF116C"/>
    <w:rsid w:val="00B720B8"/>
    <w:rsid w:val="00BB5AD9"/>
    <w:rsid w:val="00BC3D0A"/>
    <w:rsid w:val="00BC5053"/>
    <w:rsid w:val="00BD3469"/>
    <w:rsid w:val="00C00B99"/>
    <w:rsid w:val="00C44401"/>
    <w:rsid w:val="00C44632"/>
    <w:rsid w:val="00C50501"/>
    <w:rsid w:val="00C73D70"/>
    <w:rsid w:val="00C80698"/>
    <w:rsid w:val="00C8263C"/>
    <w:rsid w:val="00D11341"/>
    <w:rsid w:val="00D154CE"/>
    <w:rsid w:val="00D21BFE"/>
    <w:rsid w:val="00D31B1D"/>
    <w:rsid w:val="00D5202C"/>
    <w:rsid w:val="00D64791"/>
    <w:rsid w:val="00D97EB8"/>
    <w:rsid w:val="00DA532C"/>
    <w:rsid w:val="00DB2BD0"/>
    <w:rsid w:val="00DC53CD"/>
    <w:rsid w:val="00E03C7E"/>
    <w:rsid w:val="00E17F36"/>
    <w:rsid w:val="00E45067"/>
    <w:rsid w:val="00E50212"/>
    <w:rsid w:val="00E55E82"/>
    <w:rsid w:val="00E57993"/>
    <w:rsid w:val="00E767AF"/>
    <w:rsid w:val="00E82DC6"/>
    <w:rsid w:val="00E944A2"/>
    <w:rsid w:val="00E95B2D"/>
    <w:rsid w:val="00EE382A"/>
    <w:rsid w:val="00F04D4F"/>
    <w:rsid w:val="00F10F88"/>
    <w:rsid w:val="00F36833"/>
    <w:rsid w:val="00F420D2"/>
    <w:rsid w:val="00F7067F"/>
    <w:rsid w:val="00F76405"/>
    <w:rsid w:val="00F91274"/>
    <w:rsid w:val="00F92417"/>
    <w:rsid w:val="00FB7D2E"/>
    <w:rsid w:val="00FD0306"/>
    <w:rsid w:val="00FE2E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40F24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D40F2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40F2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657FAC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267CA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267CA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267C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A19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474DCD"/>
    <w:rPr>
      <w:color w:val="0000FF"/>
      <w:u w:val="single"/>
    </w:rPr>
  </w:style>
  <w:style w:type="paragraph" w:customStyle="1" w:styleId="s1">
    <w:name w:val="s_1"/>
    <w:basedOn w:val="Normal"/>
    <w:rsid w:val="00D15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consultant.ru/document/cons_doc_LAW_112702/" TargetMode="External" /><Relationship Id="rId11" Type="http://schemas.openxmlformats.org/officeDocument/2006/relationships/hyperlink" Target="http://www.consultant.ru/document/cons_doc_LAW_34661/51d1a3c7f38b2c9486c6f90507a160a4142cffc3/" TargetMode="External" /><Relationship Id="rId12" Type="http://schemas.openxmlformats.org/officeDocument/2006/relationships/hyperlink" Target="https://sudact.ru/law/koap/razdel-iv/glava-28/statia-28.2/" TargetMode="External" /><Relationship Id="rId13" Type="http://schemas.openxmlformats.org/officeDocument/2006/relationships/hyperlink" Target="https://sudact.ru/law/konstitutsiia/" TargetMode="External" /><Relationship Id="rId14" Type="http://schemas.openxmlformats.org/officeDocument/2006/relationships/hyperlink" Target="https://sudact.ru/law/koap/razdel-iv/glava-25/statia-25.1/" TargetMode="External" /><Relationship Id="rId15" Type="http://schemas.openxmlformats.org/officeDocument/2006/relationships/hyperlink" Target="consultantplus://offline/ref=976C8676115C4A2DFD9A62A797A3FBC27C452CF4308D1F11835D63204C7B5CB8185E526B489197C47B275484A7A87C6887C7F71541A7m7dDM" TargetMode="External" /><Relationship Id="rId16" Type="http://schemas.openxmlformats.org/officeDocument/2006/relationships/hyperlink" Target="consultantplus://offline/ref=976C8676115C4A2DFD9A62A797A3FBC27C452CF4308D1F11835D63204C7B5CB8185E526B4D979FCF267D4480EEFF737484D9E8175FA47467m4d2M" TargetMode="External" /><Relationship Id="rId17" Type="http://schemas.openxmlformats.org/officeDocument/2006/relationships/hyperlink" Target="consultantplus://offline/ref=976C8676115C4A2DFD9A62A797A3FBC27C452CF4308D1F11835D63204C7B5CB8185E526E4F9097C47B275484A7A87C6887C7F71541A7m7dDM" TargetMode="External" /><Relationship Id="rId18" Type="http://schemas.openxmlformats.org/officeDocument/2006/relationships/hyperlink" Target="consultantplus://offline/ref=976C8676115C4A2DFD9A62A797A3FBC27C452CF4308D1F11835D63204C7B5CB8185E526E4E969EC47B275484A7A87C6887C7F71541A7m7dDM" TargetMode="External" /><Relationship Id="rId19" Type="http://schemas.openxmlformats.org/officeDocument/2006/relationships/hyperlink" Target="http://www.consultant.ru/document/cons_doc_LAW_221334/9c4af81be1a04ad8c67cbd359e8695ea82bdc71f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29E8075A0AD27B070DDD49AE331770A8B03EF1AA1F08687DFBB9208E596B56AC9131B5A350B19CDe5cEM" TargetMode="External" /><Relationship Id="rId21" Type="http://schemas.openxmlformats.org/officeDocument/2006/relationships/header" Target="header1.xml" /><Relationship Id="rId22" Type="http://schemas.openxmlformats.org/officeDocument/2006/relationships/header" Target="header2.xml" /><Relationship Id="rId23" Type="http://schemas.openxmlformats.org/officeDocument/2006/relationships/theme" Target="theme/theme1.xml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DFF5CC3BBDBA88642F6870D702E176A6F6D25461E833FA5F8D83F0A170153E5D42321915E3B8ABrBS6I" TargetMode="External" /><Relationship Id="rId5" Type="http://schemas.openxmlformats.org/officeDocument/2006/relationships/hyperlink" Target="consultantplus://offline/ref=D0DFF5CC3BBDBA88642F6870D702E176A6F6D25461E833FA5F8D83F0A170153E5D42321915E3B9A4rBSAI" TargetMode="External" /><Relationship Id="rId6" Type="http://schemas.openxmlformats.org/officeDocument/2006/relationships/hyperlink" Target="consultantplus://offline/ref=9554EBBFD8D1DF04B8746A94EAB3BD3DD3E140D58BB11B43B2E9649E4B3547D60B30A85B91DD6FAFt2T9I" TargetMode="External" /><Relationship Id="rId7" Type="http://schemas.openxmlformats.org/officeDocument/2006/relationships/hyperlink" Target="consultantplus://offline/ref=9554EBBFD8D1DF04B8746A94EAB3BD3DD3E140D58BB11B43B2E9649E4B3547D60B30A85B91DD6FA8t2T7I" TargetMode="External" /><Relationship Id="rId8" Type="http://schemas.openxmlformats.org/officeDocument/2006/relationships/hyperlink" Target="consultantplus://offline/ref=9554EBBFD8D1DF04B8746A94EAB3BD3DD3E140D58BB11B43B2E9649E4B3547D60B30A85B91DF6CA4t2T0I" TargetMode="External" /><Relationship Id="rId9" Type="http://schemas.openxmlformats.org/officeDocument/2006/relationships/hyperlink" Target="consultantplus://offline/ref=4359D8791DFCA913CE28DA4F1151DB5E8351E47C1659958AA4956E3B6C164EA00AD347067E3FB49D4564F1B03E2EDC53D9DE8F009E2ADD53U0tA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