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D21C18" w:rsidP="00D21C18">
      <w:pPr>
        <w:spacing w:line="216" w:lineRule="auto"/>
        <w:ind w:firstLine="709"/>
        <w:jc w:val="right"/>
        <w:rPr>
          <w:sz w:val="16"/>
          <w:szCs w:val="16"/>
        </w:rPr>
      </w:pPr>
      <w:r w:rsidRPr="00D21C18">
        <w:rPr>
          <w:sz w:val="16"/>
          <w:szCs w:val="16"/>
        </w:rPr>
        <w:t>Дело № 5-42-</w:t>
      </w:r>
      <w:r w:rsidRPr="00D21C18" w:rsidR="001D34BF">
        <w:rPr>
          <w:sz w:val="16"/>
          <w:szCs w:val="16"/>
        </w:rPr>
        <w:t>3</w:t>
      </w:r>
      <w:r w:rsidRPr="00D21C18" w:rsidR="00077A6E">
        <w:rPr>
          <w:sz w:val="16"/>
          <w:szCs w:val="16"/>
        </w:rPr>
        <w:t>98</w:t>
      </w:r>
      <w:r w:rsidRPr="00D21C18" w:rsidR="0044447B">
        <w:rPr>
          <w:sz w:val="16"/>
          <w:szCs w:val="16"/>
        </w:rPr>
        <w:t>/20</w:t>
      </w:r>
      <w:r w:rsidRPr="00D21C18" w:rsidR="00F2052F">
        <w:rPr>
          <w:sz w:val="16"/>
          <w:szCs w:val="16"/>
        </w:rPr>
        <w:t>2</w:t>
      </w:r>
      <w:r w:rsidRPr="00D21C18" w:rsidR="0009483D">
        <w:rPr>
          <w:sz w:val="16"/>
          <w:szCs w:val="16"/>
        </w:rPr>
        <w:t>1</w:t>
      </w:r>
    </w:p>
    <w:p w:rsidR="00BD7A25" w:rsidRPr="00D21C18" w:rsidP="00D21C18">
      <w:pPr>
        <w:spacing w:line="216" w:lineRule="auto"/>
        <w:ind w:firstLine="709"/>
        <w:jc w:val="center"/>
        <w:rPr>
          <w:sz w:val="16"/>
          <w:szCs w:val="16"/>
        </w:rPr>
      </w:pPr>
      <w:r w:rsidRPr="00D21C18">
        <w:rPr>
          <w:sz w:val="16"/>
          <w:szCs w:val="16"/>
        </w:rPr>
        <w:t>П</w:t>
      </w:r>
      <w:r w:rsidRPr="00D21C18" w:rsidR="00495DEB">
        <w:rPr>
          <w:sz w:val="16"/>
          <w:szCs w:val="16"/>
        </w:rPr>
        <w:t xml:space="preserve"> </w:t>
      </w:r>
      <w:r w:rsidRPr="00D21C18">
        <w:rPr>
          <w:sz w:val="16"/>
          <w:szCs w:val="16"/>
        </w:rPr>
        <w:t>О</w:t>
      </w:r>
      <w:r w:rsidRPr="00D21C18" w:rsidR="0019209C">
        <w:rPr>
          <w:sz w:val="16"/>
          <w:szCs w:val="16"/>
        </w:rPr>
        <w:t xml:space="preserve"> </w:t>
      </w:r>
      <w:r w:rsidRPr="00D21C18">
        <w:rPr>
          <w:sz w:val="16"/>
          <w:szCs w:val="16"/>
        </w:rPr>
        <w:t>С</w:t>
      </w:r>
      <w:r w:rsidRPr="00D21C18" w:rsidR="0019209C">
        <w:rPr>
          <w:sz w:val="16"/>
          <w:szCs w:val="16"/>
        </w:rPr>
        <w:t xml:space="preserve"> </w:t>
      </w:r>
      <w:r w:rsidRPr="00D21C18">
        <w:rPr>
          <w:sz w:val="16"/>
          <w:szCs w:val="16"/>
        </w:rPr>
        <w:t>Т</w:t>
      </w:r>
      <w:r w:rsidRPr="00D21C18" w:rsidR="0019209C">
        <w:rPr>
          <w:sz w:val="16"/>
          <w:szCs w:val="16"/>
        </w:rPr>
        <w:t xml:space="preserve"> </w:t>
      </w:r>
      <w:r w:rsidRPr="00D21C18">
        <w:rPr>
          <w:sz w:val="16"/>
          <w:szCs w:val="16"/>
        </w:rPr>
        <w:t>А</w:t>
      </w:r>
      <w:r w:rsidRPr="00D21C18" w:rsidR="0019209C">
        <w:rPr>
          <w:sz w:val="16"/>
          <w:szCs w:val="16"/>
        </w:rPr>
        <w:t xml:space="preserve"> </w:t>
      </w:r>
      <w:r w:rsidRPr="00D21C18">
        <w:rPr>
          <w:sz w:val="16"/>
          <w:szCs w:val="16"/>
        </w:rPr>
        <w:t>Н</w:t>
      </w:r>
      <w:r w:rsidRPr="00D21C18" w:rsidR="0019209C">
        <w:rPr>
          <w:sz w:val="16"/>
          <w:szCs w:val="16"/>
        </w:rPr>
        <w:t xml:space="preserve"> </w:t>
      </w:r>
      <w:r w:rsidRPr="00D21C18">
        <w:rPr>
          <w:sz w:val="16"/>
          <w:szCs w:val="16"/>
        </w:rPr>
        <w:t>О</w:t>
      </w:r>
      <w:r w:rsidRPr="00D21C18" w:rsidR="0019209C">
        <w:rPr>
          <w:sz w:val="16"/>
          <w:szCs w:val="16"/>
        </w:rPr>
        <w:t xml:space="preserve"> </w:t>
      </w:r>
      <w:r w:rsidRPr="00D21C18">
        <w:rPr>
          <w:sz w:val="16"/>
          <w:szCs w:val="16"/>
        </w:rPr>
        <w:t>В</w:t>
      </w:r>
      <w:r w:rsidRPr="00D21C18" w:rsidR="0019209C">
        <w:rPr>
          <w:sz w:val="16"/>
          <w:szCs w:val="16"/>
        </w:rPr>
        <w:t xml:space="preserve"> </w:t>
      </w:r>
      <w:r w:rsidRPr="00D21C18">
        <w:rPr>
          <w:sz w:val="16"/>
          <w:szCs w:val="16"/>
        </w:rPr>
        <w:t>Л</w:t>
      </w:r>
      <w:r w:rsidRPr="00D21C18" w:rsidR="0019209C">
        <w:rPr>
          <w:sz w:val="16"/>
          <w:szCs w:val="16"/>
        </w:rPr>
        <w:t xml:space="preserve"> </w:t>
      </w:r>
      <w:r w:rsidRPr="00D21C18">
        <w:rPr>
          <w:sz w:val="16"/>
          <w:szCs w:val="16"/>
        </w:rPr>
        <w:t>Е</w:t>
      </w:r>
      <w:r w:rsidRPr="00D21C18" w:rsidR="0019209C">
        <w:rPr>
          <w:sz w:val="16"/>
          <w:szCs w:val="16"/>
        </w:rPr>
        <w:t xml:space="preserve"> </w:t>
      </w:r>
      <w:r w:rsidRPr="00D21C18">
        <w:rPr>
          <w:sz w:val="16"/>
          <w:szCs w:val="16"/>
        </w:rPr>
        <w:t>Н</w:t>
      </w:r>
      <w:r w:rsidRPr="00D21C18" w:rsidR="0019209C">
        <w:rPr>
          <w:sz w:val="16"/>
          <w:szCs w:val="16"/>
        </w:rPr>
        <w:t xml:space="preserve"> </w:t>
      </w:r>
      <w:r w:rsidRPr="00D21C18">
        <w:rPr>
          <w:sz w:val="16"/>
          <w:szCs w:val="16"/>
        </w:rPr>
        <w:t>И</w:t>
      </w:r>
      <w:r w:rsidRPr="00D21C18" w:rsidR="0019209C">
        <w:rPr>
          <w:sz w:val="16"/>
          <w:szCs w:val="16"/>
        </w:rPr>
        <w:t xml:space="preserve"> </w:t>
      </w:r>
      <w:r w:rsidRPr="00D21C18">
        <w:rPr>
          <w:sz w:val="16"/>
          <w:szCs w:val="16"/>
        </w:rPr>
        <w:t>Е</w:t>
      </w:r>
    </w:p>
    <w:p w:rsidR="00156EA5" w:rsidRPr="00D21C18" w:rsidP="00D21C18">
      <w:pPr>
        <w:spacing w:line="216" w:lineRule="auto"/>
        <w:ind w:firstLine="709"/>
        <w:jc w:val="both"/>
        <w:rPr>
          <w:sz w:val="16"/>
          <w:szCs w:val="16"/>
        </w:rPr>
      </w:pPr>
    </w:p>
    <w:p w:rsidR="00BD7A25" w:rsidRPr="00D21C18" w:rsidP="00D21C18">
      <w:pPr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>12</w:t>
      </w:r>
      <w:r w:rsidRPr="00D21C18" w:rsidR="00A850DD">
        <w:rPr>
          <w:sz w:val="16"/>
          <w:szCs w:val="16"/>
        </w:rPr>
        <w:t>.</w:t>
      </w:r>
      <w:r w:rsidRPr="00D21C18">
        <w:rPr>
          <w:sz w:val="16"/>
          <w:szCs w:val="16"/>
        </w:rPr>
        <w:t>10</w:t>
      </w:r>
      <w:r w:rsidRPr="00D21C18" w:rsidR="0009483D">
        <w:rPr>
          <w:sz w:val="16"/>
          <w:szCs w:val="16"/>
        </w:rPr>
        <w:t>.2021</w:t>
      </w:r>
      <w:r w:rsidRPr="00D21C18" w:rsidR="0019209C">
        <w:rPr>
          <w:sz w:val="16"/>
          <w:szCs w:val="16"/>
        </w:rPr>
        <w:tab/>
      </w:r>
      <w:r w:rsidRPr="00D21C18" w:rsidR="0019209C">
        <w:rPr>
          <w:sz w:val="16"/>
          <w:szCs w:val="16"/>
        </w:rPr>
        <w:tab/>
      </w:r>
      <w:r w:rsidRPr="00D21C18" w:rsidR="0019209C">
        <w:rPr>
          <w:sz w:val="16"/>
          <w:szCs w:val="16"/>
        </w:rPr>
        <w:tab/>
      </w:r>
      <w:r w:rsidRPr="00D21C18" w:rsidR="0019209C">
        <w:rPr>
          <w:sz w:val="16"/>
          <w:szCs w:val="16"/>
        </w:rPr>
        <w:tab/>
      </w:r>
      <w:r w:rsidRPr="00D21C18" w:rsidR="0019209C">
        <w:rPr>
          <w:sz w:val="16"/>
          <w:szCs w:val="16"/>
        </w:rPr>
        <w:tab/>
      </w:r>
      <w:r w:rsidRPr="00D21C18" w:rsidR="0019209C">
        <w:rPr>
          <w:sz w:val="16"/>
          <w:szCs w:val="16"/>
        </w:rPr>
        <w:tab/>
      </w:r>
      <w:r w:rsidR="00D21C18">
        <w:rPr>
          <w:sz w:val="16"/>
          <w:szCs w:val="16"/>
        </w:rPr>
        <w:tab/>
      </w:r>
      <w:r w:rsidR="00D21C18">
        <w:rPr>
          <w:sz w:val="16"/>
          <w:szCs w:val="16"/>
        </w:rPr>
        <w:tab/>
        <w:t xml:space="preserve"> </w:t>
      </w:r>
      <w:r w:rsidRPr="00D21C18" w:rsidR="00883D72">
        <w:rPr>
          <w:sz w:val="16"/>
          <w:szCs w:val="16"/>
        </w:rPr>
        <w:t xml:space="preserve">       </w:t>
      </w:r>
      <w:r w:rsidRPr="00D21C18" w:rsidR="00B0169A">
        <w:rPr>
          <w:sz w:val="16"/>
          <w:szCs w:val="16"/>
        </w:rPr>
        <w:t xml:space="preserve">          </w:t>
      </w:r>
      <w:r w:rsidRPr="00D21C18">
        <w:rPr>
          <w:sz w:val="16"/>
          <w:szCs w:val="16"/>
        </w:rPr>
        <w:t>г</w:t>
      </w:r>
      <w:r w:rsidRPr="00D21C18" w:rsidR="00F477AB">
        <w:rPr>
          <w:sz w:val="16"/>
          <w:szCs w:val="16"/>
        </w:rPr>
        <w:t>ор</w:t>
      </w:r>
      <w:r w:rsidRPr="00D21C18">
        <w:rPr>
          <w:sz w:val="16"/>
          <w:szCs w:val="16"/>
        </w:rPr>
        <w:t>. Евпатория</w:t>
      </w:r>
      <w:r w:rsidRPr="00D21C18" w:rsidR="0010657E">
        <w:rPr>
          <w:sz w:val="16"/>
          <w:szCs w:val="16"/>
        </w:rPr>
        <w:t>,</w:t>
      </w:r>
      <w:r w:rsidRPr="00D21C18">
        <w:rPr>
          <w:sz w:val="16"/>
          <w:szCs w:val="16"/>
        </w:rPr>
        <w:t xml:space="preserve"> </w:t>
      </w:r>
      <w:r w:rsidRPr="00D21C18" w:rsidR="00B0169A">
        <w:rPr>
          <w:sz w:val="16"/>
          <w:szCs w:val="16"/>
        </w:rPr>
        <w:t>наб. Горького, 10/29</w:t>
      </w:r>
    </w:p>
    <w:p w:rsidR="00BD7A25" w:rsidRPr="00D21C18" w:rsidP="00D21C18">
      <w:pPr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rStyle w:val="FontStyle11"/>
          <w:rFonts w:ascii="Times New Roman" w:hAnsi="Times New Roman" w:cs="Times New Roman"/>
          <w:sz w:val="16"/>
          <w:szCs w:val="16"/>
        </w:rPr>
        <w:t>М</w:t>
      </w:r>
      <w:r w:rsidRPr="00D21C18">
        <w:rPr>
          <w:rStyle w:val="FontStyle11"/>
          <w:rFonts w:ascii="Times New Roman" w:hAnsi="Times New Roman" w:cs="Times New Roman"/>
          <w:sz w:val="16"/>
          <w:szCs w:val="16"/>
        </w:rPr>
        <w:t>ировой судья судебного участка № 4</w:t>
      </w:r>
      <w:r w:rsidRPr="00D21C18">
        <w:rPr>
          <w:rStyle w:val="FontStyle11"/>
          <w:rFonts w:ascii="Times New Roman" w:hAnsi="Times New Roman" w:cs="Times New Roman"/>
          <w:sz w:val="16"/>
          <w:szCs w:val="16"/>
        </w:rPr>
        <w:t>2</w:t>
      </w:r>
      <w:r w:rsidRPr="00D21C18">
        <w:rPr>
          <w:rStyle w:val="FontStyle11"/>
          <w:rFonts w:ascii="Times New Roman" w:hAnsi="Times New Roman" w:cs="Times New Roman"/>
          <w:sz w:val="16"/>
          <w:szCs w:val="16"/>
        </w:rPr>
        <w:t xml:space="preserve"> Евпаторийского судебного района (городской округ Евпатория) Республики Крым </w:t>
      </w:r>
      <w:r w:rsidRPr="00D21C18">
        <w:rPr>
          <w:sz w:val="16"/>
          <w:szCs w:val="16"/>
        </w:rPr>
        <w:t>Семенец Инна Олеговна</w:t>
      </w:r>
      <w:r w:rsidRPr="00D21C18">
        <w:rPr>
          <w:sz w:val="16"/>
          <w:szCs w:val="16"/>
        </w:rPr>
        <w:t>, рассмотрев дело об административном правонарушении, поступившее из Управления Пенсионного фонда Российской Федерации в г</w:t>
      </w:r>
      <w:r w:rsidRPr="00D21C18" w:rsidR="00F2052F">
        <w:rPr>
          <w:sz w:val="16"/>
          <w:szCs w:val="16"/>
        </w:rPr>
        <w:t>ор</w:t>
      </w:r>
      <w:r w:rsidRPr="00D21C18">
        <w:rPr>
          <w:sz w:val="16"/>
          <w:szCs w:val="16"/>
        </w:rPr>
        <w:t xml:space="preserve">. Евпатории Республики Крым о привлечении к административной ответственности </w:t>
      </w:r>
      <w:r w:rsidRPr="00D21C18" w:rsidR="00CF5411">
        <w:rPr>
          <w:sz w:val="16"/>
          <w:szCs w:val="16"/>
        </w:rPr>
        <w:t>директора</w:t>
      </w:r>
      <w:r w:rsidRPr="00D21C18" w:rsidR="000F16BA">
        <w:rPr>
          <w:sz w:val="16"/>
          <w:szCs w:val="16"/>
        </w:rPr>
        <w:t xml:space="preserve"> </w:t>
      </w:r>
      <w:r w:rsidRPr="00D21C18" w:rsidR="00F2052F">
        <w:rPr>
          <w:sz w:val="16"/>
          <w:szCs w:val="16"/>
        </w:rPr>
        <w:t>о</w:t>
      </w:r>
      <w:r w:rsidRPr="00D21C18" w:rsidR="000F16BA">
        <w:rPr>
          <w:sz w:val="16"/>
          <w:szCs w:val="16"/>
        </w:rPr>
        <w:t xml:space="preserve">бщества с ограниченной ответственностью </w:t>
      </w:r>
      <w:r w:rsidRPr="00D21C18" w:rsidR="00D21C18">
        <w:rPr>
          <w:sz w:val="16"/>
          <w:szCs w:val="16"/>
        </w:rPr>
        <w:t>***</w:t>
      </w:r>
      <w:r w:rsidRPr="00D21C18" w:rsidR="000F16BA">
        <w:rPr>
          <w:sz w:val="16"/>
          <w:szCs w:val="16"/>
        </w:rPr>
        <w:t xml:space="preserve"> </w:t>
      </w:r>
      <w:r w:rsidRPr="00D21C18" w:rsidR="00077A6E">
        <w:rPr>
          <w:sz w:val="16"/>
          <w:szCs w:val="16"/>
        </w:rPr>
        <w:t xml:space="preserve">Лазаренко Сергея Сергеевича, </w:t>
      </w:r>
      <w:r w:rsidRPr="00D21C18" w:rsidR="00D21C18">
        <w:rPr>
          <w:sz w:val="16"/>
          <w:szCs w:val="16"/>
        </w:rPr>
        <w:t>***</w:t>
      </w:r>
      <w:r w:rsidRPr="00D21C18" w:rsidR="001D34BF">
        <w:rPr>
          <w:sz w:val="16"/>
          <w:szCs w:val="16"/>
        </w:rPr>
        <w:t xml:space="preserve">, </w:t>
      </w:r>
      <w:r w:rsidRPr="00D21C18">
        <w:rPr>
          <w:sz w:val="16"/>
          <w:szCs w:val="16"/>
        </w:rPr>
        <w:t>по</w:t>
      </w:r>
      <w:r w:rsidRPr="00D21C18" w:rsidR="00E97884">
        <w:rPr>
          <w:sz w:val="16"/>
          <w:szCs w:val="16"/>
        </w:rPr>
        <w:t xml:space="preserve"> </w:t>
      </w:r>
      <w:r w:rsidRPr="00D21C18" w:rsidR="0009483D">
        <w:rPr>
          <w:sz w:val="16"/>
          <w:szCs w:val="16"/>
        </w:rPr>
        <w:t>ч. 1</w:t>
      </w:r>
      <w:r w:rsidRPr="00D21C18" w:rsidR="006402EE">
        <w:rPr>
          <w:sz w:val="16"/>
          <w:szCs w:val="16"/>
        </w:rPr>
        <w:t xml:space="preserve"> </w:t>
      </w:r>
      <w:r w:rsidRPr="00D21C18">
        <w:rPr>
          <w:sz w:val="16"/>
          <w:szCs w:val="16"/>
        </w:rPr>
        <w:t>ст. 15.33.2 КоАП РФ,</w:t>
      </w:r>
    </w:p>
    <w:p w:rsidR="00BD7A25" w:rsidRPr="00D21C18" w:rsidP="00D21C18">
      <w:pPr>
        <w:spacing w:line="216" w:lineRule="auto"/>
        <w:ind w:firstLine="709"/>
        <w:jc w:val="center"/>
        <w:rPr>
          <w:sz w:val="16"/>
          <w:szCs w:val="16"/>
        </w:rPr>
      </w:pPr>
      <w:r w:rsidRPr="00D21C18">
        <w:rPr>
          <w:sz w:val="16"/>
          <w:szCs w:val="16"/>
        </w:rPr>
        <w:t>УСТАНОВИЛ:</w:t>
      </w:r>
    </w:p>
    <w:p w:rsidR="00FA6BD6" w:rsidRPr="00D21C18" w:rsidP="00D21C18">
      <w:pPr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>Лазаренко С.С.</w:t>
      </w:r>
      <w:r w:rsidRPr="00D21C18" w:rsidR="00BD7A25">
        <w:rPr>
          <w:sz w:val="16"/>
          <w:szCs w:val="16"/>
        </w:rPr>
        <w:t xml:space="preserve">, являясь </w:t>
      </w:r>
      <w:r w:rsidRPr="00D21C18" w:rsidR="000F16BA">
        <w:rPr>
          <w:sz w:val="16"/>
          <w:szCs w:val="16"/>
        </w:rPr>
        <w:t xml:space="preserve">директором </w:t>
      </w:r>
      <w:r w:rsidRPr="00D21C18" w:rsidR="00F2052F">
        <w:rPr>
          <w:sz w:val="16"/>
          <w:szCs w:val="16"/>
        </w:rPr>
        <w:t>о</w:t>
      </w:r>
      <w:r w:rsidRPr="00D21C18" w:rsidR="00CD14BC">
        <w:rPr>
          <w:sz w:val="16"/>
          <w:szCs w:val="16"/>
        </w:rPr>
        <w:t xml:space="preserve">бщества с ограниченной ответственностью </w:t>
      </w:r>
      <w:r w:rsidRPr="00D21C18" w:rsidR="00D21C18">
        <w:rPr>
          <w:sz w:val="16"/>
          <w:szCs w:val="16"/>
        </w:rPr>
        <w:t>***</w:t>
      </w:r>
      <w:r w:rsidRPr="00D21C18" w:rsidR="00F2052F">
        <w:rPr>
          <w:sz w:val="16"/>
          <w:szCs w:val="16"/>
        </w:rPr>
        <w:t xml:space="preserve"> (ООО </w:t>
      </w:r>
      <w:r w:rsidRPr="00D21C18" w:rsidR="00D21C18">
        <w:rPr>
          <w:sz w:val="16"/>
          <w:szCs w:val="16"/>
        </w:rPr>
        <w:t>***</w:t>
      </w:r>
      <w:r w:rsidRPr="00D21C18" w:rsidR="00F2052F">
        <w:rPr>
          <w:sz w:val="16"/>
          <w:szCs w:val="16"/>
        </w:rPr>
        <w:t>)</w:t>
      </w:r>
      <w:r w:rsidRPr="00D21C18" w:rsidR="00BD7A25">
        <w:rPr>
          <w:sz w:val="16"/>
          <w:szCs w:val="16"/>
        </w:rPr>
        <w:t xml:space="preserve">, </w:t>
      </w:r>
      <w:r w:rsidRPr="00D21C18" w:rsidR="0044447B">
        <w:rPr>
          <w:sz w:val="16"/>
          <w:szCs w:val="16"/>
        </w:rPr>
        <w:t xml:space="preserve">в нарушение требований п. </w:t>
      </w:r>
      <w:r w:rsidRPr="00D21C18" w:rsidR="00BD7A25">
        <w:rPr>
          <w:sz w:val="16"/>
          <w:szCs w:val="16"/>
        </w:rPr>
        <w:t>2</w:t>
      </w:r>
      <w:r w:rsidRPr="00D21C18" w:rsidR="0009483D">
        <w:rPr>
          <w:sz w:val="16"/>
          <w:szCs w:val="16"/>
        </w:rPr>
        <w:t>.2</w:t>
      </w:r>
      <w:r w:rsidRPr="00D21C18" w:rsidR="00BD7A25">
        <w:rPr>
          <w:sz w:val="16"/>
          <w:szCs w:val="16"/>
        </w:rPr>
        <w:t xml:space="preserve"> ст. 11</w:t>
      </w:r>
      <w:r w:rsidRPr="00D21C18" w:rsidR="007F4835">
        <w:rPr>
          <w:sz w:val="16"/>
          <w:szCs w:val="16"/>
        </w:rPr>
        <w:t>, ст. 15</w:t>
      </w:r>
      <w:r w:rsidRPr="00D21C18" w:rsidR="00BD7A25">
        <w:rPr>
          <w:sz w:val="16"/>
          <w:szCs w:val="16"/>
        </w:rPr>
        <w:t xml:space="preserve"> Федерального закона «Об индивидуальном</w:t>
      </w:r>
      <w:r w:rsidRPr="00D21C18" w:rsidR="0019209C">
        <w:rPr>
          <w:sz w:val="16"/>
          <w:szCs w:val="16"/>
        </w:rPr>
        <w:t xml:space="preserve"> </w:t>
      </w:r>
      <w:r w:rsidRPr="00D21C18" w:rsidR="00BD7A25">
        <w:rPr>
          <w:sz w:val="16"/>
          <w:szCs w:val="16"/>
        </w:rPr>
        <w:t>(персонифицированном) учете в системе</w:t>
      </w:r>
      <w:r w:rsidRPr="00D21C18" w:rsidR="00FA7A15">
        <w:rPr>
          <w:sz w:val="16"/>
          <w:szCs w:val="16"/>
        </w:rPr>
        <w:t xml:space="preserve"> </w:t>
      </w:r>
      <w:r w:rsidRPr="00D21C18" w:rsidR="00BD7A25">
        <w:rPr>
          <w:sz w:val="16"/>
          <w:szCs w:val="16"/>
        </w:rPr>
        <w:t>обязательного пенсионного страхования» № 27-ФЗ от 01.04.1996 (с изменениями и дополнениями), не представил в установленный</w:t>
      </w:r>
      <w:r w:rsidRPr="00D21C18" w:rsidR="00E97884">
        <w:rPr>
          <w:sz w:val="16"/>
          <w:szCs w:val="16"/>
        </w:rPr>
        <w:t xml:space="preserve"> </w:t>
      </w:r>
      <w:r w:rsidRPr="00D21C18" w:rsidR="00BD7A25">
        <w:rPr>
          <w:sz w:val="16"/>
          <w:szCs w:val="16"/>
        </w:rPr>
        <w:t>срок в Управление пенсионного фонда Российской Федерации в г</w:t>
      </w:r>
      <w:r w:rsidRPr="00D21C18" w:rsidR="00411BED">
        <w:rPr>
          <w:sz w:val="16"/>
          <w:szCs w:val="16"/>
        </w:rPr>
        <w:t>ор</w:t>
      </w:r>
      <w:r w:rsidRPr="00D21C18" w:rsidR="00BD7A25">
        <w:rPr>
          <w:sz w:val="16"/>
          <w:szCs w:val="16"/>
        </w:rPr>
        <w:t>. Евпатории Республики Крым сведения о застрахованн</w:t>
      </w:r>
      <w:r w:rsidRPr="00D21C18" w:rsidR="00510F55">
        <w:rPr>
          <w:sz w:val="16"/>
          <w:szCs w:val="16"/>
        </w:rPr>
        <w:t>ых</w:t>
      </w:r>
      <w:r w:rsidRPr="00D21C18" w:rsidR="00BD7A25">
        <w:rPr>
          <w:sz w:val="16"/>
          <w:szCs w:val="16"/>
        </w:rPr>
        <w:t xml:space="preserve"> лиц (</w:t>
      </w:r>
      <w:r w:rsidRPr="00D21C18">
        <w:rPr>
          <w:sz w:val="16"/>
          <w:szCs w:val="16"/>
        </w:rPr>
        <w:t>исх</w:t>
      </w:r>
      <w:r w:rsidRPr="00D21C18" w:rsidR="00CD14BC">
        <w:rPr>
          <w:sz w:val="16"/>
          <w:szCs w:val="16"/>
        </w:rPr>
        <w:t>.</w:t>
      </w:r>
      <w:r w:rsidRPr="00D21C18" w:rsidR="00CF5411">
        <w:rPr>
          <w:sz w:val="16"/>
          <w:szCs w:val="16"/>
        </w:rPr>
        <w:t xml:space="preserve"> </w:t>
      </w:r>
      <w:r w:rsidRPr="00D21C18" w:rsidR="00BD7A25">
        <w:rPr>
          <w:sz w:val="16"/>
          <w:szCs w:val="16"/>
        </w:rPr>
        <w:t>форма СЗВ-</w:t>
      </w:r>
      <w:r w:rsidRPr="00D21C18" w:rsidR="0009483D">
        <w:rPr>
          <w:sz w:val="16"/>
          <w:szCs w:val="16"/>
        </w:rPr>
        <w:t>М</w:t>
      </w:r>
      <w:r w:rsidRPr="00D21C18" w:rsidR="00BD7A25">
        <w:rPr>
          <w:sz w:val="16"/>
          <w:szCs w:val="16"/>
        </w:rPr>
        <w:t>) за</w:t>
      </w:r>
      <w:r w:rsidRPr="00D21C18" w:rsidR="00E97884">
        <w:rPr>
          <w:sz w:val="16"/>
          <w:szCs w:val="16"/>
        </w:rPr>
        <w:t xml:space="preserve"> </w:t>
      </w:r>
      <w:r w:rsidRPr="00D21C18" w:rsidR="00D21C18">
        <w:rPr>
          <w:sz w:val="16"/>
          <w:szCs w:val="16"/>
        </w:rPr>
        <w:t>***</w:t>
      </w:r>
      <w:r w:rsidRPr="00D21C18" w:rsidR="00BD7A25">
        <w:rPr>
          <w:sz w:val="16"/>
          <w:szCs w:val="16"/>
        </w:rPr>
        <w:t xml:space="preserve"> год</w:t>
      </w:r>
      <w:r w:rsidRPr="00D21C18" w:rsidR="0009483D">
        <w:rPr>
          <w:sz w:val="16"/>
          <w:szCs w:val="16"/>
        </w:rPr>
        <w:t>а</w:t>
      </w:r>
      <w:r w:rsidRPr="00D21C18" w:rsidR="00CF5411">
        <w:rPr>
          <w:sz w:val="16"/>
          <w:szCs w:val="16"/>
        </w:rPr>
        <w:t xml:space="preserve"> в отношении </w:t>
      </w:r>
      <w:r w:rsidRPr="00D21C18" w:rsidR="00D21C18">
        <w:rPr>
          <w:sz w:val="16"/>
          <w:szCs w:val="16"/>
        </w:rPr>
        <w:t>***</w:t>
      </w:r>
      <w:r w:rsidRPr="00D21C18" w:rsidR="007F4835">
        <w:rPr>
          <w:sz w:val="16"/>
          <w:szCs w:val="16"/>
        </w:rPr>
        <w:t xml:space="preserve">, </w:t>
      </w:r>
      <w:r w:rsidRPr="00D21C18" w:rsidR="0009483D">
        <w:rPr>
          <w:sz w:val="16"/>
          <w:szCs w:val="16"/>
        </w:rPr>
        <w:t>с</w:t>
      </w:r>
      <w:r w:rsidRPr="00D21C18" w:rsidR="00510F55">
        <w:rPr>
          <w:sz w:val="16"/>
          <w:szCs w:val="16"/>
        </w:rPr>
        <w:t>рок предоставления</w:t>
      </w:r>
      <w:r w:rsidRPr="00D21C18" w:rsidR="0009483D">
        <w:rPr>
          <w:sz w:val="16"/>
          <w:szCs w:val="16"/>
        </w:rPr>
        <w:t xml:space="preserve"> данных </w:t>
      </w:r>
      <w:r w:rsidRPr="00D21C18" w:rsidR="00510F55">
        <w:rPr>
          <w:sz w:val="16"/>
          <w:szCs w:val="16"/>
        </w:rPr>
        <w:t>сведений</w:t>
      </w:r>
      <w:r w:rsidRPr="00D21C18" w:rsidR="00B0169A">
        <w:rPr>
          <w:sz w:val="16"/>
          <w:szCs w:val="16"/>
        </w:rPr>
        <w:t xml:space="preserve"> </w:t>
      </w:r>
      <w:r w:rsidRPr="00D21C18" w:rsidR="009116DE">
        <w:rPr>
          <w:sz w:val="16"/>
          <w:szCs w:val="16"/>
        </w:rPr>
        <w:t xml:space="preserve">– не позднее </w:t>
      </w:r>
      <w:r w:rsidRPr="00D21C18" w:rsidR="00D21C18">
        <w:rPr>
          <w:sz w:val="16"/>
          <w:szCs w:val="16"/>
        </w:rPr>
        <w:t>***</w:t>
      </w:r>
      <w:r w:rsidRPr="00D21C18" w:rsidR="009116DE">
        <w:rPr>
          <w:sz w:val="16"/>
          <w:szCs w:val="16"/>
        </w:rPr>
        <w:t>.</w:t>
      </w:r>
    </w:p>
    <w:p w:rsidR="0010657E" w:rsidRPr="00D21C18" w:rsidP="00D21C18">
      <w:pPr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 xml:space="preserve">Местом совершения правонарушения является место регистрации </w:t>
      </w:r>
      <w:r w:rsidRPr="00D21C18" w:rsidR="00490D30">
        <w:rPr>
          <w:sz w:val="16"/>
          <w:szCs w:val="16"/>
        </w:rPr>
        <w:t xml:space="preserve">ООО </w:t>
      </w:r>
      <w:r w:rsidRPr="00D21C18" w:rsidR="00D21C18">
        <w:rPr>
          <w:sz w:val="16"/>
          <w:szCs w:val="16"/>
        </w:rPr>
        <w:t>***</w:t>
      </w:r>
      <w:r w:rsidRPr="00D21C18">
        <w:rPr>
          <w:sz w:val="16"/>
          <w:szCs w:val="16"/>
        </w:rPr>
        <w:t xml:space="preserve">: </w:t>
      </w:r>
      <w:r w:rsidRPr="00D21C18" w:rsidR="007F4835">
        <w:rPr>
          <w:sz w:val="16"/>
          <w:szCs w:val="16"/>
        </w:rPr>
        <w:t xml:space="preserve">297408, </w:t>
      </w:r>
      <w:r w:rsidRPr="00D21C18">
        <w:rPr>
          <w:sz w:val="16"/>
          <w:szCs w:val="16"/>
        </w:rPr>
        <w:t>Республика Крым, г</w:t>
      </w:r>
      <w:r w:rsidRPr="00D21C18" w:rsidR="00F2052F">
        <w:rPr>
          <w:sz w:val="16"/>
          <w:szCs w:val="16"/>
        </w:rPr>
        <w:t>ор</w:t>
      </w:r>
      <w:r w:rsidRPr="00D21C18">
        <w:rPr>
          <w:sz w:val="16"/>
          <w:szCs w:val="16"/>
        </w:rPr>
        <w:t xml:space="preserve">. Евпатория, </w:t>
      </w:r>
      <w:r w:rsidRPr="00D21C18" w:rsidR="001838E0">
        <w:rPr>
          <w:sz w:val="16"/>
          <w:szCs w:val="16"/>
        </w:rPr>
        <w:t xml:space="preserve">ул. </w:t>
      </w:r>
      <w:r w:rsidRPr="00D21C18" w:rsidR="00D21C18">
        <w:rPr>
          <w:sz w:val="16"/>
          <w:szCs w:val="16"/>
        </w:rPr>
        <w:t>***</w:t>
      </w:r>
      <w:r w:rsidRPr="00D21C18" w:rsidR="001838E0">
        <w:rPr>
          <w:sz w:val="16"/>
          <w:szCs w:val="16"/>
        </w:rPr>
        <w:t>,</w:t>
      </w:r>
      <w:r w:rsidRPr="00D21C18">
        <w:rPr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D21C18" w:rsidR="001838E0">
        <w:rPr>
          <w:sz w:val="16"/>
          <w:szCs w:val="16"/>
        </w:rPr>
        <w:t xml:space="preserve">шения правонарушения является </w:t>
      </w:r>
      <w:r w:rsidRPr="00D21C18" w:rsidR="00D21C18">
        <w:rPr>
          <w:sz w:val="16"/>
          <w:szCs w:val="16"/>
        </w:rPr>
        <w:t>***</w:t>
      </w:r>
      <w:r w:rsidRPr="00D21C18">
        <w:rPr>
          <w:sz w:val="16"/>
          <w:szCs w:val="16"/>
        </w:rPr>
        <w:t>.</w:t>
      </w:r>
    </w:p>
    <w:p w:rsidR="001838E0" w:rsidRPr="00D21C18" w:rsidP="00D21C18">
      <w:pPr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077A6E" w:rsidRPr="00D21C18" w:rsidP="00D21C1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 xml:space="preserve">При рассмотрении дела Лазаренко С.С. вину в совершении административного правонарушения признал, подтвердил обстоятельства, изложенные в протоколе об административном правонарушении. </w:t>
      </w:r>
    </w:p>
    <w:p w:rsidR="004A4538" w:rsidRPr="00D21C18" w:rsidP="00D21C18">
      <w:pPr>
        <w:spacing w:line="216" w:lineRule="auto"/>
        <w:ind w:firstLine="709"/>
        <w:jc w:val="both"/>
        <w:rPr>
          <w:sz w:val="16"/>
          <w:szCs w:val="16"/>
          <w:lang w:eastAsia="zh-CN"/>
        </w:rPr>
      </w:pPr>
      <w:r w:rsidRPr="00D21C18">
        <w:rPr>
          <w:bCs/>
          <w:sz w:val="16"/>
          <w:szCs w:val="16"/>
        </w:rPr>
        <w:t>В силу ст. 1.5 КоАП РФ л</w:t>
      </w:r>
      <w:r w:rsidRPr="00D21C18">
        <w:rPr>
          <w:sz w:val="16"/>
          <w:szCs w:val="16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D21C18" w:rsidP="00D21C18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sz w:val="16"/>
          <w:szCs w:val="16"/>
        </w:rPr>
      </w:pPr>
      <w:r w:rsidRPr="00D21C18">
        <w:rPr>
          <w:bCs/>
          <w:sz w:val="16"/>
          <w:szCs w:val="16"/>
        </w:rPr>
        <w:t>В соответствии с ч. 1 ст. 2.1 КоАП РФ а</w:t>
      </w:r>
      <w:r w:rsidRPr="00D21C18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483D" w:rsidRPr="00D21C18" w:rsidP="00D21C18">
      <w:pPr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09483D" w:rsidRPr="00D21C18" w:rsidP="00D21C18">
      <w:pPr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>1) страховой номер индивидуального лицевого счета;</w:t>
      </w:r>
    </w:p>
    <w:p w:rsidR="0009483D" w:rsidRPr="00D21C18" w:rsidP="00D21C18">
      <w:pPr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>2) фамилию, имя и отчество;</w:t>
      </w:r>
    </w:p>
    <w:p w:rsidR="0009483D" w:rsidRPr="00D21C18" w:rsidP="00D21C18">
      <w:pPr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9483D" w:rsidRPr="00D21C18" w:rsidP="00D21C18">
      <w:pPr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9483D" w:rsidRPr="00D21C18" w:rsidP="00D21C18">
      <w:pPr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7F4835" w:rsidRPr="00D21C18" w:rsidP="00D21C18">
      <w:pPr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 xml:space="preserve">Фактически сведения о </w:t>
      </w:r>
      <w:r w:rsidRPr="00D21C18" w:rsidR="0009483D">
        <w:rPr>
          <w:sz w:val="16"/>
          <w:szCs w:val="16"/>
        </w:rPr>
        <w:t>застрахованных лицах</w:t>
      </w:r>
      <w:r w:rsidRPr="00D21C18">
        <w:rPr>
          <w:sz w:val="16"/>
          <w:szCs w:val="16"/>
        </w:rPr>
        <w:t xml:space="preserve"> (</w:t>
      </w:r>
      <w:r w:rsidRPr="00D21C18" w:rsidR="00F001C8">
        <w:rPr>
          <w:sz w:val="16"/>
          <w:szCs w:val="16"/>
        </w:rPr>
        <w:t>доп</w:t>
      </w:r>
      <w:r w:rsidRPr="00D21C18">
        <w:rPr>
          <w:sz w:val="16"/>
          <w:szCs w:val="16"/>
        </w:rPr>
        <w:t>. форма СЗВ-</w:t>
      </w:r>
      <w:r w:rsidRPr="00D21C18" w:rsidR="0009483D">
        <w:rPr>
          <w:sz w:val="16"/>
          <w:szCs w:val="16"/>
        </w:rPr>
        <w:t>М</w:t>
      </w:r>
      <w:r w:rsidRPr="00D21C18">
        <w:rPr>
          <w:sz w:val="16"/>
          <w:szCs w:val="16"/>
        </w:rPr>
        <w:t xml:space="preserve">) за </w:t>
      </w:r>
      <w:r w:rsidRPr="00D21C18" w:rsidR="00D21C18">
        <w:rPr>
          <w:sz w:val="16"/>
          <w:szCs w:val="16"/>
        </w:rPr>
        <w:t>***</w:t>
      </w:r>
      <w:r w:rsidRPr="00D21C18">
        <w:rPr>
          <w:sz w:val="16"/>
          <w:szCs w:val="16"/>
        </w:rPr>
        <w:t xml:space="preserve"> год</w:t>
      </w:r>
      <w:r w:rsidRPr="00D21C18" w:rsidR="0009483D">
        <w:rPr>
          <w:sz w:val="16"/>
          <w:szCs w:val="16"/>
        </w:rPr>
        <w:t>а</w:t>
      </w:r>
      <w:r w:rsidRPr="00D21C18">
        <w:rPr>
          <w:sz w:val="16"/>
          <w:szCs w:val="16"/>
        </w:rPr>
        <w:t xml:space="preserve"> </w:t>
      </w:r>
      <w:r w:rsidRPr="00D21C18" w:rsidR="00077A6E">
        <w:rPr>
          <w:sz w:val="16"/>
          <w:szCs w:val="16"/>
        </w:rPr>
        <w:t>Лазаренко С.С.</w:t>
      </w:r>
      <w:r w:rsidRPr="00D21C18">
        <w:rPr>
          <w:sz w:val="16"/>
          <w:szCs w:val="16"/>
        </w:rPr>
        <w:t xml:space="preserve"> </w:t>
      </w:r>
      <w:r w:rsidRPr="00D21C18" w:rsidR="00DB5128">
        <w:rPr>
          <w:sz w:val="16"/>
          <w:szCs w:val="16"/>
        </w:rPr>
        <w:t>представлен</w:t>
      </w:r>
      <w:r w:rsidRPr="00D21C18" w:rsidR="00B0169A">
        <w:rPr>
          <w:sz w:val="16"/>
          <w:szCs w:val="16"/>
        </w:rPr>
        <w:t>ы</w:t>
      </w:r>
      <w:r w:rsidRPr="00D21C18" w:rsidR="0009483D">
        <w:rPr>
          <w:sz w:val="16"/>
          <w:szCs w:val="16"/>
        </w:rPr>
        <w:t xml:space="preserve"> </w:t>
      </w:r>
      <w:r w:rsidRPr="00D21C18" w:rsidR="00D21C18">
        <w:rPr>
          <w:sz w:val="16"/>
          <w:szCs w:val="16"/>
        </w:rPr>
        <w:t>***</w:t>
      </w:r>
      <w:r w:rsidRPr="00D21C18" w:rsidR="00DB5128">
        <w:rPr>
          <w:sz w:val="16"/>
          <w:szCs w:val="16"/>
        </w:rPr>
        <w:t>.</w:t>
      </w:r>
    </w:p>
    <w:p w:rsidR="004A4538" w:rsidRPr="00D21C18" w:rsidP="00D21C18">
      <w:pPr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  <w:shd w:val="clear" w:color="auto" w:fill="FFFFFF"/>
        </w:rPr>
        <w:t xml:space="preserve">В соответствии со ст.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D21C18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26.2</w:t>
        </w:r>
      </w:hyperlink>
      <w:r w:rsidRPr="00D21C18">
        <w:rPr>
          <w:sz w:val="16"/>
          <w:szCs w:val="16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09483D" w:rsidRPr="00D21C18" w:rsidP="00D21C18">
      <w:pPr>
        <w:tabs>
          <w:tab w:val="left" w:pos="2604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D21C18" w:rsidR="00D21C18">
        <w:rPr>
          <w:sz w:val="16"/>
          <w:szCs w:val="16"/>
        </w:rPr>
        <w:t>***</w:t>
      </w:r>
      <w:r w:rsidRPr="00D21C18">
        <w:rPr>
          <w:sz w:val="16"/>
          <w:szCs w:val="16"/>
        </w:rPr>
        <w:t xml:space="preserve">, </w:t>
      </w:r>
      <w:r w:rsidRPr="00D21C18" w:rsidR="003F09EB">
        <w:rPr>
          <w:sz w:val="16"/>
          <w:szCs w:val="16"/>
        </w:rPr>
        <w:t xml:space="preserve">который составлен уполномоченным на то должностным лицом, протокол соответствует требованиям ст. 28.2. КоАП РФ и содержит все необходимые сведения, положения ст. 51 Конституции Российской Федерации и ст. 25.1 КоАП РФ, </w:t>
      </w:r>
      <w:r w:rsidRPr="00D21C18">
        <w:rPr>
          <w:sz w:val="16"/>
          <w:szCs w:val="16"/>
        </w:rPr>
        <w:t>копией сведений о застрахованных лицах (форма СЗВ-М</w:t>
      </w:r>
      <w:r w:rsidRPr="00D21C18" w:rsidR="0099309C">
        <w:rPr>
          <w:sz w:val="16"/>
          <w:szCs w:val="16"/>
        </w:rPr>
        <w:t xml:space="preserve"> </w:t>
      </w:r>
      <w:r w:rsidRPr="00D21C18" w:rsidR="000C744A">
        <w:rPr>
          <w:sz w:val="16"/>
          <w:szCs w:val="16"/>
        </w:rPr>
        <w:t>исх.</w:t>
      </w:r>
      <w:r w:rsidRPr="00D21C18">
        <w:rPr>
          <w:sz w:val="16"/>
          <w:szCs w:val="16"/>
        </w:rPr>
        <w:t xml:space="preserve">) за </w:t>
      </w:r>
      <w:r w:rsidRPr="00D21C18" w:rsidR="00D21C18">
        <w:rPr>
          <w:sz w:val="16"/>
          <w:szCs w:val="16"/>
        </w:rPr>
        <w:t>***</w:t>
      </w:r>
      <w:r w:rsidRPr="00D21C18">
        <w:rPr>
          <w:sz w:val="16"/>
          <w:szCs w:val="16"/>
        </w:rPr>
        <w:t xml:space="preserve"> года, </w:t>
      </w:r>
      <w:r w:rsidRPr="00D21C18" w:rsidR="003F09EB">
        <w:rPr>
          <w:sz w:val="16"/>
          <w:szCs w:val="16"/>
        </w:rPr>
        <w:t xml:space="preserve">копией извещения о доставке отчета, </w:t>
      </w:r>
      <w:r w:rsidRPr="00D21C18">
        <w:rPr>
          <w:sz w:val="16"/>
          <w:szCs w:val="16"/>
        </w:rPr>
        <w:t xml:space="preserve">копией уведомления о составлении протокола об административном правонарушении № </w:t>
      </w:r>
      <w:r w:rsidRPr="00D21C18" w:rsidR="00D21C18">
        <w:rPr>
          <w:sz w:val="16"/>
          <w:szCs w:val="16"/>
        </w:rPr>
        <w:t>***</w:t>
      </w:r>
      <w:r w:rsidRPr="00D21C18">
        <w:rPr>
          <w:sz w:val="16"/>
          <w:szCs w:val="16"/>
        </w:rPr>
        <w:t xml:space="preserve">, копией реестра отправки уведомления по </w:t>
      </w:r>
      <w:r w:rsidRPr="00D21C18" w:rsidR="00156EA5">
        <w:rPr>
          <w:sz w:val="16"/>
          <w:szCs w:val="16"/>
        </w:rPr>
        <w:t>телекоммуникационным каналам связи</w:t>
      </w:r>
      <w:r w:rsidRPr="00D21C18" w:rsidR="00F001C8">
        <w:rPr>
          <w:sz w:val="16"/>
          <w:szCs w:val="16"/>
        </w:rPr>
        <w:t xml:space="preserve"> и по почте заказным письмом</w:t>
      </w:r>
      <w:r w:rsidRPr="00D21C18">
        <w:rPr>
          <w:sz w:val="16"/>
          <w:szCs w:val="16"/>
        </w:rPr>
        <w:t xml:space="preserve">, </w:t>
      </w:r>
      <w:r w:rsidRPr="00D21C18" w:rsidR="0099309C">
        <w:rPr>
          <w:sz w:val="16"/>
          <w:szCs w:val="16"/>
        </w:rPr>
        <w:t>копией уведомления о</w:t>
      </w:r>
      <w:r w:rsidRPr="00D21C18">
        <w:rPr>
          <w:sz w:val="16"/>
          <w:szCs w:val="16"/>
        </w:rPr>
        <w:t xml:space="preserve"> регистрации юридического лица в территориальном </w:t>
      </w:r>
      <w:r w:rsidRPr="00D21C18" w:rsidR="000C744A">
        <w:rPr>
          <w:sz w:val="16"/>
          <w:szCs w:val="16"/>
        </w:rPr>
        <w:t>органе ПФ РФ, выпиской из ЕГРЮЛ, пояснениями привлекаемого лица при рассмотрении дела об административном правонарушении.</w:t>
      </w:r>
    </w:p>
    <w:p w:rsidR="0009483D" w:rsidRPr="00D21C18" w:rsidP="00D21C18">
      <w:pPr>
        <w:tabs>
          <w:tab w:val="left" w:pos="2604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23009" w:rsidRPr="00D21C18" w:rsidP="00D21C18">
      <w:pPr>
        <w:tabs>
          <w:tab w:val="left" w:pos="2604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16"/>
          <w:szCs w:val="16"/>
          <w:shd w:val="clear" w:color="auto" w:fill="FFFFFF"/>
        </w:rPr>
      </w:pPr>
      <w:r w:rsidRPr="00D21C18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D21C18" w:rsidR="000C744A">
        <w:rPr>
          <w:sz w:val="16"/>
          <w:szCs w:val="16"/>
        </w:rPr>
        <w:t>Лазаренко С.С.</w:t>
      </w:r>
      <w:r w:rsidRPr="00D21C18">
        <w:rPr>
          <w:sz w:val="16"/>
          <w:szCs w:val="16"/>
        </w:rPr>
        <w:t xml:space="preserve">, </w:t>
      </w:r>
      <w:r w:rsidRPr="00D21C18">
        <w:rPr>
          <w:sz w:val="16"/>
          <w:szCs w:val="16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D21C18" w:rsidP="00D21C18">
      <w:pPr>
        <w:spacing w:line="216" w:lineRule="auto"/>
        <w:ind w:firstLine="709"/>
        <w:jc w:val="both"/>
        <w:rPr>
          <w:rStyle w:val="FontStyle18"/>
          <w:i w:val="0"/>
          <w:sz w:val="16"/>
          <w:szCs w:val="16"/>
        </w:rPr>
      </w:pPr>
      <w:r w:rsidRPr="00D21C18">
        <w:rPr>
          <w:sz w:val="16"/>
          <w:szCs w:val="16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D21C18" w:rsidR="0009483D">
        <w:rPr>
          <w:sz w:val="16"/>
          <w:szCs w:val="16"/>
        </w:rPr>
        <w:t xml:space="preserve">ч. 1 </w:t>
      </w:r>
      <w:r w:rsidRPr="00D21C18">
        <w:rPr>
          <w:sz w:val="16"/>
          <w:szCs w:val="16"/>
        </w:rPr>
        <w:t xml:space="preserve">ст. 15.33.2 КоАП РФ, а именно </w:t>
      </w:r>
      <w:r w:rsidRPr="00D21C18" w:rsidR="00802A7B">
        <w:rPr>
          <w:sz w:val="16"/>
          <w:szCs w:val="16"/>
        </w:rPr>
        <w:t xml:space="preserve">не </w:t>
      </w:r>
      <w:r w:rsidRPr="00D21C18">
        <w:rPr>
          <w:sz w:val="16"/>
          <w:szCs w:val="16"/>
        </w:rPr>
        <w:t xml:space="preserve">представило в установленный законодательством Российской Федерации срок сведения о </w:t>
      </w:r>
      <w:r w:rsidRPr="00D21C18" w:rsidR="00802A7B">
        <w:rPr>
          <w:sz w:val="16"/>
          <w:szCs w:val="16"/>
        </w:rPr>
        <w:t xml:space="preserve"> </w:t>
      </w:r>
      <w:r w:rsidRPr="00D21C18">
        <w:rPr>
          <w:sz w:val="16"/>
          <w:szCs w:val="16"/>
        </w:rPr>
        <w:t>застрахованных лиц</w:t>
      </w:r>
      <w:r w:rsidRPr="00D21C18" w:rsidR="0009483D">
        <w:rPr>
          <w:sz w:val="16"/>
          <w:szCs w:val="16"/>
        </w:rPr>
        <w:t>ах</w:t>
      </w:r>
      <w:r w:rsidRPr="00D21C18">
        <w:rPr>
          <w:sz w:val="16"/>
          <w:szCs w:val="16"/>
        </w:rPr>
        <w:t xml:space="preserve"> (</w:t>
      </w:r>
      <w:r w:rsidRPr="00D21C18" w:rsidR="000C744A">
        <w:rPr>
          <w:sz w:val="16"/>
          <w:szCs w:val="16"/>
        </w:rPr>
        <w:t>исх</w:t>
      </w:r>
      <w:r w:rsidRPr="00D21C18" w:rsidR="00F001C8">
        <w:rPr>
          <w:sz w:val="16"/>
          <w:szCs w:val="16"/>
        </w:rPr>
        <w:t xml:space="preserve">. </w:t>
      </w:r>
      <w:r w:rsidRPr="00D21C18">
        <w:rPr>
          <w:sz w:val="16"/>
          <w:szCs w:val="16"/>
        </w:rPr>
        <w:t>форма СЗВ-</w:t>
      </w:r>
      <w:r w:rsidRPr="00D21C18" w:rsidR="0009483D">
        <w:rPr>
          <w:sz w:val="16"/>
          <w:szCs w:val="16"/>
        </w:rPr>
        <w:t>М</w:t>
      </w:r>
      <w:r w:rsidRPr="00D21C18">
        <w:rPr>
          <w:sz w:val="16"/>
          <w:szCs w:val="16"/>
        </w:rPr>
        <w:t xml:space="preserve">) за </w:t>
      </w:r>
      <w:r w:rsidRPr="00D21C18" w:rsidR="00D21C18">
        <w:rPr>
          <w:sz w:val="16"/>
          <w:szCs w:val="16"/>
        </w:rPr>
        <w:t>***</w:t>
      </w:r>
      <w:r w:rsidRPr="00D21C18">
        <w:rPr>
          <w:sz w:val="16"/>
          <w:szCs w:val="16"/>
        </w:rPr>
        <w:t xml:space="preserve"> год</w:t>
      </w:r>
      <w:r w:rsidRPr="00D21C18" w:rsidR="0009483D">
        <w:rPr>
          <w:sz w:val="16"/>
          <w:szCs w:val="16"/>
        </w:rPr>
        <w:t>а</w:t>
      </w:r>
      <w:r w:rsidRPr="00D21C18">
        <w:rPr>
          <w:sz w:val="16"/>
          <w:szCs w:val="16"/>
        </w:rPr>
        <w:t xml:space="preserve"> в Управление Пенсионного фонда Российской Федерации в г. Евпатории Республики Крым</w:t>
      </w:r>
      <w:r w:rsidRPr="00D21C18" w:rsidR="00802A7B">
        <w:rPr>
          <w:sz w:val="16"/>
          <w:szCs w:val="16"/>
        </w:rPr>
        <w:t>.</w:t>
      </w:r>
    </w:p>
    <w:p w:rsidR="00033F0D" w:rsidRPr="00D21C18" w:rsidP="00D21C18">
      <w:pPr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D21C18" w:rsidR="00077A6E">
        <w:rPr>
          <w:sz w:val="16"/>
          <w:szCs w:val="16"/>
        </w:rPr>
        <w:t>Лазаренко С.С.</w:t>
      </w:r>
      <w:r w:rsidRPr="00D21C18">
        <w:rPr>
          <w:sz w:val="16"/>
          <w:szCs w:val="16"/>
        </w:rPr>
        <w:t xml:space="preserve"> </w:t>
      </w:r>
      <w:r w:rsidRPr="00D21C18" w:rsidR="004E355D">
        <w:rPr>
          <w:sz w:val="16"/>
          <w:szCs w:val="16"/>
        </w:rPr>
        <w:t xml:space="preserve">на момент совершения правонарушения </w:t>
      </w:r>
      <w:r w:rsidRPr="00D21C18">
        <w:rPr>
          <w:sz w:val="16"/>
          <w:szCs w:val="16"/>
        </w:rPr>
        <w:t>к административной ответственности по</w:t>
      </w:r>
      <w:r w:rsidRPr="00D21C18" w:rsidR="00883D72">
        <w:rPr>
          <w:sz w:val="16"/>
          <w:szCs w:val="16"/>
        </w:rPr>
        <w:t xml:space="preserve"> ч. 1</w:t>
      </w:r>
      <w:r w:rsidRPr="00D21C18">
        <w:rPr>
          <w:sz w:val="16"/>
          <w:szCs w:val="16"/>
        </w:rPr>
        <w:t xml:space="preserve"> ст. 15.33.2 КоАП РФ </w:t>
      </w:r>
      <w:r w:rsidRPr="00D21C18" w:rsidR="00883D72">
        <w:rPr>
          <w:sz w:val="16"/>
          <w:szCs w:val="16"/>
        </w:rPr>
        <w:t>не привлекался.</w:t>
      </w:r>
    </w:p>
    <w:p w:rsidR="003C4D9E" w:rsidRPr="00D21C18" w:rsidP="00D21C18">
      <w:pPr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>Обстоятельств,</w:t>
      </w:r>
      <w:r w:rsidRPr="00D21C18" w:rsidR="0019209C">
        <w:rPr>
          <w:sz w:val="16"/>
          <w:szCs w:val="16"/>
        </w:rPr>
        <w:t xml:space="preserve"> </w:t>
      </w:r>
      <w:r w:rsidRPr="00D21C18">
        <w:rPr>
          <w:sz w:val="16"/>
          <w:szCs w:val="16"/>
        </w:rPr>
        <w:t>предусмотренных</w:t>
      </w:r>
      <w:r w:rsidRPr="00D21C18" w:rsidR="0019209C">
        <w:rPr>
          <w:sz w:val="16"/>
          <w:szCs w:val="16"/>
        </w:rPr>
        <w:t xml:space="preserve"> </w:t>
      </w:r>
      <w:r w:rsidRPr="00D21C18">
        <w:rPr>
          <w:sz w:val="16"/>
          <w:szCs w:val="16"/>
        </w:rPr>
        <w:t>ст.</w:t>
      </w:r>
      <w:r w:rsidRPr="00D21C18" w:rsidR="00495DEB">
        <w:rPr>
          <w:sz w:val="16"/>
          <w:szCs w:val="16"/>
        </w:rPr>
        <w:t xml:space="preserve"> </w:t>
      </w:r>
      <w:r w:rsidRPr="00D21C18">
        <w:rPr>
          <w:sz w:val="16"/>
          <w:szCs w:val="16"/>
        </w:rPr>
        <w:t>24.5</w:t>
      </w:r>
      <w:r w:rsidRPr="00D21C18" w:rsidR="0019209C">
        <w:rPr>
          <w:sz w:val="16"/>
          <w:szCs w:val="16"/>
        </w:rPr>
        <w:t xml:space="preserve"> </w:t>
      </w:r>
      <w:r w:rsidRPr="00D21C18">
        <w:rPr>
          <w:sz w:val="16"/>
          <w:szCs w:val="16"/>
        </w:rPr>
        <w:t>КоАП</w:t>
      </w:r>
      <w:r w:rsidRPr="00D21C18" w:rsidR="0019209C">
        <w:rPr>
          <w:sz w:val="16"/>
          <w:szCs w:val="16"/>
        </w:rPr>
        <w:t xml:space="preserve"> </w:t>
      </w:r>
      <w:r w:rsidRPr="00D21C18">
        <w:rPr>
          <w:sz w:val="16"/>
          <w:szCs w:val="16"/>
        </w:rPr>
        <w:t>РФ,</w:t>
      </w:r>
      <w:r w:rsidRPr="00D21C18" w:rsidR="0019209C">
        <w:rPr>
          <w:sz w:val="16"/>
          <w:szCs w:val="16"/>
        </w:rPr>
        <w:t xml:space="preserve"> </w:t>
      </w:r>
      <w:r w:rsidRPr="00D21C18">
        <w:rPr>
          <w:sz w:val="16"/>
          <w:szCs w:val="16"/>
        </w:rPr>
        <w:t>исключающих</w:t>
      </w:r>
      <w:r w:rsidRPr="00D21C18" w:rsidR="0019209C">
        <w:rPr>
          <w:sz w:val="16"/>
          <w:szCs w:val="16"/>
        </w:rPr>
        <w:t xml:space="preserve"> </w:t>
      </w:r>
      <w:r w:rsidRPr="00D21C18">
        <w:rPr>
          <w:sz w:val="16"/>
          <w:szCs w:val="16"/>
        </w:rPr>
        <w:t>производство</w:t>
      </w:r>
      <w:r w:rsidRPr="00D21C18" w:rsidR="0019209C">
        <w:rPr>
          <w:sz w:val="16"/>
          <w:szCs w:val="16"/>
        </w:rPr>
        <w:t xml:space="preserve"> </w:t>
      </w:r>
      <w:r w:rsidRPr="00D21C18">
        <w:rPr>
          <w:sz w:val="16"/>
          <w:szCs w:val="16"/>
        </w:rPr>
        <w:t>по</w:t>
      </w:r>
      <w:r w:rsidRPr="00D21C18" w:rsidR="0019209C">
        <w:rPr>
          <w:sz w:val="16"/>
          <w:szCs w:val="16"/>
        </w:rPr>
        <w:t xml:space="preserve"> </w:t>
      </w:r>
      <w:r w:rsidRPr="00D21C18">
        <w:rPr>
          <w:sz w:val="16"/>
          <w:szCs w:val="16"/>
        </w:rPr>
        <w:t>делу,</w:t>
      </w:r>
      <w:r w:rsidRPr="00D21C18" w:rsidR="0019209C">
        <w:rPr>
          <w:sz w:val="16"/>
          <w:szCs w:val="16"/>
        </w:rPr>
        <w:t xml:space="preserve"> </w:t>
      </w:r>
      <w:r w:rsidRPr="00D21C18">
        <w:rPr>
          <w:sz w:val="16"/>
          <w:szCs w:val="16"/>
        </w:rPr>
        <w:t>не</w:t>
      </w:r>
      <w:r w:rsidRPr="00D21C18" w:rsidR="0019209C">
        <w:rPr>
          <w:sz w:val="16"/>
          <w:szCs w:val="16"/>
        </w:rPr>
        <w:t xml:space="preserve"> </w:t>
      </w:r>
      <w:r w:rsidRPr="00D21C18">
        <w:rPr>
          <w:sz w:val="16"/>
          <w:szCs w:val="16"/>
        </w:rPr>
        <w:t>установлено.</w:t>
      </w:r>
    </w:p>
    <w:p w:rsidR="000C744A" w:rsidRPr="00D21C18" w:rsidP="00D21C1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bCs/>
          <w:sz w:val="16"/>
          <w:szCs w:val="16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D21C18">
        <w:rPr>
          <w:sz w:val="16"/>
          <w:szCs w:val="16"/>
        </w:rPr>
        <w:t xml:space="preserve"> признание вины,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D21C18" w:rsidP="00D21C18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sz w:val="16"/>
          <w:szCs w:val="16"/>
        </w:rPr>
      </w:pPr>
      <w:r w:rsidRPr="00D21C18">
        <w:rPr>
          <w:bCs/>
          <w:sz w:val="16"/>
          <w:szCs w:val="16"/>
        </w:rPr>
        <w:t>В силу ч. 1 ст. 3.1 КоАП РФ а</w:t>
      </w:r>
      <w:r w:rsidRPr="00D21C18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D21C18" w:rsidP="00D21C1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E355D" w:rsidRPr="00D21C18" w:rsidP="00D21C1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 xml:space="preserve">Санкцией </w:t>
      </w:r>
      <w:r w:rsidRPr="00D21C18">
        <w:rPr>
          <w:sz w:val="16"/>
          <w:szCs w:val="16"/>
        </w:rPr>
        <w:t xml:space="preserve">ч 1 </w:t>
      </w:r>
      <w:r w:rsidRPr="00D21C18">
        <w:rPr>
          <w:sz w:val="16"/>
          <w:szCs w:val="16"/>
        </w:rPr>
        <w:t xml:space="preserve">ст. 15.33.2 КоАП РФ предусмотрена административная ответственность за </w:t>
      </w:r>
      <w:r w:rsidRPr="00D21C18">
        <w:rPr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4A4538" w:rsidRPr="00D21C18" w:rsidP="00D21C1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D21C18" w:rsidR="003C4D9E">
        <w:rPr>
          <w:sz w:val="16"/>
          <w:szCs w:val="16"/>
        </w:rPr>
        <w:t>.</w:t>
      </w:r>
    </w:p>
    <w:p w:rsidR="00883D72" w:rsidRPr="00D21C18" w:rsidP="00D21C18">
      <w:pPr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</w:t>
      </w:r>
      <w:r w:rsidRPr="00D21C18">
        <w:rPr>
          <w:sz w:val="16"/>
          <w:szCs w:val="16"/>
        </w:rPr>
        <w:t xml:space="preserve">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D21C18">
          <w:rPr>
            <w:sz w:val="16"/>
            <w:szCs w:val="16"/>
          </w:rPr>
          <w:t>раздела II</w:t>
        </w:r>
      </w:hyperlink>
      <w:r w:rsidRPr="00D21C18">
        <w:rPr>
          <w:sz w:val="16"/>
          <w:szCs w:val="1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D21C18">
          <w:rPr>
            <w:sz w:val="16"/>
            <w:szCs w:val="16"/>
          </w:rPr>
          <w:t>ч. 2 ст. 3.4</w:t>
        </w:r>
      </w:hyperlink>
      <w:r w:rsidRPr="00D21C18">
        <w:rPr>
          <w:sz w:val="16"/>
          <w:szCs w:val="16"/>
        </w:rPr>
        <w:t xml:space="preserve"> КоАП РФ, за исключением случаев, предусмотренных </w:t>
      </w:r>
      <w:hyperlink r:id="rId7" w:history="1">
        <w:r w:rsidRPr="00D21C18">
          <w:rPr>
            <w:sz w:val="16"/>
            <w:szCs w:val="16"/>
          </w:rPr>
          <w:t>ч. 2</w:t>
        </w:r>
      </w:hyperlink>
      <w:r w:rsidRPr="00D21C18">
        <w:rPr>
          <w:sz w:val="16"/>
          <w:szCs w:val="16"/>
        </w:rPr>
        <w:t xml:space="preserve"> настоящей статьи.</w:t>
      </w:r>
    </w:p>
    <w:p w:rsidR="00883D72" w:rsidRPr="00D21C18" w:rsidP="00D21C18">
      <w:pPr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83D72" w:rsidRPr="00D21C18" w:rsidP="00D21C18">
      <w:pPr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 xml:space="preserve">На основании ст. 4 ч. 1 </w:t>
      </w:r>
      <w:hyperlink r:id="rId8" w:history="1">
        <w:r w:rsidRPr="00D21C18">
          <w:rPr>
            <w:bCs/>
            <w:sz w:val="16"/>
            <w:szCs w:val="16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D21C18">
        <w:rPr>
          <w:sz w:val="16"/>
          <w:szCs w:val="16"/>
        </w:rPr>
        <w:t xml:space="preserve"> к </w:t>
      </w:r>
      <w:r w:rsidRPr="00D21C18">
        <w:rPr>
          <w:sz w:val="16"/>
          <w:szCs w:val="16"/>
        </w:rPr>
        <w:t>к</w:t>
      </w:r>
      <w:r w:rsidRPr="00D21C18">
        <w:rPr>
          <w:bCs/>
          <w:kern w:val="36"/>
          <w:sz w:val="16"/>
          <w:szCs w:val="16"/>
        </w:rPr>
        <w:t xml:space="preserve">атегории субъектов малого и среднего предпринимательства </w:t>
      </w:r>
      <w:r w:rsidRPr="00D21C18">
        <w:rPr>
          <w:sz w:val="16"/>
          <w:szCs w:val="16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9" w:anchor="dst100322" w:history="1">
        <w:r w:rsidRPr="00D21C18">
          <w:rPr>
            <w:sz w:val="16"/>
            <w:szCs w:val="16"/>
          </w:rPr>
          <w:t>ч. 1.1</w:t>
        </w:r>
      </w:hyperlink>
      <w:r w:rsidRPr="00D21C18">
        <w:rPr>
          <w:sz w:val="16"/>
          <w:szCs w:val="16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883D72" w:rsidRPr="00D21C18" w:rsidP="00D21C18">
      <w:pPr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 xml:space="preserve">В соответствии с ч. 3 </w:t>
      </w:r>
      <w:hyperlink r:id="rId8" w:history="1">
        <w:r w:rsidRPr="00D21C18">
          <w:rPr>
            <w:bCs/>
            <w:sz w:val="16"/>
            <w:szCs w:val="16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D21C18">
        <w:rPr>
          <w:sz w:val="16"/>
          <w:szCs w:val="16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предпринимательства.</w:t>
      </w:r>
    </w:p>
    <w:p w:rsidR="00883D72" w:rsidRPr="00D21C18" w:rsidP="00D21C18">
      <w:pPr>
        <w:spacing w:line="216" w:lineRule="auto"/>
        <w:ind w:firstLine="709"/>
        <w:jc w:val="both"/>
        <w:rPr>
          <w:rStyle w:val="longtext"/>
          <w:sz w:val="16"/>
          <w:szCs w:val="16"/>
        </w:rPr>
      </w:pPr>
      <w:r w:rsidRPr="00D21C18">
        <w:rPr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ООО </w:t>
      </w:r>
      <w:r w:rsidRPr="00D21C18" w:rsidR="00D21C18">
        <w:rPr>
          <w:sz w:val="16"/>
          <w:szCs w:val="16"/>
        </w:rPr>
        <w:t>***</w:t>
      </w:r>
      <w:r w:rsidRPr="00D21C18">
        <w:rPr>
          <w:sz w:val="16"/>
          <w:szCs w:val="16"/>
        </w:rPr>
        <w:t xml:space="preserve"> является микропредприятием, что подтверждено сведениями Единого государственного реестра субъектов малого и среднего предпринимательства и включено в реестр субъектов малого и среднего предпринимательства, в отношении должностного лица данного общества может быть применено административное наказание в виде предупреждения.</w:t>
      </w:r>
    </w:p>
    <w:p w:rsidR="00883D72" w:rsidRPr="00D21C18" w:rsidP="00D21C18">
      <w:pPr>
        <w:pStyle w:val="PlainText"/>
        <w:spacing w:line="216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21C18">
        <w:rPr>
          <w:rStyle w:val="longtext"/>
          <w:rFonts w:ascii="Times New Roman" w:eastAsia="Calibri" w:hAnsi="Times New Roman"/>
          <w:sz w:val="16"/>
          <w:szCs w:val="16"/>
        </w:rPr>
        <w:t xml:space="preserve">Руководствуясь ст. </w:t>
      </w:r>
      <w:r w:rsidRPr="00D21C18">
        <w:rPr>
          <w:rFonts w:ascii="Times New Roman" w:hAnsi="Times New Roman"/>
          <w:sz w:val="16"/>
          <w:szCs w:val="16"/>
        </w:rPr>
        <w:t xml:space="preserve">ст. 4.1, 4.1.1, ч. 1 ст. 15.33.2, ст. 29.10 КоАП РФ, мировой судья </w:t>
      </w:r>
    </w:p>
    <w:p w:rsidR="00883D72" w:rsidRPr="00D21C18" w:rsidP="00D21C18">
      <w:pPr>
        <w:spacing w:line="216" w:lineRule="auto"/>
        <w:ind w:firstLine="709"/>
        <w:jc w:val="center"/>
        <w:rPr>
          <w:sz w:val="16"/>
          <w:szCs w:val="16"/>
        </w:rPr>
      </w:pPr>
      <w:r w:rsidRPr="00D21C18">
        <w:rPr>
          <w:sz w:val="16"/>
          <w:szCs w:val="16"/>
        </w:rPr>
        <w:t>ПОСТАНОВИЛ:</w:t>
      </w:r>
    </w:p>
    <w:p w:rsidR="00883D72" w:rsidRPr="00D21C18" w:rsidP="00D21C18">
      <w:pPr>
        <w:pStyle w:val="PlainText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21C18">
        <w:rPr>
          <w:rFonts w:ascii="Times New Roman" w:hAnsi="Times New Roman"/>
          <w:sz w:val="16"/>
          <w:szCs w:val="16"/>
        </w:rPr>
        <w:t xml:space="preserve">Директора общества с ограниченной ответственностью </w:t>
      </w:r>
      <w:r w:rsidRPr="00D21C18" w:rsidR="00D21C18">
        <w:rPr>
          <w:rFonts w:ascii="Times New Roman" w:hAnsi="Times New Roman"/>
          <w:sz w:val="16"/>
          <w:szCs w:val="16"/>
        </w:rPr>
        <w:t>***</w:t>
      </w:r>
      <w:r w:rsidRPr="00D21C18">
        <w:rPr>
          <w:rFonts w:ascii="Times New Roman" w:hAnsi="Times New Roman"/>
          <w:sz w:val="16"/>
          <w:szCs w:val="16"/>
        </w:rPr>
        <w:t xml:space="preserve"> Лазаренко Сергея Сергеевича</w:t>
      </w:r>
      <w:r w:rsidRPr="00D21C18">
        <w:rPr>
          <w:rFonts w:ascii="Times New Roman" w:hAnsi="Times New Roman"/>
          <w:sz w:val="16"/>
          <w:szCs w:val="16"/>
        </w:rPr>
        <w:t xml:space="preserve"> признать виновным в совершении правонарушения, предусмотренного ч. 1 ст. 15.33.2 КоАП РФ, и назначить ему административное наказание в виде предупреждения.</w:t>
      </w:r>
    </w:p>
    <w:p w:rsidR="00883D72" w:rsidRPr="00D21C18" w:rsidP="00D21C18">
      <w:pPr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КоАП РФ.</w:t>
      </w:r>
    </w:p>
    <w:p w:rsidR="00883D72" w:rsidRPr="00D21C18" w:rsidP="00D21C18">
      <w:pPr>
        <w:pStyle w:val="NoSpacing"/>
        <w:spacing w:line="216" w:lineRule="auto"/>
        <w:ind w:firstLine="709"/>
        <w:jc w:val="both"/>
        <w:rPr>
          <w:sz w:val="16"/>
          <w:szCs w:val="16"/>
        </w:rPr>
      </w:pPr>
    </w:p>
    <w:p w:rsidR="00883D72" w:rsidRPr="00D21C18" w:rsidP="00D21C18">
      <w:pPr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>Мировой судья</w:t>
      </w:r>
      <w:r w:rsidRPr="00D21C18">
        <w:rPr>
          <w:sz w:val="16"/>
          <w:szCs w:val="16"/>
        </w:rPr>
        <w:tab/>
      </w:r>
      <w:r w:rsidRPr="00D21C18">
        <w:rPr>
          <w:sz w:val="16"/>
          <w:szCs w:val="16"/>
        </w:rPr>
        <w:tab/>
      </w:r>
      <w:r w:rsidRPr="00D21C18">
        <w:rPr>
          <w:sz w:val="16"/>
          <w:szCs w:val="16"/>
        </w:rPr>
        <w:tab/>
      </w:r>
      <w:r w:rsidRPr="00D21C18">
        <w:rPr>
          <w:sz w:val="16"/>
          <w:szCs w:val="16"/>
        </w:rPr>
        <w:tab/>
      </w:r>
      <w:r w:rsidRPr="00D21C18">
        <w:rPr>
          <w:sz w:val="16"/>
          <w:szCs w:val="16"/>
        </w:rPr>
        <w:tab/>
        <w:t>/подпись/</w:t>
      </w:r>
      <w:r w:rsidRPr="00D21C18">
        <w:rPr>
          <w:sz w:val="16"/>
          <w:szCs w:val="16"/>
        </w:rPr>
        <w:tab/>
      </w:r>
      <w:r w:rsidRPr="00D21C18">
        <w:rPr>
          <w:sz w:val="16"/>
          <w:szCs w:val="16"/>
        </w:rPr>
        <w:tab/>
      </w:r>
      <w:r w:rsidR="00D21C18">
        <w:rPr>
          <w:sz w:val="16"/>
          <w:szCs w:val="16"/>
        </w:rPr>
        <w:tab/>
      </w:r>
      <w:r w:rsidR="00D21C18">
        <w:rPr>
          <w:sz w:val="16"/>
          <w:szCs w:val="16"/>
        </w:rPr>
        <w:tab/>
      </w:r>
      <w:r w:rsidRPr="00D21C18">
        <w:rPr>
          <w:sz w:val="16"/>
          <w:szCs w:val="16"/>
        </w:rPr>
        <w:tab/>
        <w:t>И.О. Семенец</w:t>
      </w:r>
    </w:p>
    <w:p w:rsidR="00883D72" w:rsidRPr="00D21C18" w:rsidP="00D21C18">
      <w:pPr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>СОГЛАСОВАНО</w:t>
      </w:r>
      <w:r w:rsidRPr="00D21C18">
        <w:rPr>
          <w:sz w:val="16"/>
          <w:szCs w:val="16"/>
        </w:rPr>
        <w:t>:</w:t>
      </w:r>
    </w:p>
    <w:p w:rsidR="00883D72" w:rsidRPr="00D21C18" w:rsidP="00D21C18">
      <w:pPr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>Мировой судья</w:t>
      </w:r>
      <w:r w:rsidRPr="00D21C18">
        <w:rPr>
          <w:sz w:val="16"/>
          <w:szCs w:val="16"/>
        </w:rPr>
        <w:tab/>
      </w:r>
      <w:r w:rsidRPr="00D21C18">
        <w:rPr>
          <w:sz w:val="16"/>
          <w:szCs w:val="16"/>
        </w:rPr>
        <w:tab/>
      </w:r>
      <w:r w:rsidRPr="00D21C18">
        <w:rPr>
          <w:sz w:val="16"/>
          <w:szCs w:val="16"/>
        </w:rPr>
        <w:tab/>
      </w:r>
      <w:r w:rsidRPr="00D21C18">
        <w:rPr>
          <w:sz w:val="16"/>
          <w:szCs w:val="16"/>
        </w:rPr>
        <w:tab/>
      </w:r>
      <w:r w:rsidRPr="00D21C18">
        <w:rPr>
          <w:sz w:val="16"/>
          <w:szCs w:val="16"/>
        </w:rPr>
        <w:tab/>
      </w:r>
      <w:r w:rsidRPr="00D21C18">
        <w:rPr>
          <w:sz w:val="16"/>
          <w:szCs w:val="16"/>
        </w:rPr>
        <w:tab/>
      </w:r>
      <w:r w:rsidRPr="00D21C18">
        <w:rPr>
          <w:sz w:val="16"/>
          <w:szCs w:val="16"/>
        </w:rPr>
        <w:tab/>
      </w:r>
      <w:r w:rsidR="00D21C18">
        <w:rPr>
          <w:sz w:val="16"/>
          <w:szCs w:val="16"/>
        </w:rPr>
        <w:tab/>
      </w:r>
      <w:r w:rsidRPr="00D21C18">
        <w:rPr>
          <w:sz w:val="16"/>
          <w:szCs w:val="16"/>
        </w:rPr>
        <w:tab/>
      </w:r>
      <w:r w:rsidRPr="00D21C18">
        <w:rPr>
          <w:sz w:val="16"/>
          <w:szCs w:val="16"/>
        </w:rPr>
        <w:tab/>
        <w:t>И.О. Семенец</w:t>
      </w:r>
    </w:p>
    <w:p w:rsidR="00883D72" w:rsidRPr="00D21C18" w:rsidP="00D21C18">
      <w:pPr>
        <w:spacing w:line="216" w:lineRule="auto"/>
        <w:ind w:firstLine="709"/>
        <w:jc w:val="both"/>
        <w:rPr>
          <w:sz w:val="16"/>
          <w:szCs w:val="16"/>
        </w:rPr>
      </w:pPr>
      <w:r w:rsidRPr="00D21C18">
        <w:rPr>
          <w:sz w:val="16"/>
          <w:szCs w:val="16"/>
        </w:rPr>
        <w:t>12.10</w:t>
      </w:r>
      <w:r w:rsidRPr="00D21C18">
        <w:rPr>
          <w:sz w:val="16"/>
          <w:szCs w:val="16"/>
        </w:rPr>
        <w:t>.2021</w:t>
      </w:r>
    </w:p>
    <w:sectPr w:rsidSect="00D21C18">
      <w:headerReference w:type="defaul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D21C18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435BE"/>
    <w:rsid w:val="0005741A"/>
    <w:rsid w:val="00077A6E"/>
    <w:rsid w:val="00077EE0"/>
    <w:rsid w:val="00080C5D"/>
    <w:rsid w:val="0009483D"/>
    <w:rsid w:val="000B613A"/>
    <w:rsid w:val="000C5394"/>
    <w:rsid w:val="000C744A"/>
    <w:rsid w:val="000D480C"/>
    <w:rsid w:val="000F16BA"/>
    <w:rsid w:val="0010657E"/>
    <w:rsid w:val="001104A6"/>
    <w:rsid w:val="001506C5"/>
    <w:rsid w:val="00155A1F"/>
    <w:rsid w:val="00156EA5"/>
    <w:rsid w:val="001752CF"/>
    <w:rsid w:val="001838E0"/>
    <w:rsid w:val="0019209C"/>
    <w:rsid w:val="001A62D5"/>
    <w:rsid w:val="001B6DF6"/>
    <w:rsid w:val="001D34BF"/>
    <w:rsid w:val="001D4260"/>
    <w:rsid w:val="001D554D"/>
    <w:rsid w:val="002106B8"/>
    <w:rsid w:val="00223009"/>
    <w:rsid w:val="0027158B"/>
    <w:rsid w:val="0027161E"/>
    <w:rsid w:val="0027742D"/>
    <w:rsid w:val="002873B3"/>
    <w:rsid w:val="002B23F4"/>
    <w:rsid w:val="00326161"/>
    <w:rsid w:val="003B7AED"/>
    <w:rsid w:val="003C4D9E"/>
    <w:rsid w:val="003E38FB"/>
    <w:rsid w:val="003E4A30"/>
    <w:rsid w:val="003E5A6E"/>
    <w:rsid w:val="003F09EB"/>
    <w:rsid w:val="004043BF"/>
    <w:rsid w:val="00411BED"/>
    <w:rsid w:val="00415BD5"/>
    <w:rsid w:val="0044447B"/>
    <w:rsid w:val="004522F4"/>
    <w:rsid w:val="00457B1B"/>
    <w:rsid w:val="00475B63"/>
    <w:rsid w:val="00490D30"/>
    <w:rsid w:val="00495DEB"/>
    <w:rsid w:val="004A4538"/>
    <w:rsid w:val="004E355D"/>
    <w:rsid w:val="004F6ABB"/>
    <w:rsid w:val="00510F55"/>
    <w:rsid w:val="00541E68"/>
    <w:rsid w:val="005505B2"/>
    <w:rsid w:val="00585098"/>
    <w:rsid w:val="00595A33"/>
    <w:rsid w:val="00596B0B"/>
    <w:rsid w:val="005C1685"/>
    <w:rsid w:val="005E089A"/>
    <w:rsid w:val="006020B0"/>
    <w:rsid w:val="00624258"/>
    <w:rsid w:val="006402EE"/>
    <w:rsid w:val="00645DBB"/>
    <w:rsid w:val="00647372"/>
    <w:rsid w:val="00654B97"/>
    <w:rsid w:val="006863BC"/>
    <w:rsid w:val="006B0A5F"/>
    <w:rsid w:val="006E764B"/>
    <w:rsid w:val="00710680"/>
    <w:rsid w:val="00741B72"/>
    <w:rsid w:val="00761561"/>
    <w:rsid w:val="007647D6"/>
    <w:rsid w:val="00791F81"/>
    <w:rsid w:val="007A433A"/>
    <w:rsid w:val="007E3460"/>
    <w:rsid w:val="007F2139"/>
    <w:rsid w:val="007F4835"/>
    <w:rsid w:val="00802A7B"/>
    <w:rsid w:val="008217D8"/>
    <w:rsid w:val="00831302"/>
    <w:rsid w:val="0083272E"/>
    <w:rsid w:val="00842E5F"/>
    <w:rsid w:val="00844268"/>
    <w:rsid w:val="00844A0F"/>
    <w:rsid w:val="0087009C"/>
    <w:rsid w:val="00873E3A"/>
    <w:rsid w:val="00877F7A"/>
    <w:rsid w:val="00883D72"/>
    <w:rsid w:val="008D6940"/>
    <w:rsid w:val="008E6279"/>
    <w:rsid w:val="008F3023"/>
    <w:rsid w:val="009116DE"/>
    <w:rsid w:val="00911D93"/>
    <w:rsid w:val="00916AA6"/>
    <w:rsid w:val="009216B5"/>
    <w:rsid w:val="00931323"/>
    <w:rsid w:val="00941BA1"/>
    <w:rsid w:val="00964B6B"/>
    <w:rsid w:val="00971BF2"/>
    <w:rsid w:val="00984038"/>
    <w:rsid w:val="009849C4"/>
    <w:rsid w:val="0099309C"/>
    <w:rsid w:val="00993F0D"/>
    <w:rsid w:val="009B03BA"/>
    <w:rsid w:val="009C7842"/>
    <w:rsid w:val="009D01CC"/>
    <w:rsid w:val="009F1B87"/>
    <w:rsid w:val="009F4047"/>
    <w:rsid w:val="00A05EF3"/>
    <w:rsid w:val="00A1091B"/>
    <w:rsid w:val="00A5397B"/>
    <w:rsid w:val="00A7204E"/>
    <w:rsid w:val="00A850DD"/>
    <w:rsid w:val="00A9761B"/>
    <w:rsid w:val="00AD17D7"/>
    <w:rsid w:val="00AE0268"/>
    <w:rsid w:val="00AE380F"/>
    <w:rsid w:val="00B013B5"/>
    <w:rsid w:val="00B0169A"/>
    <w:rsid w:val="00B1352B"/>
    <w:rsid w:val="00B4156B"/>
    <w:rsid w:val="00B9363C"/>
    <w:rsid w:val="00BB1A46"/>
    <w:rsid w:val="00BC00C4"/>
    <w:rsid w:val="00BD7A25"/>
    <w:rsid w:val="00BF16C7"/>
    <w:rsid w:val="00BF552C"/>
    <w:rsid w:val="00C022E1"/>
    <w:rsid w:val="00C37CF9"/>
    <w:rsid w:val="00C61ADE"/>
    <w:rsid w:val="00C62610"/>
    <w:rsid w:val="00C653CE"/>
    <w:rsid w:val="00CC022C"/>
    <w:rsid w:val="00CC4AB6"/>
    <w:rsid w:val="00CD14BC"/>
    <w:rsid w:val="00CE15B6"/>
    <w:rsid w:val="00CF38DD"/>
    <w:rsid w:val="00CF5411"/>
    <w:rsid w:val="00D03700"/>
    <w:rsid w:val="00D21C18"/>
    <w:rsid w:val="00D36519"/>
    <w:rsid w:val="00D4010E"/>
    <w:rsid w:val="00D52407"/>
    <w:rsid w:val="00D62C3F"/>
    <w:rsid w:val="00D97BF5"/>
    <w:rsid w:val="00DB5128"/>
    <w:rsid w:val="00DC55A7"/>
    <w:rsid w:val="00DD37BF"/>
    <w:rsid w:val="00DE7840"/>
    <w:rsid w:val="00E51DDE"/>
    <w:rsid w:val="00E539DD"/>
    <w:rsid w:val="00E606D3"/>
    <w:rsid w:val="00E74E10"/>
    <w:rsid w:val="00E97884"/>
    <w:rsid w:val="00EB6B84"/>
    <w:rsid w:val="00EC19A0"/>
    <w:rsid w:val="00F001C8"/>
    <w:rsid w:val="00F0045E"/>
    <w:rsid w:val="00F02C41"/>
    <w:rsid w:val="00F16D09"/>
    <w:rsid w:val="00F2052F"/>
    <w:rsid w:val="00F369F6"/>
    <w:rsid w:val="00F477AB"/>
    <w:rsid w:val="00F51955"/>
    <w:rsid w:val="00F5732D"/>
    <w:rsid w:val="00F64787"/>
    <w:rsid w:val="00F81F9D"/>
    <w:rsid w:val="00FA6BD6"/>
    <w:rsid w:val="00FA7A15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6/statia-26.2/" TargetMode="Externa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hyperlink" Target="http://www.consultant.ru/document/cons_doc_LAW_52144/" TargetMode="External" /><Relationship Id="rId9" Type="http://schemas.openxmlformats.org/officeDocument/2006/relationships/hyperlink" Target="http://www.consultant.ru/document/cons_doc_LAW_304211/08b3ecbcdc9a360ad1dc314150a632888670335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