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B96" w:rsidRPr="006B1B96" w:rsidP="006B1B96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>Дело № 5-42-</w:t>
      </w:r>
      <w:r w:rsidRPr="006B1B96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400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>/2022</w:t>
      </w:r>
    </w:p>
    <w:p w:rsidR="006B1B96" w:rsidRPr="006B1B96" w:rsidP="006B1B9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Е Н И Е</w:t>
      </w:r>
    </w:p>
    <w:p w:rsidR="006B1B96" w:rsidRPr="006B1B96" w:rsidP="006B1B9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6600CC"/>
          <w:sz w:val="24"/>
          <w:szCs w:val="24"/>
          <w:lang w:eastAsia="ru-RU"/>
        </w:rPr>
      </w:pPr>
    </w:p>
    <w:p w:rsidR="006B1B96" w:rsidRPr="006B1B96" w:rsidP="006B1B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B96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25.08.2022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 гор. Евпатория, наб. Горького, 10/29</w:t>
      </w:r>
    </w:p>
    <w:p w:rsidR="006B1B96" w:rsidRPr="006B1B96" w:rsidP="006B1B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42 Евпаторийского судебного района Республики Крым (городской округ Евпатория) Республики Крым Семенец Инна Олеговна, при участии привлекаемого лица </w:t>
      </w:r>
      <w:r w:rsidRPr="006B1B96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Подоляке А.Н.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6B1B96">
        <w:rPr>
          <w:rFonts w:ascii="Times New Roman" w:hAnsi="Times New Roman"/>
          <w:color w:val="6600CC"/>
          <w:sz w:val="24"/>
          <w:szCs w:val="24"/>
        </w:rPr>
        <w:t xml:space="preserve">ОСП </w:t>
      </w:r>
      <w:r w:rsidRPr="006B1B96">
        <w:rPr>
          <w:rFonts w:ascii="Times New Roman" w:hAnsi="Times New Roman"/>
          <w:color w:val="6600CC"/>
          <w:sz w:val="24"/>
          <w:szCs w:val="24"/>
        </w:rPr>
        <w:t>по</w:t>
      </w:r>
      <w:r w:rsidRPr="006B1B96">
        <w:rPr>
          <w:rFonts w:ascii="Times New Roman" w:hAnsi="Times New Roman"/>
          <w:color w:val="6600CC"/>
          <w:sz w:val="24"/>
          <w:szCs w:val="24"/>
        </w:rPr>
        <w:t xml:space="preserve"> гор. Евпатории УФССП по Республике Крым</w:t>
      </w:r>
      <w:r w:rsidRPr="006B1B96">
        <w:rPr>
          <w:rFonts w:ascii="Times New Roman" w:hAnsi="Times New Roman"/>
          <w:sz w:val="24"/>
          <w:szCs w:val="24"/>
        </w:rPr>
        <w:t xml:space="preserve">, 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привлечении к административной ответственности </w:t>
      </w:r>
      <w:r w:rsidRPr="006B1B96">
        <w:rPr>
          <w:rFonts w:ascii="Times New Roman" w:hAnsi="Times New Roman"/>
          <w:color w:val="6600CC"/>
          <w:sz w:val="24"/>
          <w:szCs w:val="24"/>
        </w:rPr>
        <w:t xml:space="preserve">Подоляка Алексея Николаевича, </w:t>
      </w:r>
      <w:r w:rsidR="007B256A">
        <w:rPr>
          <w:rFonts w:ascii="Times New Roman" w:hAnsi="Times New Roman"/>
          <w:color w:val="6600CC"/>
          <w:sz w:val="24"/>
          <w:szCs w:val="24"/>
        </w:rPr>
        <w:t>***************</w:t>
      </w:r>
      <w:r w:rsidRPr="006B1B96">
        <w:rPr>
          <w:rFonts w:ascii="Times New Roman" w:hAnsi="Times New Roman"/>
          <w:color w:val="6600CC"/>
          <w:sz w:val="24"/>
          <w:szCs w:val="24"/>
        </w:rPr>
        <w:t>,</w:t>
      </w:r>
      <w:r w:rsidRPr="006B1B96">
        <w:rPr>
          <w:rFonts w:ascii="Times New Roman" w:hAnsi="Times New Roman"/>
          <w:sz w:val="24"/>
          <w:szCs w:val="24"/>
        </w:rPr>
        <w:t xml:space="preserve"> 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предусмотренной ч. 1 ст. 20.25 КоАП РФ,</w:t>
      </w:r>
    </w:p>
    <w:p w:rsidR="006B1B96" w:rsidRPr="006B1B96" w:rsidP="006B1B9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6B1B96" w:rsidRPr="006B1B96" w:rsidP="006B1B96">
      <w:pPr>
        <w:tabs>
          <w:tab w:val="left" w:pos="2700"/>
          <w:tab w:val="left" w:pos="63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B96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08.08.2022 в 00:01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1B96">
        <w:rPr>
          <w:rFonts w:ascii="Times New Roman" w:hAnsi="Times New Roman"/>
          <w:color w:val="6600CC"/>
          <w:sz w:val="24"/>
          <w:szCs w:val="24"/>
        </w:rPr>
        <w:t>Подоляк А.Н.</w:t>
      </w:r>
      <w:r w:rsidRPr="006B1B96">
        <w:rPr>
          <w:rFonts w:ascii="Times New Roman" w:hAnsi="Times New Roman"/>
          <w:sz w:val="24"/>
          <w:szCs w:val="24"/>
        </w:rPr>
        <w:t xml:space="preserve">, находясь по месту жительства по адресу: </w:t>
      </w:r>
      <w:r w:rsidRPr="006B1B96">
        <w:rPr>
          <w:rFonts w:ascii="Times New Roman" w:hAnsi="Times New Roman"/>
          <w:color w:val="6600CC"/>
          <w:sz w:val="24"/>
          <w:szCs w:val="24"/>
        </w:rPr>
        <w:t xml:space="preserve">Республика Крым, гор. </w:t>
      </w:r>
      <w:r w:rsidRPr="006B1B96">
        <w:rPr>
          <w:rFonts w:ascii="Times New Roman" w:hAnsi="Times New Roman"/>
          <w:color w:val="6600CC"/>
          <w:sz w:val="24"/>
          <w:szCs w:val="24"/>
        </w:rPr>
        <w:t xml:space="preserve">Евпатория, </w:t>
      </w:r>
      <w:r w:rsidR="007B256A">
        <w:rPr>
          <w:rFonts w:ascii="Times New Roman" w:hAnsi="Times New Roman"/>
          <w:color w:val="6600CC"/>
          <w:sz w:val="24"/>
          <w:szCs w:val="24"/>
        </w:rPr>
        <w:t>**********</w:t>
      </w:r>
      <w:r w:rsidRPr="006B1B96">
        <w:rPr>
          <w:rFonts w:ascii="Times New Roman" w:hAnsi="Times New Roman"/>
          <w:sz w:val="24"/>
          <w:szCs w:val="24"/>
        </w:rPr>
        <w:t xml:space="preserve"> 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административный штраф, установленный КоАП РФ, в размере </w:t>
      </w:r>
      <w:r w:rsidRPr="006B1B96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4 000,00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1B96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(четыре тысячи)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 постановлением мирового судьи судебного участка № 43 Евпаторийского судебного района Республики Крым (городской округ Евпатория) Республики Крым от </w:t>
      </w:r>
      <w:r w:rsidRPr="006B1B96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27.05.2022 № </w:t>
      </w:r>
      <w:r w:rsidR="007B256A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********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B1B96">
        <w:rPr>
          <w:rFonts w:ascii="Times New Roman" w:hAnsi="Times New Roman"/>
          <w:color w:val="6600CC"/>
          <w:sz w:val="24"/>
          <w:szCs w:val="24"/>
        </w:rPr>
        <w:t>Подоляк А.Н.</w:t>
      </w:r>
      <w:r w:rsidRPr="006B1B96">
        <w:rPr>
          <w:rFonts w:ascii="Times New Roman" w:hAnsi="Times New Roman"/>
          <w:sz w:val="24"/>
          <w:szCs w:val="24"/>
        </w:rPr>
        <w:t xml:space="preserve"> 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1B96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ч. 1  ст. 6.9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  <w:r w:rsidRPr="006B1B96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25.08.2022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1B96">
        <w:rPr>
          <w:rFonts w:ascii="Times New Roman" w:hAnsi="Times New Roman"/>
          <w:color w:val="6600CC"/>
          <w:sz w:val="24"/>
          <w:szCs w:val="24"/>
        </w:rPr>
        <w:t xml:space="preserve">ОСП </w:t>
      </w:r>
      <w:r w:rsidRPr="006B1B96">
        <w:rPr>
          <w:rFonts w:ascii="Times New Roman" w:hAnsi="Times New Roman"/>
          <w:color w:val="6600CC"/>
          <w:sz w:val="24"/>
          <w:szCs w:val="24"/>
        </w:rPr>
        <w:t>по</w:t>
      </w:r>
      <w:r w:rsidRPr="006B1B96">
        <w:rPr>
          <w:rFonts w:ascii="Times New Roman" w:hAnsi="Times New Roman"/>
          <w:color w:val="6600CC"/>
          <w:sz w:val="24"/>
          <w:szCs w:val="24"/>
        </w:rPr>
        <w:t xml:space="preserve"> гор. Евпатории УФССП по Республике Крым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</w:t>
      </w:r>
      <w:r w:rsidRPr="006B1B96">
        <w:rPr>
          <w:rFonts w:ascii="Times New Roman" w:hAnsi="Times New Roman"/>
          <w:color w:val="6600CC"/>
          <w:sz w:val="24"/>
          <w:szCs w:val="24"/>
        </w:rPr>
        <w:t>Подоляка А.Н.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 протокол об административном правонарушении № </w:t>
      </w:r>
      <w:r w:rsidR="007B256A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*********</w:t>
      </w:r>
    </w:p>
    <w:p w:rsidR="006B1B96" w:rsidRPr="006B1B96" w:rsidP="006B1B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</w:t>
      </w:r>
      <w:r w:rsidRPr="006B1B96">
        <w:rPr>
          <w:rFonts w:ascii="Times New Roman" w:hAnsi="Times New Roman"/>
          <w:color w:val="6600CC"/>
          <w:sz w:val="24"/>
          <w:szCs w:val="24"/>
        </w:rPr>
        <w:t>Подоляк А.Н.</w:t>
      </w:r>
      <w:r w:rsidRPr="006B1B96">
        <w:rPr>
          <w:rFonts w:ascii="Times New Roman" w:hAnsi="Times New Roman"/>
          <w:sz w:val="24"/>
          <w:szCs w:val="24"/>
        </w:rPr>
        <w:t xml:space="preserve"> 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B1B96" w:rsidRPr="006B1B96" w:rsidP="006B1B9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является: </w:t>
      </w:r>
      <w:r w:rsidRPr="006B1B96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Республика Крым, </w:t>
      </w:r>
      <w:r w:rsidRPr="006B1B96">
        <w:rPr>
          <w:rFonts w:ascii="Times New Roman" w:hAnsi="Times New Roman"/>
          <w:color w:val="6600CC"/>
          <w:sz w:val="24"/>
          <w:szCs w:val="24"/>
        </w:rPr>
        <w:t xml:space="preserve">гор. Евпатория, </w:t>
      </w:r>
      <w:r w:rsidRPr="006B1B96">
        <w:rPr>
          <w:rFonts w:ascii="Times New Roman" w:hAnsi="Times New Roman"/>
          <w:color w:val="6600CC"/>
          <w:sz w:val="24"/>
          <w:szCs w:val="24"/>
        </w:rPr>
        <w:br/>
      </w:r>
      <w:r w:rsidR="007B256A">
        <w:rPr>
          <w:rFonts w:ascii="Times New Roman" w:hAnsi="Times New Roman"/>
          <w:color w:val="6600CC"/>
          <w:sz w:val="24"/>
          <w:szCs w:val="24"/>
        </w:rPr>
        <w:t>****</w:t>
      </w:r>
      <w:r w:rsidRPr="006B1B96">
        <w:rPr>
          <w:rFonts w:ascii="Times New Roman" w:hAnsi="Times New Roman"/>
          <w:sz w:val="24"/>
          <w:szCs w:val="24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6B1B96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08.08.2022 в 00:01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B1B96" w:rsidRPr="006B1B96" w:rsidP="006B1B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рассмотрении дела </w:t>
      </w:r>
      <w:r w:rsidRPr="006B1B96">
        <w:rPr>
          <w:rFonts w:ascii="Times New Roman" w:hAnsi="Times New Roman"/>
          <w:color w:val="6600CC"/>
          <w:sz w:val="24"/>
          <w:szCs w:val="24"/>
        </w:rPr>
        <w:t>Подоляк А.Н.</w:t>
      </w:r>
      <w:r w:rsidRPr="006B1B96">
        <w:rPr>
          <w:rFonts w:ascii="Times New Roman" w:hAnsi="Times New Roman"/>
          <w:sz w:val="24"/>
          <w:szCs w:val="24"/>
        </w:rPr>
        <w:t xml:space="preserve"> 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</w:t>
      </w:r>
      <w:r w:rsidRPr="006B1B96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признал,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подтвердил обстоятельства правонарушения, изложенные в протоколе об административном правонарушении, пояснил, что не оплатил назначенный штраф, поскольку не имеет постоянного дохода.</w:t>
      </w:r>
    </w:p>
    <w:p w:rsidR="006B1B96" w:rsidRPr="006B1B96" w:rsidP="006B1B9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B1B96">
        <w:rPr>
          <w:rFonts w:ascii="Times New Roman" w:hAnsi="Times New Roman"/>
          <w:bCs/>
          <w:sz w:val="24"/>
          <w:szCs w:val="24"/>
        </w:rPr>
        <w:t>В соответствии с ч. 1 ст. 2.1 КоАП РФ а</w:t>
      </w:r>
      <w:r w:rsidRPr="006B1B96">
        <w:rPr>
          <w:rFonts w:ascii="Times New Roman" w:hAnsi="Times New Roman"/>
          <w:sz w:val="24"/>
          <w:szCs w:val="24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 w:rsidRPr="006B1B96">
        <w:rPr>
          <w:rFonts w:ascii="Times New Roman" w:hAnsi="Times New Roman"/>
          <w:sz w:val="24"/>
          <w:szCs w:val="24"/>
        </w:rPr>
        <w:t>Федерации об административных правонарушениях установлена административная ответственность.</w:t>
      </w:r>
    </w:p>
    <w:p w:rsidR="006B1B96" w:rsidRPr="006B1B96" w:rsidP="006B1B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усматривается из материалов дела, постановление мирового судьи судебного участка № </w:t>
      </w:r>
      <w:r w:rsidRPr="006B1B96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43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Евпаторийского судебного района Республики Крым (городской округ Евпатория) Республики Крым от </w:t>
      </w:r>
      <w:r w:rsidRPr="006B1B96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27.05.2022 №</w:t>
      </w:r>
      <w:r w:rsidR="007B256A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*******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вступило в законную силу </w:t>
      </w:r>
      <w:r w:rsidRPr="006B1B96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07.06.2022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связи с неоплатой штрафа в добровольном порядке, постановление передано на принудительное исполнение и </w:t>
      </w:r>
      <w:r w:rsidRPr="006B1B96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25.08.2022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судебным приставом-исполнителем ОСП 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гор. Евпатории УФССП по Республике Крым вынесено постановление о возбуждении исполнительного производства.</w:t>
      </w:r>
    </w:p>
    <w:p w:rsidR="006B1B96" w:rsidRPr="006B1B96" w:rsidP="006B1B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действующего законодательства, правонарушитель имеет право 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>оплатить штраф не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позднее 60 дней со дня вступления постановления о назначении штрафа в законную силу.</w:t>
      </w:r>
    </w:p>
    <w:p w:rsidR="006B1B96" w:rsidRPr="006B1B96" w:rsidP="006B1B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6">
        <w:rPr>
          <w:rFonts w:ascii="Times New Roman" w:hAnsi="Times New Roman"/>
          <w:sz w:val="24"/>
          <w:szCs w:val="24"/>
          <w:lang w:eastAsia="ru-RU"/>
        </w:rPr>
        <w:t xml:space="preserve">Составом административного правонарушения, в соответствии с ч. 1 ст. 20.25 КоАП РФ, является неуплата административного штрафа в срок, предусмотренный настоящим </w:t>
      </w:r>
      <w:hyperlink r:id="rId4" w:history="1">
        <w:r w:rsidRPr="006B1B9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6B1B96">
        <w:rPr>
          <w:rFonts w:ascii="Times New Roman" w:hAnsi="Times New Roman"/>
          <w:sz w:val="24"/>
          <w:szCs w:val="24"/>
          <w:lang w:eastAsia="ru-RU"/>
        </w:rPr>
        <w:t>.</w:t>
      </w:r>
    </w:p>
    <w:p w:rsidR="006B1B96" w:rsidRPr="006B1B96" w:rsidP="006B1B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</w:t>
      </w:r>
      <w:r w:rsidRPr="006B1B96">
        <w:rPr>
          <w:rFonts w:ascii="Times New Roman" w:hAnsi="Times New Roman"/>
          <w:color w:val="6600CC"/>
          <w:sz w:val="24"/>
          <w:szCs w:val="24"/>
        </w:rPr>
        <w:t>Подоляка А.Н.</w:t>
      </w:r>
      <w:r w:rsidRPr="006B1B96">
        <w:rPr>
          <w:rFonts w:ascii="Times New Roman" w:hAnsi="Times New Roman"/>
          <w:sz w:val="24"/>
          <w:szCs w:val="24"/>
        </w:rPr>
        <w:t xml:space="preserve"> 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B1B96" w:rsidRPr="006B1B96" w:rsidP="006B1B96">
      <w:pPr>
        <w:pStyle w:val="NoSpacing"/>
        <w:spacing w:line="360" w:lineRule="auto"/>
        <w:ind w:firstLine="851"/>
        <w:jc w:val="both"/>
      </w:pPr>
      <w:r w:rsidRPr="006B1B96">
        <w:t xml:space="preserve">Вина привлекаемого лица в совершении правонарушения подтверждается: сведениями протокола об административном правонарушении № </w:t>
      </w:r>
      <w:r w:rsidR="007B256A">
        <w:rPr>
          <w:color w:val="6600CC"/>
        </w:rPr>
        <w:t>*******</w:t>
      </w:r>
      <w:r w:rsidRPr="006B1B96">
        <w:rPr>
          <w:color w:val="6600CC"/>
        </w:rPr>
        <w:t>от 25.08.2022</w:t>
      </w:r>
      <w:r w:rsidRPr="006B1B96">
        <w:t xml:space="preserve">, который </w:t>
      </w:r>
      <w:r w:rsidRPr="006B1B96">
        <w:rPr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B1B96">
          <w:rPr>
            <w:rStyle w:val="Hyperlink"/>
            <w:color w:val="auto"/>
            <w:u w:val="none"/>
            <w:bdr w:val="none" w:sz="0" w:space="0" w:color="auto" w:frame="1"/>
          </w:rPr>
          <w:t>28.2</w:t>
        </w:r>
      </w:hyperlink>
      <w:r w:rsidRPr="006B1B96">
        <w:rPr>
          <w:shd w:val="clear" w:color="auto" w:fill="FFFFFF"/>
        </w:rPr>
        <w:t xml:space="preserve">. КоАП РФ и содержит все необходимые сведения, положения ст. </w:t>
      </w:r>
      <w:hyperlink r:id="rId6" w:anchor="6mUn1wNRU1Vv" w:tgtFrame="_blank" w:tooltip="Конституция &gt;  Раздел I &gt; Глава 2. Права и свободы человека и гражданина &gt; Статья 51" w:history="1">
        <w:r w:rsidRPr="006B1B96">
          <w:rPr>
            <w:rStyle w:val="Hyperlink"/>
            <w:color w:val="auto"/>
            <w:u w:val="none"/>
            <w:bdr w:val="none" w:sz="0" w:space="0" w:color="auto" w:frame="1"/>
          </w:rPr>
          <w:t>51 Конституции</w:t>
        </w:r>
      </w:hyperlink>
      <w:r w:rsidRPr="006B1B96">
        <w:rPr>
          <w:shd w:val="clear" w:color="auto" w:fill="FFFFFF"/>
        </w:rPr>
        <w:t xml:space="preserve"> Российской Федерации и ст. </w:t>
      </w:r>
      <w:hyperlink r:id="rId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6B1B96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6B1B96">
        <w:rPr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</w:t>
      </w:r>
      <w:r w:rsidRPr="006B1B96">
        <w:rPr>
          <w:shd w:val="clear" w:color="auto" w:fill="FFFFFF"/>
        </w:rPr>
        <w:t xml:space="preserve"> свои объяснения и замечания по содержанию протокола, </w:t>
      </w:r>
      <w:r w:rsidRPr="006B1B96">
        <w:t xml:space="preserve">копией постановления ОСП </w:t>
      </w:r>
      <w:r w:rsidRPr="006B1B96">
        <w:t>по</w:t>
      </w:r>
      <w:r w:rsidRPr="006B1B96">
        <w:t xml:space="preserve"> гор. Евпатории УФССП по Республике Крым от </w:t>
      </w:r>
      <w:r w:rsidRPr="006B1B96">
        <w:rPr>
          <w:color w:val="6600CC"/>
        </w:rPr>
        <w:t>25.08.2022</w:t>
      </w:r>
      <w:r w:rsidRPr="006B1B96">
        <w:t xml:space="preserve">, письменными объяснениями привлекаемого лица от </w:t>
      </w:r>
      <w:r w:rsidRPr="006B1B96">
        <w:rPr>
          <w:color w:val="6600CC"/>
        </w:rPr>
        <w:t>25.08.2022</w:t>
      </w:r>
      <w:r w:rsidRPr="006B1B96">
        <w:t>, пояснениями привлекаемого лица при рассмотрении дела об административном правонарушении.</w:t>
      </w:r>
    </w:p>
    <w:p w:rsidR="006B1B96" w:rsidRPr="006B1B96" w:rsidP="006B1B96">
      <w:pPr>
        <w:pStyle w:val="NoSpacing"/>
        <w:spacing w:line="360" w:lineRule="auto"/>
        <w:ind w:firstLine="851"/>
        <w:jc w:val="both"/>
      </w:pPr>
      <w:r w:rsidRPr="006B1B96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B1B96" w:rsidRPr="006B1B96" w:rsidP="006B1B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B1B96">
        <w:rPr>
          <w:rFonts w:ascii="Times New Roman" w:hAnsi="Times New Roman"/>
          <w:sz w:val="24"/>
          <w:szCs w:val="24"/>
          <w:shd w:val="clear" w:color="auto" w:fill="FFFFFF"/>
        </w:rPr>
        <w:t xml:space="preserve">События правонарушения и сведения о </w:t>
      </w:r>
      <w:r w:rsidRPr="006B1B96">
        <w:rPr>
          <w:rFonts w:ascii="Times New Roman" w:hAnsi="Times New Roman"/>
          <w:color w:val="6600CC"/>
          <w:sz w:val="24"/>
          <w:szCs w:val="24"/>
        </w:rPr>
        <w:t>Подоляке А.Н.</w:t>
      </w:r>
      <w:r w:rsidRPr="006B1B96">
        <w:rPr>
          <w:rFonts w:ascii="Times New Roman" w:hAnsi="Times New Roman"/>
          <w:sz w:val="24"/>
          <w:szCs w:val="24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1B96" w:rsidRPr="006B1B96" w:rsidP="006B1B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>Действия правонарушителя правильно квалифицированы по ч. 1 ст. 20.25 КоАП РФ, как</w:t>
      </w:r>
      <w:r w:rsidRPr="006B1B96">
        <w:rPr>
          <w:rFonts w:ascii="Times New Roman" w:hAnsi="Times New Roman"/>
          <w:sz w:val="24"/>
          <w:szCs w:val="24"/>
          <w:lang w:eastAsia="ru-RU"/>
        </w:rPr>
        <w:t xml:space="preserve"> неуплата административного штрафа в срок, предусмотренный настоящим </w:t>
      </w:r>
      <w:hyperlink r:id="rId8" w:history="1">
        <w:r w:rsidRPr="006B1B9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6B1B96">
        <w:rPr>
          <w:rFonts w:ascii="Times New Roman" w:hAnsi="Times New Roman"/>
          <w:sz w:val="24"/>
          <w:szCs w:val="24"/>
          <w:lang w:eastAsia="ru-RU"/>
        </w:rPr>
        <w:t>.</w:t>
      </w:r>
    </w:p>
    <w:p w:rsidR="006B1B96" w:rsidRPr="006B1B96" w:rsidP="006B1B9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6B1B96">
        <w:rPr>
          <w:rFonts w:ascii="Times New Roman" w:hAnsi="Times New Roman"/>
          <w:bCs/>
          <w:sz w:val="24"/>
          <w:szCs w:val="24"/>
        </w:rPr>
        <w:t>В силу ст. 1.5 КоАП РФ л</w:t>
      </w:r>
      <w:r w:rsidRPr="006B1B96">
        <w:rPr>
          <w:rFonts w:ascii="Times New Roman" w:hAnsi="Times New Roman"/>
          <w:sz w:val="24"/>
          <w:szCs w:val="24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6B1B96" w:rsidRPr="006B1B96" w:rsidP="006B1B9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B1B96">
        <w:rPr>
          <w:rFonts w:ascii="Times New Roman" w:hAnsi="Times New Roman"/>
          <w:bCs/>
          <w:sz w:val="24"/>
          <w:szCs w:val="24"/>
        </w:rPr>
        <w:t>В силу ч. 1 ст. 3.1 КоАП РФ а</w:t>
      </w:r>
      <w:r w:rsidRPr="006B1B96">
        <w:rPr>
          <w:rFonts w:ascii="Times New Roman" w:hAnsi="Times New Roman"/>
          <w:sz w:val="24"/>
          <w:szCs w:val="24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1B96" w:rsidRPr="006B1B96" w:rsidP="006B1B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6">
        <w:rPr>
          <w:rFonts w:ascii="Times New Roman" w:hAnsi="Times New Roman"/>
          <w:sz w:val="24"/>
          <w:szCs w:val="24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1B96" w:rsidRPr="006B1B96" w:rsidP="006B1B96">
      <w:pPr>
        <w:pStyle w:val="ConsPlusNormal"/>
        <w:spacing w:line="360" w:lineRule="auto"/>
        <w:ind w:firstLine="709"/>
        <w:jc w:val="both"/>
      </w:pPr>
      <w:r w:rsidRPr="006B1B96">
        <w:t xml:space="preserve"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 w:rsidRPr="006B1B96">
        <w:rPr>
          <w:color w:val="6600CC"/>
        </w:rPr>
        <w:t>объектом которого являются права граждан</w:t>
      </w:r>
      <w:r w:rsidRPr="006B1B96">
        <w:t>.</w:t>
      </w:r>
    </w:p>
    <w:p w:rsidR="006B1B96" w:rsidRPr="006B1B96" w:rsidP="006B1B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6B1B96" w:rsidRPr="006B1B96" w:rsidP="006B1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B96">
        <w:rPr>
          <w:rFonts w:ascii="Times New Roman" w:hAnsi="Times New Roman"/>
          <w:bCs/>
          <w:sz w:val="24"/>
          <w:szCs w:val="24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6B1B96">
        <w:rPr>
          <w:rFonts w:ascii="Times New Roman" w:hAnsi="Times New Roman"/>
          <w:sz w:val="24"/>
          <w:szCs w:val="24"/>
        </w:rPr>
        <w:t xml:space="preserve"> </w:t>
      </w:r>
      <w:r w:rsidRPr="006B1B96">
        <w:rPr>
          <w:rFonts w:ascii="Times New Roman" w:hAnsi="Times New Roman"/>
          <w:color w:val="6600CC"/>
          <w:sz w:val="24"/>
          <w:szCs w:val="24"/>
        </w:rPr>
        <w:t xml:space="preserve">признание вины, </w:t>
      </w:r>
      <w:r w:rsidRPr="006B1B96">
        <w:rPr>
          <w:rFonts w:ascii="Times New Roman" w:hAnsi="Times New Roman"/>
          <w:sz w:val="24"/>
          <w:szCs w:val="24"/>
        </w:rPr>
        <w:t>согласно ст. 4.3 КоАП РФ, обстоятельств отягчающих административную ответственность, по делу не установлено, равно как и исключительных.</w:t>
      </w:r>
    </w:p>
    <w:p w:rsidR="006B1B96" w:rsidRPr="006B1B96" w:rsidP="006B1B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6">
        <w:rPr>
          <w:rFonts w:ascii="Times New Roman" w:hAnsi="Times New Roman"/>
          <w:sz w:val="24"/>
          <w:szCs w:val="24"/>
          <w:lang w:eastAsia="ru-RU"/>
        </w:rPr>
        <w:t xml:space="preserve">Санкцией ч. 1 ст. 20.25 КоАП РФ установлена административная ответственность за неуплату административного штрафа в срок, предусмотренный настоящим </w:t>
      </w:r>
      <w:hyperlink r:id="rId9" w:history="1">
        <w:r w:rsidRPr="006B1B9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6B1B96">
        <w:rPr>
          <w:rFonts w:ascii="Times New Roman" w:hAnsi="Times New Roman"/>
          <w:sz w:val="24"/>
          <w:szCs w:val="24"/>
          <w:lang w:eastAsia="ru-RU"/>
        </w:rPr>
        <w:t>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1B96" w:rsidRPr="006B1B96" w:rsidP="006B1B96">
      <w:pPr>
        <w:pStyle w:val="ConsPlusNormal"/>
        <w:spacing w:line="360" w:lineRule="auto"/>
        <w:ind w:firstLine="709"/>
        <w:jc w:val="both"/>
      </w:pPr>
      <w:r w:rsidRPr="006B1B96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6B1B96">
        <w:rPr>
          <w:color w:val="6600CC"/>
        </w:rPr>
        <w:t>учитывая тот факт, что привлекаемое лицо не трудоустроено, постоянного</w:t>
      </w:r>
      <w:r w:rsidRPr="006B1B96">
        <w:rPr>
          <w:color w:val="6600CC"/>
        </w:rPr>
        <w:t xml:space="preserve"> дохода не имеет</w:t>
      </w:r>
      <w:r w:rsidRPr="006B1B96">
        <w:t>, мировой судья приходит к выводу о необходимости назначения лицу, привлекаемому к административной ответственности, наказания предусмотренного санкцией ч. 1 ст. 20.25 КоАП РФ, в виде обязательных работ.</w:t>
      </w:r>
    </w:p>
    <w:p w:rsidR="006B1B96" w:rsidRPr="006B1B96" w:rsidP="006B1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B96">
        <w:rPr>
          <w:rFonts w:ascii="Times New Roman" w:hAnsi="Times New Roman"/>
          <w:sz w:val="24"/>
          <w:szCs w:val="24"/>
        </w:rPr>
        <w:t xml:space="preserve">Обстоятельств, предусмотренных ч. 3 ст. 3.13 КоАП РФ, препятствующих назначению </w:t>
      </w:r>
      <w:r w:rsidRPr="006B1B96">
        <w:rPr>
          <w:rFonts w:ascii="Times New Roman" w:hAnsi="Times New Roman"/>
          <w:sz w:val="24"/>
          <w:szCs w:val="24"/>
        </w:rPr>
        <w:br/>
      </w:r>
      <w:r w:rsidRPr="006B1B96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Подоляку А.Н.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1B96">
        <w:rPr>
          <w:rFonts w:ascii="Times New Roman" w:hAnsi="Times New Roman"/>
          <w:sz w:val="24"/>
          <w:szCs w:val="24"/>
        </w:rPr>
        <w:t xml:space="preserve">наказания в виде обязательных работ, не имеется. </w:t>
      </w:r>
    </w:p>
    <w:p w:rsidR="006B1B96" w:rsidRPr="006B1B96" w:rsidP="006B1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B96">
        <w:rPr>
          <w:rFonts w:ascii="Times New Roman" w:hAnsi="Times New Roman"/>
          <w:sz w:val="24"/>
          <w:szCs w:val="24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6B1B96" w:rsidRPr="006B1B96" w:rsidP="006B1B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20.25 ч. 1, 29.9, 29.10 КоАП РФ, мировой судья</w:t>
      </w:r>
    </w:p>
    <w:p w:rsidR="006B1B96" w:rsidRPr="006B1B96" w:rsidP="006B1B9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6B1B96" w:rsidRPr="006B1B96" w:rsidP="006B1B96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B1B96">
        <w:rPr>
          <w:rFonts w:ascii="Times New Roman" w:hAnsi="Times New Roman"/>
          <w:color w:val="6600CC"/>
          <w:sz w:val="24"/>
          <w:szCs w:val="24"/>
        </w:rPr>
        <w:t xml:space="preserve">Подоляка Алексея Николаевича, </w:t>
      </w:r>
      <w:r w:rsidR="007B256A">
        <w:rPr>
          <w:rFonts w:ascii="Times New Roman" w:hAnsi="Times New Roman"/>
          <w:color w:val="6600CC"/>
          <w:sz w:val="24"/>
          <w:szCs w:val="24"/>
        </w:rPr>
        <w:t>*********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правонарушениях, и назначить наказание в виде </w:t>
      </w:r>
      <w:r w:rsidRPr="006B1B96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40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B1B96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сорока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гор. Евпатории Управления Федеральной службы судебных приставов по Республике Крым.</w:t>
      </w:r>
      <w:r w:rsidRPr="006B1B9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6B1B96" w:rsidRPr="006B1B96" w:rsidP="006B1B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B96">
        <w:rPr>
          <w:rFonts w:ascii="Times New Roman" w:hAnsi="Times New Roman"/>
          <w:sz w:val="24"/>
          <w:szCs w:val="24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</w:t>
      </w:r>
      <w:r w:rsidRPr="006B1B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1B96" w:rsidRPr="006B1B96" w:rsidP="006B1B96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zh-CN"/>
        </w:rPr>
      </w:pPr>
    </w:p>
    <w:p w:rsidR="006B1B96" w:rsidRPr="006B1B96" w:rsidP="006B1B9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B1B96" w:rsidRPr="006B1B96" w:rsidP="006B1B9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B1B96" w:rsidRPr="006B1B96" w:rsidP="006B1B9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B1B96">
        <w:rPr>
          <w:rFonts w:ascii="Times New Roman" w:hAnsi="Times New Roman"/>
          <w:sz w:val="24"/>
          <w:szCs w:val="24"/>
          <w:shd w:val="clear" w:color="auto" w:fill="FFFFFF"/>
        </w:rPr>
        <w:t>Мировой судья</w:t>
      </w:r>
      <w:r w:rsidRPr="006B1B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B1B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B1B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B1B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B1B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B1B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B1B96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И.О. Семенец</w:t>
      </w:r>
    </w:p>
    <w:p w:rsidR="0022412C" w:rsidRPr="006B1B96" w:rsidP="006B1B96">
      <w:pPr>
        <w:spacing w:after="0" w:line="360" w:lineRule="auto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25"/>
    <w:rsid w:val="0022412C"/>
    <w:rsid w:val="00526E25"/>
    <w:rsid w:val="006B1B96"/>
    <w:rsid w:val="007B2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B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B1B96"/>
    <w:rPr>
      <w:color w:val="0000FF"/>
      <w:u w:val="single"/>
    </w:rPr>
  </w:style>
  <w:style w:type="paragraph" w:styleId="NoSpacing">
    <w:name w:val="No Spacing"/>
    <w:uiPriority w:val="1"/>
    <w:qFormat/>
    <w:rsid w:val="006B1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1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B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1B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BC80C31A6FD0FD4579E5F59DD9ABF9288D93856EC760FAE76C6703798CB0C1942C25663CB9F41B663731F69F8F072589A3548401ECE051Do1k0H" TargetMode="Externa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nstitutsiia/" TargetMode="External" /><Relationship Id="rId7" Type="http://schemas.openxmlformats.org/officeDocument/2006/relationships/hyperlink" Target="https://sudact.ru/law/koap/razdel-iv/glava-25/statia-25.1/" TargetMode="External" /><Relationship Id="rId8" Type="http://schemas.openxmlformats.org/officeDocument/2006/relationships/hyperlink" Target="consultantplus://offline/ref=175F1522B23564744C048557BAD58E3879C22C40971AF762462E57CC588C1EC8A0D84EB6999DD68EF6B8D3B43C2CF737A29453D7BB118FB2UBm5H" TargetMode="External" /><Relationship Id="rId9" Type="http://schemas.openxmlformats.org/officeDocument/2006/relationships/hyperlink" Target="consultantplus://offline/ref=8C6112FBB733FEAB59865FE6C8357702E2BCA7FD73D235048F6500C927DD0D13B20EC8C990D16D66714B54D2DFFDEDDF170DC0BD4C0CB56Ek7nA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