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869B4" w:rsidRPr="00AE3ED9" w:rsidP="006C5C81">
      <w:pPr>
        <w:spacing w:line="360" w:lineRule="auto"/>
        <w:ind w:firstLine="709"/>
        <w:jc w:val="right"/>
        <w:rPr>
          <w:sz w:val="20"/>
          <w:szCs w:val="20"/>
          <w:lang w:eastAsia="ru-RU"/>
        </w:rPr>
      </w:pPr>
      <w:r w:rsidRPr="00AE3ED9">
        <w:rPr>
          <w:sz w:val="20"/>
          <w:szCs w:val="20"/>
          <w:lang w:eastAsia="ru-RU"/>
        </w:rPr>
        <w:t>Дело№5-42-</w:t>
      </w:r>
      <w:r w:rsidRPr="00AE3ED9" w:rsidR="003D4100">
        <w:rPr>
          <w:sz w:val="20"/>
          <w:szCs w:val="20"/>
          <w:lang w:eastAsia="ru-RU"/>
        </w:rPr>
        <w:t>405</w:t>
      </w:r>
      <w:r w:rsidRPr="00AE3ED9" w:rsidR="00293D73">
        <w:rPr>
          <w:sz w:val="20"/>
          <w:szCs w:val="20"/>
          <w:lang w:eastAsia="ru-RU"/>
        </w:rPr>
        <w:t>/</w:t>
      </w:r>
      <w:r w:rsidRPr="00AE3ED9">
        <w:rPr>
          <w:sz w:val="20"/>
          <w:szCs w:val="20"/>
          <w:lang w:eastAsia="ru-RU"/>
        </w:rPr>
        <w:t>20</w:t>
      </w:r>
      <w:r w:rsidRPr="00AE3ED9" w:rsidR="00AA6789">
        <w:rPr>
          <w:sz w:val="20"/>
          <w:szCs w:val="20"/>
          <w:lang w:eastAsia="ru-RU"/>
        </w:rPr>
        <w:t>20</w:t>
      </w:r>
    </w:p>
    <w:p w:rsidR="005869B4" w:rsidRPr="00AE3ED9" w:rsidP="006C5C81">
      <w:pPr>
        <w:spacing w:line="360" w:lineRule="auto"/>
        <w:ind w:firstLine="709"/>
        <w:jc w:val="center"/>
        <w:rPr>
          <w:sz w:val="20"/>
          <w:szCs w:val="20"/>
          <w:lang w:eastAsia="ru-RU"/>
        </w:rPr>
      </w:pPr>
      <w:r w:rsidRPr="00AE3ED9">
        <w:rPr>
          <w:sz w:val="20"/>
          <w:szCs w:val="20"/>
          <w:lang w:eastAsia="ru-RU"/>
        </w:rPr>
        <w:t>ПОСТАНОВЛЕНИЕ</w:t>
      </w:r>
    </w:p>
    <w:p w:rsidR="0056293E" w:rsidRPr="00AE3ED9" w:rsidP="006C5C81">
      <w:pPr>
        <w:spacing w:line="360" w:lineRule="auto"/>
        <w:ind w:firstLine="709"/>
        <w:jc w:val="both"/>
        <w:rPr>
          <w:sz w:val="20"/>
          <w:szCs w:val="20"/>
          <w:lang w:eastAsia="ru-RU"/>
        </w:rPr>
      </w:pPr>
    </w:p>
    <w:p w:rsidR="005869B4" w:rsidRPr="00AE3ED9" w:rsidP="006C5C81">
      <w:pPr>
        <w:spacing w:line="360" w:lineRule="auto"/>
        <w:ind w:firstLine="709"/>
        <w:jc w:val="both"/>
        <w:rPr>
          <w:b/>
          <w:sz w:val="20"/>
          <w:szCs w:val="20"/>
          <w:lang w:eastAsia="ru-RU"/>
        </w:rPr>
      </w:pPr>
      <w:r w:rsidRPr="00AE3ED9">
        <w:rPr>
          <w:sz w:val="20"/>
          <w:szCs w:val="20"/>
          <w:lang w:eastAsia="ru-RU"/>
        </w:rPr>
        <w:t>12</w:t>
      </w:r>
      <w:r w:rsidRPr="00AE3ED9" w:rsidR="00AA6789">
        <w:rPr>
          <w:sz w:val="20"/>
          <w:szCs w:val="20"/>
          <w:lang w:eastAsia="ru-RU"/>
        </w:rPr>
        <w:t>.</w:t>
      </w:r>
      <w:r w:rsidRPr="00AE3ED9">
        <w:rPr>
          <w:sz w:val="20"/>
          <w:szCs w:val="20"/>
          <w:lang w:eastAsia="ru-RU"/>
        </w:rPr>
        <w:t>10</w:t>
      </w:r>
      <w:r w:rsidRPr="00AE3ED9" w:rsidR="003E53A9">
        <w:rPr>
          <w:sz w:val="20"/>
          <w:szCs w:val="20"/>
          <w:lang w:eastAsia="ru-RU"/>
        </w:rPr>
        <w:t>.</w:t>
      </w:r>
      <w:r w:rsidRPr="00AE3ED9" w:rsidR="00F10097">
        <w:rPr>
          <w:sz w:val="20"/>
          <w:szCs w:val="20"/>
          <w:lang w:eastAsia="ru-RU"/>
        </w:rPr>
        <w:t>20</w:t>
      </w:r>
      <w:r w:rsidRPr="00AE3ED9" w:rsidR="00AA6789">
        <w:rPr>
          <w:sz w:val="20"/>
          <w:szCs w:val="20"/>
          <w:lang w:eastAsia="ru-RU"/>
        </w:rPr>
        <w:t>20</w:t>
      </w:r>
      <w:r w:rsidRPr="00AE3ED9" w:rsidR="00574C8B">
        <w:rPr>
          <w:sz w:val="20"/>
          <w:szCs w:val="20"/>
          <w:lang w:eastAsia="ru-RU"/>
        </w:rPr>
        <w:tab/>
      </w:r>
      <w:r w:rsidRPr="00AE3ED9" w:rsidR="00574C8B">
        <w:rPr>
          <w:sz w:val="20"/>
          <w:szCs w:val="20"/>
          <w:lang w:eastAsia="ru-RU"/>
        </w:rPr>
        <w:tab/>
      </w:r>
      <w:r w:rsidRPr="00AE3ED9" w:rsidR="00574C8B">
        <w:rPr>
          <w:sz w:val="20"/>
          <w:szCs w:val="20"/>
          <w:lang w:eastAsia="ru-RU"/>
        </w:rPr>
        <w:tab/>
      </w:r>
      <w:r w:rsidRPr="00AE3ED9" w:rsidR="00574C8B">
        <w:rPr>
          <w:sz w:val="20"/>
          <w:szCs w:val="20"/>
          <w:lang w:eastAsia="ru-RU"/>
        </w:rPr>
        <w:tab/>
      </w:r>
      <w:r w:rsidRPr="00AE3ED9" w:rsidR="00574C8B">
        <w:rPr>
          <w:sz w:val="20"/>
          <w:szCs w:val="20"/>
          <w:lang w:eastAsia="ru-RU"/>
        </w:rPr>
        <w:tab/>
      </w:r>
      <w:r w:rsidRPr="00AE3ED9" w:rsidR="00574C8B">
        <w:rPr>
          <w:sz w:val="20"/>
          <w:szCs w:val="20"/>
          <w:lang w:eastAsia="ru-RU"/>
        </w:rPr>
        <w:tab/>
      </w:r>
      <w:r w:rsidRPr="00AE3ED9" w:rsidR="00574C8B">
        <w:rPr>
          <w:sz w:val="20"/>
          <w:szCs w:val="20"/>
          <w:lang w:eastAsia="ru-RU"/>
        </w:rPr>
        <w:tab/>
        <w:t xml:space="preserve">  </w:t>
      </w:r>
      <w:r w:rsidRPr="00AE3ED9">
        <w:rPr>
          <w:sz w:val="20"/>
          <w:szCs w:val="20"/>
          <w:lang w:eastAsia="ru-RU"/>
        </w:rPr>
        <w:t>г.</w:t>
      </w:r>
      <w:r w:rsidRPr="00AE3ED9" w:rsidR="00946ABF">
        <w:rPr>
          <w:sz w:val="20"/>
          <w:szCs w:val="20"/>
          <w:lang w:eastAsia="ru-RU"/>
        </w:rPr>
        <w:t xml:space="preserve"> </w:t>
      </w:r>
      <w:r w:rsidRPr="00AE3ED9">
        <w:rPr>
          <w:sz w:val="20"/>
          <w:szCs w:val="20"/>
          <w:lang w:eastAsia="ru-RU"/>
        </w:rPr>
        <w:t>Евпатория</w:t>
      </w:r>
      <w:r w:rsidRPr="00AE3ED9" w:rsidR="00056997">
        <w:rPr>
          <w:sz w:val="20"/>
          <w:szCs w:val="20"/>
          <w:lang w:eastAsia="ru-RU"/>
        </w:rPr>
        <w:t>,</w:t>
      </w:r>
      <w:r w:rsidRPr="00AE3ED9" w:rsidR="00574C8B">
        <w:rPr>
          <w:sz w:val="20"/>
          <w:szCs w:val="20"/>
          <w:lang w:eastAsia="ru-RU"/>
        </w:rPr>
        <w:t xml:space="preserve"> </w:t>
      </w:r>
      <w:r w:rsidRPr="00AE3ED9">
        <w:rPr>
          <w:sz w:val="20"/>
          <w:szCs w:val="20"/>
          <w:lang w:eastAsia="ru-RU"/>
        </w:rPr>
        <w:t>пр</w:t>
      </w:r>
      <w:r w:rsidRPr="00AE3ED9" w:rsidR="009D50FE">
        <w:rPr>
          <w:sz w:val="20"/>
          <w:szCs w:val="20"/>
          <w:lang w:eastAsia="ru-RU"/>
        </w:rPr>
        <w:t>-</w:t>
      </w:r>
      <w:r w:rsidRPr="00AE3ED9">
        <w:rPr>
          <w:sz w:val="20"/>
          <w:szCs w:val="20"/>
          <w:lang w:eastAsia="ru-RU"/>
        </w:rPr>
        <w:t>т</w:t>
      </w:r>
      <w:r w:rsidRPr="00AE3ED9" w:rsidR="00574C8B">
        <w:rPr>
          <w:sz w:val="20"/>
          <w:szCs w:val="20"/>
          <w:lang w:eastAsia="ru-RU"/>
        </w:rPr>
        <w:t xml:space="preserve"> </w:t>
      </w:r>
      <w:r w:rsidRPr="00AE3ED9">
        <w:rPr>
          <w:sz w:val="20"/>
          <w:szCs w:val="20"/>
          <w:lang w:eastAsia="ru-RU"/>
        </w:rPr>
        <w:t>Ленина,</w:t>
      </w:r>
      <w:r w:rsidRPr="00AE3ED9" w:rsidR="00574C8B">
        <w:rPr>
          <w:sz w:val="20"/>
          <w:szCs w:val="20"/>
          <w:lang w:eastAsia="ru-RU"/>
        </w:rPr>
        <w:t xml:space="preserve"> </w:t>
      </w:r>
      <w:r w:rsidRPr="00AE3ED9">
        <w:rPr>
          <w:sz w:val="20"/>
          <w:szCs w:val="20"/>
          <w:lang w:eastAsia="ru-RU"/>
        </w:rPr>
        <w:t>51/50</w:t>
      </w:r>
    </w:p>
    <w:p w:rsidR="005869B4" w:rsidRPr="00AE3ED9" w:rsidP="006C5C81">
      <w:pPr>
        <w:spacing w:line="360" w:lineRule="auto"/>
        <w:ind w:firstLine="709"/>
        <w:jc w:val="both"/>
        <w:rPr>
          <w:sz w:val="20"/>
          <w:szCs w:val="20"/>
          <w:lang w:eastAsia="ru-RU"/>
        </w:rPr>
      </w:pPr>
      <w:r w:rsidRPr="00AE3ED9">
        <w:rPr>
          <w:sz w:val="20"/>
          <w:szCs w:val="20"/>
          <w:lang w:eastAsia="ru-RU"/>
        </w:rPr>
        <w:t>Суд в составе м</w:t>
      </w:r>
      <w:r w:rsidRPr="00AE3ED9">
        <w:rPr>
          <w:sz w:val="20"/>
          <w:szCs w:val="20"/>
          <w:lang w:eastAsia="ru-RU"/>
        </w:rPr>
        <w:t>ирово</w:t>
      </w:r>
      <w:r w:rsidRPr="00AE3ED9">
        <w:rPr>
          <w:sz w:val="20"/>
          <w:szCs w:val="20"/>
          <w:lang w:eastAsia="ru-RU"/>
        </w:rPr>
        <w:t>го</w:t>
      </w:r>
      <w:r w:rsidRPr="00AE3ED9" w:rsidR="00574C8B">
        <w:rPr>
          <w:sz w:val="20"/>
          <w:szCs w:val="20"/>
          <w:lang w:eastAsia="ru-RU"/>
        </w:rPr>
        <w:t xml:space="preserve"> </w:t>
      </w:r>
      <w:r w:rsidRPr="00AE3ED9">
        <w:rPr>
          <w:sz w:val="20"/>
          <w:szCs w:val="20"/>
          <w:lang w:eastAsia="ru-RU"/>
        </w:rPr>
        <w:t>судь</w:t>
      </w:r>
      <w:r w:rsidRPr="00AE3ED9">
        <w:rPr>
          <w:sz w:val="20"/>
          <w:szCs w:val="20"/>
          <w:lang w:eastAsia="ru-RU"/>
        </w:rPr>
        <w:t>и</w:t>
      </w:r>
      <w:r w:rsidRPr="00AE3ED9" w:rsidR="00574C8B">
        <w:rPr>
          <w:sz w:val="20"/>
          <w:szCs w:val="20"/>
          <w:lang w:eastAsia="ru-RU"/>
        </w:rPr>
        <w:t xml:space="preserve"> </w:t>
      </w:r>
      <w:r w:rsidRPr="00AE3ED9">
        <w:rPr>
          <w:sz w:val="20"/>
          <w:szCs w:val="20"/>
          <w:lang w:eastAsia="ru-RU"/>
        </w:rPr>
        <w:t>судебного</w:t>
      </w:r>
      <w:r w:rsidRPr="00AE3ED9" w:rsidR="00574C8B">
        <w:rPr>
          <w:sz w:val="20"/>
          <w:szCs w:val="20"/>
          <w:lang w:eastAsia="ru-RU"/>
        </w:rPr>
        <w:t xml:space="preserve"> </w:t>
      </w:r>
      <w:r w:rsidRPr="00AE3ED9">
        <w:rPr>
          <w:sz w:val="20"/>
          <w:szCs w:val="20"/>
          <w:lang w:eastAsia="ru-RU"/>
        </w:rPr>
        <w:t>участка</w:t>
      </w:r>
      <w:r w:rsidRPr="00AE3ED9" w:rsidR="00574C8B">
        <w:rPr>
          <w:sz w:val="20"/>
          <w:szCs w:val="20"/>
          <w:lang w:eastAsia="ru-RU"/>
        </w:rPr>
        <w:t xml:space="preserve"> </w:t>
      </w:r>
      <w:r w:rsidRPr="00AE3ED9">
        <w:rPr>
          <w:sz w:val="20"/>
          <w:szCs w:val="20"/>
          <w:lang w:eastAsia="ru-RU"/>
        </w:rPr>
        <w:t>№</w:t>
      </w:r>
      <w:r w:rsidRPr="00AE3ED9" w:rsidR="00574C8B">
        <w:rPr>
          <w:sz w:val="20"/>
          <w:szCs w:val="20"/>
          <w:lang w:eastAsia="ru-RU"/>
        </w:rPr>
        <w:t xml:space="preserve"> </w:t>
      </w:r>
      <w:r w:rsidRPr="00AE3ED9">
        <w:rPr>
          <w:sz w:val="20"/>
          <w:szCs w:val="20"/>
          <w:lang w:eastAsia="ru-RU"/>
        </w:rPr>
        <w:t>42</w:t>
      </w:r>
      <w:r w:rsidRPr="00AE3ED9" w:rsidR="00574C8B">
        <w:rPr>
          <w:sz w:val="20"/>
          <w:szCs w:val="20"/>
          <w:lang w:eastAsia="ru-RU"/>
        </w:rPr>
        <w:t xml:space="preserve"> </w:t>
      </w:r>
      <w:r w:rsidRPr="00AE3ED9">
        <w:rPr>
          <w:sz w:val="20"/>
          <w:szCs w:val="20"/>
          <w:lang w:eastAsia="ru-RU"/>
        </w:rPr>
        <w:t>Евпаторийского</w:t>
      </w:r>
      <w:r w:rsidRPr="00AE3ED9" w:rsidR="00574C8B">
        <w:rPr>
          <w:sz w:val="20"/>
          <w:szCs w:val="20"/>
          <w:lang w:eastAsia="ru-RU"/>
        </w:rPr>
        <w:t xml:space="preserve"> </w:t>
      </w:r>
      <w:r w:rsidRPr="00AE3ED9">
        <w:rPr>
          <w:sz w:val="20"/>
          <w:szCs w:val="20"/>
          <w:lang w:eastAsia="ru-RU"/>
        </w:rPr>
        <w:t>судебного</w:t>
      </w:r>
      <w:r w:rsidRPr="00AE3ED9" w:rsidR="00574C8B">
        <w:rPr>
          <w:sz w:val="20"/>
          <w:szCs w:val="20"/>
          <w:lang w:eastAsia="ru-RU"/>
        </w:rPr>
        <w:t xml:space="preserve"> </w:t>
      </w:r>
      <w:r w:rsidRPr="00AE3ED9">
        <w:rPr>
          <w:sz w:val="20"/>
          <w:szCs w:val="20"/>
          <w:lang w:eastAsia="ru-RU"/>
        </w:rPr>
        <w:t>района</w:t>
      </w:r>
      <w:r w:rsidRPr="00AE3ED9" w:rsidR="00574C8B">
        <w:rPr>
          <w:sz w:val="20"/>
          <w:szCs w:val="20"/>
          <w:lang w:eastAsia="ru-RU"/>
        </w:rPr>
        <w:t xml:space="preserve"> </w:t>
      </w:r>
      <w:r w:rsidRPr="00AE3ED9">
        <w:rPr>
          <w:sz w:val="20"/>
          <w:szCs w:val="20"/>
          <w:lang w:eastAsia="ru-RU"/>
        </w:rPr>
        <w:t>(городской</w:t>
      </w:r>
      <w:r w:rsidRPr="00AE3ED9" w:rsidR="00574C8B">
        <w:rPr>
          <w:sz w:val="20"/>
          <w:szCs w:val="20"/>
          <w:lang w:eastAsia="ru-RU"/>
        </w:rPr>
        <w:t xml:space="preserve"> </w:t>
      </w:r>
      <w:r w:rsidRPr="00AE3ED9">
        <w:rPr>
          <w:sz w:val="20"/>
          <w:szCs w:val="20"/>
          <w:lang w:eastAsia="ru-RU"/>
        </w:rPr>
        <w:t>округ</w:t>
      </w:r>
      <w:r w:rsidRPr="00AE3ED9" w:rsidR="00574C8B">
        <w:rPr>
          <w:sz w:val="20"/>
          <w:szCs w:val="20"/>
          <w:lang w:eastAsia="ru-RU"/>
        </w:rPr>
        <w:t xml:space="preserve"> </w:t>
      </w:r>
      <w:r w:rsidRPr="00AE3ED9">
        <w:rPr>
          <w:sz w:val="20"/>
          <w:szCs w:val="20"/>
          <w:lang w:eastAsia="ru-RU"/>
        </w:rPr>
        <w:t>Евпатория)</w:t>
      </w:r>
      <w:r w:rsidRPr="00AE3ED9" w:rsidR="00574C8B">
        <w:rPr>
          <w:sz w:val="20"/>
          <w:szCs w:val="20"/>
          <w:lang w:eastAsia="ru-RU"/>
        </w:rPr>
        <w:t xml:space="preserve"> </w:t>
      </w:r>
      <w:r w:rsidRPr="00AE3ED9" w:rsidR="00305C98">
        <w:rPr>
          <w:sz w:val="20"/>
          <w:szCs w:val="20"/>
          <w:lang w:eastAsia="ru-RU"/>
        </w:rPr>
        <w:t>Республики</w:t>
      </w:r>
      <w:r w:rsidRPr="00AE3ED9" w:rsidR="00574C8B">
        <w:rPr>
          <w:sz w:val="20"/>
          <w:szCs w:val="20"/>
          <w:lang w:eastAsia="ru-RU"/>
        </w:rPr>
        <w:t xml:space="preserve"> </w:t>
      </w:r>
      <w:r w:rsidRPr="00AE3ED9" w:rsidR="00305C98">
        <w:rPr>
          <w:sz w:val="20"/>
          <w:szCs w:val="20"/>
          <w:lang w:eastAsia="ru-RU"/>
        </w:rPr>
        <w:t>Крым</w:t>
      </w:r>
      <w:r w:rsidRPr="00AE3ED9" w:rsidR="00574C8B">
        <w:rPr>
          <w:sz w:val="20"/>
          <w:szCs w:val="20"/>
          <w:lang w:eastAsia="ru-RU"/>
        </w:rPr>
        <w:t xml:space="preserve"> </w:t>
      </w:r>
      <w:r w:rsidRPr="00AE3ED9">
        <w:rPr>
          <w:sz w:val="20"/>
          <w:szCs w:val="20"/>
          <w:lang w:eastAsia="ru-RU"/>
        </w:rPr>
        <w:t>Семенец</w:t>
      </w:r>
      <w:r w:rsidRPr="00AE3ED9" w:rsidR="002042CE">
        <w:rPr>
          <w:sz w:val="20"/>
          <w:szCs w:val="20"/>
          <w:lang w:eastAsia="ru-RU"/>
        </w:rPr>
        <w:t xml:space="preserve"> Инн</w:t>
      </w:r>
      <w:r w:rsidRPr="00AE3ED9">
        <w:rPr>
          <w:sz w:val="20"/>
          <w:szCs w:val="20"/>
          <w:lang w:eastAsia="ru-RU"/>
        </w:rPr>
        <w:t>ы</w:t>
      </w:r>
      <w:r w:rsidRPr="00AE3ED9" w:rsidR="002042CE">
        <w:rPr>
          <w:sz w:val="20"/>
          <w:szCs w:val="20"/>
          <w:lang w:eastAsia="ru-RU"/>
        </w:rPr>
        <w:t xml:space="preserve"> Олеговн</w:t>
      </w:r>
      <w:r w:rsidRPr="00AE3ED9">
        <w:rPr>
          <w:sz w:val="20"/>
          <w:szCs w:val="20"/>
          <w:lang w:eastAsia="ru-RU"/>
        </w:rPr>
        <w:t>ы</w:t>
      </w:r>
      <w:r w:rsidRPr="00AE3ED9">
        <w:rPr>
          <w:sz w:val="20"/>
          <w:szCs w:val="20"/>
          <w:lang w:eastAsia="ru-RU"/>
        </w:rPr>
        <w:t>,</w:t>
      </w:r>
      <w:r w:rsidRPr="00AE3ED9">
        <w:rPr>
          <w:sz w:val="20"/>
          <w:szCs w:val="20"/>
          <w:lang w:eastAsia="ru-RU"/>
        </w:rPr>
        <w:t xml:space="preserve"> при ведении протокола судебного заседания секретарем судебного заседания Гончаровой А.А.,</w:t>
      </w:r>
      <w:r w:rsidRPr="00AE3ED9" w:rsidR="00574C8B">
        <w:rPr>
          <w:sz w:val="20"/>
          <w:szCs w:val="20"/>
          <w:lang w:eastAsia="ru-RU"/>
        </w:rPr>
        <w:t xml:space="preserve"> </w:t>
      </w:r>
      <w:r w:rsidRPr="00AE3ED9">
        <w:rPr>
          <w:sz w:val="20"/>
          <w:szCs w:val="20"/>
          <w:lang w:eastAsia="ru-RU"/>
        </w:rPr>
        <w:t>рассмотрев</w:t>
      </w:r>
      <w:r w:rsidRPr="00AE3ED9" w:rsidR="00574C8B">
        <w:rPr>
          <w:sz w:val="20"/>
          <w:szCs w:val="20"/>
          <w:lang w:eastAsia="ru-RU"/>
        </w:rPr>
        <w:t xml:space="preserve"> </w:t>
      </w:r>
      <w:r w:rsidRPr="00AE3ED9">
        <w:rPr>
          <w:sz w:val="20"/>
          <w:szCs w:val="20"/>
          <w:lang w:eastAsia="ru-RU"/>
        </w:rPr>
        <w:t>дело</w:t>
      </w:r>
      <w:r w:rsidRPr="00AE3ED9" w:rsidR="00574C8B">
        <w:rPr>
          <w:sz w:val="20"/>
          <w:szCs w:val="20"/>
          <w:lang w:eastAsia="ru-RU"/>
        </w:rPr>
        <w:t xml:space="preserve"> </w:t>
      </w:r>
      <w:r w:rsidRPr="00AE3ED9">
        <w:rPr>
          <w:sz w:val="20"/>
          <w:szCs w:val="20"/>
          <w:lang w:eastAsia="ru-RU"/>
        </w:rPr>
        <w:t>об</w:t>
      </w:r>
      <w:r w:rsidRPr="00AE3ED9" w:rsidR="00574C8B">
        <w:rPr>
          <w:sz w:val="20"/>
          <w:szCs w:val="20"/>
          <w:lang w:eastAsia="ru-RU"/>
        </w:rPr>
        <w:t xml:space="preserve"> </w:t>
      </w:r>
      <w:r w:rsidRPr="00AE3ED9">
        <w:rPr>
          <w:sz w:val="20"/>
          <w:szCs w:val="20"/>
          <w:lang w:eastAsia="ru-RU"/>
        </w:rPr>
        <w:t>административном</w:t>
      </w:r>
      <w:r w:rsidRPr="00AE3ED9" w:rsidR="00574C8B">
        <w:rPr>
          <w:sz w:val="20"/>
          <w:szCs w:val="20"/>
          <w:lang w:eastAsia="ru-RU"/>
        </w:rPr>
        <w:t xml:space="preserve"> </w:t>
      </w:r>
      <w:r w:rsidRPr="00AE3ED9">
        <w:rPr>
          <w:sz w:val="20"/>
          <w:szCs w:val="20"/>
          <w:lang w:eastAsia="ru-RU"/>
        </w:rPr>
        <w:t>правонарушении,</w:t>
      </w:r>
      <w:r w:rsidRPr="00AE3ED9" w:rsidR="00574C8B">
        <w:rPr>
          <w:sz w:val="20"/>
          <w:szCs w:val="20"/>
          <w:lang w:eastAsia="ru-RU"/>
        </w:rPr>
        <w:t xml:space="preserve"> </w:t>
      </w:r>
      <w:r w:rsidRPr="00AE3ED9">
        <w:rPr>
          <w:sz w:val="20"/>
          <w:szCs w:val="20"/>
          <w:lang w:eastAsia="ru-RU"/>
        </w:rPr>
        <w:t>поступившее</w:t>
      </w:r>
      <w:r w:rsidRPr="00AE3ED9" w:rsidR="00574C8B">
        <w:rPr>
          <w:sz w:val="20"/>
          <w:szCs w:val="20"/>
          <w:lang w:eastAsia="ru-RU"/>
        </w:rPr>
        <w:t xml:space="preserve"> </w:t>
      </w:r>
      <w:r w:rsidRPr="00AE3ED9">
        <w:rPr>
          <w:sz w:val="20"/>
          <w:szCs w:val="20"/>
          <w:lang w:eastAsia="ru-RU"/>
        </w:rPr>
        <w:t>из</w:t>
      </w:r>
      <w:r w:rsidRPr="00AE3ED9" w:rsidR="00574C8B">
        <w:rPr>
          <w:sz w:val="20"/>
          <w:szCs w:val="20"/>
          <w:lang w:eastAsia="ru-RU"/>
        </w:rPr>
        <w:t xml:space="preserve"> </w:t>
      </w:r>
      <w:r w:rsidRPr="00AE3ED9" w:rsidR="002F09B4">
        <w:rPr>
          <w:sz w:val="20"/>
          <w:szCs w:val="20"/>
          <w:lang w:eastAsia="ru-RU"/>
        </w:rPr>
        <w:t>ОМВД Р</w:t>
      </w:r>
      <w:r w:rsidRPr="00AE3ED9" w:rsidR="003D4100">
        <w:rPr>
          <w:sz w:val="20"/>
          <w:szCs w:val="20"/>
          <w:lang w:eastAsia="ru-RU"/>
        </w:rPr>
        <w:t>оссии</w:t>
      </w:r>
      <w:r w:rsidRPr="00AE3ED9" w:rsidR="002F09B4">
        <w:rPr>
          <w:sz w:val="20"/>
          <w:szCs w:val="20"/>
          <w:lang w:eastAsia="ru-RU"/>
        </w:rPr>
        <w:t xml:space="preserve"> </w:t>
      </w:r>
      <w:r w:rsidRPr="00AE3ED9" w:rsidR="002F09B4">
        <w:rPr>
          <w:sz w:val="20"/>
          <w:szCs w:val="20"/>
          <w:lang w:eastAsia="ru-RU"/>
        </w:rPr>
        <w:t>по</w:t>
      </w:r>
      <w:r w:rsidRPr="00AE3ED9" w:rsidR="002F09B4">
        <w:rPr>
          <w:sz w:val="20"/>
          <w:szCs w:val="20"/>
          <w:lang w:eastAsia="ru-RU"/>
        </w:rPr>
        <w:t xml:space="preserve"> г</w:t>
      </w:r>
      <w:r w:rsidRPr="00AE3ED9" w:rsidR="000A01A4">
        <w:rPr>
          <w:sz w:val="20"/>
          <w:szCs w:val="20"/>
          <w:lang w:eastAsia="ru-RU"/>
        </w:rPr>
        <w:t>ор</w:t>
      </w:r>
      <w:r w:rsidRPr="00AE3ED9" w:rsidR="002F09B4">
        <w:rPr>
          <w:sz w:val="20"/>
          <w:szCs w:val="20"/>
          <w:lang w:eastAsia="ru-RU"/>
        </w:rPr>
        <w:t>. Евпатории</w:t>
      </w:r>
      <w:r w:rsidRPr="00AE3ED9" w:rsidR="00527202">
        <w:rPr>
          <w:sz w:val="20"/>
          <w:szCs w:val="20"/>
          <w:lang w:eastAsia="ru-RU"/>
        </w:rPr>
        <w:t>,</w:t>
      </w:r>
      <w:r w:rsidRPr="00AE3ED9" w:rsidR="00574C8B">
        <w:rPr>
          <w:sz w:val="20"/>
          <w:szCs w:val="20"/>
          <w:lang w:eastAsia="ru-RU"/>
        </w:rPr>
        <w:t xml:space="preserve"> </w:t>
      </w:r>
      <w:r w:rsidRPr="00AE3ED9">
        <w:rPr>
          <w:sz w:val="20"/>
          <w:szCs w:val="20"/>
          <w:lang w:eastAsia="ru-RU"/>
        </w:rPr>
        <w:t>о</w:t>
      </w:r>
      <w:r w:rsidRPr="00AE3ED9" w:rsidR="00574C8B">
        <w:rPr>
          <w:sz w:val="20"/>
          <w:szCs w:val="20"/>
          <w:lang w:eastAsia="ru-RU"/>
        </w:rPr>
        <w:t xml:space="preserve"> </w:t>
      </w:r>
      <w:r w:rsidRPr="00AE3ED9">
        <w:rPr>
          <w:sz w:val="20"/>
          <w:szCs w:val="20"/>
          <w:lang w:eastAsia="ru-RU"/>
        </w:rPr>
        <w:t>привлечении</w:t>
      </w:r>
      <w:r w:rsidRPr="00AE3ED9" w:rsidR="00574C8B">
        <w:rPr>
          <w:sz w:val="20"/>
          <w:szCs w:val="20"/>
          <w:lang w:eastAsia="ru-RU"/>
        </w:rPr>
        <w:t xml:space="preserve"> </w:t>
      </w:r>
      <w:r w:rsidRPr="00AE3ED9">
        <w:rPr>
          <w:sz w:val="20"/>
          <w:szCs w:val="20"/>
          <w:lang w:eastAsia="ru-RU"/>
        </w:rPr>
        <w:t>к</w:t>
      </w:r>
      <w:r w:rsidRPr="00AE3ED9" w:rsidR="00574C8B">
        <w:rPr>
          <w:sz w:val="20"/>
          <w:szCs w:val="20"/>
          <w:lang w:eastAsia="ru-RU"/>
        </w:rPr>
        <w:t xml:space="preserve"> </w:t>
      </w:r>
      <w:r w:rsidRPr="00AE3ED9">
        <w:rPr>
          <w:sz w:val="20"/>
          <w:szCs w:val="20"/>
          <w:lang w:eastAsia="ru-RU"/>
        </w:rPr>
        <w:t>административной</w:t>
      </w:r>
      <w:r w:rsidRPr="00AE3ED9" w:rsidR="00574C8B">
        <w:rPr>
          <w:sz w:val="20"/>
          <w:szCs w:val="20"/>
          <w:lang w:eastAsia="ru-RU"/>
        </w:rPr>
        <w:t xml:space="preserve"> </w:t>
      </w:r>
      <w:r w:rsidRPr="00AE3ED9">
        <w:rPr>
          <w:sz w:val="20"/>
          <w:szCs w:val="20"/>
          <w:lang w:eastAsia="ru-RU"/>
        </w:rPr>
        <w:t>ответственности</w:t>
      </w:r>
      <w:r w:rsidRPr="00AE3ED9" w:rsidR="00574C8B">
        <w:rPr>
          <w:sz w:val="20"/>
          <w:szCs w:val="20"/>
          <w:lang w:eastAsia="ru-RU"/>
        </w:rPr>
        <w:t xml:space="preserve"> </w:t>
      </w:r>
      <w:r w:rsidRPr="00AE3ED9" w:rsidR="003D4100">
        <w:rPr>
          <w:sz w:val="20"/>
          <w:szCs w:val="20"/>
        </w:rPr>
        <w:t xml:space="preserve">Синицына Евгения Александровича, </w:t>
      </w:r>
      <w:r w:rsidRPr="00AE3ED9" w:rsidR="00AE3ED9">
        <w:rPr>
          <w:sz w:val="20"/>
          <w:szCs w:val="20"/>
        </w:rPr>
        <w:t>***</w:t>
      </w:r>
      <w:r w:rsidRPr="00AE3ED9" w:rsidR="00804659">
        <w:rPr>
          <w:sz w:val="20"/>
          <w:szCs w:val="20"/>
        </w:rPr>
        <w:t>,</w:t>
      </w:r>
      <w:r w:rsidRPr="00AE3ED9" w:rsidR="009F5860">
        <w:rPr>
          <w:sz w:val="20"/>
          <w:szCs w:val="20"/>
        </w:rPr>
        <w:t xml:space="preserve"> </w:t>
      </w:r>
      <w:r w:rsidRPr="00AE3ED9" w:rsidR="00CF3E25">
        <w:rPr>
          <w:sz w:val="20"/>
          <w:szCs w:val="20"/>
        </w:rPr>
        <w:t xml:space="preserve">предусмотренной </w:t>
      </w:r>
      <w:r w:rsidRPr="00AE3ED9" w:rsidR="00CF3E25">
        <w:rPr>
          <w:sz w:val="20"/>
          <w:szCs w:val="20"/>
        </w:rPr>
        <w:t>ч</w:t>
      </w:r>
      <w:r w:rsidRPr="00AE3ED9">
        <w:rPr>
          <w:sz w:val="20"/>
          <w:szCs w:val="20"/>
          <w:lang w:eastAsia="ru-RU"/>
        </w:rPr>
        <w:t>.</w:t>
      </w:r>
      <w:r w:rsidRPr="00AE3ED9" w:rsidR="00EC7B03">
        <w:rPr>
          <w:sz w:val="20"/>
          <w:szCs w:val="20"/>
          <w:lang w:eastAsia="ru-RU"/>
        </w:rPr>
        <w:t xml:space="preserve"> </w:t>
      </w:r>
      <w:r w:rsidRPr="00AE3ED9">
        <w:rPr>
          <w:sz w:val="20"/>
          <w:szCs w:val="20"/>
          <w:lang w:eastAsia="ru-RU"/>
        </w:rPr>
        <w:t>1</w:t>
      </w:r>
      <w:r w:rsidRPr="00AE3ED9" w:rsidR="00EC7B03">
        <w:rPr>
          <w:sz w:val="20"/>
          <w:szCs w:val="20"/>
          <w:lang w:eastAsia="ru-RU"/>
        </w:rPr>
        <w:t xml:space="preserve"> </w:t>
      </w:r>
      <w:r w:rsidRPr="00AE3ED9">
        <w:rPr>
          <w:sz w:val="20"/>
          <w:szCs w:val="20"/>
          <w:lang w:eastAsia="ru-RU"/>
        </w:rPr>
        <w:t>ст.</w:t>
      </w:r>
      <w:r w:rsidRPr="00AE3ED9" w:rsidR="00EC7B03">
        <w:rPr>
          <w:sz w:val="20"/>
          <w:szCs w:val="20"/>
          <w:lang w:eastAsia="ru-RU"/>
        </w:rPr>
        <w:t xml:space="preserve"> </w:t>
      </w:r>
      <w:r w:rsidRPr="00AE3ED9">
        <w:rPr>
          <w:sz w:val="20"/>
          <w:szCs w:val="20"/>
          <w:lang w:eastAsia="ru-RU"/>
        </w:rPr>
        <w:t>6.9</w:t>
      </w:r>
      <w:r w:rsidRPr="00AE3ED9" w:rsidR="00EC7B03">
        <w:rPr>
          <w:sz w:val="20"/>
          <w:szCs w:val="20"/>
          <w:lang w:eastAsia="ru-RU"/>
        </w:rPr>
        <w:t xml:space="preserve"> </w:t>
      </w:r>
      <w:r w:rsidRPr="00AE3ED9">
        <w:rPr>
          <w:sz w:val="20"/>
          <w:szCs w:val="20"/>
          <w:lang w:eastAsia="ru-RU"/>
        </w:rPr>
        <w:t>КоАП</w:t>
      </w:r>
      <w:r w:rsidRPr="00AE3ED9" w:rsidR="00EC7B03">
        <w:rPr>
          <w:sz w:val="20"/>
          <w:szCs w:val="20"/>
          <w:lang w:eastAsia="ru-RU"/>
        </w:rPr>
        <w:t xml:space="preserve"> </w:t>
      </w:r>
      <w:r w:rsidRPr="00AE3ED9">
        <w:rPr>
          <w:sz w:val="20"/>
          <w:szCs w:val="20"/>
          <w:lang w:eastAsia="ru-RU"/>
        </w:rPr>
        <w:t>РФ,</w:t>
      </w:r>
    </w:p>
    <w:p w:rsidR="005869B4" w:rsidRPr="00AE3ED9" w:rsidP="006C5C81">
      <w:pPr>
        <w:spacing w:line="360" w:lineRule="auto"/>
        <w:ind w:firstLine="709"/>
        <w:jc w:val="center"/>
        <w:rPr>
          <w:sz w:val="20"/>
          <w:szCs w:val="20"/>
          <w:lang w:eastAsia="ru-RU"/>
        </w:rPr>
      </w:pPr>
      <w:r w:rsidRPr="00AE3ED9">
        <w:rPr>
          <w:sz w:val="20"/>
          <w:szCs w:val="20"/>
          <w:lang w:eastAsia="ru-RU"/>
        </w:rPr>
        <w:t>УСТАНОВИЛ:</w:t>
      </w:r>
    </w:p>
    <w:p w:rsidR="00E96A62" w:rsidRPr="00AE3ED9" w:rsidP="006C5C81">
      <w:pPr>
        <w:spacing w:line="360" w:lineRule="auto"/>
        <w:ind w:firstLine="709"/>
        <w:jc w:val="both"/>
        <w:rPr>
          <w:sz w:val="20"/>
          <w:szCs w:val="20"/>
          <w:lang w:eastAsia="ru-RU"/>
        </w:rPr>
      </w:pPr>
      <w:r w:rsidRPr="00AE3ED9">
        <w:rPr>
          <w:sz w:val="20"/>
          <w:szCs w:val="20"/>
          <w:lang w:eastAsia="ru-RU"/>
        </w:rPr>
        <w:t>***</w:t>
      </w:r>
      <w:r w:rsidRPr="00AE3ED9" w:rsidR="003D4100">
        <w:rPr>
          <w:sz w:val="20"/>
          <w:szCs w:val="20"/>
          <w:lang w:eastAsia="ru-RU"/>
        </w:rPr>
        <w:t xml:space="preserve"> в </w:t>
      </w:r>
      <w:r w:rsidRPr="00AE3ED9">
        <w:rPr>
          <w:sz w:val="20"/>
          <w:szCs w:val="20"/>
          <w:lang w:eastAsia="ru-RU"/>
        </w:rPr>
        <w:t>***</w:t>
      </w:r>
      <w:r w:rsidRPr="00AE3ED9" w:rsidR="00574C8B">
        <w:rPr>
          <w:sz w:val="20"/>
          <w:szCs w:val="20"/>
          <w:lang w:eastAsia="ru-RU"/>
        </w:rPr>
        <w:t xml:space="preserve"> </w:t>
      </w:r>
      <w:r w:rsidRPr="00AE3ED9" w:rsidR="00200F00">
        <w:rPr>
          <w:sz w:val="20"/>
          <w:szCs w:val="20"/>
          <w:lang w:eastAsia="ru-RU"/>
        </w:rPr>
        <w:t>в</w:t>
      </w:r>
      <w:r w:rsidRPr="00AE3ED9" w:rsidR="00574C8B">
        <w:rPr>
          <w:sz w:val="20"/>
          <w:szCs w:val="20"/>
          <w:lang w:eastAsia="ru-RU"/>
        </w:rPr>
        <w:t xml:space="preserve"> </w:t>
      </w:r>
      <w:r w:rsidRPr="00AE3ED9" w:rsidR="00757BD4">
        <w:rPr>
          <w:sz w:val="20"/>
          <w:szCs w:val="20"/>
          <w:lang w:eastAsia="ru-RU"/>
        </w:rPr>
        <w:t>помещении</w:t>
      </w:r>
      <w:r w:rsidRPr="00AE3ED9" w:rsidR="00574C8B">
        <w:rPr>
          <w:sz w:val="20"/>
          <w:szCs w:val="20"/>
          <w:lang w:eastAsia="ru-RU"/>
        </w:rPr>
        <w:t xml:space="preserve"> </w:t>
      </w:r>
      <w:r w:rsidRPr="00AE3ED9" w:rsidR="00757BD4">
        <w:rPr>
          <w:sz w:val="20"/>
          <w:szCs w:val="20"/>
          <w:lang w:eastAsia="ru-RU"/>
        </w:rPr>
        <w:t>ГБУЗРК</w:t>
      </w:r>
      <w:r w:rsidRPr="00AE3ED9" w:rsidR="00574C8B">
        <w:rPr>
          <w:sz w:val="20"/>
          <w:szCs w:val="20"/>
          <w:lang w:eastAsia="ru-RU"/>
        </w:rPr>
        <w:t xml:space="preserve"> </w:t>
      </w:r>
      <w:r w:rsidRPr="00AE3ED9" w:rsidR="00757BD4">
        <w:rPr>
          <w:sz w:val="20"/>
          <w:szCs w:val="20"/>
          <w:lang w:eastAsia="ru-RU"/>
        </w:rPr>
        <w:t>«ЕПНД»</w:t>
      </w:r>
      <w:r w:rsidRPr="00AE3ED9" w:rsidR="007314A3">
        <w:rPr>
          <w:sz w:val="20"/>
          <w:szCs w:val="20"/>
          <w:lang w:eastAsia="ru-RU"/>
        </w:rPr>
        <w:t>,</w:t>
      </w:r>
      <w:r w:rsidRPr="00AE3ED9" w:rsidR="00574C8B">
        <w:rPr>
          <w:sz w:val="20"/>
          <w:szCs w:val="20"/>
          <w:lang w:eastAsia="ru-RU"/>
        </w:rPr>
        <w:t xml:space="preserve"> </w:t>
      </w:r>
      <w:r w:rsidRPr="00AE3ED9" w:rsidR="00757BD4">
        <w:rPr>
          <w:sz w:val="20"/>
          <w:szCs w:val="20"/>
          <w:lang w:eastAsia="ru-RU"/>
        </w:rPr>
        <w:t>расположенн</w:t>
      </w:r>
      <w:r w:rsidRPr="00AE3ED9" w:rsidR="003A7CA8">
        <w:rPr>
          <w:sz w:val="20"/>
          <w:szCs w:val="20"/>
          <w:lang w:eastAsia="ru-RU"/>
        </w:rPr>
        <w:t>ом</w:t>
      </w:r>
      <w:r w:rsidRPr="00AE3ED9" w:rsidR="00574C8B">
        <w:rPr>
          <w:sz w:val="20"/>
          <w:szCs w:val="20"/>
          <w:lang w:eastAsia="ru-RU"/>
        </w:rPr>
        <w:t xml:space="preserve"> </w:t>
      </w:r>
      <w:r w:rsidRPr="00AE3ED9" w:rsidR="00757BD4">
        <w:rPr>
          <w:sz w:val="20"/>
          <w:szCs w:val="20"/>
          <w:lang w:eastAsia="ru-RU"/>
        </w:rPr>
        <w:t>по</w:t>
      </w:r>
      <w:r w:rsidRPr="00AE3ED9" w:rsidR="00574C8B">
        <w:rPr>
          <w:sz w:val="20"/>
          <w:szCs w:val="20"/>
          <w:lang w:eastAsia="ru-RU"/>
        </w:rPr>
        <w:t xml:space="preserve"> </w:t>
      </w:r>
      <w:r w:rsidRPr="00AE3ED9" w:rsidR="00757BD4">
        <w:rPr>
          <w:sz w:val="20"/>
          <w:szCs w:val="20"/>
          <w:lang w:eastAsia="ru-RU"/>
        </w:rPr>
        <w:t>адресу:</w:t>
      </w:r>
      <w:r w:rsidRPr="00AE3ED9" w:rsidR="00574C8B">
        <w:rPr>
          <w:sz w:val="20"/>
          <w:szCs w:val="20"/>
          <w:lang w:eastAsia="ru-RU"/>
        </w:rPr>
        <w:t xml:space="preserve"> </w:t>
      </w:r>
      <w:r w:rsidRPr="00AE3ED9">
        <w:rPr>
          <w:sz w:val="20"/>
          <w:szCs w:val="20"/>
          <w:lang w:eastAsia="ru-RU"/>
        </w:rPr>
        <w:t>***</w:t>
      </w:r>
      <w:r w:rsidRPr="00AE3ED9" w:rsidR="00200F00">
        <w:rPr>
          <w:sz w:val="20"/>
          <w:szCs w:val="20"/>
          <w:lang w:eastAsia="ru-RU"/>
        </w:rPr>
        <w:t>,</w:t>
      </w:r>
      <w:r w:rsidRPr="00AE3ED9" w:rsidR="00ED61DD">
        <w:rPr>
          <w:sz w:val="20"/>
          <w:szCs w:val="20"/>
          <w:lang w:eastAsia="ru-RU"/>
        </w:rPr>
        <w:t xml:space="preserve"> установлено, что</w:t>
      </w:r>
      <w:r w:rsidRPr="00AE3ED9" w:rsidR="00574C8B">
        <w:rPr>
          <w:sz w:val="20"/>
          <w:szCs w:val="20"/>
          <w:lang w:eastAsia="ru-RU"/>
        </w:rPr>
        <w:t xml:space="preserve"> </w:t>
      </w:r>
      <w:r w:rsidRPr="00AE3ED9" w:rsidR="003D4100">
        <w:rPr>
          <w:sz w:val="20"/>
          <w:szCs w:val="20"/>
        </w:rPr>
        <w:t>Синицын Е.А.</w:t>
      </w:r>
      <w:r w:rsidRPr="00AE3ED9" w:rsidR="00574C8B">
        <w:rPr>
          <w:sz w:val="20"/>
          <w:szCs w:val="20"/>
        </w:rPr>
        <w:t xml:space="preserve"> </w:t>
      </w:r>
      <w:r w:rsidRPr="00AE3ED9" w:rsidR="00671CDF">
        <w:rPr>
          <w:sz w:val="20"/>
          <w:szCs w:val="20"/>
        </w:rPr>
        <w:t>отказалс</w:t>
      </w:r>
      <w:r w:rsidRPr="00AE3ED9" w:rsidR="002042CE">
        <w:rPr>
          <w:sz w:val="20"/>
          <w:szCs w:val="20"/>
        </w:rPr>
        <w:t>я</w:t>
      </w:r>
      <w:r w:rsidRPr="00AE3ED9" w:rsidR="00671CDF">
        <w:rPr>
          <w:sz w:val="20"/>
          <w:szCs w:val="20"/>
        </w:rPr>
        <w:t xml:space="preserve"> от прохождения медицинского освидетельствования на </w:t>
      </w:r>
      <w:r w:rsidRPr="00AE3ED9" w:rsidR="00671CDF">
        <w:rPr>
          <w:sz w:val="20"/>
          <w:szCs w:val="20"/>
          <w:lang w:eastAsia="ru-RU"/>
        </w:rPr>
        <w:t>состояние опьянения</w:t>
      </w:r>
      <w:r w:rsidRPr="00AE3ED9" w:rsidR="00543A0B">
        <w:rPr>
          <w:sz w:val="20"/>
          <w:szCs w:val="20"/>
          <w:lang w:eastAsia="ru-RU"/>
        </w:rPr>
        <w:t>,</w:t>
      </w:r>
      <w:r w:rsidRPr="00AE3ED9" w:rsidR="00671CDF">
        <w:rPr>
          <w:sz w:val="20"/>
          <w:szCs w:val="20"/>
          <w:lang w:eastAsia="ru-RU"/>
        </w:rPr>
        <w:t xml:space="preserve"> поскольку имелись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AE3ED9" w:rsidR="00ED61DD">
        <w:rPr>
          <w:sz w:val="20"/>
          <w:szCs w:val="20"/>
        </w:rPr>
        <w:t xml:space="preserve">, что подтверждается </w:t>
      </w:r>
      <w:r w:rsidRPr="00AE3ED9" w:rsidR="00ED61DD">
        <w:rPr>
          <w:sz w:val="20"/>
          <w:szCs w:val="20"/>
          <w:lang w:eastAsia="ru-RU"/>
        </w:rPr>
        <w:t xml:space="preserve">актом медицинского освидетельствования на состояние опьянения (алкогольного, наркотического или иного токсического) ГБУЗ РК «ЕПНД» </w:t>
      </w:r>
      <w:r w:rsidRPr="00AE3ED9" w:rsidR="003D4100">
        <w:rPr>
          <w:sz w:val="20"/>
          <w:szCs w:val="20"/>
          <w:lang w:eastAsia="ru-RU"/>
        </w:rPr>
        <w:t xml:space="preserve">№ </w:t>
      </w:r>
      <w:r w:rsidRPr="00AE3ED9">
        <w:rPr>
          <w:sz w:val="20"/>
          <w:szCs w:val="20"/>
          <w:lang w:eastAsia="ru-RU"/>
        </w:rPr>
        <w:t>***</w:t>
      </w:r>
      <w:r w:rsidRPr="00AE3ED9" w:rsidR="003D4100">
        <w:rPr>
          <w:sz w:val="20"/>
          <w:szCs w:val="20"/>
          <w:lang w:eastAsia="ru-RU"/>
        </w:rPr>
        <w:t xml:space="preserve"> от </w:t>
      </w:r>
      <w:r w:rsidRPr="00AE3ED9">
        <w:rPr>
          <w:sz w:val="20"/>
          <w:szCs w:val="20"/>
          <w:lang w:eastAsia="ru-RU"/>
        </w:rPr>
        <w:t>***</w:t>
      </w:r>
      <w:r w:rsidRPr="00AE3ED9" w:rsidR="00ED61DD">
        <w:rPr>
          <w:sz w:val="20"/>
          <w:szCs w:val="20"/>
          <w:lang w:eastAsia="ru-RU"/>
        </w:rPr>
        <w:t>,</w:t>
      </w:r>
      <w:r w:rsidRPr="00AE3ED9" w:rsidR="00574C8B">
        <w:rPr>
          <w:sz w:val="20"/>
          <w:szCs w:val="20"/>
          <w:lang w:eastAsia="ru-RU"/>
        </w:rPr>
        <w:t xml:space="preserve"> </w:t>
      </w:r>
      <w:r w:rsidRPr="00AE3ED9">
        <w:rPr>
          <w:sz w:val="20"/>
          <w:szCs w:val="20"/>
          <w:lang w:eastAsia="ru-RU"/>
        </w:rPr>
        <w:t>что</w:t>
      </w:r>
      <w:r w:rsidRPr="00AE3ED9" w:rsidR="00574C8B">
        <w:rPr>
          <w:sz w:val="20"/>
          <w:szCs w:val="20"/>
          <w:lang w:eastAsia="ru-RU"/>
        </w:rPr>
        <w:t xml:space="preserve"> </w:t>
      </w:r>
      <w:r w:rsidRPr="00AE3ED9">
        <w:rPr>
          <w:sz w:val="20"/>
          <w:szCs w:val="20"/>
          <w:lang w:eastAsia="ru-RU"/>
        </w:rPr>
        <w:t>представляет</w:t>
      </w:r>
      <w:r w:rsidRPr="00AE3ED9" w:rsidR="00574C8B">
        <w:rPr>
          <w:sz w:val="20"/>
          <w:szCs w:val="20"/>
          <w:lang w:eastAsia="ru-RU"/>
        </w:rPr>
        <w:t xml:space="preserve"> </w:t>
      </w:r>
      <w:r w:rsidRPr="00AE3ED9">
        <w:rPr>
          <w:sz w:val="20"/>
          <w:szCs w:val="20"/>
          <w:lang w:eastAsia="ru-RU"/>
        </w:rPr>
        <w:t>состав</w:t>
      </w:r>
      <w:r w:rsidRPr="00AE3ED9" w:rsidR="00574C8B">
        <w:rPr>
          <w:sz w:val="20"/>
          <w:szCs w:val="20"/>
          <w:lang w:eastAsia="ru-RU"/>
        </w:rPr>
        <w:t xml:space="preserve"> </w:t>
      </w:r>
      <w:r w:rsidRPr="00AE3ED9">
        <w:rPr>
          <w:sz w:val="20"/>
          <w:szCs w:val="20"/>
          <w:lang w:eastAsia="ru-RU"/>
        </w:rPr>
        <w:t>административного</w:t>
      </w:r>
      <w:r w:rsidRPr="00AE3ED9" w:rsidR="00574C8B">
        <w:rPr>
          <w:sz w:val="20"/>
          <w:szCs w:val="20"/>
          <w:lang w:eastAsia="ru-RU"/>
        </w:rPr>
        <w:t xml:space="preserve"> </w:t>
      </w:r>
      <w:r w:rsidRPr="00AE3ED9">
        <w:rPr>
          <w:sz w:val="20"/>
          <w:szCs w:val="20"/>
          <w:lang w:eastAsia="ru-RU"/>
        </w:rPr>
        <w:t>правонарушения,</w:t>
      </w:r>
      <w:r w:rsidRPr="00AE3ED9" w:rsidR="00574C8B">
        <w:rPr>
          <w:sz w:val="20"/>
          <w:szCs w:val="20"/>
          <w:lang w:eastAsia="ru-RU"/>
        </w:rPr>
        <w:t xml:space="preserve"> </w:t>
      </w:r>
      <w:r w:rsidRPr="00AE3ED9">
        <w:rPr>
          <w:sz w:val="20"/>
          <w:szCs w:val="20"/>
          <w:lang w:eastAsia="ru-RU"/>
        </w:rPr>
        <w:t>предусмотренного</w:t>
      </w:r>
      <w:r w:rsidRPr="00AE3ED9" w:rsidR="00574C8B">
        <w:rPr>
          <w:sz w:val="20"/>
          <w:szCs w:val="20"/>
          <w:lang w:eastAsia="ru-RU"/>
        </w:rPr>
        <w:t xml:space="preserve"> </w:t>
      </w:r>
      <w:r w:rsidRPr="00AE3ED9" w:rsidR="009D3B26">
        <w:rPr>
          <w:sz w:val="20"/>
          <w:szCs w:val="20"/>
          <w:lang w:eastAsia="ru-RU"/>
        </w:rPr>
        <w:t>ч</w:t>
      </w:r>
      <w:r w:rsidRPr="00AE3ED9">
        <w:rPr>
          <w:sz w:val="20"/>
          <w:szCs w:val="20"/>
          <w:lang w:eastAsia="ru-RU"/>
        </w:rPr>
        <w:t>.</w:t>
      </w:r>
      <w:r w:rsidRPr="00AE3ED9" w:rsidR="00574C8B">
        <w:rPr>
          <w:sz w:val="20"/>
          <w:szCs w:val="20"/>
          <w:lang w:eastAsia="ru-RU"/>
        </w:rPr>
        <w:t xml:space="preserve"> </w:t>
      </w:r>
      <w:r w:rsidRPr="00AE3ED9">
        <w:rPr>
          <w:sz w:val="20"/>
          <w:szCs w:val="20"/>
          <w:lang w:eastAsia="ru-RU"/>
        </w:rPr>
        <w:t>1</w:t>
      </w:r>
      <w:r w:rsidRPr="00AE3ED9" w:rsidR="00574C8B">
        <w:rPr>
          <w:sz w:val="20"/>
          <w:szCs w:val="20"/>
          <w:lang w:eastAsia="ru-RU"/>
        </w:rPr>
        <w:t xml:space="preserve"> </w:t>
      </w:r>
      <w:r w:rsidRPr="00AE3ED9">
        <w:rPr>
          <w:sz w:val="20"/>
          <w:szCs w:val="20"/>
          <w:lang w:eastAsia="ru-RU"/>
        </w:rPr>
        <w:t>ст.</w:t>
      </w:r>
      <w:r w:rsidRPr="00AE3ED9" w:rsidR="00574C8B">
        <w:rPr>
          <w:sz w:val="20"/>
          <w:szCs w:val="20"/>
          <w:lang w:eastAsia="ru-RU"/>
        </w:rPr>
        <w:t xml:space="preserve"> </w:t>
      </w:r>
      <w:r w:rsidRPr="00AE3ED9">
        <w:rPr>
          <w:sz w:val="20"/>
          <w:szCs w:val="20"/>
          <w:lang w:eastAsia="ru-RU"/>
        </w:rPr>
        <w:t>6.9</w:t>
      </w:r>
      <w:r w:rsidRPr="00AE3ED9" w:rsidR="00574C8B">
        <w:rPr>
          <w:sz w:val="20"/>
          <w:szCs w:val="20"/>
          <w:lang w:eastAsia="ru-RU"/>
        </w:rPr>
        <w:t xml:space="preserve"> </w:t>
      </w:r>
      <w:r w:rsidRPr="00AE3ED9">
        <w:rPr>
          <w:sz w:val="20"/>
          <w:szCs w:val="20"/>
          <w:lang w:eastAsia="ru-RU"/>
        </w:rPr>
        <w:t>КоАП</w:t>
      </w:r>
      <w:r w:rsidRPr="00AE3ED9" w:rsidR="00574C8B">
        <w:rPr>
          <w:sz w:val="20"/>
          <w:szCs w:val="20"/>
          <w:lang w:eastAsia="ru-RU"/>
        </w:rPr>
        <w:t xml:space="preserve"> </w:t>
      </w:r>
      <w:r w:rsidRPr="00AE3ED9">
        <w:rPr>
          <w:sz w:val="20"/>
          <w:szCs w:val="20"/>
          <w:lang w:eastAsia="ru-RU"/>
        </w:rPr>
        <w:t>РФ.</w:t>
      </w:r>
    </w:p>
    <w:p w:rsidR="00E96A62" w:rsidRPr="00AE3ED9" w:rsidP="006C5C81">
      <w:pPr>
        <w:spacing w:line="360" w:lineRule="auto"/>
        <w:ind w:firstLine="709"/>
        <w:jc w:val="both"/>
        <w:rPr>
          <w:sz w:val="20"/>
          <w:szCs w:val="20"/>
          <w:lang w:eastAsia="ru-RU"/>
        </w:rPr>
      </w:pPr>
      <w:r w:rsidRPr="00AE3ED9">
        <w:rPr>
          <w:sz w:val="20"/>
          <w:szCs w:val="20"/>
          <w:lang w:eastAsia="ru-RU"/>
        </w:rPr>
        <w:t>Местом</w:t>
      </w:r>
      <w:r w:rsidRPr="00AE3ED9" w:rsidR="00ED02C0">
        <w:rPr>
          <w:sz w:val="20"/>
          <w:szCs w:val="20"/>
          <w:lang w:eastAsia="ru-RU"/>
        </w:rPr>
        <w:t xml:space="preserve"> </w:t>
      </w:r>
      <w:r w:rsidRPr="00AE3ED9">
        <w:rPr>
          <w:sz w:val="20"/>
          <w:szCs w:val="20"/>
          <w:lang w:eastAsia="ru-RU"/>
        </w:rPr>
        <w:t>совершения</w:t>
      </w:r>
      <w:r w:rsidRPr="00AE3ED9" w:rsidR="00ED02C0">
        <w:rPr>
          <w:sz w:val="20"/>
          <w:szCs w:val="20"/>
          <w:lang w:eastAsia="ru-RU"/>
        </w:rPr>
        <w:t xml:space="preserve"> </w:t>
      </w:r>
      <w:r w:rsidRPr="00AE3ED9">
        <w:rPr>
          <w:sz w:val="20"/>
          <w:szCs w:val="20"/>
          <w:lang w:eastAsia="ru-RU"/>
        </w:rPr>
        <w:t>правонарушения</w:t>
      </w:r>
      <w:r w:rsidRPr="00AE3ED9" w:rsidR="00ED02C0">
        <w:rPr>
          <w:sz w:val="20"/>
          <w:szCs w:val="20"/>
          <w:lang w:eastAsia="ru-RU"/>
        </w:rPr>
        <w:t xml:space="preserve"> </w:t>
      </w:r>
      <w:r w:rsidRPr="00AE3ED9">
        <w:rPr>
          <w:sz w:val="20"/>
          <w:szCs w:val="20"/>
          <w:lang w:eastAsia="ru-RU"/>
        </w:rPr>
        <w:t>является:</w:t>
      </w:r>
      <w:r w:rsidRPr="00AE3ED9" w:rsidR="00ED02C0">
        <w:rPr>
          <w:sz w:val="20"/>
          <w:szCs w:val="20"/>
          <w:lang w:eastAsia="ru-RU"/>
        </w:rPr>
        <w:t xml:space="preserve"> </w:t>
      </w:r>
      <w:r w:rsidRPr="00AE3ED9" w:rsidR="00AE3ED9">
        <w:rPr>
          <w:sz w:val="20"/>
          <w:szCs w:val="20"/>
          <w:lang w:eastAsia="ru-RU"/>
        </w:rPr>
        <w:t>***</w:t>
      </w:r>
      <w:r w:rsidRPr="00AE3ED9">
        <w:rPr>
          <w:sz w:val="20"/>
          <w:szCs w:val="20"/>
        </w:rPr>
        <w:t>,</w:t>
      </w:r>
      <w:r w:rsidRPr="00AE3ED9" w:rsidR="00ED02C0">
        <w:rPr>
          <w:sz w:val="20"/>
          <w:szCs w:val="20"/>
        </w:rPr>
        <w:t xml:space="preserve"> </w:t>
      </w:r>
      <w:r w:rsidRPr="00AE3ED9">
        <w:rPr>
          <w:sz w:val="20"/>
          <w:szCs w:val="20"/>
        </w:rPr>
        <w:t>что</w:t>
      </w:r>
      <w:r w:rsidRPr="00AE3ED9" w:rsidR="00ED02C0">
        <w:rPr>
          <w:sz w:val="20"/>
          <w:szCs w:val="20"/>
        </w:rPr>
        <w:t xml:space="preserve"> </w:t>
      </w:r>
      <w:r w:rsidRPr="00AE3ED9">
        <w:rPr>
          <w:sz w:val="20"/>
          <w:szCs w:val="20"/>
        </w:rPr>
        <w:t>относится</w:t>
      </w:r>
      <w:r w:rsidRPr="00AE3ED9" w:rsidR="00ED02C0">
        <w:rPr>
          <w:sz w:val="20"/>
          <w:szCs w:val="20"/>
        </w:rPr>
        <w:t xml:space="preserve"> </w:t>
      </w:r>
      <w:r w:rsidRPr="00AE3ED9">
        <w:rPr>
          <w:sz w:val="20"/>
          <w:szCs w:val="20"/>
        </w:rPr>
        <w:t>к</w:t>
      </w:r>
      <w:r w:rsidRPr="00AE3ED9" w:rsidR="00ED02C0">
        <w:rPr>
          <w:sz w:val="20"/>
          <w:szCs w:val="20"/>
        </w:rPr>
        <w:t xml:space="preserve"> </w:t>
      </w:r>
      <w:r w:rsidRPr="00AE3ED9">
        <w:rPr>
          <w:sz w:val="20"/>
          <w:szCs w:val="20"/>
        </w:rPr>
        <w:t>территориальной</w:t>
      </w:r>
      <w:r w:rsidRPr="00AE3ED9" w:rsidR="00ED02C0">
        <w:rPr>
          <w:sz w:val="20"/>
          <w:szCs w:val="20"/>
        </w:rPr>
        <w:t xml:space="preserve"> </w:t>
      </w:r>
      <w:r w:rsidRPr="00AE3ED9">
        <w:rPr>
          <w:sz w:val="20"/>
          <w:szCs w:val="20"/>
        </w:rPr>
        <w:t>подсудности</w:t>
      </w:r>
      <w:r w:rsidRPr="00AE3ED9" w:rsidR="00ED02C0">
        <w:rPr>
          <w:sz w:val="20"/>
          <w:szCs w:val="20"/>
        </w:rPr>
        <w:t xml:space="preserve"> </w:t>
      </w:r>
      <w:r w:rsidRPr="00AE3ED9">
        <w:rPr>
          <w:sz w:val="20"/>
          <w:szCs w:val="20"/>
        </w:rPr>
        <w:t>судебного</w:t>
      </w:r>
      <w:r w:rsidRPr="00AE3ED9" w:rsidR="00ED02C0">
        <w:rPr>
          <w:sz w:val="20"/>
          <w:szCs w:val="20"/>
        </w:rPr>
        <w:t xml:space="preserve"> </w:t>
      </w:r>
      <w:r w:rsidRPr="00AE3ED9">
        <w:rPr>
          <w:sz w:val="20"/>
          <w:szCs w:val="20"/>
        </w:rPr>
        <w:t>участка</w:t>
      </w:r>
      <w:r w:rsidRPr="00AE3ED9" w:rsidR="00ED02C0">
        <w:rPr>
          <w:sz w:val="20"/>
          <w:szCs w:val="20"/>
        </w:rPr>
        <w:t xml:space="preserve"> </w:t>
      </w:r>
      <w:r w:rsidRPr="00AE3ED9">
        <w:rPr>
          <w:sz w:val="20"/>
          <w:szCs w:val="20"/>
        </w:rPr>
        <w:t>№</w:t>
      </w:r>
      <w:r w:rsidRPr="00AE3ED9" w:rsidR="00ED02C0">
        <w:rPr>
          <w:sz w:val="20"/>
          <w:szCs w:val="20"/>
        </w:rPr>
        <w:t xml:space="preserve"> </w:t>
      </w:r>
      <w:r w:rsidRPr="00AE3ED9">
        <w:rPr>
          <w:sz w:val="20"/>
          <w:szCs w:val="20"/>
        </w:rPr>
        <w:t>42</w:t>
      </w:r>
      <w:r w:rsidRPr="00AE3ED9" w:rsidR="00ED02C0">
        <w:rPr>
          <w:sz w:val="20"/>
          <w:szCs w:val="20"/>
        </w:rPr>
        <w:t xml:space="preserve"> </w:t>
      </w:r>
      <w:r w:rsidRPr="00AE3ED9">
        <w:rPr>
          <w:sz w:val="20"/>
          <w:szCs w:val="20"/>
        </w:rPr>
        <w:t>Евпаторийского</w:t>
      </w:r>
      <w:r w:rsidRPr="00AE3ED9" w:rsidR="00ED02C0">
        <w:rPr>
          <w:sz w:val="20"/>
          <w:szCs w:val="20"/>
        </w:rPr>
        <w:t xml:space="preserve"> </w:t>
      </w:r>
      <w:r w:rsidRPr="00AE3ED9">
        <w:rPr>
          <w:sz w:val="20"/>
          <w:szCs w:val="20"/>
        </w:rPr>
        <w:t>судебного</w:t>
      </w:r>
      <w:r w:rsidRPr="00AE3ED9" w:rsidR="00ED02C0">
        <w:rPr>
          <w:sz w:val="20"/>
          <w:szCs w:val="20"/>
        </w:rPr>
        <w:t xml:space="preserve"> </w:t>
      </w:r>
      <w:r w:rsidRPr="00AE3ED9">
        <w:rPr>
          <w:sz w:val="20"/>
          <w:szCs w:val="20"/>
        </w:rPr>
        <w:t>района</w:t>
      </w:r>
      <w:r w:rsidRPr="00AE3ED9" w:rsidR="00ED02C0">
        <w:rPr>
          <w:sz w:val="20"/>
          <w:szCs w:val="20"/>
        </w:rPr>
        <w:t xml:space="preserve"> </w:t>
      </w:r>
      <w:r w:rsidRPr="00AE3ED9">
        <w:rPr>
          <w:sz w:val="20"/>
          <w:szCs w:val="20"/>
        </w:rPr>
        <w:t>(городской</w:t>
      </w:r>
      <w:r w:rsidRPr="00AE3ED9" w:rsidR="00ED02C0">
        <w:rPr>
          <w:sz w:val="20"/>
          <w:szCs w:val="20"/>
        </w:rPr>
        <w:t xml:space="preserve"> </w:t>
      </w:r>
      <w:r w:rsidRPr="00AE3ED9">
        <w:rPr>
          <w:sz w:val="20"/>
          <w:szCs w:val="20"/>
        </w:rPr>
        <w:t>округ</w:t>
      </w:r>
      <w:r w:rsidRPr="00AE3ED9" w:rsidR="00ED02C0">
        <w:rPr>
          <w:sz w:val="20"/>
          <w:szCs w:val="20"/>
        </w:rPr>
        <w:t xml:space="preserve"> </w:t>
      </w:r>
      <w:r w:rsidRPr="00AE3ED9">
        <w:rPr>
          <w:sz w:val="20"/>
          <w:szCs w:val="20"/>
        </w:rPr>
        <w:t>Евпатория)</w:t>
      </w:r>
      <w:r w:rsidRPr="00AE3ED9" w:rsidR="00ED02C0">
        <w:rPr>
          <w:sz w:val="20"/>
          <w:szCs w:val="20"/>
        </w:rPr>
        <w:t xml:space="preserve"> </w:t>
      </w:r>
      <w:r w:rsidRPr="00AE3ED9">
        <w:rPr>
          <w:sz w:val="20"/>
          <w:szCs w:val="20"/>
        </w:rPr>
        <w:t>Республики</w:t>
      </w:r>
      <w:r w:rsidRPr="00AE3ED9" w:rsidR="00ED02C0">
        <w:rPr>
          <w:sz w:val="20"/>
          <w:szCs w:val="20"/>
        </w:rPr>
        <w:t xml:space="preserve"> </w:t>
      </w:r>
      <w:r w:rsidRPr="00AE3ED9">
        <w:rPr>
          <w:sz w:val="20"/>
          <w:szCs w:val="20"/>
        </w:rPr>
        <w:t>Крым.</w:t>
      </w:r>
      <w:r w:rsidRPr="00AE3ED9" w:rsidR="00ED02C0">
        <w:rPr>
          <w:sz w:val="20"/>
          <w:szCs w:val="20"/>
        </w:rPr>
        <w:t xml:space="preserve"> </w:t>
      </w:r>
      <w:r w:rsidRPr="00AE3ED9">
        <w:rPr>
          <w:sz w:val="20"/>
          <w:szCs w:val="20"/>
        </w:rPr>
        <w:t>Датой</w:t>
      </w:r>
      <w:r w:rsidRPr="00AE3ED9" w:rsidR="00ED02C0">
        <w:rPr>
          <w:sz w:val="20"/>
          <w:szCs w:val="20"/>
        </w:rPr>
        <w:t xml:space="preserve"> </w:t>
      </w:r>
      <w:r w:rsidRPr="00AE3ED9">
        <w:rPr>
          <w:sz w:val="20"/>
          <w:szCs w:val="20"/>
        </w:rPr>
        <w:t>и</w:t>
      </w:r>
      <w:r w:rsidRPr="00AE3ED9" w:rsidR="00ED02C0">
        <w:rPr>
          <w:sz w:val="20"/>
          <w:szCs w:val="20"/>
        </w:rPr>
        <w:t xml:space="preserve"> </w:t>
      </w:r>
      <w:r w:rsidRPr="00AE3ED9">
        <w:rPr>
          <w:sz w:val="20"/>
          <w:szCs w:val="20"/>
        </w:rPr>
        <w:t>временем</w:t>
      </w:r>
      <w:r w:rsidRPr="00AE3ED9" w:rsidR="00ED02C0">
        <w:rPr>
          <w:sz w:val="20"/>
          <w:szCs w:val="20"/>
        </w:rPr>
        <w:t xml:space="preserve"> </w:t>
      </w:r>
      <w:r w:rsidRPr="00AE3ED9">
        <w:rPr>
          <w:sz w:val="20"/>
          <w:szCs w:val="20"/>
        </w:rPr>
        <w:t>совершения</w:t>
      </w:r>
      <w:r w:rsidRPr="00AE3ED9" w:rsidR="00ED02C0">
        <w:rPr>
          <w:sz w:val="20"/>
          <w:szCs w:val="20"/>
        </w:rPr>
        <w:t xml:space="preserve"> </w:t>
      </w:r>
      <w:r w:rsidRPr="00AE3ED9">
        <w:rPr>
          <w:sz w:val="20"/>
          <w:szCs w:val="20"/>
        </w:rPr>
        <w:t>правонарушения</w:t>
      </w:r>
      <w:r w:rsidRPr="00AE3ED9" w:rsidR="00ED02C0">
        <w:rPr>
          <w:sz w:val="20"/>
          <w:szCs w:val="20"/>
        </w:rPr>
        <w:t xml:space="preserve"> </w:t>
      </w:r>
      <w:r w:rsidRPr="00AE3ED9">
        <w:rPr>
          <w:sz w:val="20"/>
          <w:szCs w:val="20"/>
        </w:rPr>
        <w:t>является:</w:t>
      </w:r>
      <w:r w:rsidRPr="00AE3ED9" w:rsidR="00ED02C0">
        <w:rPr>
          <w:sz w:val="20"/>
          <w:szCs w:val="20"/>
        </w:rPr>
        <w:t xml:space="preserve"> </w:t>
      </w:r>
      <w:r w:rsidRPr="00AE3ED9" w:rsidR="00AE3ED9">
        <w:rPr>
          <w:sz w:val="20"/>
          <w:szCs w:val="20"/>
          <w:lang w:eastAsia="ru-RU"/>
        </w:rPr>
        <w:t>***</w:t>
      </w:r>
      <w:r w:rsidRPr="00AE3ED9" w:rsidR="003D4100">
        <w:rPr>
          <w:sz w:val="20"/>
          <w:szCs w:val="20"/>
          <w:lang w:eastAsia="ru-RU"/>
        </w:rPr>
        <w:t xml:space="preserve"> </w:t>
      </w:r>
      <w:r w:rsidRPr="00AE3ED9" w:rsidR="003D4100">
        <w:rPr>
          <w:sz w:val="20"/>
          <w:szCs w:val="20"/>
          <w:lang w:eastAsia="ru-RU"/>
        </w:rPr>
        <w:t>в</w:t>
      </w:r>
      <w:r w:rsidRPr="00AE3ED9" w:rsidR="003D4100">
        <w:rPr>
          <w:sz w:val="20"/>
          <w:szCs w:val="20"/>
          <w:lang w:eastAsia="ru-RU"/>
        </w:rPr>
        <w:t xml:space="preserve"> </w:t>
      </w:r>
      <w:r w:rsidRPr="00AE3ED9" w:rsidR="00AE3ED9">
        <w:rPr>
          <w:sz w:val="20"/>
          <w:szCs w:val="20"/>
          <w:lang w:eastAsia="ru-RU"/>
        </w:rPr>
        <w:t>***</w:t>
      </w:r>
      <w:r w:rsidRPr="00AE3ED9">
        <w:rPr>
          <w:sz w:val="20"/>
          <w:szCs w:val="20"/>
          <w:lang w:eastAsia="ru-RU"/>
        </w:rPr>
        <w:t>.</w:t>
      </w:r>
    </w:p>
    <w:p w:rsidR="00706386" w:rsidRPr="00AE3ED9" w:rsidP="006C5C81">
      <w:pPr>
        <w:spacing w:line="360" w:lineRule="auto"/>
        <w:ind w:firstLine="709"/>
        <w:jc w:val="both"/>
        <w:rPr>
          <w:sz w:val="20"/>
          <w:szCs w:val="20"/>
        </w:rPr>
      </w:pPr>
      <w:r w:rsidRPr="00AE3ED9">
        <w:rPr>
          <w:sz w:val="20"/>
          <w:szCs w:val="20"/>
        </w:rPr>
        <w:t>Срок привлечения к административной ответственности за данное правонарушение, установленный ст. 4.5 КоАП РФ, на момент рассмотрения дела не истек.</w:t>
      </w:r>
    </w:p>
    <w:p w:rsidR="00E96A62" w:rsidRPr="00AE3ED9" w:rsidP="006C5C81">
      <w:pPr>
        <w:spacing w:line="360" w:lineRule="auto"/>
        <w:ind w:firstLine="709"/>
        <w:jc w:val="both"/>
        <w:rPr>
          <w:sz w:val="20"/>
          <w:szCs w:val="20"/>
          <w:lang w:eastAsia="ru-RU"/>
        </w:rPr>
      </w:pPr>
      <w:r w:rsidRPr="00AE3ED9">
        <w:rPr>
          <w:sz w:val="20"/>
          <w:szCs w:val="20"/>
          <w:lang w:eastAsia="ru-RU"/>
        </w:rPr>
        <w:t>При</w:t>
      </w:r>
      <w:r w:rsidRPr="00AE3ED9" w:rsidR="00EA1D70">
        <w:rPr>
          <w:sz w:val="20"/>
          <w:szCs w:val="20"/>
          <w:lang w:eastAsia="ru-RU"/>
        </w:rPr>
        <w:t xml:space="preserve"> </w:t>
      </w:r>
      <w:r w:rsidRPr="00AE3ED9">
        <w:rPr>
          <w:sz w:val="20"/>
          <w:szCs w:val="20"/>
          <w:lang w:eastAsia="ru-RU"/>
        </w:rPr>
        <w:t>рассмотрении</w:t>
      </w:r>
      <w:r w:rsidRPr="00AE3ED9" w:rsidR="00EA1D70">
        <w:rPr>
          <w:sz w:val="20"/>
          <w:szCs w:val="20"/>
          <w:lang w:eastAsia="ru-RU"/>
        </w:rPr>
        <w:t xml:space="preserve"> </w:t>
      </w:r>
      <w:r w:rsidRPr="00AE3ED9">
        <w:rPr>
          <w:sz w:val="20"/>
          <w:szCs w:val="20"/>
          <w:lang w:eastAsia="ru-RU"/>
        </w:rPr>
        <w:t>дела</w:t>
      </w:r>
      <w:r w:rsidRPr="00AE3ED9" w:rsidR="00EA1D70">
        <w:rPr>
          <w:sz w:val="20"/>
          <w:szCs w:val="20"/>
          <w:lang w:eastAsia="ru-RU"/>
        </w:rPr>
        <w:t xml:space="preserve"> </w:t>
      </w:r>
      <w:r w:rsidRPr="00AE3ED9" w:rsidR="003D4100">
        <w:rPr>
          <w:sz w:val="20"/>
          <w:szCs w:val="20"/>
        </w:rPr>
        <w:t>Синицын Е.А.</w:t>
      </w:r>
      <w:r w:rsidRPr="00AE3ED9" w:rsidR="00EA1D70">
        <w:rPr>
          <w:sz w:val="20"/>
          <w:szCs w:val="20"/>
        </w:rPr>
        <w:t xml:space="preserve"> </w:t>
      </w:r>
      <w:r w:rsidRPr="00AE3ED9" w:rsidR="00CF03C3">
        <w:rPr>
          <w:sz w:val="20"/>
          <w:szCs w:val="20"/>
        </w:rPr>
        <w:t xml:space="preserve">и его </w:t>
      </w:r>
      <w:r w:rsidRPr="00AE3ED9" w:rsidR="00470400">
        <w:rPr>
          <w:sz w:val="20"/>
          <w:szCs w:val="20"/>
        </w:rPr>
        <w:t>защитник</w:t>
      </w:r>
      <w:r w:rsidRPr="00AE3ED9" w:rsidR="00CF03C3">
        <w:rPr>
          <w:sz w:val="20"/>
          <w:szCs w:val="20"/>
          <w:lang w:eastAsia="ru-RU"/>
        </w:rPr>
        <w:t xml:space="preserve"> Столба И.Н.</w:t>
      </w:r>
      <w:r w:rsidRPr="00AE3ED9" w:rsidR="00EA1D70">
        <w:rPr>
          <w:sz w:val="20"/>
          <w:szCs w:val="20"/>
          <w:lang w:eastAsia="ru-RU"/>
        </w:rPr>
        <w:t xml:space="preserve"> </w:t>
      </w:r>
      <w:r w:rsidRPr="00AE3ED9" w:rsidR="00291341">
        <w:rPr>
          <w:sz w:val="20"/>
          <w:szCs w:val="20"/>
          <w:lang w:eastAsia="ru-RU"/>
        </w:rPr>
        <w:t>(действующая на основании доверенности</w:t>
      </w:r>
      <w:r w:rsidRPr="00AE3ED9" w:rsidR="004131DF">
        <w:rPr>
          <w:sz w:val="20"/>
          <w:szCs w:val="20"/>
          <w:lang w:eastAsia="ru-RU"/>
        </w:rPr>
        <w:t>, заверенной</w:t>
      </w:r>
      <w:r w:rsidRPr="00AE3ED9" w:rsidR="00291341">
        <w:rPr>
          <w:sz w:val="20"/>
          <w:szCs w:val="20"/>
          <w:lang w:eastAsia="ru-RU"/>
        </w:rPr>
        <w:t xml:space="preserve"> </w:t>
      </w:r>
      <w:r w:rsidRPr="00AE3ED9" w:rsidR="00AE3ED9">
        <w:rPr>
          <w:sz w:val="20"/>
          <w:szCs w:val="20"/>
          <w:lang w:eastAsia="ru-RU"/>
        </w:rPr>
        <w:t>***</w:t>
      </w:r>
      <w:r w:rsidRPr="00AE3ED9" w:rsidR="00291341">
        <w:rPr>
          <w:sz w:val="20"/>
          <w:szCs w:val="20"/>
          <w:lang w:eastAsia="ru-RU"/>
        </w:rPr>
        <w:t xml:space="preserve"> от </w:t>
      </w:r>
      <w:r w:rsidRPr="00AE3ED9" w:rsidR="00AE3ED9">
        <w:rPr>
          <w:sz w:val="20"/>
          <w:szCs w:val="20"/>
          <w:lang w:eastAsia="ru-RU"/>
        </w:rPr>
        <w:t>***</w:t>
      </w:r>
      <w:r w:rsidRPr="00AE3ED9" w:rsidR="00291341">
        <w:rPr>
          <w:sz w:val="20"/>
          <w:szCs w:val="20"/>
          <w:lang w:eastAsia="ru-RU"/>
        </w:rPr>
        <w:t xml:space="preserve">, сроком действия до </w:t>
      </w:r>
      <w:r w:rsidRPr="00AE3ED9" w:rsidR="00AE3ED9">
        <w:rPr>
          <w:sz w:val="20"/>
          <w:szCs w:val="20"/>
          <w:lang w:eastAsia="ru-RU"/>
        </w:rPr>
        <w:t>***</w:t>
      </w:r>
      <w:r w:rsidRPr="00AE3ED9" w:rsidR="00291341">
        <w:rPr>
          <w:sz w:val="20"/>
          <w:szCs w:val="20"/>
          <w:lang w:eastAsia="ru-RU"/>
        </w:rPr>
        <w:t xml:space="preserve">) </w:t>
      </w:r>
      <w:r w:rsidRPr="00AE3ED9">
        <w:rPr>
          <w:sz w:val="20"/>
          <w:szCs w:val="20"/>
          <w:lang w:eastAsia="ru-RU"/>
        </w:rPr>
        <w:t>вину</w:t>
      </w:r>
      <w:r w:rsidRPr="00AE3ED9" w:rsidR="00EA1D70">
        <w:rPr>
          <w:sz w:val="20"/>
          <w:szCs w:val="20"/>
          <w:lang w:eastAsia="ru-RU"/>
        </w:rPr>
        <w:t xml:space="preserve"> </w:t>
      </w:r>
      <w:r w:rsidRPr="00AE3ED9">
        <w:rPr>
          <w:sz w:val="20"/>
          <w:szCs w:val="20"/>
          <w:lang w:eastAsia="ru-RU"/>
        </w:rPr>
        <w:t>в</w:t>
      </w:r>
      <w:r w:rsidRPr="00AE3ED9" w:rsidR="00EA1D70">
        <w:rPr>
          <w:sz w:val="20"/>
          <w:szCs w:val="20"/>
          <w:lang w:eastAsia="ru-RU"/>
        </w:rPr>
        <w:t xml:space="preserve"> </w:t>
      </w:r>
      <w:r w:rsidRPr="00AE3ED9">
        <w:rPr>
          <w:sz w:val="20"/>
          <w:szCs w:val="20"/>
          <w:lang w:eastAsia="ru-RU"/>
        </w:rPr>
        <w:t>совершении</w:t>
      </w:r>
      <w:r w:rsidRPr="00AE3ED9" w:rsidR="00EA1D70">
        <w:rPr>
          <w:sz w:val="20"/>
          <w:szCs w:val="20"/>
          <w:lang w:eastAsia="ru-RU"/>
        </w:rPr>
        <w:t xml:space="preserve"> </w:t>
      </w:r>
      <w:r w:rsidRPr="00AE3ED9">
        <w:rPr>
          <w:sz w:val="20"/>
          <w:szCs w:val="20"/>
          <w:lang w:eastAsia="ru-RU"/>
        </w:rPr>
        <w:t>административного</w:t>
      </w:r>
      <w:r w:rsidRPr="00AE3ED9" w:rsidR="00EA1D70">
        <w:rPr>
          <w:sz w:val="20"/>
          <w:szCs w:val="20"/>
          <w:lang w:eastAsia="ru-RU"/>
        </w:rPr>
        <w:t xml:space="preserve"> </w:t>
      </w:r>
      <w:r w:rsidRPr="00AE3ED9">
        <w:rPr>
          <w:sz w:val="20"/>
          <w:szCs w:val="20"/>
          <w:lang w:eastAsia="ru-RU"/>
        </w:rPr>
        <w:t>правонарушения</w:t>
      </w:r>
      <w:r w:rsidRPr="00AE3ED9" w:rsidR="00EA1D70">
        <w:rPr>
          <w:sz w:val="20"/>
          <w:szCs w:val="20"/>
          <w:lang w:eastAsia="ru-RU"/>
        </w:rPr>
        <w:t xml:space="preserve"> </w:t>
      </w:r>
      <w:r w:rsidRPr="00AE3ED9" w:rsidR="009F5860">
        <w:rPr>
          <w:sz w:val="20"/>
          <w:szCs w:val="20"/>
          <w:lang w:eastAsia="ru-RU"/>
        </w:rPr>
        <w:t xml:space="preserve">не </w:t>
      </w:r>
      <w:r w:rsidRPr="00AE3ED9">
        <w:rPr>
          <w:sz w:val="20"/>
          <w:szCs w:val="20"/>
          <w:lang w:eastAsia="ru-RU"/>
        </w:rPr>
        <w:t>признал</w:t>
      </w:r>
      <w:r w:rsidRPr="00AE3ED9" w:rsidR="00CF03C3">
        <w:rPr>
          <w:sz w:val="20"/>
          <w:szCs w:val="20"/>
          <w:lang w:eastAsia="ru-RU"/>
        </w:rPr>
        <w:t>и</w:t>
      </w:r>
      <w:r w:rsidRPr="00AE3ED9" w:rsidR="00303378">
        <w:rPr>
          <w:sz w:val="20"/>
          <w:szCs w:val="20"/>
          <w:lang w:eastAsia="ru-RU"/>
        </w:rPr>
        <w:t xml:space="preserve">, </w:t>
      </w:r>
      <w:r w:rsidRPr="00AE3ED9" w:rsidR="009F5860">
        <w:rPr>
          <w:sz w:val="20"/>
          <w:szCs w:val="20"/>
          <w:lang w:eastAsia="ru-RU"/>
        </w:rPr>
        <w:t>указал</w:t>
      </w:r>
      <w:r w:rsidRPr="00AE3ED9" w:rsidR="00CF03C3">
        <w:rPr>
          <w:sz w:val="20"/>
          <w:szCs w:val="20"/>
          <w:lang w:eastAsia="ru-RU"/>
        </w:rPr>
        <w:t>и</w:t>
      </w:r>
      <w:r w:rsidRPr="00AE3ED9" w:rsidR="009F5860">
        <w:rPr>
          <w:sz w:val="20"/>
          <w:szCs w:val="20"/>
          <w:lang w:eastAsia="ru-RU"/>
        </w:rPr>
        <w:t xml:space="preserve">, что </w:t>
      </w:r>
      <w:r w:rsidRPr="00AE3ED9" w:rsidR="003D4100">
        <w:rPr>
          <w:sz w:val="20"/>
          <w:szCs w:val="20"/>
          <w:lang w:eastAsia="ru-RU"/>
        </w:rPr>
        <w:t>в силу состояния здоровья</w:t>
      </w:r>
      <w:r w:rsidRPr="00AE3ED9" w:rsidR="002247C3">
        <w:rPr>
          <w:sz w:val="20"/>
          <w:szCs w:val="20"/>
          <w:lang w:eastAsia="ru-RU"/>
        </w:rPr>
        <w:t xml:space="preserve"> (бронхиальная астма), а также в связи с нанесением ему телесных повреждений</w:t>
      </w:r>
      <w:r w:rsidRPr="00AE3ED9" w:rsidR="00CF03C3">
        <w:rPr>
          <w:sz w:val="20"/>
          <w:szCs w:val="20"/>
          <w:lang w:eastAsia="ru-RU"/>
        </w:rPr>
        <w:t xml:space="preserve"> Синицын Е.А.</w:t>
      </w:r>
      <w:r w:rsidRPr="00AE3ED9" w:rsidR="003D4100">
        <w:rPr>
          <w:sz w:val="20"/>
          <w:szCs w:val="20"/>
          <w:lang w:eastAsia="ru-RU"/>
        </w:rPr>
        <w:t xml:space="preserve"> не смог </w:t>
      </w:r>
      <w:r w:rsidRPr="00AE3ED9" w:rsidR="009F5860">
        <w:rPr>
          <w:sz w:val="20"/>
          <w:szCs w:val="20"/>
          <w:lang w:eastAsia="ru-RU"/>
        </w:rPr>
        <w:t>проду</w:t>
      </w:r>
      <w:r w:rsidRPr="00AE3ED9" w:rsidR="003D4100">
        <w:rPr>
          <w:sz w:val="20"/>
          <w:szCs w:val="20"/>
          <w:lang w:eastAsia="ru-RU"/>
        </w:rPr>
        <w:t>ть</w:t>
      </w:r>
      <w:r w:rsidRPr="00AE3ED9" w:rsidR="009F5860">
        <w:rPr>
          <w:sz w:val="20"/>
          <w:szCs w:val="20"/>
          <w:lang w:eastAsia="ru-RU"/>
        </w:rPr>
        <w:t xml:space="preserve"> аппарат </w:t>
      </w:r>
      <w:r w:rsidRPr="00AE3ED9" w:rsidR="00817936">
        <w:rPr>
          <w:sz w:val="20"/>
          <w:szCs w:val="20"/>
          <w:lang w:eastAsia="ru-RU"/>
        </w:rPr>
        <w:t xml:space="preserve">и пройти медицинское освидетельствование </w:t>
      </w:r>
      <w:r w:rsidRPr="00AE3ED9" w:rsidR="009F5860">
        <w:rPr>
          <w:sz w:val="20"/>
          <w:szCs w:val="20"/>
          <w:lang w:eastAsia="ru-RU"/>
        </w:rPr>
        <w:t>на состояние опьянения, в</w:t>
      </w:r>
      <w:r w:rsidRPr="00AE3ED9" w:rsidR="009F5860">
        <w:rPr>
          <w:sz w:val="20"/>
          <w:szCs w:val="20"/>
          <w:lang w:eastAsia="ru-RU"/>
        </w:rPr>
        <w:t xml:space="preserve"> связи с чем счита</w:t>
      </w:r>
      <w:r w:rsidRPr="00AE3ED9" w:rsidR="00CF03C3">
        <w:rPr>
          <w:sz w:val="20"/>
          <w:szCs w:val="20"/>
          <w:lang w:eastAsia="ru-RU"/>
        </w:rPr>
        <w:t>ю</w:t>
      </w:r>
      <w:r w:rsidRPr="00AE3ED9" w:rsidR="009F5860">
        <w:rPr>
          <w:sz w:val="20"/>
          <w:szCs w:val="20"/>
          <w:lang w:eastAsia="ru-RU"/>
        </w:rPr>
        <w:t xml:space="preserve">т, что привлечение его к ответственности за </w:t>
      </w:r>
      <w:r w:rsidRPr="00AE3ED9" w:rsidR="009F5860">
        <w:rPr>
          <w:sz w:val="20"/>
          <w:szCs w:val="20"/>
        </w:rPr>
        <w:t xml:space="preserve">отказ от прохождения медицинского освидетельствования </w:t>
      </w:r>
      <w:r w:rsidRPr="00AE3ED9" w:rsidR="009F5860">
        <w:rPr>
          <w:sz w:val="20"/>
          <w:szCs w:val="20"/>
          <w:lang w:eastAsia="ru-RU"/>
        </w:rPr>
        <w:t>неправомерн</w:t>
      </w:r>
      <w:r w:rsidRPr="00AE3ED9" w:rsidR="004131DF">
        <w:rPr>
          <w:sz w:val="20"/>
          <w:szCs w:val="20"/>
          <w:lang w:eastAsia="ru-RU"/>
        </w:rPr>
        <w:t>о</w:t>
      </w:r>
      <w:r w:rsidRPr="00AE3ED9" w:rsidR="003D4100">
        <w:rPr>
          <w:sz w:val="20"/>
          <w:szCs w:val="20"/>
          <w:lang w:eastAsia="ru-RU"/>
        </w:rPr>
        <w:t>.</w:t>
      </w:r>
    </w:p>
    <w:p w:rsidR="0017077E" w:rsidRPr="00AE3ED9" w:rsidP="006C5C81">
      <w:pPr>
        <w:spacing w:line="360" w:lineRule="auto"/>
        <w:ind w:firstLine="709"/>
        <w:jc w:val="both"/>
        <w:rPr>
          <w:sz w:val="20"/>
          <w:szCs w:val="20"/>
          <w:lang w:eastAsia="ru-RU"/>
        </w:rPr>
      </w:pPr>
      <w:r w:rsidRPr="00AE3ED9">
        <w:rPr>
          <w:sz w:val="20"/>
          <w:szCs w:val="20"/>
        </w:rPr>
        <w:t>Синицын Е.А. отметил, что от процедуры медицинского освидетельствования на состояние опьянения не отказывался</w:t>
      </w:r>
      <w:r w:rsidRPr="00AE3ED9">
        <w:rPr>
          <w:sz w:val="20"/>
          <w:szCs w:val="20"/>
        </w:rPr>
        <w:t>, он просто не понимал, как необходимо продувать аппарат, так как у него «все болело», хотя врач объясняла и показывала, как необходимо</w:t>
      </w:r>
      <w:r w:rsidRPr="00AE3ED9">
        <w:rPr>
          <w:sz w:val="20"/>
          <w:szCs w:val="20"/>
          <w:lang w:eastAsia="ru-RU"/>
        </w:rPr>
        <w:t xml:space="preserve"> продувать аппарат.</w:t>
      </w:r>
      <w:r w:rsidRPr="00AE3ED9" w:rsidR="00596F13">
        <w:rPr>
          <w:sz w:val="20"/>
          <w:szCs w:val="20"/>
          <w:lang w:eastAsia="ru-RU"/>
        </w:rPr>
        <w:t xml:space="preserve"> </w:t>
      </w:r>
    </w:p>
    <w:p w:rsidR="00CF03C3" w:rsidRPr="00AE3ED9" w:rsidP="006C5C81">
      <w:pPr>
        <w:spacing w:line="360" w:lineRule="auto"/>
        <w:ind w:firstLine="709"/>
        <w:jc w:val="both"/>
        <w:rPr>
          <w:sz w:val="20"/>
          <w:szCs w:val="20"/>
          <w:lang w:eastAsia="ru-RU"/>
        </w:rPr>
      </w:pPr>
      <w:r w:rsidRPr="00AE3ED9">
        <w:rPr>
          <w:sz w:val="20"/>
          <w:szCs w:val="20"/>
        </w:rPr>
        <w:t>Защитник</w:t>
      </w:r>
      <w:r w:rsidRPr="00AE3ED9">
        <w:rPr>
          <w:sz w:val="20"/>
          <w:szCs w:val="20"/>
          <w:lang w:eastAsia="ru-RU"/>
        </w:rPr>
        <w:t xml:space="preserve"> Столба И.Н. пояснила, что </w:t>
      </w:r>
      <w:r w:rsidRPr="00AE3ED9" w:rsidR="00AE3ED9">
        <w:rPr>
          <w:sz w:val="20"/>
          <w:szCs w:val="20"/>
          <w:lang w:eastAsia="ru-RU"/>
        </w:rPr>
        <w:t>***</w:t>
      </w:r>
      <w:r w:rsidRPr="00AE3ED9">
        <w:rPr>
          <w:sz w:val="20"/>
          <w:szCs w:val="20"/>
          <w:lang w:eastAsia="ru-RU"/>
        </w:rPr>
        <w:t xml:space="preserve">, Синицын Е.А. находясь по месту </w:t>
      </w:r>
      <w:r w:rsidRPr="00AE3ED9" w:rsidR="004131DF">
        <w:rPr>
          <w:sz w:val="20"/>
          <w:szCs w:val="20"/>
          <w:lang w:eastAsia="ru-RU"/>
        </w:rPr>
        <w:t xml:space="preserve">своего </w:t>
      </w:r>
      <w:r w:rsidRPr="00AE3ED9">
        <w:rPr>
          <w:sz w:val="20"/>
          <w:szCs w:val="20"/>
          <w:lang w:eastAsia="ru-RU"/>
        </w:rPr>
        <w:t xml:space="preserve">жительства, </w:t>
      </w:r>
      <w:r w:rsidRPr="00AE3ED9" w:rsidR="006A24B0">
        <w:rPr>
          <w:sz w:val="20"/>
          <w:szCs w:val="20"/>
          <w:lang w:eastAsia="ru-RU"/>
        </w:rPr>
        <w:t xml:space="preserve">будучи лицом, </w:t>
      </w:r>
      <w:r w:rsidRPr="00AE3ED9" w:rsidR="004131DF">
        <w:rPr>
          <w:sz w:val="20"/>
          <w:szCs w:val="20"/>
          <w:lang w:eastAsia="ru-RU"/>
        </w:rPr>
        <w:t>в отношении которого применена мера пресечения в виде</w:t>
      </w:r>
      <w:r w:rsidRPr="00AE3ED9" w:rsidR="006A24B0">
        <w:rPr>
          <w:sz w:val="20"/>
          <w:szCs w:val="20"/>
          <w:lang w:eastAsia="ru-RU"/>
        </w:rPr>
        <w:t xml:space="preserve"> домашн</w:t>
      </w:r>
      <w:r w:rsidRPr="00AE3ED9" w:rsidR="004131DF">
        <w:rPr>
          <w:sz w:val="20"/>
          <w:szCs w:val="20"/>
          <w:lang w:eastAsia="ru-RU"/>
        </w:rPr>
        <w:t>его</w:t>
      </w:r>
      <w:r w:rsidRPr="00AE3ED9" w:rsidR="006A24B0">
        <w:rPr>
          <w:sz w:val="20"/>
          <w:szCs w:val="20"/>
          <w:lang w:eastAsia="ru-RU"/>
        </w:rPr>
        <w:t xml:space="preserve"> арест</w:t>
      </w:r>
      <w:r w:rsidRPr="00AE3ED9" w:rsidR="004131DF">
        <w:rPr>
          <w:sz w:val="20"/>
          <w:szCs w:val="20"/>
          <w:lang w:eastAsia="ru-RU"/>
        </w:rPr>
        <w:t>а</w:t>
      </w:r>
      <w:r w:rsidRPr="00AE3ED9" w:rsidR="006A24B0">
        <w:rPr>
          <w:sz w:val="20"/>
          <w:szCs w:val="20"/>
          <w:lang w:eastAsia="ru-RU"/>
        </w:rPr>
        <w:t xml:space="preserve"> </w:t>
      </w:r>
      <w:r w:rsidRPr="00AE3ED9">
        <w:rPr>
          <w:sz w:val="20"/>
          <w:szCs w:val="20"/>
          <w:lang w:eastAsia="ru-RU"/>
        </w:rPr>
        <w:t xml:space="preserve">увидел, как неизвестный напал на ребенка, в </w:t>
      </w:r>
      <w:r w:rsidRPr="00AE3ED9">
        <w:rPr>
          <w:sz w:val="20"/>
          <w:szCs w:val="20"/>
          <w:lang w:eastAsia="ru-RU"/>
        </w:rPr>
        <w:t>связи</w:t>
      </w:r>
      <w:r w:rsidRPr="00AE3ED9">
        <w:rPr>
          <w:sz w:val="20"/>
          <w:szCs w:val="20"/>
          <w:lang w:eastAsia="ru-RU"/>
        </w:rPr>
        <w:t xml:space="preserve"> с чем он </w:t>
      </w:r>
      <w:r w:rsidRPr="00AE3ED9" w:rsidR="006A24B0">
        <w:rPr>
          <w:sz w:val="20"/>
          <w:szCs w:val="20"/>
          <w:lang w:eastAsia="ru-RU"/>
        </w:rPr>
        <w:t xml:space="preserve">покинул квартиру, </w:t>
      </w:r>
      <w:r w:rsidRPr="00AE3ED9">
        <w:rPr>
          <w:sz w:val="20"/>
          <w:szCs w:val="20"/>
          <w:lang w:eastAsia="ru-RU"/>
        </w:rPr>
        <w:t xml:space="preserve">встал на защиту этого ребенка, однако немного позже нападавший обратился в правоохранительные органы, </w:t>
      </w:r>
      <w:r w:rsidRPr="00AE3ED9" w:rsidR="004131DF">
        <w:rPr>
          <w:sz w:val="20"/>
          <w:szCs w:val="20"/>
          <w:lang w:eastAsia="ru-RU"/>
        </w:rPr>
        <w:t xml:space="preserve">сотрудники </w:t>
      </w:r>
      <w:r w:rsidRPr="00AE3ED9">
        <w:rPr>
          <w:sz w:val="20"/>
          <w:szCs w:val="20"/>
          <w:lang w:eastAsia="ru-RU"/>
        </w:rPr>
        <w:t>которы</w:t>
      </w:r>
      <w:r w:rsidRPr="00AE3ED9" w:rsidR="004131DF">
        <w:rPr>
          <w:sz w:val="20"/>
          <w:szCs w:val="20"/>
          <w:lang w:eastAsia="ru-RU"/>
        </w:rPr>
        <w:t>х</w:t>
      </w:r>
      <w:r w:rsidRPr="00AE3ED9">
        <w:rPr>
          <w:sz w:val="20"/>
          <w:szCs w:val="20"/>
          <w:lang w:eastAsia="ru-RU"/>
        </w:rPr>
        <w:t xml:space="preserve"> приехали за </w:t>
      </w:r>
      <w:r w:rsidRPr="00AE3ED9" w:rsidR="008137ED">
        <w:rPr>
          <w:sz w:val="20"/>
          <w:szCs w:val="20"/>
          <w:lang w:eastAsia="ru-RU"/>
        </w:rPr>
        <w:t>Синицыным Е.А.</w:t>
      </w:r>
      <w:r w:rsidRPr="00AE3ED9">
        <w:rPr>
          <w:sz w:val="20"/>
          <w:szCs w:val="20"/>
          <w:lang w:eastAsia="ru-RU"/>
        </w:rPr>
        <w:t>, и там же нанесли ему телесные повреждения</w:t>
      </w:r>
      <w:r w:rsidRPr="00AE3ED9" w:rsidR="00E72F9B">
        <w:rPr>
          <w:sz w:val="20"/>
          <w:szCs w:val="20"/>
          <w:lang w:eastAsia="ru-RU"/>
        </w:rPr>
        <w:t>,</w:t>
      </w:r>
      <w:r w:rsidRPr="00AE3ED9" w:rsidR="00807FD2">
        <w:rPr>
          <w:sz w:val="20"/>
          <w:szCs w:val="20"/>
          <w:lang w:eastAsia="ru-RU"/>
        </w:rPr>
        <w:t xml:space="preserve"> в том числе и</w:t>
      </w:r>
      <w:r w:rsidRPr="00AE3ED9" w:rsidR="008137ED">
        <w:rPr>
          <w:sz w:val="20"/>
          <w:szCs w:val="20"/>
          <w:lang w:eastAsia="ru-RU"/>
        </w:rPr>
        <w:t xml:space="preserve"> в виде</w:t>
      </w:r>
      <w:r w:rsidRPr="00AE3ED9" w:rsidR="00807FD2">
        <w:rPr>
          <w:sz w:val="20"/>
          <w:szCs w:val="20"/>
          <w:lang w:eastAsia="ru-RU"/>
        </w:rPr>
        <w:t xml:space="preserve"> черепно-мозговой травмы, </w:t>
      </w:r>
      <w:r w:rsidRPr="00AE3ED9" w:rsidR="00E72F9B">
        <w:rPr>
          <w:sz w:val="20"/>
          <w:szCs w:val="20"/>
          <w:lang w:eastAsia="ru-RU"/>
        </w:rPr>
        <w:t>в подтверждение свои</w:t>
      </w:r>
      <w:r w:rsidRPr="00AE3ED9" w:rsidR="004131DF">
        <w:rPr>
          <w:sz w:val="20"/>
          <w:szCs w:val="20"/>
          <w:lang w:eastAsia="ru-RU"/>
        </w:rPr>
        <w:t>м</w:t>
      </w:r>
      <w:r w:rsidRPr="00AE3ED9" w:rsidR="00E72F9B">
        <w:rPr>
          <w:sz w:val="20"/>
          <w:szCs w:val="20"/>
          <w:lang w:eastAsia="ru-RU"/>
        </w:rPr>
        <w:t xml:space="preserve"> довод</w:t>
      </w:r>
      <w:r w:rsidRPr="00AE3ED9" w:rsidR="004131DF">
        <w:rPr>
          <w:sz w:val="20"/>
          <w:szCs w:val="20"/>
          <w:lang w:eastAsia="ru-RU"/>
        </w:rPr>
        <w:t xml:space="preserve">ам </w:t>
      </w:r>
      <w:r w:rsidRPr="00AE3ED9" w:rsidR="00E72F9B">
        <w:rPr>
          <w:sz w:val="20"/>
          <w:szCs w:val="20"/>
          <w:lang w:eastAsia="ru-RU"/>
        </w:rPr>
        <w:t xml:space="preserve">предоставила копию справки осмотра врача в приемном отделении ГБУЗ РК «Евпаторийская городская больница» </w:t>
      </w:r>
      <w:r w:rsidRPr="00AE3ED9" w:rsidR="00E72F9B">
        <w:rPr>
          <w:sz w:val="20"/>
          <w:szCs w:val="20"/>
          <w:lang w:eastAsia="ru-RU"/>
        </w:rPr>
        <w:t>от</w:t>
      </w:r>
      <w:r w:rsidRPr="00AE3ED9" w:rsidR="00E72F9B">
        <w:rPr>
          <w:sz w:val="20"/>
          <w:szCs w:val="20"/>
          <w:lang w:eastAsia="ru-RU"/>
        </w:rPr>
        <w:t xml:space="preserve"> </w:t>
      </w:r>
      <w:r w:rsidRPr="00AE3ED9" w:rsidR="00AE3ED9">
        <w:rPr>
          <w:sz w:val="20"/>
          <w:szCs w:val="20"/>
          <w:lang w:eastAsia="ru-RU"/>
        </w:rPr>
        <w:t>***</w:t>
      </w:r>
      <w:r w:rsidRPr="00AE3ED9" w:rsidR="00E72F9B">
        <w:rPr>
          <w:sz w:val="20"/>
          <w:szCs w:val="20"/>
          <w:lang w:eastAsia="ru-RU"/>
        </w:rPr>
        <w:t>.</w:t>
      </w:r>
      <w:r w:rsidRPr="00AE3ED9">
        <w:rPr>
          <w:sz w:val="20"/>
          <w:szCs w:val="20"/>
          <w:lang w:eastAsia="ru-RU"/>
        </w:rPr>
        <w:t xml:space="preserve"> Считает, что </w:t>
      </w:r>
      <w:r w:rsidRPr="00AE3ED9">
        <w:rPr>
          <w:sz w:val="20"/>
          <w:szCs w:val="20"/>
          <w:lang w:eastAsia="ru-RU"/>
        </w:rPr>
        <w:t>со</w:t>
      </w:r>
      <w:r w:rsidRPr="00AE3ED9">
        <w:rPr>
          <w:sz w:val="20"/>
          <w:szCs w:val="20"/>
          <w:lang w:eastAsia="ru-RU"/>
        </w:rPr>
        <w:t xml:space="preserve"> стороны Синицына Е.А. никаких п</w:t>
      </w:r>
      <w:r w:rsidRPr="00AE3ED9" w:rsidR="006A24B0">
        <w:rPr>
          <w:sz w:val="20"/>
          <w:szCs w:val="20"/>
          <w:lang w:eastAsia="ru-RU"/>
        </w:rPr>
        <w:t>равонарушений совершено не было.</w:t>
      </w:r>
    </w:p>
    <w:p w:rsidR="00793360" w:rsidRPr="00AE3ED9" w:rsidP="006C5C81">
      <w:pPr>
        <w:spacing w:line="360" w:lineRule="auto"/>
        <w:ind w:firstLine="709"/>
        <w:jc w:val="both"/>
        <w:rPr>
          <w:sz w:val="20"/>
          <w:szCs w:val="20"/>
          <w:lang w:eastAsia="ru-RU"/>
        </w:rPr>
      </w:pPr>
      <w:r w:rsidRPr="00AE3ED9">
        <w:rPr>
          <w:sz w:val="20"/>
          <w:szCs w:val="20"/>
        </w:rPr>
        <w:t>Защитник</w:t>
      </w:r>
      <w:r w:rsidRPr="00AE3ED9">
        <w:rPr>
          <w:sz w:val="20"/>
          <w:szCs w:val="20"/>
          <w:lang w:eastAsia="ru-RU"/>
        </w:rPr>
        <w:t xml:space="preserve"> Столба И.Н. также отметила, что поскольку имеет медицинское образование, а также в связи с тем, что она болеет</w:t>
      </w:r>
      <w:r w:rsidRPr="00AE3ED9" w:rsidR="00B24164">
        <w:rPr>
          <w:sz w:val="20"/>
          <w:szCs w:val="20"/>
          <w:lang w:eastAsia="ru-RU"/>
        </w:rPr>
        <w:t xml:space="preserve"> астмой и ранее также получала телесные повреждения, </w:t>
      </w:r>
      <w:r w:rsidRPr="00AE3ED9">
        <w:rPr>
          <w:sz w:val="20"/>
          <w:szCs w:val="20"/>
          <w:lang w:eastAsia="ru-RU"/>
        </w:rPr>
        <w:t>может с уверенностью сказать, что продуть аппарат алкотестера довольно затруднительно.</w:t>
      </w:r>
      <w:r w:rsidRPr="00AE3ED9" w:rsidR="00FB361C">
        <w:rPr>
          <w:sz w:val="20"/>
          <w:szCs w:val="20"/>
          <w:lang w:eastAsia="ru-RU"/>
        </w:rPr>
        <w:t xml:space="preserve"> Указала, что вероятнее всего, ее </w:t>
      </w:r>
      <w:r w:rsidRPr="00AE3ED9" w:rsidR="00FB361C">
        <w:rPr>
          <w:sz w:val="20"/>
          <w:szCs w:val="20"/>
          <w:lang w:eastAsia="ru-RU"/>
        </w:rPr>
        <w:t xml:space="preserve">подзащитному </w:t>
      </w:r>
      <w:r w:rsidRPr="00AE3ED9" w:rsidR="00FB361C">
        <w:rPr>
          <w:sz w:val="20"/>
          <w:szCs w:val="20"/>
          <w:lang w:eastAsia="ru-RU"/>
        </w:rPr>
        <w:t>не было предоставлено достаточно времени для проведения процедуры медицинского освидетельс</w:t>
      </w:r>
      <w:r w:rsidRPr="00AE3ED9" w:rsidR="008137ED">
        <w:rPr>
          <w:sz w:val="20"/>
          <w:szCs w:val="20"/>
          <w:lang w:eastAsia="ru-RU"/>
        </w:rPr>
        <w:t>твования на состояние опьянения и сама процедура не б</w:t>
      </w:r>
      <w:r w:rsidRPr="00AE3ED9" w:rsidR="00B750BB">
        <w:rPr>
          <w:sz w:val="20"/>
          <w:szCs w:val="20"/>
          <w:lang w:eastAsia="ru-RU"/>
        </w:rPr>
        <w:t>ыла</w:t>
      </w:r>
      <w:r w:rsidRPr="00AE3ED9" w:rsidR="00B750BB">
        <w:rPr>
          <w:sz w:val="20"/>
          <w:szCs w:val="20"/>
          <w:lang w:eastAsia="ru-RU"/>
        </w:rPr>
        <w:t xml:space="preserve"> проведена на должном уровне, не было проведено второго этапа исследования. Поскольку она встречалась с Синицыным Е.А. перед процедурой медицинского освидетельствования, то может сказать, что запаха алкоголя от подзащитного она не почувствовала.</w:t>
      </w:r>
    </w:p>
    <w:p w:rsidR="0017077E" w:rsidRPr="00AE3ED9" w:rsidP="006C5C81">
      <w:pPr>
        <w:spacing w:line="360" w:lineRule="auto"/>
        <w:ind w:firstLine="709"/>
        <w:jc w:val="both"/>
        <w:rPr>
          <w:sz w:val="20"/>
          <w:szCs w:val="20"/>
          <w:lang w:eastAsia="ru-RU"/>
        </w:rPr>
      </w:pPr>
      <w:r w:rsidRPr="00AE3ED9">
        <w:rPr>
          <w:sz w:val="20"/>
          <w:szCs w:val="20"/>
          <w:lang w:eastAsia="ru-RU"/>
        </w:rPr>
        <w:t>По факту нанесения телесных повреждений, было написано соответствующее заявление в следственный комитет, процессуального решения, на данный момент, не принято.</w:t>
      </w:r>
    </w:p>
    <w:p w:rsidR="000A4448" w:rsidRPr="00AE3ED9" w:rsidP="006C5C81">
      <w:pPr>
        <w:spacing w:line="360" w:lineRule="auto"/>
        <w:ind w:firstLine="709"/>
        <w:jc w:val="both"/>
        <w:rPr>
          <w:sz w:val="20"/>
          <w:szCs w:val="20"/>
        </w:rPr>
      </w:pPr>
      <w:r w:rsidRPr="00AE3ED9">
        <w:rPr>
          <w:sz w:val="20"/>
          <w:szCs w:val="20"/>
        </w:rPr>
        <w:t>Защитником</w:t>
      </w:r>
      <w:r w:rsidRPr="00AE3ED9">
        <w:rPr>
          <w:sz w:val="20"/>
          <w:szCs w:val="20"/>
          <w:lang w:eastAsia="ru-RU"/>
        </w:rPr>
        <w:t xml:space="preserve"> </w:t>
      </w:r>
      <w:r w:rsidRPr="00AE3ED9">
        <w:rPr>
          <w:sz w:val="20"/>
          <w:szCs w:val="20"/>
          <w:lang w:eastAsia="ru-RU"/>
        </w:rPr>
        <w:t>Столбой</w:t>
      </w:r>
      <w:r w:rsidRPr="00AE3ED9">
        <w:rPr>
          <w:sz w:val="20"/>
          <w:szCs w:val="20"/>
          <w:lang w:eastAsia="ru-RU"/>
        </w:rPr>
        <w:t xml:space="preserve"> И.Н.</w:t>
      </w:r>
      <w:r w:rsidRPr="00AE3ED9">
        <w:rPr>
          <w:sz w:val="20"/>
          <w:szCs w:val="20"/>
        </w:rPr>
        <w:t xml:space="preserve"> было заявлено ходатайство об ознакомлении с материалами дела, которое было удовлетворено судом,</w:t>
      </w:r>
      <w:r w:rsidRPr="00AE3ED9" w:rsidR="00FB361C">
        <w:rPr>
          <w:sz w:val="20"/>
          <w:szCs w:val="20"/>
        </w:rPr>
        <w:t xml:space="preserve"> с учетом положений </w:t>
      </w:r>
      <w:r w:rsidRPr="00AE3ED9" w:rsidR="00FB361C">
        <w:rPr>
          <w:sz w:val="20"/>
          <w:szCs w:val="20"/>
        </w:rPr>
        <w:t>ч</w:t>
      </w:r>
      <w:r w:rsidRPr="00AE3ED9" w:rsidR="00FB361C">
        <w:rPr>
          <w:sz w:val="20"/>
          <w:szCs w:val="20"/>
        </w:rPr>
        <w:t>. 4 ст. 29.6 КоАП РФ</w:t>
      </w:r>
      <w:r w:rsidRPr="00AE3ED9">
        <w:rPr>
          <w:sz w:val="20"/>
          <w:szCs w:val="20"/>
        </w:rPr>
        <w:t xml:space="preserve"> предоставлен разумный срок для данной категории дел </w:t>
      </w:r>
      <w:r w:rsidRPr="00AE3ED9" w:rsidR="00FB361C">
        <w:rPr>
          <w:sz w:val="20"/>
          <w:szCs w:val="20"/>
        </w:rPr>
        <w:t>для</w:t>
      </w:r>
      <w:r w:rsidRPr="00AE3ED9">
        <w:rPr>
          <w:sz w:val="20"/>
          <w:szCs w:val="20"/>
        </w:rPr>
        <w:t xml:space="preserve"> ознакомления с материалами дела</w:t>
      </w:r>
      <w:r w:rsidRPr="00AE3ED9" w:rsidR="004131DF">
        <w:rPr>
          <w:sz w:val="20"/>
          <w:szCs w:val="20"/>
        </w:rPr>
        <w:t>,</w:t>
      </w:r>
      <w:r w:rsidRPr="00AE3ED9">
        <w:rPr>
          <w:sz w:val="20"/>
          <w:szCs w:val="20"/>
        </w:rPr>
        <w:t xml:space="preserve"> состоящего из 11 (одиннадцати) листов.</w:t>
      </w:r>
    </w:p>
    <w:p w:rsidR="00A84CD0" w:rsidRPr="00AE3ED9" w:rsidP="006C5C81">
      <w:pPr>
        <w:spacing w:line="360" w:lineRule="auto"/>
        <w:ind w:firstLine="709"/>
        <w:jc w:val="both"/>
        <w:rPr>
          <w:sz w:val="20"/>
          <w:szCs w:val="20"/>
        </w:rPr>
      </w:pPr>
      <w:r w:rsidRPr="00AE3ED9">
        <w:rPr>
          <w:sz w:val="20"/>
          <w:szCs w:val="20"/>
        </w:rPr>
        <w:t xml:space="preserve">Согласно ст. 27.12.1 КоАП РФ (ч.ч. 1-3), </w:t>
      </w:r>
      <w:r w:rsidRPr="00AE3ED9">
        <w:rPr>
          <w:rFonts w:eastAsia="Calibri"/>
          <w:sz w:val="20"/>
          <w:szCs w:val="20"/>
          <w:lang w:eastAsia="ru-RU"/>
        </w:rPr>
        <w:t xml:space="preserve">лица, совершившие административные правонарушения (за исключением лиц, указанных в </w:t>
      </w:r>
      <w:hyperlink r:id="rId5" w:history="1">
        <w:r w:rsidRPr="00AE3ED9">
          <w:rPr>
            <w:rFonts w:eastAsia="Calibri"/>
            <w:sz w:val="20"/>
            <w:szCs w:val="20"/>
            <w:lang w:eastAsia="ru-RU"/>
          </w:rPr>
          <w:t>частях 1</w:t>
        </w:r>
      </w:hyperlink>
      <w:r w:rsidRPr="00AE3ED9">
        <w:rPr>
          <w:rFonts w:eastAsia="Calibri"/>
          <w:sz w:val="20"/>
          <w:szCs w:val="20"/>
          <w:lang w:eastAsia="ru-RU"/>
        </w:rPr>
        <w:t xml:space="preserve"> и </w:t>
      </w:r>
      <w:hyperlink r:id="rId6" w:history="1">
        <w:r w:rsidRPr="00AE3ED9">
          <w:rPr>
            <w:rFonts w:eastAsia="Calibri"/>
            <w:sz w:val="20"/>
            <w:szCs w:val="20"/>
            <w:lang w:eastAsia="ru-RU"/>
          </w:rPr>
          <w:t>1.1 статьи 27.12</w:t>
        </w:r>
      </w:hyperlink>
      <w:r w:rsidRPr="00AE3ED9">
        <w:rPr>
          <w:rFonts w:eastAsia="Calibri"/>
          <w:sz w:val="20"/>
          <w:szCs w:val="20"/>
          <w:lang w:eastAsia="ru-RU"/>
        </w:rP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A84CD0" w:rsidRPr="00AE3ED9" w:rsidP="006C5C81">
      <w:pPr>
        <w:spacing w:line="360" w:lineRule="auto"/>
        <w:ind w:firstLine="709"/>
        <w:jc w:val="both"/>
        <w:rPr>
          <w:sz w:val="20"/>
          <w:szCs w:val="20"/>
        </w:rPr>
      </w:pPr>
      <w:r w:rsidRPr="00AE3ED9">
        <w:rPr>
          <w:rFonts w:eastAsia="Calibri"/>
          <w:sz w:val="20"/>
          <w:szCs w:val="20"/>
          <w:lang w:eastAsia="ru-RU"/>
        </w:rPr>
        <w:t xml:space="preserve">Направление на медицинское освидетельствование на состояние опьянения лиц, указанных в </w:t>
      </w:r>
      <w:hyperlink w:anchor="Par0" w:history="1">
        <w:r w:rsidRPr="00AE3ED9">
          <w:rPr>
            <w:rFonts w:eastAsia="Calibri"/>
            <w:sz w:val="20"/>
            <w:szCs w:val="20"/>
            <w:lang w:eastAsia="ru-RU"/>
          </w:rPr>
          <w:t>части 1</w:t>
        </w:r>
      </w:hyperlink>
      <w:r w:rsidRPr="00AE3ED9">
        <w:rPr>
          <w:rFonts w:eastAsia="Calibri"/>
          <w:sz w:val="20"/>
          <w:szCs w:val="20"/>
          <w:lang w:eastAsia="ru-RU"/>
        </w:rPr>
        <w:t xml:space="preserve"> настоящей статьи, производится в </w:t>
      </w:r>
      <w:hyperlink r:id="rId7" w:history="1">
        <w:r w:rsidRPr="00AE3ED9">
          <w:rPr>
            <w:rFonts w:eastAsia="Calibri"/>
            <w:sz w:val="20"/>
            <w:szCs w:val="20"/>
            <w:lang w:eastAsia="ru-RU"/>
          </w:rPr>
          <w:t>порядке</w:t>
        </w:r>
      </w:hyperlink>
      <w:r w:rsidRPr="00AE3ED9">
        <w:rPr>
          <w:rFonts w:eastAsia="Calibri"/>
          <w:sz w:val="20"/>
          <w:szCs w:val="20"/>
          <w:lang w:eastAsia="ru-RU"/>
        </w:rP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r:id="rId8" w:history="1">
        <w:r w:rsidRPr="00AE3ED9">
          <w:rPr>
            <w:rFonts w:eastAsia="Calibri"/>
            <w:sz w:val="20"/>
            <w:szCs w:val="20"/>
            <w:lang w:eastAsia="ru-RU"/>
          </w:rPr>
          <w:t>статьей 28.3</w:t>
        </w:r>
      </w:hyperlink>
      <w:r w:rsidRPr="00AE3ED9">
        <w:rPr>
          <w:rFonts w:eastAsia="Calibri"/>
          <w:sz w:val="20"/>
          <w:szCs w:val="20"/>
          <w:lang w:eastAsia="ru-RU"/>
        </w:rPr>
        <w:t xml:space="preserve"> настоящего Кодекса.</w:t>
      </w:r>
    </w:p>
    <w:p w:rsidR="00DA3570" w:rsidRPr="00AE3ED9" w:rsidP="006C5C81">
      <w:pPr>
        <w:spacing w:line="360" w:lineRule="auto"/>
        <w:ind w:firstLine="709"/>
        <w:jc w:val="both"/>
        <w:rPr>
          <w:sz w:val="20"/>
          <w:szCs w:val="20"/>
        </w:rPr>
      </w:pPr>
      <w:r w:rsidRPr="00AE3ED9">
        <w:rPr>
          <w:rFonts w:eastAsia="Calibri"/>
          <w:sz w:val="20"/>
          <w:szCs w:val="20"/>
          <w:lang w:eastAsia="ru-RU"/>
        </w:rPr>
        <w:t>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9D3B26" w:rsidRPr="00AE3ED9" w:rsidP="006C5C81">
      <w:pPr>
        <w:autoSpaceDE w:val="0"/>
        <w:autoSpaceDN w:val="0"/>
        <w:adjustRightInd w:val="0"/>
        <w:spacing w:line="360" w:lineRule="auto"/>
        <w:ind w:firstLine="709"/>
        <w:jc w:val="both"/>
        <w:outlineLvl w:val="0"/>
        <w:rPr>
          <w:sz w:val="20"/>
          <w:szCs w:val="20"/>
        </w:rPr>
      </w:pPr>
      <w:r w:rsidRPr="00AE3ED9">
        <w:rPr>
          <w:sz w:val="20"/>
          <w:szCs w:val="20"/>
        </w:rPr>
        <w:t xml:space="preserve">Как усматривается из материалов дела, </w:t>
      </w:r>
      <w:r w:rsidRPr="00AE3ED9" w:rsidR="00AE3ED9">
        <w:rPr>
          <w:sz w:val="20"/>
          <w:szCs w:val="20"/>
        </w:rPr>
        <w:t>***</w:t>
      </w:r>
      <w:r w:rsidRPr="00AE3ED9">
        <w:rPr>
          <w:sz w:val="20"/>
          <w:szCs w:val="20"/>
        </w:rPr>
        <w:t xml:space="preserve"> сотрудниками ОРППСП ОМВД России </w:t>
      </w:r>
      <w:r w:rsidRPr="00AE3ED9">
        <w:rPr>
          <w:sz w:val="20"/>
          <w:szCs w:val="20"/>
        </w:rPr>
        <w:br/>
      </w:r>
      <w:r w:rsidRPr="00AE3ED9">
        <w:rPr>
          <w:sz w:val="20"/>
          <w:szCs w:val="20"/>
        </w:rPr>
        <w:t>по</w:t>
      </w:r>
      <w:r w:rsidRPr="00AE3ED9">
        <w:rPr>
          <w:sz w:val="20"/>
          <w:szCs w:val="20"/>
        </w:rPr>
        <w:t xml:space="preserve"> г</w:t>
      </w:r>
      <w:r w:rsidRPr="00AE3ED9" w:rsidR="00B750BB">
        <w:rPr>
          <w:sz w:val="20"/>
          <w:szCs w:val="20"/>
        </w:rPr>
        <w:t>ор</w:t>
      </w:r>
      <w:r w:rsidRPr="00AE3ED9">
        <w:rPr>
          <w:sz w:val="20"/>
          <w:szCs w:val="20"/>
        </w:rPr>
        <w:t xml:space="preserve">. </w:t>
      </w:r>
      <w:r w:rsidRPr="00AE3ED9">
        <w:rPr>
          <w:sz w:val="20"/>
          <w:szCs w:val="20"/>
        </w:rPr>
        <w:t>Евпатории</w:t>
      </w:r>
      <w:r w:rsidRPr="00AE3ED9" w:rsidR="00B042E1">
        <w:rPr>
          <w:sz w:val="20"/>
          <w:szCs w:val="20"/>
        </w:rPr>
        <w:t>, в связи с поступлением заявления, в ходе</w:t>
      </w:r>
      <w:r w:rsidRPr="00AE3ED9">
        <w:rPr>
          <w:sz w:val="20"/>
          <w:szCs w:val="20"/>
        </w:rPr>
        <w:t xml:space="preserve"> несения службы</w:t>
      </w:r>
      <w:r w:rsidRPr="00AE3ED9" w:rsidR="00B042E1">
        <w:rPr>
          <w:sz w:val="20"/>
          <w:szCs w:val="20"/>
        </w:rPr>
        <w:t xml:space="preserve"> по маршруту патрулирования </w:t>
      </w:r>
      <w:r w:rsidRPr="00AE3ED9" w:rsidR="00772693">
        <w:rPr>
          <w:sz w:val="20"/>
          <w:szCs w:val="20"/>
        </w:rPr>
        <w:t>«АП-1</w:t>
      </w:r>
      <w:r w:rsidRPr="00AE3ED9" w:rsidR="003D4100">
        <w:rPr>
          <w:sz w:val="20"/>
          <w:szCs w:val="20"/>
        </w:rPr>
        <w:t>1</w:t>
      </w:r>
      <w:r w:rsidRPr="00AE3ED9" w:rsidR="00772693">
        <w:rPr>
          <w:sz w:val="20"/>
          <w:szCs w:val="20"/>
        </w:rPr>
        <w:t>»</w:t>
      </w:r>
      <w:r w:rsidRPr="00AE3ED9">
        <w:rPr>
          <w:sz w:val="20"/>
          <w:szCs w:val="20"/>
        </w:rPr>
        <w:t xml:space="preserve"> выявлен </w:t>
      </w:r>
      <w:r w:rsidRPr="00AE3ED9" w:rsidR="003D4100">
        <w:rPr>
          <w:sz w:val="20"/>
          <w:szCs w:val="20"/>
        </w:rPr>
        <w:t>Синицын Е.А.</w:t>
      </w:r>
      <w:r w:rsidRPr="00AE3ED9">
        <w:rPr>
          <w:sz w:val="20"/>
          <w:szCs w:val="20"/>
        </w:rPr>
        <w:t>, п</w:t>
      </w:r>
      <w:r w:rsidRPr="00AE3ED9">
        <w:rPr>
          <w:bCs/>
          <w:sz w:val="20"/>
          <w:szCs w:val="20"/>
        </w:rPr>
        <w:t>ри изучении фактических обстоятельств дела установлены д</w:t>
      </w:r>
      <w:r w:rsidRPr="00AE3ED9">
        <w:rPr>
          <w:sz w:val="20"/>
          <w:szCs w:val="20"/>
        </w:rPr>
        <w:t>остаточные основания полагать, что лицо находится в состоянии опьянения (</w:t>
      </w:r>
      <w:r w:rsidRPr="00AE3ED9" w:rsidR="003D4100">
        <w:rPr>
          <w:sz w:val="20"/>
          <w:szCs w:val="20"/>
        </w:rPr>
        <w:t xml:space="preserve">неустойчивость позы, нарушение речи и </w:t>
      </w:r>
      <w:r w:rsidRPr="00AE3ED9">
        <w:rPr>
          <w:sz w:val="20"/>
          <w:szCs w:val="20"/>
        </w:rPr>
        <w:t xml:space="preserve">поведение, не соответствующее обстановке), что подтверждается сведениями протокола о направлении на медицинское освидетельствование на состояние опьянения </w:t>
      </w:r>
      <w:r w:rsidRPr="00AE3ED9" w:rsidR="00AE3ED9">
        <w:rPr>
          <w:sz w:val="20"/>
          <w:szCs w:val="20"/>
        </w:rPr>
        <w:t>***</w:t>
      </w:r>
      <w:r w:rsidRPr="00AE3ED9">
        <w:rPr>
          <w:sz w:val="20"/>
          <w:szCs w:val="20"/>
        </w:rPr>
        <w:t xml:space="preserve"> от </w:t>
      </w:r>
      <w:r w:rsidRPr="00AE3ED9" w:rsidR="00AE3ED9">
        <w:rPr>
          <w:sz w:val="20"/>
          <w:szCs w:val="20"/>
        </w:rPr>
        <w:t>***</w:t>
      </w:r>
      <w:r w:rsidRPr="00AE3ED9">
        <w:rPr>
          <w:sz w:val="20"/>
          <w:szCs w:val="20"/>
        </w:rPr>
        <w:t>.</w:t>
      </w:r>
    </w:p>
    <w:p w:rsidR="00710BAB" w:rsidRPr="00AE3ED9" w:rsidP="006C5C81">
      <w:pPr>
        <w:spacing w:line="360" w:lineRule="auto"/>
        <w:ind w:firstLine="709"/>
        <w:jc w:val="both"/>
        <w:rPr>
          <w:sz w:val="20"/>
          <w:szCs w:val="20"/>
        </w:rPr>
      </w:pPr>
      <w:r w:rsidRPr="00AE3ED9">
        <w:rPr>
          <w:sz w:val="20"/>
          <w:szCs w:val="20"/>
        </w:rPr>
        <w:t xml:space="preserve">«Правила направления на медицинское освидетельствование на состояние опьянения лиц, совершивших административные правонарушения» утверждены Постановлением Правительства Российской Федерации от 23.01.2015 № 37, в которых указано, что </w:t>
      </w:r>
      <w:r w:rsidRPr="00AE3ED9">
        <w:rPr>
          <w:rFonts w:eastAsia="Calibri"/>
          <w:sz w:val="20"/>
          <w:szCs w:val="20"/>
          <w:lang w:eastAsia="ru-RU"/>
        </w:rPr>
        <w:t xml:space="preserve">направление на медицинское освидетельствование производится должностными лицами, уполномоченными составлять протоколы об административных правонарушениях в соответствии со </w:t>
      </w:r>
      <w:hyperlink r:id="rId9" w:history="1">
        <w:r w:rsidRPr="00AE3ED9">
          <w:rPr>
            <w:rFonts w:eastAsia="Calibri"/>
            <w:sz w:val="20"/>
            <w:szCs w:val="20"/>
            <w:lang w:eastAsia="ru-RU"/>
          </w:rPr>
          <w:t>статьей 28.3</w:t>
        </w:r>
      </w:hyperlink>
      <w:r w:rsidRPr="00AE3ED9">
        <w:rPr>
          <w:rFonts w:eastAsia="Calibri"/>
          <w:sz w:val="20"/>
          <w:szCs w:val="20"/>
          <w:lang w:eastAsia="ru-RU"/>
        </w:rPr>
        <w:t xml:space="preserve"> КоАП РФ (ст. 3).</w:t>
      </w:r>
    </w:p>
    <w:p w:rsidR="00710BAB" w:rsidRPr="00AE3ED9" w:rsidP="006C5C81">
      <w:pPr>
        <w:spacing w:line="360" w:lineRule="auto"/>
        <w:ind w:firstLine="709"/>
        <w:jc w:val="both"/>
        <w:rPr>
          <w:sz w:val="20"/>
          <w:szCs w:val="20"/>
        </w:rPr>
      </w:pPr>
      <w:r w:rsidRPr="00AE3ED9">
        <w:rPr>
          <w:rFonts w:eastAsia="Calibri"/>
          <w:sz w:val="20"/>
          <w:szCs w:val="20"/>
          <w:lang w:eastAsia="ru-RU"/>
        </w:rPr>
        <w:t xml:space="preserve">При этом, </w:t>
      </w:r>
      <w:hyperlink r:id="rId10" w:history="1">
        <w:r w:rsidRPr="00AE3ED9">
          <w:rPr>
            <w:rFonts w:eastAsia="Calibri"/>
            <w:sz w:val="20"/>
            <w:szCs w:val="20"/>
            <w:lang w:eastAsia="ru-RU"/>
          </w:rPr>
          <w:t>критерии</w:t>
        </w:r>
      </w:hyperlink>
      <w:r w:rsidRPr="00AE3ED9">
        <w:rPr>
          <w:rFonts w:eastAsia="Calibri"/>
          <w:sz w:val="20"/>
          <w:szCs w:val="20"/>
          <w:lang w:eastAsia="ru-RU"/>
        </w:rPr>
        <w:t>,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(ст. 2).</w:t>
      </w:r>
    </w:p>
    <w:p w:rsidR="00710BAB" w:rsidRPr="00AE3ED9" w:rsidP="006C5C81">
      <w:pPr>
        <w:autoSpaceDE w:val="0"/>
        <w:autoSpaceDN w:val="0"/>
        <w:adjustRightInd w:val="0"/>
        <w:spacing w:line="360" w:lineRule="auto"/>
        <w:ind w:firstLine="709"/>
        <w:jc w:val="both"/>
        <w:rPr>
          <w:rFonts w:eastAsia="Calibri"/>
          <w:sz w:val="20"/>
          <w:szCs w:val="20"/>
          <w:lang w:eastAsia="ru-RU"/>
        </w:rPr>
      </w:pPr>
      <w:r w:rsidRPr="00AE3ED9">
        <w:rPr>
          <w:rFonts w:eastAsia="Calibri"/>
          <w:sz w:val="20"/>
          <w:szCs w:val="20"/>
          <w:lang w:eastAsia="ru-RU"/>
        </w:rPr>
        <w:t>Согласно п</w:t>
      </w:r>
      <w:r w:rsidRPr="00AE3ED9" w:rsidR="006C5C81">
        <w:rPr>
          <w:rFonts w:eastAsia="Calibri"/>
          <w:sz w:val="20"/>
          <w:szCs w:val="20"/>
          <w:lang w:eastAsia="ru-RU"/>
        </w:rPr>
        <w:t>.</w:t>
      </w:r>
      <w:r w:rsidRPr="00AE3ED9">
        <w:rPr>
          <w:rFonts w:eastAsia="Calibri"/>
          <w:sz w:val="20"/>
          <w:szCs w:val="20"/>
          <w:lang w:eastAsia="ru-RU"/>
        </w:rPr>
        <w:t xml:space="preserve"> 6 </w:t>
      </w:r>
      <w:r w:rsidRPr="00AE3ED9">
        <w:rPr>
          <w:sz w:val="20"/>
          <w:szCs w:val="20"/>
        </w:rPr>
        <w:t xml:space="preserve">Приказа Министерства здравоохранения Российской Федерации </w:t>
      </w:r>
      <w:r w:rsidRPr="00AE3ED9">
        <w:rPr>
          <w:sz w:val="20"/>
          <w:szCs w:val="20"/>
          <w:lang w:eastAsia="ru-RU"/>
        </w:rPr>
        <w:t xml:space="preserve">от 18.12.2015 </w:t>
      </w:r>
      <w:r w:rsidRPr="00AE3ED9">
        <w:rPr>
          <w:sz w:val="20"/>
          <w:szCs w:val="20"/>
          <w:lang w:eastAsia="ru-RU"/>
        </w:rPr>
        <w:br/>
        <w:t>№ 933н «О порядке проведения медицинского освидетельствования  на состояние опьянения (алкогольного, наркологического или иного токсического)»</w:t>
      </w:r>
      <w:r w:rsidRPr="00AE3ED9">
        <w:rPr>
          <w:rFonts w:eastAsia="Calibri"/>
          <w:sz w:val="20"/>
          <w:szCs w:val="20"/>
          <w:lang w:eastAsia="ru-RU"/>
        </w:rPr>
        <w:t xml:space="preserve">, </w:t>
      </w:r>
      <w:hyperlink r:id="rId11" w:history="1">
        <w:r w:rsidRPr="00AE3ED9">
          <w:rPr>
            <w:rFonts w:eastAsia="Calibri"/>
            <w:sz w:val="20"/>
            <w:szCs w:val="20"/>
            <w:lang w:eastAsia="ru-RU"/>
          </w:rPr>
          <w:t>критериями</w:t>
        </w:r>
      </w:hyperlink>
      <w:r w:rsidRPr="00AE3ED9">
        <w:rPr>
          <w:rFonts w:eastAsia="Calibri"/>
          <w:sz w:val="20"/>
          <w:szCs w:val="20"/>
          <w:lang w:eastAsia="ru-RU"/>
        </w:rPr>
        <w:t xml:space="preserve">, при наличии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w:t>
      </w:r>
      <w:hyperlink r:id="rId12" w:history="1">
        <w:r w:rsidRPr="00AE3ED9">
          <w:rPr>
            <w:rFonts w:eastAsia="Calibri"/>
            <w:sz w:val="20"/>
            <w:szCs w:val="20"/>
            <w:lang w:eastAsia="ru-RU"/>
          </w:rPr>
          <w:t>частях 1</w:t>
        </w:r>
      </w:hyperlink>
      <w:r w:rsidRPr="00AE3ED9">
        <w:rPr>
          <w:rFonts w:eastAsia="Calibri"/>
          <w:sz w:val="20"/>
          <w:szCs w:val="20"/>
          <w:lang w:eastAsia="ru-RU"/>
        </w:rPr>
        <w:t xml:space="preserve"> и </w:t>
      </w:r>
      <w:hyperlink r:id="rId13" w:history="1">
        <w:r w:rsidRPr="00AE3ED9">
          <w:rPr>
            <w:rFonts w:eastAsia="Calibri"/>
            <w:sz w:val="20"/>
            <w:szCs w:val="20"/>
            <w:lang w:eastAsia="ru-RU"/>
          </w:rPr>
          <w:t>1.1 статьи 27.12</w:t>
        </w:r>
      </w:hyperlink>
      <w:r w:rsidRPr="00AE3ED9">
        <w:rPr>
          <w:rFonts w:eastAsia="Calibri"/>
          <w:sz w:val="20"/>
          <w:szCs w:val="20"/>
          <w:lang w:eastAsia="ru-RU"/>
        </w:rPr>
        <w:t xml:space="preserve"> Кодекса Российской Федерации об </w:t>
      </w:r>
      <w:r w:rsidRPr="00AE3ED9">
        <w:rPr>
          <w:rFonts w:eastAsia="Calibri"/>
          <w:sz w:val="20"/>
          <w:szCs w:val="20"/>
          <w:lang w:eastAsia="ru-RU"/>
        </w:rPr>
        <w:t>административных правонарушениях), находится в</w:t>
      </w:r>
      <w:r w:rsidRPr="00AE3ED9">
        <w:rPr>
          <w:rFonts w:eastAsia="Calibri"/>
          <w:sz w:val="20"/>
          <w:szCs w:val="20"/>
          <w:lang w:eastAsia="ru-RU"/>
        </w:rPr>
        <w:t xml:space="preserve"> </w:t>
      </w:r>
      <w:r w:rsidRPr="00AE3ED9">
        <w:rPr>
          <w:rFonts w:eastAsia="Calibri"/>
          <w:sz w:val="20"/>
          <w:szCs w:val="20"/>
          <w:lang w:eastAsia="ru-RU"/>
        </w:rPr>
        <w:t>состоянии</w:t>
      </w:r>
      <w:r w:rsidRPr="00AE3ED9">
        <w:rPr>
          <w:rFonts w:eastAsia="Calibri"/>
          <w:sz w:val="20"/>
          <w:szCs w:val="20"/>
          <w:lang w:eastAsia="ru-RU"/>
        </w:rPr>
        <w:t xml:space="preserve"> опьянения и подлежит направлению на медицинское освидетельствование, являются:</w:t>
      </w:r>
    </w:p>
    <w:p w:rsidR="00710BAB" w:rsidRPr="00AE3ED9" w:rsidP="006C5C81">
      <w:pPr>
        <w:autoSpaceDE w:val="0"/>
        <w:autoSpaceDN w:val="0"/>
        <w:adjustRightInd w:val="0"/>
        <w:spacing w:line="360" w:lineRule="auto"/>
        <w:ind w:firstLine="709"/>
        <w:jc w:val="both"/>
        <w:rPr>
          <w:rFonts w:eastAsia="Calibri"/>
          <w:sz w:val="20"/>
          <w:szCs w:val="20"/>
          <w:lang w:eastAsia="ru-RU"/>
        </w:rPr>
      </w:pPr>
      <w:r w:rsidRPr="00AE3ED9">
        <w:rPr>
          <w:rFonts w:eastAsia="Calibri"/>
          <w:sz w:val="20"/>
          <w:szCs w:val="20"/>
          <w:lang w:eastAsia="ru-RU"/>
        </w:rPr>
        <w:t>а) запах алкоголя изо рта;</w:t>
      </w:r>
    </w:p>
    <w:p w:rsidR="00710BAB" w:rsidRPr="00AE3ED9" w:rsidP="006C5C81">
      <w:pPr>
        <w:autoSpaceDE w:val="0"/>
        <w:autoSpaceDN w:val="0"/>
        <w:adjustRightInd w:val="0"/>
        <w:spacing w:line="360" w:lineRule="auto"/>
        <w:ind w:firstLine="709"/>
        <w:jc w:val="both"/>
        <w:rPr>
          <w:rFonts w:eastAsia="Calibri"/>
          <w:sz w:val="20"/>
          <w:szCs w:val="20"/>
          <w:lang w:eastAsia="ru-RU"/>
        </w:rPr>
      </w:pPr>
      <w:r w:rsidRPr="00AE3ED9">
        <w:rPr>
          <w:rFonts w:eastAsia="Calibri"/>
          <w:sz w:val="20"/>
          <w:szCs w:val="20"/>
          <w:lang w:eastAsia="ru-RU"/>
        </w:rPr>
        <w:t>б) неустойчивость позы и шаткость походки;</w:t>
      </w:r>
    </w:p>
    <w:p w:rsidR="00710BAB" w:rsidRPr="00AE3ED9" w:rsidP="006C5C81">
      <w:pPr>
        <w:autoSpaceDE w:val="0"/>
        <w:autoSpaceDN w:val="0"/>
        <w:adjustRightInd w:val="0"/>
        <w:spacing w:line="360" w:lineRule="auto"/>
        <w:ind w:firstLine="709"/>
        <w:jc w:val="both"/>
        <w:rPr>
          <w:rFonts w:eastAsia="Calibri"/>
          <w:sz w:val="20"/>
          <w:szCs w:val="20"/>
          <w:lang w:eastAsia="ru-RU"/>
        </w:rPr>
      </w:pPr>
      <w:r w:rsidRPr="00AE3ED9">
        <w:rPr>
          <w:rFonts w:eastAsia="Calibri"/>
          <w:sz w:val="20"/>
          <w:szCs w:val="20"/>
          <w:lang w:eastAsia="ru-RU"/>
        </w:rPr>
        <w:t>в) нарушение речи;</w:t>
      </w:r>
    </w:p>
    <w:p w:rsidR="00710BAB" w:rsidRPr="00AE3ED9" w:rsidP="006C5C81">
      <w:pPr>
        <w:autoSpaceDE w:val="0"/>
        <w:autoSpaceDN w:val="0"/>
        <w:adjustRightInd w:val="0"/>
        <w:spacing w:line="360" w:lineRule="auto"/>
        <w:ind w:firstLine="709"/>
        <w:jc w:val="both"/>
        <w:rPr>
          <w:rFonts w:eastAsia="Calibri"/>
          <w:sz w:val="20"/>
          <w:szCs w:val="20"/>
          <w:lang w:eastAsia="ru-RU"/>
        </w:rPr>
      </w:pPr>
      <w:r w:rsidRPr="00AE3ED9">
        <w:rPr>
          <w:rFonts w:eastAsia="Calibri"/>
          <w:sz w:val="20"/>
          <w:szCs w:val="20"/>
          <w:lang w:eastAsia="ru-RU"/>
        </w:rPr>
        <w:t>г) резкое изменение окраски кожных покровов лица.</w:t>
      </w:r>
    </w:p>
    <w:p w:rsidR="00710BAB" w:rsidRPr="00AE3ED9" w:rsidP="006C5C81">
      <w:pPr>
        <w:spacing w:line="360" w:lineRule="auto"/>
        <w:ind w:firstLine="709"/>
        <w:jc w:val="both"/>
        <w:rPr>
          <w:bCs/>
          <w:sz w:val="20"/>
          <w:szCs w:val="20"/>
          <w:lang w:eastAsia="ru-RU"/>
        </w:rPr>
      </w:pPr>
      <w:r w:rsidRPr="00AE3ED9">
        <w:rPr>
          <w:bCs/>
          <w:sz w:val="20"/>
          <w:szCs w:val="20"/>
          <w:lang w:eastAsia="ru-RU"/>
        </w:rPr>
        <w:t xml:space="preserve">Согласно </w:t>
      </w:r>
      <w:r w:rsidRPr="00AE3ED9">
        <w:rPr>
          <w:sz w:val="20"/>
          <w:szCs w:val="20"/>
        </w:rPr>
        <w:t xml:space="preserve">протоколу </w:t>
      </w:r>
      <w:r w:rsidRPr="00AE3ED9">
        <w:rPr>
          <w:sz w:val="20"/>
          <w:szCs w:val="20"/>
        </w:rPr>
        <w:t xml:space="preserve">о направлении на медицинское освидетельствование на состояние опьянения </w:t>
      </w:r>
      <w:r w:rsidRPr="00AE3ED9" w:rsidR="00AE3ED9">
        <w:rPr>
          <w:sz w:val="20"/>
          <w:szCs w:val="20"/>
        </w:rPr>
        <w:t>***</w:t>
      </w:r>
      <w:r w:rsidRPr="00AE3ED9">
        <w:rPr>
          <w:sz w:val="20"/>
          <w:szCs w:val="20"/>
        </w:rPr>
        <w:t xml:space="preserve"> от </w:t>
      </w:r>
      <w:r w:rsidRPr="00AE3ED9" w:rsidR="00AE3ED9">
        <w:rPr>
          <w:sz w:val="20"/>
          <w:szCs w:val="20"/>
        </w:rPr>
        <w:t>***</w:t>
      </w:r>
      <w:r w:rsidRPr="00AE3ED9">
        <w:rPr>
          <w:bCs/>
          <w:sz w:val="20"/>
          <w:szCs w:val="20"/>
          <w:lang w:eastAsia="ru-RU"/>
        </w:rPr>
        <w:t xml:space="preserve"> у привлекаемого лица</w:t>
      </w:r>
      <w:r w:rsidRPr="00AE3ED9">
        <w:rPr>
          <w:bCs/>
          <w:sz w:val="20"/>
          <w:szCs w:val="20"/>
          <w:lang w:eastAsia="ru-RU"/>
        </w:rPr>
        <w:t xml:space="preserve"> имелись признаки, указанные в пунктах б) и в).</w:t>
      </w:r>
    </w:p>
    <w:p w:rsidR="00107F3E" w:rsidRPr="00AE3ED9" w:rsidP="006C5C81">
      <w:pPr>
        <w:autoSpaceDE w:val="0"/>
        <w:autoSpaceDN w:val="0"/>
        <w:adjustRightInd w:val="0"/>
        <w:spacing w:line="360" w:lineRule="auto"/>
        <w:ind w:firstLine="709"/>
        <w:jc w:val="both"/>
        <w:rPr>
          <w:bCs/>
          <w:sz w:val="20"/>
          <w:szCs w:val="20"/>
        </w:rPr>
      </w:pPr>
      <w:r w:rsidRPr="00AE3ED9">
        <w:rPr>
          <w:sz w:val="20"/>
          <w:szCs w:val="20"/>
        </w:rPr>
        <w:t xml:space="preserve">Медицинское освидетельствование </w:t>
      </w:r>
      <w:r w:rsidRPr="00AE3ED9" w:rsidR="005D0076">
        <w:rPr>
          <w:sz w:val="20"/>
          <w:szCs w:val="20"/>
        </w:rPr>
        <w:t>было предложено пройти</w:t>
      </w:r>
      <w:r w:rsidRPr="00AE3ED9">
        <w:rPr>
          <w:sz w:val="20"/>
          <w:szCs w:val="20"/>
        </w:rPr>
        <w:t xml:space="preserve"> в </w:t>
      </w:r>
      <w:r w:rsidRPr="00AE3ED9">
        <w:rPr>
          <w:bCs/>
          <w:sz w:val="20"/>
          <w:szCs w:val="20"/>
        </w:rPr>
        <w:t xml:space="preserve">ГБУЗ РК «Евпаторийский психоневрологический диспансер», которое является государственным медицинским учреждением, имеющим лицензию на проведение освидетельствования на состояние опьянения, что подтверждено информацией, размещенной на официальном сайте учреждения. </w:t>
      </w:r>
    </w:p>
    <w:p w:rsidR="00DA3570" w:rsidRPr="00AE3ED9" w:rsidP="006C5C81">
      <w:pPr>
        <w:autoSpaceDE w:val="0"/>
        <w:autoSpaceDN w:val="0"/>
        <w:adjustRightInd w:val="0"/>
        <w:spacing w:line="360" w:lineRule="auto"/>
        <w:ind w:firstLine="709"/>
        <w:jc w:val="both"/>
        <w:rPr>
          <w:rFonts w:eastAsia="Calibri"/>
          <w:sz w:val="20"/>
          <w:szCs w:val="20"/>
          <w:lang w:eastAsia="en-US"/>
        </w:rPr>
      </w:pPr>
      <w:r w:rsidRPr="00AE3ED9">
        <w:rPr>
          <w:bCs/>
          <w:sz w:val="20"/>
          <w:szCs w:val="20"/>
        </w:rPr>
        <w:t xml:space="preserve">Пункт 4 </w:t>
      </w:r>
      <w:r w:rsidRPr="00AE3ED9" w:rsidR="00710BAB">
        <w:rPr>
          <w:sz w:val="20"/>
          <w:szCs w:val="20"/>
        </w:rPr>
        <w:t xml:space="preserve">Приказа Министерства здравоохранения Российской Федерации </w:t>
      </w:r>
      <w:r w:rsidRPr="00AE3ED9" w:rsidR="00710BAB">
        <w:rPr>
          <w:sz w:val="20"/>
          <w:szCs w:val="20"/>
          <w:lang w:eastAsia="ru-RU"/>
        </w:rPr>
        <w:t xml:space="preserve">от 18.12.2015 </w:t>
      </w:r>
      <w:r w:rsidRPr="00AE3ED9" w:rsidR="00710BAB">
        <w:rPr>
          <w:sz w:val="20"/>
          <w:szCs w:val="20"/>
          <w:lang w:eastAsia="ru-RU"/>
        </w:rPr>
        <w:br/>
        <w:t>№ 933н «О порядке проведения медицинского освидетельствования  на состояние опьянения (алкогольного, наркологического или иного токсического)»</w:t>
      </w:r>
      <w:r w:rsidRPr="00AE3ED9">
        <w:rPr>
          <w:bCs/>
          <w:sz w:val="20"/>
          <w:szCs w:val="20"/>
        </w:rPr>
        <w:t xml:space="preserve"> гласит, что </w:t>
      </w:r>
      <w:r w:rsidRPr="00AE3ED9">
        <w:rPr>
          <w:rFonts w:eastAsia="Calibri"/>
          <w:sz w:val="20"/>
          <w:szCs w:val="20"/>
          <w:lang w:eastAsia="en-US"/>
        </w:rPr>
        <w:t>медицинское освидетельствование включает в себя следующие осмотры врачами-специалистами, инструментальное и лабораторные исследования:</w:t>
      </w:r>
    </w:p>
    <w:p w:rsidR="00DA3570" w:rsidRPr="00AE3ED9" w:rsidP="006C5C81">
      <w:pPr>
        <w:autoSpaceDE w:val="0"/>
        <w:autoSpaceDN w:val="0"/>
        <w:adjustRightInd w:val="0"/>
        <w:spacing w:line="360" w:lineRule="auto"/>
        <w:ind w:firstLine="709"/>
        <w:jc w:val="both"/>
        <w:rPr>
          <w:rFonts w:eastAsia="Calibri"/>
          <w:sz w:val="20"/>
          <w:szCs w:val="20"/>
          <w:lang w:eastAsia="en-US"/>
        </w:rPr>
      </w:pPr>
      <w:r w:rsidRPr="00AE3ED9">
        <w:rPr>
          <w:rFonts w:eastAsia="Calibri"/>
          <w:sz w:val="20"/>
          <w:szCs w:val="20"/>
          <w:lang w:eastAsia="en-US"/>
        </w:rPr>
        <w:t>а) осмотр врачом-специалистом (фельдшером);</w:t>
      </w:r>
    </w:p>
    <w:p w:rsidR="00DA3570" w:rsidRPr="00AE3ED9" w:rsidP="006C5C81">
      <w:pPr>
        <w:autoSpaceDE w:val="0"/>
        <w:autoSpaceDN w:val="0"/>
        <w:adjustRightInd w:val="0"/>
        <w:spacing w:line="360" w:lineRule="auto"/>
        <w:ind w:firstLine="709"/>
        <w:jc w:val="both"/>
        <w:rPr>
          <w:rFonts w:eastAsia="Calibri"/>
          <w:sz w:val="20"/>
          <w:szCs w:val="20"/>
          <w:lang w:eastAsia="en-US"/>
        </w:rPr>
      </w:pPr>
      <w:r w:rsidRPr="00AE3ED9">
        <w:rPr>
          <w:rFonts w:eastAsia="Calibri"/>
          <w:sz w:val="20"/>
          <w:szCs w:val="20"/>
          <w:lang w:eastAsia="en-US"/>
        </w:rPr>
        <w:t>б) исследование выдыхаемого воздуха на наличие алкоголя;</w:t>
      </w:r>
    </w:p>
    <w:p w:rsidR="00DA3570" w:rsidRPr="00AE3ED9" w:rsidP="006C5C81">
      <w:pPr>
        <w:autoSpaceDE w:val="0"/>
        <w:autoSpaceDN w:val="0"/>
        <w:adjustRightInd w:val="0"/>
        <w:spacing w:line="360" w:lineRule="auto"/>
        <w:ind w:firstLine="709"/>
        <w:jc w:val="both"/>
        <w:rPr>
          <w:rFonts w:eastAsia="Calibri"/>
          <w:sz w:val="20"/>
          <w:szCs w:val="20"/>
          <w:lang w:eastAsia="en-US"/>
        </w:rPr>
      </w:pPr>
      <w:r w:rsidRPr="00AE3ED9">
        <w:rPr>
          <w:rFonts w:eastAsia="Calibri"/>
          <w:sz w:val="20"/>
          <w:szCs w:val="20"/>
          <w:lang w:eastAsia="en-US"/>
        </w:rPr>
        <w:t>в) определение наличия психоактивных веществ в моче;</w:t>
      </w:r>
    </w:p>
    <w:p w:rsidR="00DA3570" w:rsidRPr="00AE3ED9" w:rsidP="006C5C81">
      <w:pPr>
        <w:autoSpaceDE w:val="0"/>
        <w:autoSpaceDN w:val="0"/>
        <w:adjustRightInd w:val="0"/>
        <w:spacing w:line="360" w:lineRule="auto"/>
        <w:ind w:firstLine="709"/>
        <w:jc w:val="both"/>
        <w:rPr>
          <w:rFonts w:eastAsia="Calibri"/>
          <w:sz w:val="20"/>
          <w:szCs w:val="20"/>
          <w:lang w:eastAsia="en-US"/>
        </w:rPr>
      </w:pPr>
      <w:r w:rsidRPr="00AE3ED9">
        <w:rPr>
          <w:rFonts w:eastAsia="Calibri"/>
          <w:sz w:val="20"/>
          <w:szCs w:val="20"/>
          <w:lang w:eastAsia="en-US"/>
        </w:rPr>
        <w:t>г) исследование уровня психоактивных веществ в моче;</w:t>
      </w:r>
    </w:p>
    <w:p w:rsidR="00DA3570" w:rsidRPr="00AE3ED9" w:rsidP="006C5C81">
      <w:pPr>
        <w:autoSpaceDE w:val="0"/>
        <w:autoSpaceDN w:val="0"/>
        <w:adjustRightInd w:val="0"/>
        <w:spacing w:line="360" w:lineRule="auto"/>
        <w:ind w:firstLine="709"/>
        <w:jc w:val="both"/>
        <w:rPr>
          <w:rFonts w:eastAsia="Calibri"/>
          <w:sz w:val="20"/>
          <w:szCs w:val="20"/>
          <w:lang w:eastAsia="en-US"/>
        </w:rPr>
      </w:pPr>
      <w:r w:rsidRPr="00AE3ED9">
        <w:rPr>
          <w:rFonts w:eastAsia="Calibri"/>
          <w:sz w:val="20"/>
          <w:szCs w:val="20"/>
          <w:lang w:eastAsia="en-US"/>
        </w:rPr>
        <w:t>д</w:t>
      </w:r>
      <w:r w:rsidRPr="00AE3ED9">
        <w:rPr>
          <w:rFonts w:eastAsia="Calibri"/>
          <w:sz w:val="20"/>
          <w:szCs w:val="20"/>
          <w:lang w:eastAsia="en-US"/>
        </w:rPr>
        <w:t>) исследование уровня психоактивных веще</w:t>
      </w:r>
      <w:r w:rsidRPr="00AE3ED9">
        <w:rPr>
          <w:rFonts w:eastAsia="Calibri"/>
          <w:sz w:val="20"/>
          <w:szCs w:val="20"/>
          <w:lang w:eastAsia="en-US"/>
        </w:rPr>
        <w:t>ств в кр</w:t>
      </w:r>
      <w:r w:rsidRPr="00AE3ED9">
        <w:rPr>
          <w:rFonts w:eastAsia="Calibri"/>
          <w:sz w:val="20"/>
          <w:szCs w:val="20"/>
          <w:lang w:eastAsia="en-US"/>
        </w:rPr>
        <w:t>ови.</w:t>
      </w:r>
    </w:p>
    <w:p w:rsidR="00107F3E" w:rsidRPr="00AE3ED9" w:rsidP="006C5C81">
      <w:pPr>
        <w:autoSpaceDE w:val="0"/>
        <w:autoSpaceDN w:val="0"/>
        <w:adjustRightInd w:val="0"/>
        <w:spacing w:line="360" w:lineRule="auto"/>
        <w:ind w:firstLine="709"/>
        <w:jc w:val="both"/>
        <w:rPr>
          <w:sz w:val="20"/>
          <w:szCs w:val="20"/>
        </w:rPr>
      </w:pPr>
      <w:r w:rsidRPr="00AE3ED9">
        <w:rPr>
          <w:sz w:val="20"/>
          <w:szCs w:val="20"/>
          <w:shd w:val="clear" w:color="auto" w:fill="FFFFFF"/>
        </w:rPr>
        <w:t xml:space="preserve">В медицинском учреждении ГБУЗ РК «Евпаторийский психоневрологический диспансер», </w:t>
      </w:r>
      <w:r w:rsidRPr="00AE3ED9">
        <w:rPr>
          <w:sz w:val="20"/>
          <w:szCs w:val="20"/>
        </w:rPr>
        <w:t xml:space="preserve">согласно </w:t>
      </w:r>
      <w:r w:rsidRPr="00AE3ED9" w:rsidR="0056351C">
        <w:rPr>
          <w:sz w:val="20"/>
          <w:szCs w:val="20"/>
        </w:rPr>
        <w:t>а</w:t>
      </w:r>
      <w:r w:rsidRPr="00AE3ED9">
        <w:rPr>
          <w:sz w:val="20"/>
          <w:szCs w:val="20"/>
        </w:rPr>
        <w:t xml:space="preserve">кту медицинского освидетельствования на состояние опьянения (алкогольного, наркотического или иного токсического) </w:t>
      </w:r>
      <w:r w:rsidRPr="00AE3ED9">
        <w:rPr>
          <w:sz w:val="20"/>
          <w:szCs w:val="20"/>
          <w:lang w:eastAsia="ru-RU"/>
        </w:rPr>
        <w:t xml:space="preserve">№ </w:t>
      </w:r>
      <w:r w:rsidRPr="00AE3ED9" w:rsidR="00AE3ED9">
        <w:rPr>
          <w:sz w:val="20"/>
          <w:szCs w:val="20"/>
          <w:lang w:eastAsia="ru-RU"/>
        </w:rPr>
        <w:t>***</w:t>
      </w:r>
      <w:r w:rsidRPr="00AE3ED9">
        <w:rPr>
          <w:sz w:val="20"/>
          <w:szCs w:val="20"/>
          <w:lang w:eastAsia="ru-RU"/>
        </w:rPr>
        <w:t xml:space="preserve"> от </w:t>
      </w:r>
      <w:r w:rsidRPr="00AE3ED9" w:rsidR="00AE3ED9">
        <w:rPr>
          <w:sz w:val="20"/>
          <w:szCs w:val="20"/>
          <w:lang w:eastAsia="ru-RU"/>
        </w:rPr>
        <w:t>***</w:t>
      </w:r>
      <w:r w:rsidRPr="00AE3ED9">
        <w:rPr>
          <w:sz w:val="20"/>
          <w:szCs w:val="20"/>
        </w:rPr>
        <w:t xml:space="preserve">, Синицыну Е.А. было предложено пройти медицинское освидетельствования на состояние опьянения при проведении помощи анализатора паров этанола в выдыхаемом воздухе </w:t>
      </w:r>
      <w:r w:rsidRPr="00AE3ED9">
        <w:rPr>
          <w:sz w:val="20"/>
          <w:szCs w:val="20"/>
          <w:lang w:val="en-US"/>
        </w:rPr>
        <w:t>Alco</w:t>
      </w:r>
      <w:r w:rsidRPr="00AE3ED9">
        <w:rPr>
          <w:sz w:val="20"/>
          <w:szCs w:val="20"/>
        </w:rPr>
        <w:t xml:space="preserve"> </w:t>
      </w:r>
      <w:r w:rsidRPr="00AE3ED9">
        <w:rPr>
          <w:sz w:val="20"/>
          <w:szCs w:val="20"/>
          <w:lang w:val="en-US"/>
        </w:rPr>
        <w:t>AR</w:t>
      </w:r>
      <w:r w:rsidRPr="00AE3ED9">
        <w:rPr>
          <w:sz w:val="20"/>
          <w:szCs w:val="20"/>
        </w:rPr>
        <w:t>НС - 0110 (поверен до 31.05.2021), при проведении первого исследования  в 20:07 указан результат – фальсификация, при проведении второго</w:t>
      </w:r>
      <w:r w:rsidRPr="00AE3ED9">
        <w:rPr>
          <w:sz w:val="20"/>
          <w:szCs w:val="20"/>
        </w:rPr>
        <w:t xml:space="preserve"> исследования в 20:27 также указан результат – фальсификация, в связи с чем, в вышеуказанный акт внесена запись: «от медицинского освидетельствования отказался </w:t>
      </w:r>
      <w:r w:rsidRPr="00AE3ED9" w:rsidR="00AE3ED9">
        <w:rPr>
          <w:sz w:val="20"/>
          <w:szCs w:val="20"/>
        </w:rPr>
        <w:t>***</w:t>
      </w:r>
      <w:r w:rsidRPr="00AE3ED9">
        <w:rPr>
          <w:sz w:val="20"/>
          <w:szCs w:val="20"/>
        </w:rPr>
        <w:t>».</w:t>
      </w:r>
    </w:p>
    <w:p w:rsidR="00107F3E" w:rsidRPr="00AE3ED9" w:rsidP="006C5C81">
      <w:pPr>
        <w:autoSpaceDE w:val="0"/>
        <w:autoSpaceDN w:val="0"/>
        <w:adjustRightInd w:val="0"/>
        <w:spacing w:line="360" w:lineRule="auto"/>
        <w:ind w:firstLine="709"/>
        <w:jc w:val="both"/>
        <w:rPr>
          <w:sz w:val="20"/>
          <w:szCs w:val="20"/>
          <w:lang w:eastAsia="ru-RU"/>
        </w:rPr>
      </w:pPr>
      <w:r w:rsidRPr="00AE3ED9">
        <w:rPr>
          <w:sz w:val="20"/>
          <w:szCs w:val="20"/>
          <w:lang w:eastAsia="ru-RU"/>
        </w:rPr>
        <w:t xml:space="preserve">В материалах дела отсутствуют данные о том, что у </w:t>
      </w:r>
      <w:r w:rsidRPr="00AE3ED9">
        <w:rPr>
          <w:sz w:val="20"/>
          <w:szCs w:val="20"/>
        </w:rPr>
        <w:t>Синицын</w:t>
      </w:r>
      <w:r w:rsidR="00A8588F">
        <w:rPr>
          <w:sz w:val="20"/>
          <w:szCs w:val="20"/>
        </w:rPr>
        <w:t>а</w:t>
      </w:r>
      <w:r w:rsidRPr="00AE3ED9">
        <w:rPr>
          <w:sz w:val="20"/>
          <w:szCs w:val="20"/>
        </w:rPr>
        <w:t xml:space="preserve"> Е.А. </w:t>
      </w:r>
      <w:r w:rsidRPr="00AE3ED9">
        <w:rPr>
          <w:sz w:val="20"/>
          <w:szCs w:val="20"/>
          <w:lang w:eastAsia="ru-RU"/>
        </w:rPr>
        <w:t xml:space="preserve">в силу состояния его здоровья отсутствовала возможность прохождения медицинского освидетельствования на состояние опьянения путем исследования наличия алкоголя в выдыхаемом воздухе. </w:t>
      </w:r>
    </w:p>
    <w:p w:rsidR="00107F3E" w:rsidRPr="00AE3ED9" w:rsidP="006C5C81">
      <w:pPr>
        <w:autoSpaceDE w:val="0"/>
        <w:autoSpaceDN w:val="0"/>
        <w:adjustRightInd w:val="0"/>
        <w:spacing w:line="360" w:lineRule="auto"/>
        <w:ind w:firstLine="709"/>
        <w:jc w:val="both"/>
        <w:rPr>
          <w:sz w:val="20"/>
          <w:szCs w:val="20"/>
          <w:lang w:eastAsia="ru-RU"/>
        </w:rPr>
      </w:pPr>
      <w:r w:rsidRPr="00AE3ED9">
        <w:rPr>
          <w:sz w:val="20"/>
          <w:szCs w:val="20"/>
          <w:lang w:eastAsia="ru-RU"/>
        </w:rPr>
        <w:t xml:space="preserve">При рассмотрении дела, изучив материалы, с учетом пояснений врача ГБУЗ РК «ЕПНД» </w:t>
      </w:r>
      <w:r w:rsidRPr="00AE3ED9" w:rsidR="00AE3ED9">
        <w:rPr>
          <w:sz w:val="20"/>
          <w:szCs w:val="20"/>
          <w:lang w:eastAsia="ru-RU"/>
        </w:rPr>
        <w:t>ФИО-1</w:t>
      </w:r>
      <w:r w:rsidRPr="00AE3ED9" w:rsidR="006C5C81">
        <w:rPr>
          <w:sz w:val="20"/>
          <w:szCs w:val="20"/>
          <w:lang w:eastAsia="ru-RU"/>
        </w:rPr>
        <w:t xml:space="preserve"> и сотрудника ОРППСП ОМВД России </w:t>
      </w:r>
      <w:r w:rsidRPr="00AE3ED9" w:rsidR="006C5C81">
        <w:rPr>
          <w:sz w:val="20"/>
          <w:szCs w:val="20"/>
          <w:lang w:eastAsia="ru-RU"/>
        </w:rPr>
        <w:t>по</w:t>
      </w:r>
      <w:r w:rsidRPr="00AE3ED9" w:rsidR="006C5C81">
        <w:rPr>
          <w:sz w:val="20"/>
          <w:szCs w:val="20"/>
          <w:lang w:eastAsia="ru-RU"/>
        </w:rPr>
        <w:t xml:space="preserve"> гор. Евпатории </w:t>
      </w:r>
      <w:r w:rsidRPr="00AE3ED9" w:rsidR="00AE3ED9">
        <w:rPr>
          <w:sz w:val="20"/>
          <w:szCs w:val="20"/>
          <w:lang w:eastAsia="ru-RU"/>
        </w:rPr>
        <w:t>ФИО-2</w:t>
      </w:r>
      <w:r w:rsidRPr="00AE3ED9">
        <w:rPr>
          <w:sz w:val="20"/>
          <w:szCs w:val="20"/>
          <w:lang w:eastAsia="ru-RU"/>
        </w:rPr>
        <w:t xml:space="preserve"> установлено, что нарушений правил освидетельствования </w:t>
      </w:r>
      <w:r w:rsidRPr="00AE3ED9">
        <w:rPr>
          <w:sz w:val="20"/>
          <w:szCs w:val="20"/>
        </w:rPr>
        <w:t xml:space="preserve">Синицына Е.А. </w:t>
      </w:r>
      <w:r w:rsidRPr="00AE3ED9">
        <w:rPr>
          <w:sz w:val="20"/>
          <w:szCs w:val="20"/>
          <w:lang w:eastAsia="ru-RU"/>
        </w:rPr>
        <w:t>допущено не было.</w:t>
      </w:r>
    </w:p>
    <w:p w:rsidR="00BA56A3" w:rsidRPr="00AE3ED9" w:rsidP="006C5C81">
      <w:pPr>
        <w:autoSpaceDE w:val="0"/>
        <w:autoSpaceDN w:val="0"/>
        <w:adjustRightInd w:val="0"/>
        <w:spacing w:line="360" w:lineRule="auto"/>
        <w:ind w:firstLine="709"/>
        <w:jc w:val="both"/>
        <w:rPr>
          <w:sz w:val="20"/>
          <w:szCs w:val="20"/>
          <w:shd w:val="clear" w:color="auto" w:fill="FFFFFF"/>
        </w:rPr>
      </w:pPr>
      <w:r w:rsidRPr="00AE3ED9">
        <w:rPr>
          <w:sz w:val="20"/>
          <w:szCs w:val="20"/>
          <w:shd w:val="clear" w:color="auto" w:fill="FFFFFF"/>
        </w:rPr>
        <w:t>Как следует из исследованных доказательств,</w:t>
      </w:r>
      <w:r w:rsidRPr="00AE3ED9">
        <w:rPr>
          <w:sz w:val="20"/>
          <w:szCs w:val="20"/>
          <w:lang w:eastAsia="ru-RU"/>
        </w:rPr>
        <w:t xml:space="preserve"> </w:t>
      </w:r>
      <w:r w:rsidRPr="00AE3ED9" w:rsidR="003D4100">
        <w:rPr>
          <w:sz w:val="20"/>
          <w:szCs w:val="20"/>
        </w:rPr>
        <w:t>Синицын Е.А.</w:t>
      </w:r>
      <w:r w:rsidRPr="00AE3ED9">
        <w:rPr>
          <w:sz w:val="20"/>
          <w:szCs w:val="20"/>
        </w:rPr>
        <w:t xml:space="preserve"> </w:t>
      </w:r>
      <w:r w:rsidRPr="00AE3ED9">
        <w:rPr>
          <w:sz w:val="20"/>
          <w:szCs w:val="20"/>
          <w:shd w:val="clear" w:color="auto" w:fill="FFFFFF"/>
        </w:rPr>
        <w:t xml:space="preserve">был доставлен в медицинское учреждение для прохождения медицинского освидетельствования, врачом был разъяснен порядок и последовательность прохождения данной процедуры. </w:t>
      </w:r>
    </w:p>
    <w:p w:rsidR="00BA56A3" w:rsidRPr="00AE3ED9" w:rsidP="006C5C81">
      <w:pPr>
        <w:autoSpaceDE w:val="0"/>
        <w:autoSpaceDN w:val="0"/>
        <w:adjustRightInd w:val="0"/>
        <w:spacing w:line="360" w:lineRule="auto"/>
        <w:ind w:firstLine="709"/>
        <w:jc w:val="both"/>
        <w:rPr>
          <w:sz w:val="20"/>
          <w:szCs w:val="20"/>
          <w:lang w:eastAsia="ru-RU"/>
        </w:rPr>
      </w:pPr>
      <w:r w:rsidRPr="00AE3ED9">
        <w:rPr>
          <w:sz w:val="20"/>
          <w:szCs w:val="20"/>
        </w:rPr>
        <w:t xml:space="preserve">Как закреплено в Приказе Министерства здравоохранения Российской Федерации </w:t>
      </w:r>
      <w:r w:rsidRPr="00AE3ED9">
        <w:rPr>
          <w:sz w:val="20"/>
          <w:szCs w:val="20"/>
          <w:lang w:eastAsia="ru-RU"/>
        </w:rPr>
        <w:t xml:space="preserve">от 18.12.2015 </w:t>
      </w:r>
      <w:r w:rsidRPr="00AE3ED9">
        <w:rPr>
          <w:sz w:val="20"/>
          <w:szCs w:val="20"/>
          <w:lang w:eastAsia="ru-RU"/>
        </w:rPr>
        <w:br/>
        <w:t>№ 933н «О порядке проведения медицинского освидетельствования  на состояние опьянения (алкогольного, наркологического или иного токсического)»,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w:t>
      </w:r>
    </w:p>
    <w:p w:rsidR="00BA56A3" w:rsidRPr="00AE3ED9" w:rsidP="006C5C81">
      <w:pPr>
        <w:autoSpaceDE w:val="0"/>
        <w:autoSpaceDN w:val="0"/>
        <w:adjustRightInd w:val="0"/>
        <w:spacing w:line="360" w:lineRule="auto"/>
        <w:ind w:firstLine="709"/>
        <w:jc w:val="both"/>
        <w:rPr>
          <w:sz w:val="20"/>
          <w:szCs w:val="20"/>
          <w:lang w:eastAsia="ru-RU"/>
        </w:rPr>
      </w:pPr>
      <w:r w:rsidRPr="00AE3ED9">
        <w:rPr>
          <w:sz w:val="20"/>
          <w:szCs w:val="20"/>
          <w:lang w:eastAsia="ru-RU"/>
        </w:rPr>
        <w:t xml:space="preserve">После указания в </w:t>
      </w:r>
      <w:hyperlink r:id="rId14" w:history="1">
        <w:r w:rsidRPr="00AE3ED9">
          <w:rPr>
            <w:sz w:val="20"/>
            <w:szCs w:val="20"/>
            <w:lang w:eastAsia="ru-RU"/>
          </w:rPr>
          <w:t>Акте</w:t>
        </w:r>
      </w:hyperlink>
      <w:r w:rsidRPr="00AE3ED9">
        <w:rPr>
          <w:sz w:val="20"/>
          <w:szCs w:val="20"/>
          <w:lang w:eastAsia="ru-RU"/>
        </w:rPr>
        <w:t xml:space="preserve">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15" w:history="1">
        <w:r w:rsidRPr="00AE3ED9">
          <w:rPr>
            <w:sz w:val="20"/>
            <w:szCs w:val="20"/>
            <w:lang w:eastAsia="ru-RU"/>
          </w:rPr>
          <w:t>приложением № 2</w:t>
        </w:r>
      </w:hyperlink>
      <w:r w:rsidRPr="00AE3ED9">
        <w:rPr>
          <w:sz w:val="20"/>
          <w:szCs w:val="20"/>
          <w:lang w:eastAsia="ru-RU"/>
        </w:rPr>
        <w:t xml:space="preserve"> к настоящему Порядку.</w:t>
      </w:r>
    </w:p>
    <w:p w:rsidR="00833F3D" w:rsidRPr="00AE3ED9" w:rsidP="006C5C81">
      <w:pPr>
        <w:autoSpaceDE w:val="0"/>
        <w:autoSpaceDN w:val="0"/>
        <w:adjustRightInd w:val="0"/>
        <w:spacing w:line="360" w:lineRule="auto"/>
        <w:ind w:firstLine="709"/>
        <w:jc w:val="both"/>
        <w:rPr>
          <w:rFonts w:eastAsia="Calibri"/>
          <w:sz w:val="20"/>
          <w:szCs w:val="20"/>
          <w:lang w:eastAsia="ru-RU"/>
        </w:rPr>
      </w:pPr>
      <w:r w:rsidRPr="00AE3ED9">
        <w:rPr>
          <w:rFonts w:eastAsia="Calibri"/>
          <w:sz w:val="20"/>
          <w:szCs w:val="20"/>
          <w:lang w:eastAsia="ru-RU"/>
        </w:rPr>
        <w:t>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833F3D" w:rsidRPr="00AE3ED9" w:rsidP="006C5C81">
      <w:pPr>
        <w:autoSpaceDE w:val="0"/>
        <w:autoSpaceDN w:val="0"/>
        <w:adjustRightInd w:val="0"/>
        <w:spacing w:line="360" w:lineRule="auto"/>
        <w:ind w:firstLine="709"/>
        <w:jc w:val="both"/>
        <w:rPr>
          <w:rFonts w:eastAsia="Calibri"/>
          <w:sz w:val="20"/>
          <w:szCs w:val="20"/>
          <w:lang w:eastAsia="ru-RU"/>
        </w:rPr>
      </w:pPr>
      <w:r w:rsidRPr="00AE3ED9">
        <w:rPr>
          <w:rFonts w:eastAsia="Calibri"/>
          <w:sz w:val="20"/>
          <w:szCs w:val="20"/>
          <w:lang w:eastAsia="ru-RU"/>
        </w:rP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833F3D" w:rsidRPr="00AE3ED9" w:rsidP="006C5C81">
      <w:pPr>
        <w:autoSpaceDE w:val="0"/>
        <w:autoSpaceDN w:val="0"/>
        <w:adjustRightInd w:val="0"/>
        <w:spacing w:line="360" w:lineRule="auto"/>
        <w:ind w:firstLine="709"/>
        <w:jc w:val="both"/>
        <w:rPr>
          <w:rFonts w:eastAsia="Calibri"/>
          <w:sz w:val="20"/>
          <w:szCs w:val="20"/>
          <w:lang w:eastAsia="ru-RU"/>
        </w:rPr>
      </w:pPr>
      <w:r w:rsidRPr="00AE3ED9">
        <w:rPr>
          <w:rFonts w:eastAsia="Calibri"/>
          <w:sz w:val="20"/>
          <w:szCs w:val="20"/>
          <w:lang w:eastAsia="ru-RU"/>
        </w:rPr>
        <w:t xml:space="preserve">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w:t>
      </w:r>
      <w:hyperlink r:id="rId16" w:history="1">
        <w:r w:rsidRPr="00AE3ED9">
          <w:rPr>
            <w:rStyle w:val="Hyperlink"/>
            <w:rFonts w:eastAsia="Calibri"/>
            <w:color w:val="auto"/>
            <w:sz w:val="20"/>
            <w:szCs w:val="20"/>
            <w:u w:val="none"/>
            <w:lang w:eastAsia="ru-RU"/>
          </w:rPr>
          <w:t>подпункте 13.1</w:t>
        </w:r>
      </w:hyperlink>
      <w:r w:rsidRPr="00AE3ED9">
        <w:rPr>
          <w:rFonts w:eastAsia="Calibri"/>
          <w:sz w:val="20"/>
          <w:szCs w:val="20"/>
          <w:lang w:eastAsia="ru-RU"/>
        </w:rPr>
        <w:t xml:space="preserve"> Акта, повторного - в </w:t>
      </w:r>
      <w:hyperlink r:id="rId17" w:history="1">
        <w:r w:rsidRPr="00AE3ED9">
          <w:rPr>
            <w:rStyle w:val="Hyperlink"/>
            <w:rFonts w:eastAsia="Calibri"/>
            <w:color w:val="auto"/>
            <w:sz w:val="20"/>
            <w:szCs w:val="20"/>
            <w:u w:val="none"/>
            <w:lang w:eastAsia="ru-RU"/>
          </w:rPr>
          <w:t>подпункте 13.2</w:t>
        </w:r>
      </w:hyperlink>
      <w:r w:rsidRPr="00AE3ED9">
        <w:rPr>
          <w:rFonts w:eastAsia="Calibri"/>
          <w:sz w:val="20"/>
          <w:szCs w:val="20"/>
          <w:lang w:eastAsia="ru-RU"/>
        </w:rPr>
        <w:t xml:space="preserve"> Акта.</w:t>
      </w:r>
    </w:p>
    <w:p w:rsidR="00833F3D" w:rsidRPr="00AE3ED9" w:rsidP="006C5C81">
      <w:pPr>
        <w:autoSpaceDE w:val="0"/>
        <w:autoSpaceDN w:val="0"/>
        <w:adjustRightInd w:val="0"/>
        <w:spacing w:line="360" w:lineRule="auto"/>
        <w:ind w:firstLine="709"/>
        <w:jc w:val="both"/>
        <w:rPr>
          <w:rFonts w:eastAsia="Calibri"/>
          <w:sz w:val="20"/>
          <w:szCs w:val="20"/>
          <w:lang w:eastAsia="ru-RU"/>
        </w:rPr>
      </w:pPr>
      <w:r w:rsidRPr="00AE3ED9">
        <w:rPr>
          <w:rFonts w:eastAsia="Calibri"/>
          <w:sz w:val="20"/>
          <w:szCs w:val="20"/>
          <w:lang w:eastAsia="ru-RU"/>
        </w:rPr>
        <w:t xml:space="preserve">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w:t>
      </w:r>
      <w:hyperlink r:id="rId17" w:history="1">
        <w:r w:rsidRPr="00AE3ED9">
          <w:rPr>
            <w:rStyle w:val="Hyperlink"/>
            <w:rFonts w:eastAsia="Calibri"/>
            <w:color w:val="auto"/>
            <w:sz w:val="20"/>
            <w:szCs w:val="20"/>
            <w:u w:val="none"/>
            <w:lang w:eastAsia="ru-RU"/>
          </w:rPr>
          <w:t>подпункте 13.2</w:t>
        </w:r>
      </w:hyperlink>
      <w:r w:rsidRPr="00AE3ED9">
        <w:rPr>
          <w:rFonts w:eastAsia="Calibri"/>
          <w:sz w:val="20"/>
          <w:szCs w:val="20"/>
          <w:lang w:eastAsia="ru-RU"/>
        </w:rPr>
        <w:t xml:space="preserve"> Акта.</w:t>
      </w:r>
    </w:p>
    <w:p w:rsidR="00833F3D" w:rsidRPr="00AE3ED9" w:rsidP="006C5C81">
      <w:pPr>
        <w:autoSpaceDE w:val="0"/>
        <w:autoSpaceDN w:val="0"/>
        <w:adjustRightInd w:val="0"/>
        <w:spacing w:line="360" w:lineRule="auto"/>
        <w:ind w:firstLine="709"/>
        <w:jc w:val="both"/>
        <w:rPr>
          <w:rFonts w:eastAsia="Calibri"/>
          <w:sz w:val="20"/>
          <w:szCs w:val="20"/>
          <w:lang w:eastAsia="ru-RU"/>
        </w:rPr>
      </w:pPr>
      <w:r w:rsidRPr="00AE3ED9">
        <w:rPr>
          <w:rFonts w:eastAsia="Calibri"/>
          <w:sz w:val="20"/>
          <w:szCs w:val="20"/>
          <w:lang w:eastAsia="ru-RU"/>
        </w:rPr>
        <w:t xml:space="preserve">На основании результатов проведенных в рамках медицинского освидетельствования осмотров и инструментальных и лабораторных исследований, указанных </w:t>
      </w:r>
      <w:hyperlink r:id="rId18" w:history="1">
        <w:r w:rsidRPr="00AE3ED9">
          <w:rPr>
            <w:rStyle w:val="Hyperlink"/>
            <w:rFonts w:eastAsia="Calibri"/>
            <w:color w:val="auto"/>
            <w:sz w:val="20"/>
            <w:szCs w:val="20"/>
            <w:u w:val="none"/>
            <w:lang w:eastAsia="ru-RU"/>
          </w:rPr>
          <w:t>пункте 4</w:t>
        </w:r>
      </w:hyperlink>
      <w:r w:rsidRPr="00AE3ED9">
        <w:rPr>
          <w:rFonts w:eastAsia="Calibri"/>
          <w:sz w:val="20"/>
          <w:szCs w:val="20"/>
          <w:lang w:eastAsia="ru-RU"/>
        </w:rPr>
        <w:t xml:space="preserve"> настоящего Порядка, выносится одно из следующих медицинских заключений о состоянии освидетельствуемого на момент проведения медицинского освидетельствования (далее - медицинское заключение):</w:t>
      </w:r>
    </w:p>
    <w:p w:rsidR="00833F3D" w:rsidRPr="00AE3ED9" w:rsidP="006C5C81">
      <w:pPr>
        <w:autoSpaceDE w:val="0"/>
        <w:autoSpaceDN w:val="0"/>
        <w:adjustRightInd w:val="0"/>
        <w:spacing w:line="360" w:lineRule="auto"/>
        <w:ind w:firstLine="709"/>
        <w:jc w:val="both"/>
        <w:rPr>
          <w:rFonts w:eastAsia="Calibri"/>
          <w:sz w:val="20"/>
          <w:szCs w:val="20"/>
          <w:lang w:eastAsia="ru-RU"/>
        </w:rPr>
      </w:pPr>
      <w:r w:rsidRPr="00AE3ED9">
        <w:rPr>
          <w:rFonts w:eastAsia="Calibri"/>
          <w:sz w:val="20"/>
          <w:szCs w:val="20"/>
          <w:lang w:eastAsia="ru-RU"/>
        </w:rPr>
        <w:t>1) установлено состояние опьянения;</w:t>
      </w:r>
    </w:p>
    <w:p w:rsidR="00833F3D" w:rsidRPr="00AE3ED9" w:rsidP="006C5C81">
      <w:pPr>
        <w:autoSpaceDE w:val="0"/>
        <w:autoSpaceDN w:val="0"/>
        <w:adjustRightInd w:val="0"/>
        <w:spacing w:line="360" w:lineRule="auto"/>
        <w:ind w:firstLine="709"/>
        <w:jc w:val="both"/>
        <w:rPr>
          <w:rFonts w:eastAsia="Calibri"/>
          <w:sz w:val="20"/>
          <w:szCs w:val="20"/>
          <w:lang w:eastAsia="ru-RU"/>
        </w:rPr>
      </w:pPr>
      <w:r w:rsidRPr="00AE3ED9">
        <w:rPr>
          <w:rFonts w:eastAsia="Calibri"/>
          <w:sz w:val="20"/>
          <w:szCs w:val="20"/>
          <w:lang w:eastAsia="ru-RU"/>
        </w:rPr>
        <w:t>2) состояние опьянения не установлено;</w:t>
      </w:r>
    </w:p>
    <w:p w:rsidR="00833F3D" w:rsidRPr="00AE3ED9" w:rsidP="006C5C81">
      <w:pPr>
        <w:autoSpaceDE w:val="0"/>
        <w:autoSpaceDN w:val="0"/>
        <w:adjustRightInd w:val="0"/>
        <w:spacing w:line="360" w:lineRule="auto"/>
        <w:ind w:firstLine="709"/>
        <w:jc w:val="both"/>
        <w:rPr>
          <w:rFonts w:eastAsia="Calibri"/>
          <w:sz w:val="20"/>
          <w:szCs w:val="20"/>
          <w:lang w:eastAsia="ru-RU"/>
        </w:rPr>
      </w:pPr>
      <w:r w:rsidRPr="00AE3ED9">
        <w:rPr>
          <w:rFonts w:eastAsia="Calibri"/>
          <w:sz w:val="20"/>
          <w:szCs w:val="20"/>
          <w:lang w:eastAsia="ru-RU"/>
        </w:rPr>
        <w:t>3) от медицинского освидетельствования свидетельствуемый (законный представитель освидетельствуемого) отказался.</w:t>
      </w:r>
    </w:p>
    <w:p w:rsidR="00833F3D" w:rsidRPr="00AE3ED9" w:rsidP="006C5C81">
      <w:pPr>
        <w:autoSpaceDE w:val="0"/>
        <w:autoSpaceDN w:val="0"/>
        <w:adjustRightInd w:val="0"/>
        <w:spacing w:line="360" w:lineRule="auto"/>
        <w:ind w:firstLine="709"/>
        <w:jc w:val="both"/>
        <w:rPr>
          <w:rFonts w:eastAsia="Calibri"/>
          <w:sz w:val="20"/>
          <w:szCs w:val="20"/>
          <w:lang w:eastAsia="ru-RU"/>
        </w:rPr>
      </w:pPr>
      <w:r w:rsidRPr="00AE3ED9">
        <w:rPr>
          <w:rFonts w:eastAsia="Calibri"/>
          <w:sz w:val="20"/>
          <w:szCs w:val="20"/>
          <w:lang w:eastAsia="ru-RU"/>
        </w:rPr>
        <w:t>Медицинское заключение «от медицинского освидетельствования отказался» выносится в случаях:</w:t>
      </w:r>
    </w:p>
    <w:p w:rsidR="00833F3D" w:rsidRPr="00AE3ED9" w:rsidP="006C5C81">
      <w:pPr>
        <w:autoSpaceDE w:val="0"/>
        <w:autoSpaceDN w:val="0"/>
        <w:adjustRightInd w:val="0"/>
        <w:spacing w:line="360" w:lineRule="auto"/>
        <w:ind w:firstLine="709"/>
        <w:jc w:val="both"/>
        <w:rPr>
          <w:rFonts w:eastAsia="Calibri"/>
          <w:sz w:val="20"/>
          <w:szCs w:val="20"/>
          <w:lang w:eastAsia="ru-RU"/>
        </w:rPr>
      </w:pPr>
      <w:r w:rsidRPr="00AE3ED9">
        <w:rPr>
          <w:rFonts w:eastAsia="Calibri"/>
          <w:sz w:val="20"/>
          <w:szCs w:val="20"/>
          <w:lang w:eastAsia="ru-RU"/>
        </w:rPr>
        <w:t>1) отказа освидетельствуемого от проведения медицинского освидетельствования (до начала его проведения);</w:t>
      </w:r>
    </w:p>
    <w:p w:rsidR="00833F3D" w:rsidRPr="00AE3ED9" w:rsidP="006C5C81">
      <w:pPr>
        <w:autoSpaceDE w:val="0"/>
        <w:autoSpaceDN w:val="0"/>
        <w:adjustRightInd w:val="0"/>
        <w:spacing w:line="360" w:lineRule="auto"/>
        <w:ind w:firstLine="709"/>
        <w:jc w:val="both"/>
        <w:rPr>
          <w:rFonts w:eastAsia="Calibri"/>
          <w:sz w:val="20"/>
          <w:szCs w:val="20"/>
          <w:lang w:eastAsia="ru-RU"/>
        </w:rPr>
      </w:pPr>
      <w:r w:rsidRPr="00AE3ED9">
        <w:rPr>
          <w:rFonts w:eastAsia="Calibri"/>
          <w:sz w:val="20"/>
          <w:szCs w:val="20"/>
          <w:lang w:eastAsia="ru-RU"/>
        </w:rPr>
        <w:t xml:space="preserve">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18" w:history="1">
        <w:r w:rsidRPr="00AE3ED9">
          <w:rPr>
            <w:rStyle w:val="Hyperlink"/>
            <w:rFonts w:eastAsia="Calibri"/>
            <w:color w:val="auto"/>
            <w:sz w:val="20"/>
            <w:szCs w:val="20"/>
            <w:u w:val="none"/>
            <w:lang w:eastAsia="ru-RU"/>
          </w:rPr>
          <w:t>пунктом 4</w:t>
        </w:r>
      </w:hyperlink>
      <w:r w:rsidRPr="00AE3ED9">
        <w:rPr>
          <w:rFonts w:eastAsia="Calibri"/>
          <w:sz w:val="20"/>
          <w:szCs w:val="20"/>
          <w:lang w:eastAsia="ru-RU"/>
        </w:rPr>
        <w:t xml:space="preserve"> настоящего Порядка;</w:t>
      </w:r>
    </w:p>
    <w:p w:rsidR="00833F3D" w:rsidRPr="00AE3ED9" w:rsidP="006C5C81">
      <w:pPr>
        <w:autoSpaceDE w:val="0"/>
        <w:autoSpaceDN w:val="0"/>
        <w:adjustRightInd w:val="0"/>
        <w:spacing w:line="360" w:lineRule="auto"/>
        <w:ind w:firstLine="709"/>
        <w:jc w:val="both"/>
        <w:rPr>
          <w:rFonts w:eastAsia="Calibri"/>
          <w:sz w:val="20"/>
          <w:szCs w:val="20"/>
          <w:lang w:eastAsia="ru-RU"/>
        </w:rPr>
      </w:pPr>
      <w:r w:rsidRPr="00AE3ED9">
        <w:rPr>
          <w:rFonts w:eastAsia="Calibri"/>
          <w:sz w:val="20"/>
          <w:szCs w:val="20"/>
          <w:lang w:eastAsia="ru-RU"/>
        </w:rPr>
        <w:t>3) фальсификации выдоха;</w:t>
      </w:r>
    </w:p>
    <w:p w:rsidR="00833F3D" w:rsidRPr="00AE3ED9" w:rsidP="006C5C81">
      <w:pPr>
        <w:autoSpaceDE w:val="0"/>
        <w:autoSpaceDN w:val="0"/>
        <w:adjustRightInd w:val="0"/>
        <w:spacing w:line="360" w:lineRule="auto"/>
        <w:ind w:firstLine="709"/>
        <w:jc w:val="both"/>
        <w:rPr>
          <w:rFonts w:eastAsia="Calibri"/>
          <w:sz w:val="20"/>
          <w:szCs w:val="20"/>
          <w:lang w:eastAsia="ru-RU"/>
        </w:rPr>
      </w:pPr>
      <w:r w:rsidRPr="00AE3ED9">
        <w:rPr>
          <w:rFonts w:eastAsia="Calibri"/>
          <w:sz w:val="20"/>
          <w:szCs w:val="20"/>
          <w:lang w:eastAsia="ru-RU"/>
        </w:rPr>
        <w:t>4) фальсификации пробы биологического объекта (мочи).</w:t>
      </w:r>
    </w:p>
    <w:p w:rsidR="00833F3D" w:rsidRPr="00AE3ED9" w:rsidP="006C5C81">
      <w:pPr>
        <w:autoSpaceDE w:val="0"/>
        <w:autoSpaceDN w:val="0"/>
        <w:adjustRightInd w:val="0"/>
        <w:spacing w:line="360" w:lineRule="auto"/>
        <w:ind w:firstLine="709"/>
        <w:jc w:val="both"/>
        <w:rPr>
          <w:rFonts w:eastAsia="Calibri"/>
          <w:sz w:val="20"/>
          <w:szCs w:val="20"/>
          <w:lang w:eastAsia="ru-RU"/>
        </w:rPr>
      </w:pPr>
      <w:r w:rsidRPr="00AE3ED9">
        <w:rPr>
          <w:rFonts w:eastAsia="Calibri"/>
          <w:sz w:val="20"/>
          <w:szCs w:val="20"/>
          <w:lang w:eastAsia="ru-RU"/>
        </w:rPr>
        <w:t xml:space="preserve">В этих случаях медицинское освидетельствование и заполнение </w:t>
      </w:r>
      <w:hyperlink r:id="rId14" w:history="1">
        <w:r w:rsidRPr="00AE3ED9">
          <w:rPr>
            <w:rStyle w:val="Hyperlink"/>
            <w:rFonts w:eastAsia="Calibri"/>
            <w:color w:val="auto"/>
            <w:sz w:val="20"/>
            <w:szCs w:val="20"/>
            <w:u w:val="none"/>
            <w:lang w:eastAsia="ru-RU"/>
          </w:rPr>
          <w:t>Акта</w:t>
        </w:r>
      </w:hyperlink>
      <w:r w:rsidRPr="00AE3ED9">
        <w:rPr>
          <w:rFonts w:eastAsia="Calibri"/>
          <w:sz w:val="20"/>
          <w:szCs w:val="20"/>
          <w:lang w:eastAsia="ru-RU"/>
        </w:rPr>
        <w:t xml:space="preserve"> прекращаются, в Журнале и в </w:t>
      </w:r>
      <w:hyperlink r:id="rId19" w:history="1">
        <w:r w:rsidRPr="00AE3ED9">
          <w:rPr>
            <w:rStyle w:val="Hyperlink"/>
            <w:rFonts w:eastAsia="Calibri"/>
            <w:color w:val="auto"/>
            <w:sz w:val="20"/>
            <w:szCs w:val="20"/>
            <w:u w:val="none"/>
            <w:lang w:eastAsia="ru-RU"/>
          </w:rPr>
          <w:t>пункте 17</w:t>
        </w:r>
      </w:hyperlink>
      <w:r w:rsidRPr="00AE3ED9">
        <w:rPr>
          <w:rFonts w:eastAsia="Calibri"/>
          <w:sz w:val="20"/>
          <w:szCs w:val="20"/>
          <w:lang w:eastAsia="ru-RU"/>
        </w:rPr>
        <w:t xml:space="preserve"> Акта делается запись «от медицинского освидетельствования отказался».</w:t>
      </w:r>
    </w:p>
    <w:p w:rsidR="00D05648" w:rsidRPr="00AE3ED9" w:rsidP="006C5C81">
      <w:pPr>
        <w:autoSpaceDE w:val="0"/>
        <w:autoSpaceDN w:val="0"/>
        <w:adjustRightInd w:val="0"/>
        <w:spacing w:line="360" w:lineRule="auto"/>
        <w:ind w:firstLine="709"/>
        <w:jc w:val="both"/>
        <w:outlineLvl w:val="0"/>
        <w:rPr>
          <w:bCs/>
          <w:sz w:val="20"/>
          <w:szCs w:val="20"/>
        </w:rPr>
      </w:pPr>
      <w:r w:rsidRPr="00AE3ED9">
        <w:rPr>
          <w:bCs/>
          <w:sz w:val="20"/>
          <w:szCs w:val="20"/>
        </w:rPr>
        <w:t xml:space="preserve">Акт медицинского освидетельствования на состояние опьянения (алкогольного, наркологического или иного токсикологического) </w:t>
      </w:r>
      <w:r w:rsidRPr="00AE3ED9">
        <w:rPr>
          <w:sz w:val="20"/>
          <w:szCs w:val="20"/>
          <w:lang w:eastAsia="ru-RU"/>
        </w:rPr>
        <w:t xml:space="preserve">№ </w:t>
      </w:r>
      <w:r w:rsidRPr="00AE3ED9" w:rsidR="00AE3ED9">
        <w:rPr>
          <w:sz w:val="20"/>
          <w:szCs w:val="20"/>
          <w:lang w:eastAsia="ru-RU"/>
        </w:rPr>
        <w:t>***</w:t>
      </w:r>
      <w:r w:rsidRPr="00AE3ED9">
        <w:rPr>
          <w:sz w:val="20"/>
          <w:szCs w:val="20"/>
          <w:lang w:eastAsia="ru-RU"/>
        </w:rPr>
        <w:t xml:space="preserve"> от </w:t>
      </w:r>
      <w:r w:rsidRPr="00AE3ED9" w:rsidR="00AE3ED9">
        <w:rPr>
          <w:sz w:val="20"/>
          <w:szCs w:val="20"/>
          <w:lang w:eastAsia="ru-RU"/>
        </w:rPr>
        <w:t>***</w:t>
      </w:r>
      <w:r w:rsidRPr="00AE3ED9">
        <w:rPr>
          <w:bCs/>
          <w:sz w:val="20"/>
          <w:szCs w:val="20"/>
        </w:rPr>
        <w:t xml:space="preserve"> не содержит каких-либо исправлений, составлен уполномоченным лицом, соответствует требованиями вышеуказанного Порядка и также является надлежащим и допустимым доказательством по делу.</w:t>
      </w:r>
    </w:p>
    <w:p w:rsidR="00D05648" w:rsidRPr="00AE3ED9" w:rsidP="006C5C81">
      <w:pPr>
        <w:autoSpaceDE w:val="0"/>
        <w:autoSpaceDN w:val="0"/>
        <w:adjustRightInd w:val="0"/>
        <w:spacing w:line="360" w:lineRule="auto"/>
        <w:ind w:firstLine="709"/>
        <w:jc w:val="both"/>
        <w:rPr>
          <w:sz w:val="20"/>
          <w:szCs w:val="20"/>
        </w:rPr>
      </w:pPr>
      <w:r w:rsidRPr="00AE3ED9">
        <w:rPr>
          <w:sz w:val="20"/>
          <w:szCs w:val="20"/>
        </w:rPr>
        <w:t xml:space="preserve">Согласно Акту </w:t>
      </w:r>
      <w:r w:rsidRPr="00AE3ED9">
        <w:rPr>
          <w:sz w:val="20"/>
          <w:szCs w:val="20"/>
          <w:shd w:val="clear" w:color="auto" w:fill="FFFFFF"/>
        </w:rPr>
        <w:t xml:space="preserve">медицинского освидетельствования на состояние опьянения (алкогольного, наркотического или иного токсического) </w:t>
      </w:r>
      <w:r w:rsidRPr="00AE3ED9" w:rsidR="006A3E52">
        <w:rPr>
          <w:sz w:val="20"/>
          <w:szCs w:val="20"/>
          <w:lang w:eastAsia="ru-RU"/>
        </w:rPr>
        <w:t xml:space="preserve">№ </w:t>
      </w:r>
      <w:r w:rsidRPr="00AE3ED9" w:rsidR="00AE3ED9">
        <w:rPr>
          <w:sz w:val="20"/>
          <w:szCs w:val="20"/>
          <w:lang w:eastAsia="ru-RU"/>
        </w:rPr>
        <w:t>***</w:t>
      </w:r>
      <w:r w:rsidRPr="00AE3ED9" w:rsidR="006A3E52">
        <w:rPr>
          <w:sz w:val="20"/>
          <w:szCs w:val="20"/>
          <w:lang w:eastAsia="ru-RU"/>
        </w:rPr>
        <w:t xml:space="preserve"> </w:t>
      </w:r>
      <w:r w:rsidRPr="00AE3ED9" w:rsidR="006A3E52">
        <w:rPr>
          <w:sz w:val="20"/>
          <w:szCs w:val="20"/>
          <w:lang w:eastAsia="ru-RU"/>
        </w:rPr>
        <w:t>от</w:t>
      </w:r>
      <w:r w:rsidRPr="00AE3ED9" w:rsidR="006A3E52">
        <w:rPr>
          <w:sz w:val="20"/>
          <w:szCs w:val="20"/>
          <w:lang w:eastAsia="ru-RU"/>
        </w:rPr>
        <w:t xml:space="preserve"> </w:t>
      </w:r>
      <w:r w:rsidRPr="00AE3ED9" w:rsidR="00AE3ED9">
        <w:rPr>
          <w:sz w:val="20"/>
          <w:szCs w:val="20"/>
          <w:lang w:eastAsia="ru-RU"/>
        </w:rPr>
        <w:t>***</w:t>
      </w:r>
      <w:r w:rsidRPr="00AE3ED9">
        <w:rPr>
          <w:sz w:val="20"/>
          <w:szCs w:val="20"/>
        </w:rPr>
        <w:t xml:space="preserve">, </w:t>
      </w:r>
      <w:r w:rsidRPr="00AE3ED9" w:rsidR="006A3E52">
        <w:rPr>
          <w:sz w:val="20"/>
          <w:szCs w:val="20"/>
          <w:lang w:eastAsia="ru-RU"/>
        </w:rPr>
        <w:t>Синицын</w:t>
      </w:r>
      <w:r w:rsidRPr="00AE3ED9" w:rsidR="006A3E52">
        <w:rPr>
          <w:sz w:val="20"/>
          <w:szCs w:val="20"/>
          <w:lang w:eastAsia="ru-RU"/>
        </w:rPr>
        <w:t xml:space="preserve"> Е.А.</w:t>
      </w:r>
      <w:r w:rsidRPr="00AE3ED9">
        <w:rPr>
          <w:sz w:val="20"/>
          <w:szCs w:val="20"/>
        </w:rPr>
        <w:t xml:space="preserve"> от прохождения исследования отказался.</w:t>
      </w:r>
    </w:p>
    <w:p w:rsidR="001C1A82" w:rsidRPr="00AE3ED9" w:rsidP="006C5C81">
      <w:pPr>
        <w:autoSpaceDE w:val="0"/>
        <w:autoSpaceDN w:val="0"/>
        <w:adjustRightInd w:val="0"/>
        <w:spacing w:line="360" w:lineRule="auto"/>
        <w:ind w:firstLine="709"/>
        <w:jc w:val="both"/>
        <w:rPr>
          <w:sz w:val="20"/>
          <w:szCs w:val="20"/>
          <w:lang w:eastAsia="ru-RU"/>
        </w:rPr>
      </w:pPr>
      <w:r w:rsidRPr="00AE3ED9">
        <w:rPr>
          <w:sz w:val="20"/>
          <w:szCs w:val="20"/>
          <w:lang w:eastAsia="ru-RU"/>
        </w:rPr>
        <w:t>П</w:t>
      </w:r>
      <w:r w:rsidRPr="00AE3ED9" w:rsidR="00E55CF5">
        <w:rPr>
          <w:sz w:val="20"/>
          <w:szCs w:val="20"/>
        </w:rPr>
        <w:t>ри ведении протокола судебного заседания,</w:t>
      </w:r>
      <w:r w:rsidRPr="00AE3ED9" w:rsidR="00E55CF5">
        <w:rPr>
          <w:sz w:val="20"/>
          <w:szCs w:val="20"/>
          <w:lang w:eastAsia="ru-RU"/>
        </w:rPr>
        <w:t xml:space="preserve"> из показаний допрошенного при рассмотрении дела врача </w:t>
      </w:r>
      <w:r w:rsidRPr="00AE3ED9" w:rsidR="005601DB">
        <w:rPr>
          <w:sz w:val="20"/>
          <w:szCs w:val="20"/>
          <w:lang w:eastAsia="ru-RU"/>
        </w:rPr>
        <w:t>психиатра-нарколога</w:t>
      </w:r>
      <w:r w:rsidRPr="00AE3ED9" w:rsidR="00E55CF5">
        <w:rPr>
          <w:sz w:val="20"/>
          <w:szCs w:val="20"/>
          <w:lang w:eastAsia="ru-RU"/>
        </w:rPr>
        <w:t xml:space="preserve"> </w:t>
      </w:r>
      <w:r w:rsidRPr="00AE3ED9" w:rsidR="00E55CF5">
        <w:rPr>
          <w:sz w:val="20"/>
          <w:szCs w:val="20"/>
          <w:shd w:val="clear" w:color="auto" w:fill="FFFFFF"/>
        </w:rPr>
        <w:t xml:space="preserve">ГБУЗ РК «Евпаторийский психоневрологический диспансер» </w:t>
      </w:r>
      <w:r w:rsidRPr="00AE3ED9" w:rsidR="00AE3ED9">
        <w:rPr>
          <w:sz w:val="20"/>
          <w:szCs w:val="20"/>
          <w:lang w:eastAsia="ru-RU"/>
        </w:rPr>
        <w:t>ФИО-1</w:t>
      </w:r>
      <w:r w:rsidRPr="00AE3ED9" w:rsidR="00E55CF5">
        <w:rPr>
          <w:sz w:val="20"/>
          <w:szCs w:val="20"/>
          <w:lang w:eastAsia="ru-RU"/>
        </w:rPr>
        <w:t xml:space="preserve"> </w:t>
      </w:r>
      <w:r w:rsidRPr="00AE3ED9" w:rsidR="00E55CF5">
        <w:rPr>
          <w:sz w:val="20"/>
          <w:szCs w:val="20"/>
        </w:rPr>
        <w:t xml:space="preserve">установлено, что </w:t>
      </w:r>
      <w:r w:rsidRPr="00AE3ED9" w:rsidR="00AE3ED9">
        <w:rPr>
          <w:sz w:val="20"/>
          <w:szCs w:val="20"/>
          <w:lang w:eastAsia="ru-RU"/>
        </w:rPr>
        <w:t>ФИО-1</w:t>
      </w:r>
      <w:r w:rsidRPr="00AE3ED9" w:rsidR="00E55CF5">
        <w:rPr>
          <w:sz w:val="20"/>
          <w:szCs w:val="20"/>
          <w:lang w:eastAsia="ru-RU"/>
        </w:rPr>
        <w:t xml:space="preserve"> </w:t>
      </w:r>
      <w:r w:rsidRPr="00AE3ED9" w:rsidR="00E55CF5">
        <w:rPr>
          <w:sz w:val="20"/>
          <w:szCs w:val="20"/>
        </w:rPr>
        <w:t xml:space="preserve">ранее не была знакома с Синицыным Е.А., </w:t>
      </w:r>
      <w:r w:rsidRPr="00AE3ED9" w:rsidR="00470400">
        <w:rPr>
          <w:sz w:val="20"/>
          <w:szCs w:val="20"/>
        </w:rPr>
        <w:t xml:space="preserve">неприязненных отношений к привлекаемому лицу не испытывает, </w:t>
      </w:r>
      <w:r w:rsidRPr="00AE3ED9" w:rsidR="00E55CF5">
        <w:rPr>
          <w:sz w:val="20"/>
          <w:szCs w:val="20"/>
        </w:rPr>
        <w:t>каких-либо оснований оговорить его не имеет.</w:t>
      </w:r>
      <w:r w:rsidRPr="00AE3ED9" w:rsidR="00E55CF5">
        <w:rPr>
          <w:sz w:val="20"/>
          <w:szCs w:val="20"/>
          <w:lang w:eastAsia="ru-RU"/>
        </w:rPr>
        <w:t xml:space="preserve"> </w:t>
      </w:r>
      <w:r w:rsidRPr="00AE3ED9" w:rsidR="00AE3ED9">
        <w:rPr>
          <w:sz w:val="20"/>
          <w:szCs w:val="20"/>
          <w:lang w:eastAsia="ru-RU"/>
        </w:rPr>
        <w:t>ФИО-1</w:t>
      </w:r>
      <w:r w:rsidRPr="00AE3ED9" w:rsidR="00E55CF5">
        <w:rPr>
          <w:sz w:val="20"/>
          <w:szCs w:val="20"/>
          <w:lang w:eastAsia="ru-RU"/>
        </w:rPr>
        <w:t xml:space="preserve">  пояснила, что в 20:05 </w:t>
      </w:r>
      <w:r w:rsidRPr="00AE3ED9" w:rsidR="00AE3ED9">
        <w:rPr>
          <w:sz w:val="20"/>
          <w:szCs w:val="20"/>
          <w:lang w:eastAsia="ru-RU"/>
        </w:rPr>
        <w:t>***</w:t>
      </w:r>
      <w:r w:rsidRPr="00AE3ED9" w:rsidR="00E55CF5">
        <w:rPr>
          <w:sz w:val="20"/>
          <w:szCs w:val="20"/>
          <w:lang w:eastAsia="ru-RU"/>
        </w:rPr>
        <w:t xml:space="preserve"> сотрудниками ОРППСП ОМВД России </w:t>
      </w:r>
      <w:r w:rsidRPr="00AE3ED9" w:rsidR="00E55CF5">
        <w:rPr>
          <w:sz w:val="20"/>
          <w:szCs w:val="20"/>
          <w:lang w:eastAsia="ru-RU"/>
        </w:rPr>
        <w:t>по</w:t>
      </w:r>
      <w:r w:rsidRPr="00AE3ED9" w:rsidR="00E55CF5">
        <w:rPr>
          <w:sz w:val="20"/>
          <w:szCs w:val="20"/>
          <w:lang w:eastAsia="ru-RU"/>
        </w:rPr>
        <w:t xml:space="preserve"> гор. Евпатории на медицинское освидетельствование был доставлен </w:t>
      </w:r>
      <w:r w:rsidRPr="00AE3ED9" w:rsidR="00E55CF5">
        <w:rPr>
          <w:sz w:val="20"/>
          <w:szCs w:val="20"/>
        </w:rPr>
        <w:t>Синицын Е.А.</w:t>
      </w:r>
      <w:r w:rsidRPr="00AE3ED9" w:rsidR="00E55CF5">
        <w:rPr>
          <w:sz w:val="20"/>
          <w:szCs w:val="20"/>
          <w:lang w:eastAsia="ru-RU"/>
        </w:rPr>
        <w:t xml:space="preserve"> При проведении осмотра, установлено, что освидетельствуемый был неряшлив, одежда пыльная, рваная на теле множественные  гематомы,  в выдыхаемом воздухе выраженный запах алкоголя. Имел изменения психической деятельности, выразившиеся в </w:t>
      </w:r>
      <w:r w:rsidRPr="00AE3ED9" w:rsidR="00E55CF5">
        <w:rPr>
          <w:sz w:val="20"/>
          <w:szCs w:val="20"/>
          <w:lang w:eastAsia="ru-RU"/>
        </w:rPr>
        <w:t>эйфаричности</w:t>
      </w:r>
      <w:r w:rsidRPr="00AE3ED9" w:rsidR="00E55CF5">
        <w:rPr>
          <w:sz w:val="20"/>
          <w:szCs w:val="20"/>
          <w:lang w:eastAsia="ru-RU"/>
        </w:rPr>
        <w:t xml:space="preserve">, эмоциональной неустойчивости, нарушал общественные нормы, был возбужденным с агрессивными действиями. </w:t>
      </w:r>
      <w:r w:rsidRPr="00AE3ED9" w:rsidR="00E55CF5">
        <w:rPr>
          <w:sz w:val="20"/>
          <w:szCs w:val="20"/>
          <w:lang w:eastAsia="ru-RU"/>
        </w:rPr>
        <w:t>Жаловался,</w:t>
      </w:r>
      <w:r w:rsidRPr="00AE3ED9" w:rsidR="00817936">
        <w:rPr>
          <w:sz w:val="20"/>
          <w:szCs w:val="20"/>
          <w:lang w:eastAsia="ru-RU"/>
        </w:rPr>
        <w:t xml:space="preserve"> что «все болит», </w:t>
      </w:r>
      <w:r w:rsidRPr="00AE3ED9" w:rsidR="00363027">
        <w:rPr>
          <w:sz w:val="20"/>
          <w:szCs w:val="20"/>
          <w:lang w:eastAsia="ru-RU"/>
        </w:rPr>
        <w:t xml:space="preserve">указал, что якобы был избит, демонстрировал свои повреждения, о чем было отображено в акте, </w:t>
      </w:r>
      <w:r w:rsidRPr="00AE3ED9">
        <w:rPr>
          <w:sz w:val="20"/>
          <w:szCs w:val="20"/>
          <w:lang w:eastAsia="ru-RU"/>
        </w:rPr>
        <w:t xml:space="preserve">при этом, какая-либо стрессовая ситуация, </w:t>
      </w:r>
      <w:r w:rsidRPr="00AE3ED9" w:rsidR="006C5C81">
        <w:rPr>
          <w:sz w:val="20"/>
          <w:szCs w:val="20"/>
          <w:lang w:eastAsia="ru-RU"/>
        </w:rPr>
        <w:t xml:space="preserve">которая </w:t>
      </w:r>
      <w:r w:rsidRPr="00AE3ED9">
        <w:rPr>
          <w:sz w:val="20"/>
          <w:szCs w:val="20"/>
          <w:lang w:eastAsia="ru-RU"/>
        </w:rPr>
        <w:t>могл</w:t>
      </w:r>
      <w:r w:rsidRPr="00AE3ED9" w:rsidR="006C5C81">
        <w:rPr>
          <w:sz w:val="20"/>
          <w:szCs w:val="20"/>
          <w:lang w:eastAsia="ru-RU"/>
        </w:rPr>
        <w:t>а бы</w:t>
      </w:r>
      <w:r w:rsidRPr="00AE3ED9">
        <w:rPr>
          <w:sz w:val="20"/>
          <w:szCs w:val="20"/>
          <w:lang w:eastAsia="ru-RU"/>
        </w:rPr>
        <w:t xml:space="preserve"> подействовать на освидетельствуемого, относительно правильности выполнения указаний врача, </w:t>
      </w:r>
      <w:r w:rsidRPr="00AE3ED9" w:rsidR="00817936">
        <w:rPr>
          <w:sz w:val="20"/>
          <w:szCs w:val="20"/>
          <w:lang w:eastAsia="ru-RU"/>
        </w:rPr>
        <w:t>при осмотре освидетельствуемого, не установлен</w:t>
      </w:r>
      <w:r w:rsidRPr="00AE3ED9" w:rsidR="006C5C81">
        <w:rPr>
          <w:sz w:val="20"/>
          <w:szCs w:val="20"/>
          <w:lang w:eastAsia="ru-RU"/>
        </w:rPr>
        <w:t>а,</w:t>
      </w:r>
      <w:r w:rsidRPr="00AE3ED9" w:rsidR="00817936">
        <w:rPr>
          <w:sz w:val="20"/>
          <w:szCs w:val="20"/>
          <w:lang w:eastAsia="ru-RU"/>
        </w:rPr>
        <w:t xml:space="preserve"> какого-либо физического</w:t>
      </w:r>
      <w:r w:rsidRPr="00AE3ED9">
        <w:rPr>
          <w:sz w:val="20"/>
          <w:szCs w:val="20"/>
          <w:lang w:eastAsia="ru-RU"/>
        </w:rPr>
        <w:t>/психического</w:t>
      </w:r>
      <w:r w:rsidRPr="00AE3ED9" w:rsidR="00817936">
        <w:rPr>
          <w:sz w:val="20"/>
          <w:szCs w:val="20"/>
          <w:lang w:eastAsia="ru-RU"/>
        </w:rPr>
        <w:t xml:space="preserve"> отклонения</w:t>
      </w:r>
      <w:r w:rsidRPr="00AE3ED9">
        <w:rPr>
          <w:sz w:val="20"/>
          <w:szCs w:val="20"/>
          <w:lang w:eastAsia="ru-RU"/>
        </w:rPr>
        <w:t>/</w:t>
      </w:r>
      <w:r w:rsidRPr="00AE3ED9" w:rsidR="00817936">
        <w:rPr>
          <w:sz w:val="20"/>
          <w:szCs w:val="20"/>
          <w:lang w:eastAsia="ru-RU"/>
        </w:rPr>
        <w:t>повреждения, которое могло повлиять на возможность Синицы</w:t>
      </w:r>
      <w:r w:rsidRPr="00AE3ED9" w:rsidR="00CE059D">
        <w:rPr>
          <w:sz w:val="20"/>
          <w:szCs w:val="20"/>
          <w:lang w:eastAsia="ru-RU"/>
        </w:rPr>
        <w:t>ным</w:t>
      </w:r>
      <w:r w:rsidRPr="00AE3ED9" w:rsidR="00817936">
        <w:rPr>
          <w:sz w:val="20"/>
          <w:szCs w:val="20"/>
          <w:lang w:eastAsia="ru-RU"/>
        </w:rPr>
        <w:t xml:space="preserve"> Е.А. пройти указанное освидетельствование</w:t>
      </w:r>
      <w:r w:rsidRPr="00AE3ED9" w:rsidR="006C5C81">
        <w:rPr>
          <w:sz w:val="20"/>
          <w:szCs w:val="20"/>
          <w:lang w:eastAsia="ru-RU"/>
        </w:rPr>
        <w:t xml:space="preserve"> также не выявлено.</w:t>
      </w:r>
      <w:r w:rsidRPr="00AE3ED9" w:rsidR="00817936">
        <w:rPr>
          <w:sz w:val="20"/>
          <w:szCs w:val="20"/>
          <w:lang w:eastAsia="ru-RU"/>
        </w:rPr>
        <w:t xml:space="preserve"> </w:t>
      </w:r>
      <w:r w:rsidRPr="00AE3ED9" w:rsidR="00E55CF5">
        <w:rPr>
          <w:sz w:val="20"/>
          <w:szCs w:val="20"/>
          <w:lang w:eastAsia="ru-RU"/>
        </w:rPr>
        <w:t xml:space="preserve">После осмотра, </w:t>
      </w:r>
      <w:r w:rsidRPr="00AE3ED9" w:rsidR="00E55CF5">
        <w:rPr>
          <w:sz w:val="20"/>
          <w:szCs w:val="20"/>
        </w:rPr>
        <w:t>Синицыну Е.А.</w:t>
      </w:r>
      <w:r w:rsidRPr="00AE3ED9" w:rsidR="00E55CF5">
        <w:rPr>
          <w:sz w:val="20"/>
          <w:szCs w:val="20"/>
          <w:lang w:eastAsia="ru-RU"/>
        </w:rPr>
        <w:t xml:space="preserve"> не</w:t>
      </w:r>
      <w:r w:rsidRPr="00AE3ED9" w:rsidR="00470400">
        <w:rPr>
          <w:sz w:val="20"/>
          <w:szCs w:val="20"/>
          <w:lang w:eastAsia="ru-RU"/>
        </w:rPr>
        <w:t>однократно</w:t>
      </w:r>
      <w:r w:rsidRPr="00AE3ED9" w:rsidR="00E55CF5">
        <w:rPr>
          <w:sz w:val="20"/>
          <w:szCs w:val="20"/>
          <w:lang w:eastAsia="ru-RU"/>
        </w:rPr>
        <w:t xml:space="preserve"> было разъяснено, как дышать в аппарат, однако </w:t>
      </w:r>
      <w:r w:rsidRPr="00AE3ED9" w:rsidR="00E55CF5">
        <w:rPr>
          <w:sz w:val="20"/>
          <w:szCs w:val="20"/>
          <w:shd w:val="clear" w:color="auto" w:fill="FFFFFF"/>
        </w:rPr>
        <w:t xml:space="preserve">при исследовании выдыхаемого воздуха он делал </w:t>
      </w:r>
      <w:r w:rsidRPr="00AE3ED9" w:rsidR="00470400">
        <w:rPr>
          <w:sz w:val="20"/>
          <w:szCs w:val="20"/>
          <w:shd w:val="clear" w:color="auto" w:fill="FFFFFF"/>
        </w:rPr>
        <w:t>недостаточные</w:t>
      </w:r>
      <w:r w:rsidRPr="00AE3ED9" w:rsidR="00E55CF5">
        <w:rPr>
          <w:sz w:val="20"/>
          <w:szCs w:val="20"/>
          <w:shd w:val="clear" w:color="auto" w:fill="FFFFFF"/>
        </w:rPr>
        <w:t xml:space="preserve"> выдохи, </w:t>
      </w:r>
      <w:r w:rsidRPr="00AE3ED9" w:rsidR="00470400">
        <w:rPr>
          <w:sz w:val="20"/>
          <w:szCs w:val="20"/>
          <w:shd w:val="clear" w:color="auto" w:fill="FFFFFF"/>
        </w:rPr>
        <w:t xml:space="preserve">говорил, что не может продувать алкотестер, </w:t>
      </w:r>
      <w:r w:rsidRPr="00AE3ED9" w:rsidR="00363027">
        <w:rPr>
          <w:sz w:val="20"/>
          <w:szCs w:val="20"/>
          <w:shd w:val="clear" w:color="auto" w:fill="FFFFFF"/>
        </w:rPr>
        <w:t>«болит голова»</w:t>
      </w:r>
      <w:r w:rsidRPr="00AE3ED9">
        <w:rPr>
          <w:sz w:val="20"/>
          <w:szCs w:val="20"/>
          <w:shd w:val="clear" w:color="auto" w:fill="FFFFFF"/>
        </w:rPr>
        <w:t>, на разъяснения врача относительно правил продутия аппарата не реагировал, продувал алкотестер так, как считал нужным,</w:t>
      </w:r>
      <w:r w:rsidRPr="00AE3ED9" w:rsidR="00363027">
        <w:rPr>
          <w:sz w:val="20"/>
          <w:szCs w:val="20"/>
          <w:shd w:val="clear" w:color="auto" w:fill="FFFFFF"/>
        </w:rPr>
        <w:t xml:space="preserve"> данное поведение освидетельствуемого было расценено, как фальсификация выдоха, в </w:t>
      </w:r>
      <w:r w:rsidRPr="00AE3ED9" w:rsidR="00363027">
        <w:rPr>
          <w:sz w:val="20"/>
          <w:szCs w:val="20"/>
          <w:shd w:val="clear" w:color="auto" w:fill="FFFFFF"/>
        </w:rPr>
        <w:t>связи</w:t>
      </w:r>
      <w:r w:rsidRPr="00AE3ED9" w:rsidR="00363027">
        <w:rPr>
          <w:sz w:val="20"/>
          <w:szCs w:val="20"/>
          <w:shd w:val="clear" w:color="auto" w:fill="FFFFFF"/>
        </w:rPr>
        <w:t xml:space="preserve"> с чем зафиксирован </w:t>
      </w:r>
      <w:r w:rsidRPr="00AE3ED9" w:rsidR="00E55CF5">
        <w:rPr>
          <w:sz w:val="20"/>
          <w:szCs w:val="20"/>
          <w:shd w:val="clear" w:color="auto" w:fill="FFFFFF"/>
        </w:rPr>
        <w:t xml:space="preserve">отказ </w:t>
      </w:r>
      <w:r w:rsidRPr="00AE3ED9" w:rsidR="00E55CF5">
        <w:rPr>
          <w:sz w:val="20"/>
          <w:szCs w:val="20"/>
          <w:lang w:eastAsia="ru-RU"/>
        </w:rPr>
        <w:t xml:space="preserve">от прохождения этапов исследования </w:t>
      </w:r>
      <w:r w:rsidRPr="00AE3ED9" w:rsidR="00E55CF5">
        <w:rPr>
          <w:sz w:val="20"/>
          <w:szCs w:val="20"/>
        </w:rPr>
        <w:t>Синицыным Е.А.</w:t>
      </w:r>
      <w:r w:rsidRPr="00AE3ED9" w:rsidR="00E55CF5">
        <w:rPr>
          <w:sz w:val="20"/>
          <w:szCs w:val="20"/>
          <w:lang w:eastAsia="ru-RU"/>
        </w:rPr>
        <w:t xml:space="preserve">, </w:t>
      </w:r>
      <w:r w:rsidRPr="00AE3ED9" w:rsidR="00363027">
        <w:rPr>
          <w:sz w:val="20"/>
          <w:szCs w:val="20"/>
          <w:lang w:eastAsia="ru-RU"/>
        </w:rPr>
        <w:t>поскольку</w:t>
      </w:r>
      <w:r w:rsidRPr="00AE3ED9" w:rsidR="00E55CF5">
        <w:rPr>
          <w:sz w:val="20"/>
          <w:szCs w:val="20"/>
          <w:lang w:eastAsia="ru-RU"/>
        </w:rPr>
        <w:t xml:space="preserve"> </w:t>
      </w:r>
      <w:r w:rsidRPr="00AE3ED9" w:rsidR="00E55CF5">
        <w:rPr>
          <w:sz w:val="20"/>
          <w:szCs w:val="20"/>
          <w:shd w:val="clear" w:color="auto" w:fill="FFFFFF"/>
        </w:rPr>
        <w:t xml:space="preserve">свидетельствовало о нежелании выполнять законное требование о прохождении медицинского освидетельствования на состояние опьянения, данное обстоятельство подтверждается и сведениями акта медицинского освидетельствования на состояние опьянения (алкогольного, наркотического или иного токсического) № </w:t>
      </w:r>
      <w:r w:rsidRPr="00AE3ED9" w:rsidR="00AE3ED9">
        <w:rPr>
          <w:sz w:val="20"/>
          <w:szCs w:val="20"/>
        </w:rPr>
        <w:t>***</w:t>
      </w:r>
      <w:r w:rsidRPr="00AE3ED9" w:rsidR="00E55CF5">
        <w:rPr>
          <w:sz w:val="20"/>
          <w:szCs w:val="20"/>
        </w:rPr>
        <w:t xml:space="preserve"> </w:t>
      </w:r>
      <w:r w:rsidRPr="00AE3ED9" w:rsidR="00E55CF5">
        <w:rPr>
          <w:sz w:val="20"/>
          <w:szCs w:val="20"/>
        </w:rPr>
        <w:t>от</w:t>
      </w:r>
      <w:r w:rsidRPr="00AE3ED9" w:rsidR="00E55CF5">
        <w:rPr>
          <w:sz w:val="20"/>
          <w:szCs w:val="20"/>
        </w:rPr>
        <w:t xml:space="preserve"> </w:t>
      </w:r>
      <w:r w:rsidRPr="00AE3ED9" w:rsidR="00AE3ED9">
        <w:rPr>
          <w:sz w:val="20"/>
          <w:szCs w:val="20"/>
        </w:rPr>
        <w:t>***</w:t>
      </w:r>
      <w:r w:rsidRPr="00AE3ED9" w:rsidR="00E55CF5">
        <w:rPr>
          <w:sz w:val="20"/>
          <w:szCs w:val="20"/>
          <w:shd w:val="clear" w:color="auto" w:fill="FFFFFF"/>
        </w:rPr>
        <w:t xml:space="preserve">. </w:t>
      </w:r>
    </w:p>
    <w:p w:rsidR="00470400" w:rsidRPr="00AE3ED9" w:rsidP="006C5C81">
      <w:pPr>
        <w:autoSpaceDE w:val="0"/>
        <w:autoSpaceDN w:val="0"/>
        <w:adjustRightInd w:val="0"/>
        <w:spacing w:line="360" w:lineRule="auto"/>
        <w:ind w:firstLine="709"/>
        <w:jc w:val="both"/>
        <w:rPr>
          <w:sz w:val="20"/>
          <w:szCs w:val="20"/>
          <w:shd w:val="clear" w:color="auto" w:fill="FFFFFF"/>
        </w:rPr>
      </w:pPr>
      <w:r w:rsidRPr="00AE3ED9">
        <w:rPr>
          <w:sz w:val="20"/>
          <w:szCs w:val="20"/>
          <w:lang w:eastAsia="ru-RU"/>
        </w:rPr>
        <w:t>ФИО-1</w:t>
      </w:r>
      <w:r w:rsidRPr="00AE3ED9">
        <w:rPr>
          <w:sz w:val="20"/>
          <w:szCs w:val="20"/>
          <w:shd w:val="clear" w:color="auto" w:fill="FFFFFF"/>
        </w:rPr>
        <w:t xml:space="preserve"> также отметила, что для проведения указанной процедуры освидетельствуемому необходимо было плотно обхватить губами мун</w:t>
      </w:r>
      <w:r w:rsidRPr="00AE3ED9" w:rsidR="0005618F">
        <w:rPr>
          <w:sz w:val="20"/>
          <w:szCs w:val="20"/>
          <w:shd w:val="clear" w:color="auto" w:fill="FFFFFF"/>
        </w:rPr>
        <w:t>д</w:t>
      </w:r>
      <w:r w:rsidRPr="00AE3ED9">
        <w:rPr>
          <w:sz w:val="20"/>
          <w:szCs w:val="20"/>
          <w:shd w:val="clear" w:color="auto" w:fill="FFFFFF"/>
        </w:rPr>
        <w:t>шту</w:t>
      </w:r>
      <w:r w:rsidRPr="00AE3ED9" w:rsidR="0005618F">
        <w:rPr>
          <w:sz w:val="20"/>
          <w:szCs w:val="20"/>
          <w:shd w:val="clear" w:color="auto" w:fill="FFFFFF"/>
        </w:rPr>
        <w:t>к</w:t>
      </w:r>
      <w:r w:rsidRPr="00AE3ED9">
        <w:rPr>
          <w:sz w:val="20"/>
          <w:szCs w:val="20"/>
          <w:shd w:val="clear" w:color="auto" w:fill="FFFFFF"/>
        </w:rPr>
        <w:t xml:space="preserve"> и выд</w:t>
      </w:r>
      <w:r w:rsidRPr="00AE3ED9" w:rsidR="0005618F">
        <w:rPr>
          <w:sz w:val="20"/>
          <w:szCs w:val="20"/>
          <w:shd w:val="clear" w:color="auto" w:fill="FFFFFF"/>
        </w:rPr>
        <w:t>ы</w:t>
      </w:r>
      <w:r w:rsidRPr="00AE3ED9">
        <w:rPr>
          <w:sz w:val="20"/>
          <w:szCs w:val="20"/>
          <w:shd w:val="clear" w:color="auto" w:fill="FFFFFF"/>
        </w:rPr>
        <w:t>х</w:t>
      </w:r>
      <w:r w:rsidRPr="00AE3ED9" w:rsidR="0005618F">
        <w:rPr>
          <w:sz w:val="20"/>
          <w:szCs w:val="20"/>
          <w:shd w:val="clear" w:color="auto" w:fill="FFFFFF"/>
        </w:rPr>
        <w:t>а</w:t>
      </w:r>
      <w:r w:rsidRPr="00AE3ED9">
        <w:rPr>
          <w:sz w:val="20"/>
          <w:szCs w:val="20"/>
          <w:shd w:val="clear" w:color="auto" w:fill="FFFFFF"/>
        </w:rPr>
        <w:t xml:space="preserve">ть воздух на протяжении 3-5 секунд, какой-либо подготовки для прохождения указанного исследования не требуется, указала, что </w:t>
      </w:r>
      <w:r w:rsidRPr="00AE3ED9" w:rsidR="00363027">
        <w:rPr>
          <w:sz w:val="20"/>
          <w:szCs w:val="20"/>
          <w:shd w:val="clear" w:color="auto" w:fill="FFFFFF"/>
        </w:rPr>
        <w:t>продуть анализатор паров этанола в выдыхаемом воздухе может даже лицо с явным</w:t>
      </w:r>
      <w:r w:rsidRPr="00AE3ED9" w:rsidR="001C1A82">
        <w:rPr>
          <w:sz w:val="20"/>
          <w:szCs w:val="20"/>
          <w:shd w:val="clear" w:color="auto" w:fill="FFFFFF"/>
        </w:rPr>
        <w:t>и</w:t>
      </w:r>
      <w:r w:rsidRPr="00AE3ED9" w:rsidR="00363027">
        <w:rPr>
          <w:sz w:val="20"/>
          <w:szCs w:val="20"/>
          <w:shd w:val="clear" w:color="auto" w:fill="FFFFFF"/>
        </w:rPr>
        <w:t xml:space="preserve"> выраженными </w:t>
      </w:r>
      <w:r w:rsidRPr="00AE3ED9" w:rsidR="00363027">
        <w:rPr>
          <w:sz w:val="20"/>
          <w:szCs w:val="20"/>
          <w:shd w:val="clear" w:color="auto" w:fill="FFFFFF"/>
        </w:rPr>
        <w:t>обструктивными</w:t>
      </w:r>
      <w:r w:rsidRPr="00AE3ED9" w:rsidR="00363027">
        <w:rPr>
          <w:sz w:val="20"/>
          <w:szCs w:val="20"/>
          <w:shd w:val="clear" w:color="auto" w:fill="FFFFFF"/>
        </w:rPr>
        <w:t xml:space="preserve"> </w:t>
      </w:r>
      <w:r w:rsidRPr="00AE3ED9" w:rsidR="005C39A5">
        <w:rPr>
          <w:sz w:val="20"/>
          <w:szCs w:val="20"/>
          <w:shd w:val="clear" w:color="auto" w:fill="FFFFFF"/>
        </w:rPr>
        <w:t xml:space="preserve">нарушениями </w:t>
      </w:r>
      <w:r w:rsidRPr="00AE3ED9" w:rsidR="00363027">
        <w:rPr>
          <w:sz w:val="20"/>
          <w:szCs w:val="20"/>
          <w:shd w:val="clear" w:color="auto" w:fill="FFFFFF"/>
        </w:rPr>
        <w:t>орган</w:t>
      </w:r>
      <w:r w:rsidRPr="00AE3ED9" w:rsidR="005C39A5">
        <w:rPr>
          <w:sz w:val="20"/>
          <w:szCs w:val="20"/>
          <w:shd w:val="clear" w:color="auto" w:fill="FFFFFF"/>
        </w:rPr>
        <w:t>ов</w:t>
      </w:r>
      <w:r w:rsidRPr="00AE3ED9" w:rsidR="00363027">
        <w:rPr>
          <w:sz w:val="20"/>
          <w:szCs w:val="20"/>
          <w:shd w:val="clear" w:color="auto" w:fill="FFFFFF"/>
        </w:rPr>
        <w:t xml:space="preserve"> дыхания (заболеванием легких, например астма).</w:t>
      </w:r>
    </w:p>
    <w:p w:rsidR="00CE059D" w:rsidRPr="00AE3ED9" w:rsidP="006C5C81">
      <w:pPr>
        <w:autoSpaceDE w:val="0"/>
        <w:autoSpaceDN w:val="0"/>
        <w:adjustRightInd w:val="0"/>
        <w:spacing w:line="360" w:lineRule="auto"/>
        <w:ind w:firstLine="709"/>
        <w:jc w:val="both"/>
        <w:rPr>
          <w:sz w:val="20"/>
          <w:szCs w:val="20"/>
          <w:shd w:val="clear" w:color="auto" w:fill="FFFFFF"/>
        </w:rPr>
      </w:pPr>
      <w:r w:rsidRPr="00AE3ED9">
        <w:rPr>
          <w:sz w:val="20"/>
          <w:szCs w:val="20"/>
          <w:shd w:val="clear" w:color="auto" w:fill="FFFFFF"/>
        </w:rPr>
        <w:t>Согласно пояснени</w:t>
      </w:r>
      <w:r w:rsidRPr="00AE3ED9" w:rsidR="005C39A5">
        <w:rPr>
          <w:sz w:val="20"/>
          <w:szCs w:val="20"/>
          <w:shd w:val="clear" w:color="auto" w:fill="FFFFFF"/>
        </w:rPr>
        <w:t>ям</w:t>
      </w:r>
      <w:r w:rsidRPr="00AE3ED9">
        <w:rPr>
          <w:sz w:val="20"/>
          <w:szCs w:val="20"/>
          <w:shd w:val="clear" w:color="auto" w:fill="FFFFFF"/>
        </w:rPr>
        <w:t xml:space="preserve"> </w:t>
      </w:r>
      <w:r w:rsidRPr="00AE3ED9" w:rsidR="00AE3ED9">
        <w:rPr>
          <w:sz w:val="20"/>
          <w:szCs w:val="20"/>
          <w:lang w:eastAsia="ru-RU"/>
        </w:rPr>
        <w:t>ФИО-1</w:t>
      </w:r>
      <w:r w:rsidRPr="00AE3ED9">
        <w:rPr>
          <w:sz w:val="20"/>
          <w:szCs w:val="20"/>
          <w:shd w:val="clear" w:color="auto" w:fill="FFFFFF"/>
        </w:rPr>
        <w:t xml:space="preserve"> установлено, </w:t>
      </w:r>
      <w:r w:rsidRPr="00AE3ED9" w:rsidR="005363B1">
        <w:rPr>
          <w:sz w:val="20"/>
          <w:szCs w:val="20"/>
          <w:shd w:val="clear" w:color="auto" w:fill="FFFFFF"/>
        </w:rPr>
        <w:t xml:space="preserve">что </w:t>
      </w:r>
      <w:r w:rsidRPr="00AE3ED9">
        <w:rPr>
          <w:sz w:val="20"/>
          <w:szCs w:val="20"/>
          <w:shd w:val="clear" w:color="auto" w:fill="FFFFFF"/>
        </w:rPr>
        <w:t xml:space="preserve">показания результатов продутия анализатора паров этанола в выдыхаемом воздухе в акт медицинского освидетельствования на состояние опьянения (алкогольного, наркотического или иного токсического) не внесены, поскольку для получения сведений из алкотестера необходимо его продуть, а </w:t>
      </w:r>
      <w:r w:rsidRPr="00AE3ED9">
        <w:rPr>
          <w:sz w:val="20"/>
          <w:szCs w:val="20"/>
          <w:lang w:eastAsia="ru-RU"/>
        </w:rPr>
        <w:t>Синицым</w:t>
      </w:r>
      <w:r w:rsidRPr="00AE3ED9">
        <w:rPr>
          <w:sz w:val="20"/>
          <w:szCs w:val="20"/>
          <w:lang w:eastAsia="ru-RU"/>
        </w:rPr>
        <w:t xml:space="preserve"> Е.А.</w:t>
      </w:r>
      <w:r w:rsidRPr="00AE3ED9">
        <w:rPr>
          <w:sz w:val="20"/>
          <w:szCs w:val="20"/>
          <w:shd w:val="clear" w:color="auto" w:fill="FFFFFF"/>
        </w:rPr>
        <w:t xml:space="preserve"> не произведено достаточное количество выдоха, для фиксации результата, поскольку, как отмечалось ранее, </w:t>
      </w:r>
      <w:r w:rsidRPr="00AE3ED9" w:rsidR="001504F5">
        <w:rPr>
          <w:sz w:val="20"/>
          <w:szCs w:val="20"/>
          <w:shd w:val="clear" w:color="auto" w:fill="FFFFFF"/>
        </w:rPr>
        <w:t>о</w:t>
      </w:r>
      <w:r w:rsidRPr="00AE3ED9">
        <w:rPr>
          <w:sz w:val="20"/>
          <w:szCs w:val="20"/>
          <w:shd w:val="clear" w:color="auto" w:fill="FFFFFF"/>
        </w:rPr>
        <w:t>свидетельствуемый фальсифицировал выдох, о чем было указано</w:t>
      </w:r>
      <w:r w:rsidRPr="00AE3ED9">
        <w:rPr>
          <w:sz w:val="20"/>
          <w:szCs w:val="20"/>
          <w:shd w:val="clear" w:color="auto" w:fill="FFFFFF"/>
        </w:rPr>
        <w:t xml:space="preserve"> в данном акте.</w:t>
      </w:r>
      <w:r w:rsidRPr="00AE3ED9" w:rsidR="00FB361C">
        <w:rPr>
          <w:sz w:val="20"/>
          <w:szCs w:val="20"/>
          <w:shd w:val="clear" w:color="auto" w:fill="FFFFFF"/>
        </w:rPr>
        <w:t xml:space="preserve"> </w:t>
      </w:r>
      <w:r w:rsidRPr="00AE3ED9" w:rsidR="00FB361C">
        <w:rPr>
          <w:sz w:val="20"/>
          <w:szCs w:val="20"/>
          <w:lang w:eastAsia="ru-RU"/>
        </w:rPr>
        <w:t>Синицу Е.А.</w:t>
      </w:r>
      <w:r w:rsidRPr="00AE3ED9" w:rsidR="00FB361C">
        <w:rPr>
          <w:sz w:val="20"/>
          <w:szCs w:val="20"/>
          <w:shd w:val="clear" w:color="auto" w:fill="FFFFFF"/>
        </w:rPr>
        <w:t xml:space="preserve"> было трижды предложено продуть алкотестер</w:t>
      </w:r>
      <w:r w:rsidRPr="00AE3ED9" w:rsidR="005C39A5">
        <w:rPr>
          <w:sz w:val="20"/>
          <w:szCs w:val="20"/>
          <w:shd w:val="clear" w:color="auto" w:fill="FFFFFF"/>
        </w:rPr>
        <w:t>,</w:t>
      </w:r>
      <w:r w:rsidRPr="00AE3ED9" w:rsidR="00FB361C">
        <w:rPr>
          <w:sz w:val="20"/>
          <w:szCs w:val="20"/>
          <w:shd w:val="clear" w:color="auto" w:fill="FFFFFF"/>
        </w:rPr>
        <w:t xml:space="preserve"> и ни одного продутия </w:t>
      </w:r>
      <w:r w:rsidRPr="00AE3ED9" w:rsidR="00FB361C">
        <w:rPr>
          <w:sz w:val="20"/>
          <w:szCs w:val="20"/>
          <w:shd w:val="clear" w:color="auto" w:fill="FFFFFF"/>
        </w:rPr>
        <w:t>освидетельствуемым</w:t>
      </w:r>
      <w:r w:rsidRPr="00AE3ED9" w:rsidR="00FB361C">
        <w:rPr>
          <w:sz w:val="20"/>
          <w:szCs w:val="20"/>
          <w:shd w:val="clear" w:color="auto" w:fill="FFFFFF"/>
        </w:rPr>
        <w:t xml:space="preserve"> завершено не было в связи с недостаточным количеством выдыхаемого воздуха.</w:t>
      </w:r>
      <w:r w:rsidRPr="00AE3ED9" w:rsidR="00427A1F">
        <w:rPr>
          <w:sz w:val="20"/>
          <w:szCs w:val="20"/>
          <w:shd w:val="clear" w:color="auto" w:fill="FFFFFF"/>
        </w:rPr>
        <w:t xml:space="preserve"> Сделано медицинское заключение «от медицинского освидетельствования освидетельствуемый отказался </w:t>
      </w:r>
      <w:r w:rsidRPr="00AE3ED9" w:rsidR="00AE3ED9">
        <w:rPr>
          <w:sz w:val="20"/>
          <w:szCs w:val="20"/>
          <w:shd w:val="clear" w:color="auto" w:fill="FFFFFF"/>
        </w:rPr>
        <w:t>***</w:t>
      </w:r>
      <w:r w:rsidRPr="00AE3ED9" w:rsidR="00427A1F">
        <w:rPr>
          <w:sz w:val="20"/>
          <w:szCs w:val="20"/>
          <w:shd w:val="clear" w:color="auto" w:fill="FFFFFF"/>
        </w:rPr>
        <w:t xml:space="preserve">». Процедура медицинского освидетельствования проведена в соответствии с </w:t>
      </w:r>
      <w:r w:rsidRPr="00AE3ED9" w:rsidR="00427A1F">
        <w:rPr>
          <w:sz w:val="20"/>
          <w:szCs w:val="20"/>
        </w:rPr>
        <w:t xml:space="preserve">Приказом Министерства здравоохранения Российской Федерации </w:t>
      </w:r>
      <w:r w:rsidRPr="00AE3ED9" w:rsidR="00427A1F">
        <w:rPr>
          <w:sz w:val="20"/>
          <w:szCs w:val="20"/>
          <w:lang w:eastAsia="ru-RU"/>
        </w:rPr>
        <w:t xml:space="preserve">от 18.12.2015 № 933н «О порядке проведения </w:t>
      </w:r>
      <w:r w:rsidRPr="00AE3ED9" w:rsidR="00427A1F">
        <w:rPr>
          <w:sz w:val="20"/>
          <w:szCs w:val="20"/>
          <w:lang w:eastAsia="ru-RU"/>
        </w:rPr>
        <w:t>медицинского освидетельствования  на состояние опьянения (алкогольного, наркологического или иного токсического)»</w:t>
      </w:r>
      <w:r w:rsidRPr="00AE3ED9" w:rsidR="00427A1F">
        <w:rPr>
          <w:sz w:val="20"/>
          <w:szCs w:val="20"/>
          <w:shd w:val="clear" w:color="auto" w:fill="FFFFFF"/>
        </w:rPr>
        <w:t>.</w:t>
      </w:r>
    </w:p>
    <w:p w:rsidR="00363027" w:rsidRPr="00AE3ED9" w:rsidP="006C5C81">
      <w:pPr>
        <w:autoSpaceDE w:val="0"/>
        <w:autoSpaceDN w:val="0"/>
        <w:adjustRightInd w:val="0"/>
        <w:spacing w:line="360" w:lineRule="auto"/>
        <w:ind w:firstLine="709"/>
        <w:jc w:val="both"/>
        <w:rPr>
          <w:sz w:val="20"/>
          <w:szCs w:val="20"/>
          <w:shd w:val="clear" w:color="auto" w:fill="FFFFFF"/>
        </w:rPr>
      </w:pPr>
      <w:r w:rsidRPr="00AE3ED9">
        <w:rPr>
          <w:sz w:val="20"/>
          <w:szCs w:val="20"/>
          <w:lang w:eastAsia="ru-RU"/>
        </w:rPr>
        <w:t>ФИО-1</w:t>
      </w:r>
      <w:r w:rsidRPr="00AE3ED9">
        <w:rPr>
          <w:sz w:val="20"/>
          <w:szCs w:val="20"/>
          <w:shd w:val="clear" w:color="auto" w:fill="FFFFFF"/>
        </w:rPr>
        <w:t xml:space="preserve"> дополнительно пояснила, что при процедуре медицинского освидетельствования</w:t>
      </w:r>
      <w:r w:rsidRPr="00AE3ED9" w:rsidR="005601DB">
        <w:rPr>
          <w:sz w:val="20"/>
          <w:szCs w:val="20"/>
          <w:shd w:val="clear" w:color="auto" w:fill="FFFFFF"/>
        </w:rPr>
        <w:t>, кроме Синицына Е.А.,</w:t>
      </w:r>
      <w:r w:rsidRPr="00AE3ED9">
        <w:rPr>
          <w:sz w:val="20"/>
          <w:szCs w:val="20"/>
          <w:shd w:val="clear" w:color="auto" w:fill="FFFFFF"/>
        </w:rPr>
        <w:t xml:space="preserve"> присутствовал</w:t>
      </w:r>
      <w:r w:rsidRPr="00AE3ED9" w:rsidR="005601DB">
        <w:rPr>
          <w:sz w:val="20"/>
          <w:szCs w:val="20"/>
          <w:shd w:val="clear" w:color="auto" w:fill="FFFFFF"/>
        </w:rPr>
        <w:t>и</w:t>
      </w:r>
      <w:r w:rsidRPr="00AE3ED9">
        <w:rPr>
          <w:sz w:val="20"/>
          <w:szCs w:val="20"/>
          <w:shd w:val="clear" w:color="auto" w:fill="FFFFFF"/>
        </w:rPr>
        <w:t xml:space="preserve"> </w:t>
      </w:r>
      <w:r w:rsidRPr="00AE3ED9" w:rsidR="005601DB">
        <w:rPr>
          <w:sz w:val="20"/>
          <w:szCs w:val="20"/>
          <w:shd w:val="clear" w:color="auto" w:fill="FFFFFF"/>
        </w:rPr>
        <w:t>она</w:t>
      </w:r>
      <w:r w:rsidRPr="00AE3ED9">
        <w:rPr>
          <w:sz w:val="20"/>
          <w:szCs w:val="20"/>
          <w:shd w:val="clear" w:color="auto" w:fill="FFFFFF"/>
        </w:rPr>
        <w:t xml:space="preserve"> и сотрудник полиции</w:t>
      </w:r>
      <w:r w:rsidRPr="00AE3ED9" w:rsidR="001504F5">
        <w:rPr>
          <w:sz w:val="20"/>
          <w:szCs w:val="20"/>
          <w:shd w:val="clear" w:color="auto" w:fill="FFFFFF"/>
        </w:rPr>
        <w:t>, посторонние лица, при проведении указанной процедуры отсутствовали.</w:t>
      </w:r>
    </w:p>
    <w:p w:rsidR="00E55CF5" w:rsidRPr="00AE3ED9" w:rsidP="006C5C81">
      <w:pPr>
        <w:autoSpaceDE w:val="0"/>
        <w:autoSpaceDN w:val="0"/>
        <w:adjustRightInd w:val="0"/>
        <w:spacing w:line="360" w:lineRule="auto"/>
        <w:ind w:firstLine="709"/>
        <w:jc w:val="both"/>
        <w:rPr>
          <w:sz w:val="20"/>
          <w:szCs w:val="20"/>
          <w:shd w:val="clear" w:color="auto" w:fill="FFFFFF"/>
        </w:rPr>
      </w:pPr>
      <w:r w:rsidRPr="00AE3ED9">
        <w:rPr>
          <w:sz w:val="20"/>
          <w:szCs w:val="20"/>
          <w:shd w:val="clear" w:color="auto" w:fill="FFFFFF"/>
        </w:rPr>
        <w:t xml:space="preserve">Поскольку в соответствии с </w:t>
      </w:r>
      <w:r w:rsidRPr="00AE3ED9">
        <w:rPr>
          <w:sz w:val="20"/>
          <w:szCs w:val="20"/>
        </w:rPr>
        <w:t xml:space="preserve">Приказом Министерства здравоохранения Российской Федерации </w:t>
      </w:r>
      <w:r w:rsidRPr="00AE3ED9">
        <w:rPr>
          <w:sz w:val="20"/>
          <w:szCs w:val="20"/>
          <w:lang w:eastAsia="ru-RU"/>
        </w:rPr>
        <w:t>от 18.12.2015 № 933н «О порядке проведения медицинского освидетельствования на состояние опьянения (алкогольного, наркологического или иного токсического)», фальсификация выдоха является отказом от прохождения медицинского освидетельствования на состояние опьянения, более никаких этапов исследования проведено не было</w:t>
      </w:r>
      <w:r w:rsidRPr="00AE3ED9" w:rsidR="00110362">
        <w:rPr>
          <w:sz w:val="20"/>
          <w:szCs w:val="20"/>
          <w:lang w:eastAsia="ru-RU"/>
        </w:rPr>
        <w:t xml:space="preserve">, в </w:t>
      </w:r>
      <w:r w:rsidRPr="00AE3ED9" w:rsidR="00110362">
        <w:rPr>
          <w:sz w:val="20"/>
          <w:szCs w:val="20"/>
          <w:lang w:eastAsia="ru-RU"/>
        </w:rPr>
        <w:t>связи</w:t>
      </w:r>
      <w:r w:rsidRPr="00AE3ED9" w:rsidR="00110362">
        <w:rPr>
          <w:sz w:val="20"/>
          <w:szCs w:val="20"/>
          <w:lang w:eastAsia="ru-RU"/>
        </w:rPr>
        <w:t xml:space="preserve"> с чем в вышеуказанный акте внесена запись «от медицинского освидетельствования отказался».</w:t>
      </w:r>
    </w:p>
    <w:p w:rsidR="005363B1" w:rsidRPr="00AE3ED9" w:rsidP="006C5C81">
      <w:pPr>
        <w:pStyle w:val="ConsPlusNormal"/>
        <w:spacing w:line="360" w:lineRule="auto"/>
        <w:ind w:firstLine="709"/>
        <w:jc w:val="both"/>
        <w:rPr>
          <w:sz w:val="20"/>
          <w:szCs w:val="20"/>
        </w:rPr>
      </w:pPr>
      <w:r w:rsidRPr="00AE3ED9">
        <w:rPr>
          <w:rFonts w:eastAsia="Calibri"/>
          <w:sz w:val="20"/>
          <w:szCs w:val="20"/>
          <w:lang w:eastAsia="en-US"/>
        </w:rPr>
        <w:t xml:space="preserve">Судом при ведении протокола судебного заседания установлено, что допрошенный в качестве свидетеля сотрудник ОРППСП ОМВД России </w:t>
      </w:r>
      <w:r w:rsidRPr="00AE3ED9">
        <w:rPr>
          <w:rFonts w:eastAsia="Calibri"/>
          <w:sz w:val="20"/>
          <w:szCs w:val="20"/>
          <w:lang w:eastAsia="en-US"/>
        </w:rPr>
        <w:t>по</w:t>
      </w:r>
      <w:r w:rsidRPr="00AE3ED9">
        <w:rPr>
          <w:rFonts w:eastAsia="Calibri"/>
          <w:sz w:val="20"/>
          <w:szCs w:val="20"/>
          <w:lang w:eastAsia="en-US"/>
        </w:rPr>
        <w:t xml:space="preserve"> гор. Евпатории </w:t>
      </w:r>
      <w:r w:rsidRPr="00AE3ED9" w:rsidR="00AE3ED9">
        <w:rPr>
          <w:rFonts w:eastAsia="Calibri"/>
          <w:sz w:val="20"/>
          <w:szCs w:val="20"/>
          <w:lang w:eastAsia="en-US"/>
        </w:rPr>
        <w:t>ФИО-2</w:t>
      </w:r>
      <w:r w:rsidRPr="00AE3ED9">
        <w:rPr>
          <w:rFonts w:eastAsia="Calibri"/>
          <w:sz w:val="20"/>
          <w:szCs w:val="20"/>
          <w:lang w:eastAsia="en-US"/>
        </w:rPr>
        <w:t xml:space="preserve"> не был ранее знаком с </w:t>
      </w:r>
      <w:r w:rsidRPr="00AE3ED9">
        <w:rPr>
          <w:sz w:val="20"/>
          <w:szCs w:val="20"/>
        </w:rPr>
        <w:t>Синицыным Е.А.</w:t>
      </w:r>
      <w:r w:rsidRPr="00AE3ED9" w:rsidR="00246EE0">
        <w:rPr>
          <w:rFonts w:eastAsia="Calibri"/>
          <w:sz w:val="20"/>
          <w:szCs w:val="20"/>
          <w:lang w:eastAsia="en-US"/>
        </w:rPr>
        <w:t>, неприязненных отношений к привлекаемому лицу не испытывает</w:t>
      </w:r>
      <w:r w:rsidRPr="00AE3ED9">
        <w:rPr>
          <w:rFonts w:eastAsia="Calibri"/>
          <w:sz w:val="20"/>
          <w:szCs w:val="20"/>
          <w:lang w:eastAsia="en-US"/>
        </w:rPr>
        <w:t xml:space="preserve"> и каких-либо оснований оговорить его не имеет. Свидетель подтвердил обстоятельства, указанные в протоколе об административном правонарушении </w:t>
      </w:r>
      <w:r w:rsidRPr="00AE3ED9">
        <w:rPr>
          <w:sz w:val="20"/>
          <w:szCs w:val="20"/>
        </w:rPr>
        <w:t xml:space="preserve">№ РК </w:t>
      </w:r>
      <w:r w:rsidRPr="00AE3ED9" w:rsidR="00AE3ED9">
        <w:rPr>
          <w:sz w:val="20"/>
          <w:szCs w:val="20"/>
        </w:rPr>
        <w:t>***</w:t>
      </w:r>
      <w:r w:rsidRPr="00AE3ED9">
        <w:rPr>
          <w:sz w:val="20"/>
          <w:szCs w:val="20"/>
        </w:rPr>
        <w:t xml:space="preserve"> </w:t>
      </w:r>
      <w:r w:rsidRPr="00AE3ED9">
        <w:rPr>
          <w:sz w:val="20"/>
          <w:szCs w:val="20"/>
        </w:rPr>
        <w:t>от</w:t>
      </w:r>
      <w:r w:rsidRPr="00AE3ED9">
        <w:rPr>
          <w:sz w:val="20"/>
          <w:szCs w:val="20"/>
        </w:rPr>
        <w:t xml:space="preserve"> </w:t>
      </w:r>
      <w:r w:rsidRPr="00AE3ED9" w:rsidR="00AE3ED9">
        <w:rPr>
          <w:sz w:val="20"/>
          <w:szCs w:val="20"/>
        </w:rPr>
        <w:t>***</w:t>
      </w:r>
      <w:r w:rsidRPr="00AE3ED9">
        <w:rPr>
          <w:sz w:val="20"/>
          <w:szCs w:val="20"/>
        </w:rPr>
        <w:t xml:space="preserve">, указал </w:t>
      </w:r>
      <w:r w:rsidRPr="00AE3ED9">
        <w:rPr>
          <w:sz w:val="20"/>
          <w:szCs w:val="20"/>
        </w:rPr>
        <w:t>на</w:t>
      </w:r>
      <w:r w:rsidRPr="00AE3ED9">
        <w:rPr>
          <w:sz w:val="20"/>
          <w:szCs w:val="20"/>
        </w:rPr>
        <w:t xml:space="preserve"> то,</w:t>
      </w:r>
      <w:r w:rsidRPr="00AE3ED9" w:rsidR="00246EE0">
        <w:rPr>
          <w:sz w:val="20"/>
          <w:szCs w:val="20"/>
        </w:rPr>
        <w:t xml:space="preserve"> что </w:t>
      </w:r>
      <w:r w:rsidRPr="00AE3ED9" w:rsidR="00246EE0">
        <w:rPr>
          <w:sz w:val="20"/>
          <w:szCs w:val="20"/>
        </w:rPr>
        <w:t>Синицыны</w:t>
      </w:r>
      <w:r w:rsidRPr="00AE3ED9" w:rsidR="003C4A1C">
        <w:rPr>
          <w:sz w:val="20"/>
          <w:szCs w:val="20"/>
        </w:rPr>
        <w:t>н</w:t>
      </w:r>
      <w:r w:rsidRPr="00AE3ED9" w:rsidR="00246EE0">
        <w:rPr>
          <w:sz w:val="20"/>
          <w:szCs w:val="20"/>
        </w:rPr>
        <w:t xml:space="preserve"> Е.А. был доставлен в медицинское учреждение, от процедуры медицинского освидетельствования на состояние опьянения</w:t>
      </w:r>
      <w:r w:rsidRPr="00AE3ED9">
        <w:rPr>
          <w:sz w:val="20"/>
          <w:szCs w:val="20"/>
        </w:rPr>
        <w:t xml:space="preserve"> </w:t>
      </w:r>
      <w:r w:rsidRPr="00AE3ED9" w:rsidR="00246EE0">
        <w:rPr>
          <w:sz w:val="20"/>
          <w:szCs w:val="20"/>
        </w:rPr>
        <w:t>не отказывался, подписал протокол о направ</w:t>
      </w:r>
      <w:r w:rsidRPr="00AE3ED9" w:rsidR="00F91282">
        <w:rPr>
          <w:sz w:val="20"/>
          <w:szCs w:val="20"/>
        </w:rPr>
        <w:t>лении в медицинское учреждение. Находясь в медицинском учреждении, врач предоставил аппарат для продутия, Синицын Е.А. производил выдохи, однако не до конца, не до щелчка. Врач трижды объясняла</w:t>
      </w:r>
      <w:r w:rsidRPr="00AE3ED9" w:rsidR="004B66C7">
        <w:rPr>
          <w:sz w:val="20"/>
          <w:szCs w:val="20"/>
        </w:rPr>
        <w:t>,</w:t>
      </w:r>
      <w:r w:rsidRPr="00AE3ED9" w:rsidR="00F91282">
        <w:rPr>
          <w:sz w:val="20"/>
          <w:szCs w:val="20"/>
        </w:rPr>
        <w:t xml:space="preserve"> как необходимо дышать и предоставляла аппарат для продутия.</w:t>
      </w:r>
      <w:r w:rsidRPr="00AE3ED9" w:rsidR="004B66C7">
        <w:rPr>
          <w:sz w:val="20"/>
          <w:szCs w:val="20"/>
        </w:rPr>
        <w:t xml:space="preserve"> </w:t>
      </w:r>
    </w:p>
    <w:p w:rsidR="006A3E52" w:rsidRPr="00AE3ED9" w:rsidP="006C5C81">
      <w:pPr>
        <w:pStyle w:val="ConsPlusNormal"/>
        <w:spacing w:line="360" w:lineRule="auto"/>
        <w:ind w:firstLine="709"/>
        <w:jc w:val="both"/>
        <w:rPr>
          <w:sz w:val="20"/>
          <w:szCs w:val="20"/>
        </w:rPr>
      </w:pPr>
      <w:r w:rsidRPr="00AE3ED9">
        <w:rPr>
          <w:rFonts w:eastAsia="Calibri"/>
          <w:sz w:val="20"/>
          <w:szCs w:val="20"/>
          <w:lang w:eastAsia="en-US"/>
        </w:rPr>
        <w:t>ФИО-2</w:t>
      </w:r>
      <w:r w:rsidRPr="00AE3ED9" w:rsidR="004B66C7">
        <w:rPr>
          <w:rFonts w:eastAsia="Calibri"/>
          <w:sz w:val="20"/>
          <w:szCs w:val="20"/>
          <w:lang w:eastAsia="en-US"/>
        </w:rPr>
        <w:t xml:space="preserve"> отметил, что присутствовал при процедуре </w:t>
      </w:r>
      <w:r w:rsidRPr="00AE3ED9" w:rsidR="004B66C7">
        <w:rPr>
          <w:sz w:val="20"/>
          <w:szCs w:val="20"/>
        </w:rPr>
        <w:t>медицинского освидетельствования на состояние опьянения Синицына Е.А.</w:t>
      </w:r>
      <w:r w:rsidRPr="00AE3ED9" w:rsidR="00B44544">
        <w:rPr>
          <w:sz w:val="20"/>
          <w:szCs w:val="20"/>
        </w:rPr>
        <w:t>, медицинское освидетельствование проходило около получаса.</w:t>
      </w:r>
    </w:p>
    <w:p w:rsidR="00F91282" w:rsidRPr="00AE3ED9" w:rsidP="006C5C81">
      <w:pPr>
        <w:pStyle w:val="ConsPlusNormal"/>
        <w:spacing w:line="360" w:lineRule="auto"/>
        <w:ind w:firstLine="709"/>
        <w:jc w:val="both"/>
        <w:rPr>
          <w:sz w:val="20"/>
          <w:szCs w:val="20"/>
        </w:rPr>
      </w:pPr>
      <w:r w:rsidRPr="00AE3ED9">
        <w:rPr>
          <w:rFonts w:eastAsia="Calibri"/>
          <w:sz w:val="20"/>
          <w:szCs w:val="20"/>
          <w:lang w:eastAsia="en-US"/>
        </w:rPr>
        <w:t>ФИО-2</w:t>
      </w:r>
      <w:r w:rsidRPr="00AE3ED9">
        <w:rPr>
          <w:rFonts w:eastAsia="Calibri"/>
          <w:sz w:val="20"/>
          <w:szCs w:val="20"/>
          <w:lang w:eastAsia="en-US"/>
        </w:rPr>
        <w:t xml:space="preserve"> </w:t>
      </w:r>
      <w:r w:rsidRPr="00AE3ED9" w:rsidR="001F03EB">
        <w:rPr>
          <w:rFonts w:eastAsia="Calibri"/>
          <w:sz w:val="20"/>
          <w:szCs w:val="20"/>
          <w:lang w:eastAsia="en-US"/>
        </w:rPr>
        <w:t>подтвердил</w:t>
      </w:r>
      <w:r w:rsidRPr="00AE3ED9">
        <w:rPr>
          <w:rFonts w:eastAsia="Calibri"/>
          <w:sz w:val="20"/>
          <w:szCs w:val="20"/>
          <w:lang w:eastAsia="en-US"/>
        </w:rPr>
        <w:t xml:space="preserve">, что </w:t>
      </w:r>
      <w:r w:rsidRPr="00AE3ED9" w:rsidR="003C4A1C">
        <w:rPr>
          <w:rFonts w:eastAsia="Calibri"/>
          <w:sz w:val="20"/>
          <w:szCs w:val="20"/>
          <w:lang w:eastAsia="en-US"/>
        </w:rPr>
        <w:t xml:space="preserve">им </w:t>
      </w:r>
      <w:r w:rsidRPr="00AE3ED9" w:rsidR="001F03EB">
        <w:rPr>
          <w:rFonts w:eastAsia="Calibri"/>
          <w:sz w:val="20"/>
          <w:szCs w:val="20"/>
          <w:lang w:eastAsia="en-US"/>
        </w:rPr>
        <w:t xml:space="preserve">с напарником, </w:t>
      </w:r>
      <w:r w:rsidRPr="00AE3ED9">
        <w:rPr>
          <w:rFonts w:eastAsia="Calibri"/>
          <w:sz w:val="20"/>
          <w:szCs w:val="20"/>
          <w:lang w:eastAsia="en-US"/>
        </w:rPr>
        <w:t xml:space="preserve">при задержании </w:t>
      </w:r>
      <w:r w:rsidRPr="00AE3ED9">
        <w:rPr>
          <w:sz w:val="20"/>
          <w:szCs w:val="20"/>
        </w:rPr>
        <w:t>Синицына Е.А., последнему были нанесены телесные повреждения</w:t>
      </w:r>
      <w:r w:rsidRPr="00AE3ED9" w:rsidR="004B66C7">
        <w:rPr>
          <w:sz w:val="20"/>
          <w:szCs w:val="20"/>
        </w:rPr>
        <w:t>, после</w:t>
      </w:r>
      <w:r w:rsidRPr="00AE3ED9">
        <w:rPr>
          <w:sz w:val="20"/>
          <w:szCs w:val="20"/>
        </w:rPr>
        <w:t xml:space="preserve"> </w:t>
      </w:r>
      <w:r w:rsidRPr="00AE3ED9" w:rsidR="004B66C7">
        <w:rPr>
          <w:sz w:val="20"/>
          <w:szCs w:val="20"/>
        </w:rPr>
        <w:t>физического воздействия</w:t>
      </w:r>
      <w:r w:rsidRPr="00AE3ED9" w:rsidR="001F03EB">
        <w:rPr>
          <w:sz w:val="20"/>
          <w:szCs w:val="20"/>
        </w:rPr>
        <w:t xml:space="preserve"> и</w:t>
      </w:r>
      <w:r w:rsidRPr="00AE3ED9" w:rsidR="004B66C7">
        <w:rPr>
          <w:sz w:val="20"/>
          <w:szCs w:val="20"/>
        </w:rPr>
        <w:t xml:space="preserve"> применени</w:t>
      </w:r>
      <w:r w:rsidRPr="00AE3ED9" w:rsidR="001F03EB">
        <w:rPr>
          <w:sz w:val="20"/>
          <w:szCs w:val="20"/>
        </w:rPr>
        <w:t>я</w:t>
      </w:r>
      <w:r w:rsidRPr="00AE3ED9" w:rsidR="004B66C7">
        <w:rPr>
          <w:sz w:val="20"/>
          <w:szCs w:val="20"/>
        </w:rPr>
        <w:t xml:space="preserve"> специальных средств, </w:t>
      </w:r>
      <w:r w:rsidRPr="00AE3ED9">
        <w:rPr>
          <w:sz w:val="20"/>
          <w:szCs w:val="20"/>
        </w:rPr>
        <w:t>ввиду  того, что Синицын Е.А. напал на сотрудника п</w:t>
      </w:r>
      <w:r w:rsidRPr="00AE3ED9" w:rsidR="005363B1">
        <w:rPr>
          <w:sz w:val="20"/>
          <w:szCs w:val="20"/>
        </w:rPr>
        <w:t>олиции и оказал сопротивление, после чего правонарушитель был доставлен в ГБУЗ РК «ЕГБ».</w:t>
      </w:r>
    </w:p>
    <w:p w:rsidR="006A3E52" w:rsidRPr="00AE3ED9" w:rsidP="006C5C81">
      <w:pPr>
        <w:pStyle w:val="ConsPlusNormal"/>
        <w:spacing w:line="360" w:lineRule="auto"/>
        <w:ind w:firstLine="709"/>
        <w:jc w:val="both"/>
        <w:rPr>
          <w:sz w:val="20"/>
          <w:szCs w:val="20"/>
        </w:rPr>
      </w:pPr>
      <w:r w:rsidRPr="00AE3ED9">
        <w:rPr>
          <w:sz w:val="20"/>
          <w:szCs w:val="20"/>
        </w:rPr>
        <w:t xml:space="preserve">Не могут быть приняты во внимание доводы привлекаемого лица относительно того, что </w:t>
      </w:r>
      <w:r w:rsidRPr="00AE3ED9" w:rsidR="00AB32AC">
        <w:rPr>
          <w:sz w:val="20"/>
          <w:szCs w:val="20"/>
        </w:rPr>
        <w:br/>
      </w:r>
      <w:r w:rsidRPr="00AE3ED9">
        <w:rPr>
          <w:sz w:val="20"/>
          <w:szCs w:val="20"/>
        </w:rPr>
        <w:t>Синицын Е.А. не смог надлежащим образом продуть аппарат ввиду его состояния здоровья, поскольку доказательств наличия таких заболеваний, которые препятствовали привлекаемому лицу пройти медицинское освидетельствование на состояние опьянения, Синицын</w:t>
      </w:r>
      <w:r w:rsidRPr="00AE3ED9" w:rsidR="005C39A5">
        <w:rPr>
          <w:sz w:val="20"/>
          <w:szCs w:val="20"/>
        </w:rPr>
        <w:t>ым</w:t>
      </w:r>
      <w:r w:rsidRPr="00AE3ED9">
        <w:rPr>
          <w:sz w:val="20"/>
          <w:szCs w:val="20"/>
        </w:rPr>
        <w:t xml:space="preserve"> Е.А. не представлено</w:t>
      </w:r>
      <w:r w:rsidRPr="00AE3ED9" w:rsidR="005E6D5C">
        <w:rPr>
          <w:sz w:val="20"/>
          <w:szCs w:val="20"/>
        </w:rPr>
        <w:t>,</w:t>
      </w:r>
      <w:r w:rsidRPr="00AE3ED9" w:rsidR="005363B1">
        <w:rPr>
          <w:sz w:val="20"/>
          <w:szCs w:val="20"/>
        </w:rPr>
        <w:t xml:space="preserve"> в том числе и наличие у последнего такого заболевания, как бронхиальная астма,</w:t>
      </w:r>
      <w:r w:rsidRPr="00AE3ED9" w:rsidR="005E6D5C">
        <w:rPr>
          <w:sz w:val="20"/>
          <w:szCs w:val="20"/>
        </w:rPr>
        <w:t xml:space="preserve"> более того, как</w:t>
      </w:r>
      <w:r w:rsidRPr="00AE3ED9" w:rsidR="005E6D5C">
        <w:rPr>
          <w:sz w:val="20"/>
          <w:szCs w:val="20"/>
        </w:rPr>
        <w:t xml:space="preserve"> пояснил врач </w:t>
      </w:r>
      <w:r w:rsidRPr="00AE3ED9" w:rsidR="005E6D5C">
        <w:rPr>
          <w:bCs/>
          <w:sz w:val="20"/>
          <w:szCs w:val="20"/>
        </w:rPr>
        <w:t>ГБУЗ РК «ЕПНД», какие-либо физиологические</w:t>
      </w:r>
      <w:r w:rsidRPr="00AE3ED9" w:rsidR="00166495">
        <w:rPr>
          <w:bCs/>
          <w:sz w:val="20"/>
          <w:szCs w:val="20"/>
        </w:rPr>
        <w:t>/психические</w:t>
      </w:r>
      <w:r w:rsidRPr="00AE3ED9" w:rsidR="005E6D5C">
        <w:rPr>
          <w:bCs/>
          <w:sz w:val="20"/>
          <w:szCs w:val="20"/>
        </w:rPr>
        <w:t xml:space="preserve"> особенности, препятствующие </w:t>
      </w:r>
      <w:r w:rsidRPr="00AE3ED9" w:rsidR="005E6D5C">
        <w:rPr>
          <w:sz w:val="20"/>
          <w:szCs w:val="20"/>
        </w:rPr>
        <w:t>Синицыну Е.А. пройти медицинское освидетельствование на состояние опьянения путем продутия анализатора паров этанола в выдыхаемом воздухе, на момент проведения освидетельствования, у привлекаемого лица отсутствовали.</w:t>
      </w:r>
    </w:p>
    <w:p w:rsidR="005363B1" w:rsidRPr="00AE3ED9" w:rsidP="006C5C81">
      <w:pPr>
        <w:spacing w:line="360" w:lineRule="auto"/>
        <w:ind w:firstLine="709"/>
        <w:jc w:val="both"/>
        <w:rPr>
          <w:sz w:val="20"/>
          <w:szCs w:val="20"/>
        </w:rPr>
      </w:pPr>
      <w:r w:rsidRPr="00AE3ED9">
        <w:rPr>
          <w:sz w:val="20"/>
          <w:szCs w:val="20"/>
        </w:rPr>
        <w:t>Справка осмотра врача в приемном отделении ГБУЗ РК «ЕГБ» не может служить доказательством невозможности прохождения медицинского освидетельствования на состояние опьянения Синицыным Е.А., в том числе и ссылка защитника привлекаемого лица на наличие у подзащитного черепно-мозговой травмы, поскольку указанная справка не содержит таких сведений, кроме того, в указанной справке имеется запись о том, что Синицын Е.А. отрицает наличи</w:t>
      </w:r>
      <w:r w:rsidRPr="00AE3ED9" w:rsidR="00790FDA">
        <w:rPr>
          <w:sz w:val="20"/>
          <w:szCs w:val="20"/>
        </w:rPr>
        <w:t>е</w:t>
      </w:r>
      <w:r w:rsidRPr="00AE3ED9">
        <w:rPr>
          <w:sz w:val="20"/>
          <w:szCs w:val="20"/>
        </w:rPr>
        <w:t xml:space="preserve"> у</w:t>
      </w:r>
      <w:r w:rsidRPr="00AE3ED9">
        <w:rPr>
          <w:sz w:val="20"/>
          <w:szCs w:val="20"/>
        </w:rPr>
        <w:t xml:space="preserve"> него хронических заболеваний.</w:t>
      </w:r>
    </w:p>
    <w:p w:rsidR="005C39A5" w:rsidRPr="00AE3ED9" w:rsidP="006C5C81">
      <w:pPr>
        <w:spacing w:line="360" w:lineRule="auto"/>
        <w:ind w:firstLine="709"/>
        <w:jc w:val="both"/>
        <w:rPr>
          <w:sz w:val="20"/>
          <w:szCs w:val="20"/>
          <w:lang w:eastAsia="ru-RU"/>
        </w:rPr>
      </w:pPr>
      <w:r w:rsidRPr="00AE3ED9">
        <w:rPr>
          <w:sz w:val="20"/>
          <w:szCs w:val="20"/>
        </w:rPr>
        <w:t>Ссылка же защитник</w:t>
      </w:r>
      <w:r w:rsidRPr="00AE3ED9" w:rsidR="00B24164">
        <w:rPr>
          <w:sz w:val="20"/>
          <w:szCs w:val="20"/>
          <w:lang w:eastAsia="ru-RU"/>
        </w:rPr>
        <w:t>а</w:t>
      </w:r>
      <w:r w:rsidRPr="00AE3ED9">
        <w:rPr>
          <w:sz w:val="20"/>
          <w:szCs w:val="20"/>
          <w:lang w:eastAsia="ru-RU"/>
        </w:rPr>
        <w:t xml:space="preserve"> Столбы И.Н. на затруднительность продутия аппарата алкотестера </w:t>
      </w:r>
      <w:r w:rsidRPr="00AE3ED9" w:rsidR="00790FDA">
        <w:rPr>
          <w:sz w:val="20"/>
          <w:szCs w:val="20"/>
          <w:lang w:eastAsia="ru-RU"/>
        </w:rPr>
        <w:t xml:space="preserve">также </w:t>
      </w:r>
      <w:r w:rsidRPr="00AE3ED9">
        <w:rPr>
          <w:sz w:val="20"/>
          <w:szCs w:val="20"/>
          <w:lang w:eastAsia="ru-RU"/>
        </w:rPr>
        <w:t>не мо</w:t>
      </w:r>
      <w:r w:rsidRPr="00AE3ED9" w:rsidR="00790FDA">
        <w:rPr>
          <w:sz w:val="20"/>
          <w:szCs w:val="20"/>
          <w:lang w:eastAsia="ru-RU"/>
        </w:rPr>
        <w:t>жет</w:t>
      </w:r>
      <w:r w:rsidRPr="00AE3ED9">
        <w:rPr>
          <w:sz w:val="20"/>
          <w:szCs w:val="20"/>
          <w:lang w:eastAsia="ru-RU"/>
        </w:rPr>
        <w:t xml:space="preserve"> быть принят</w:t>
      </w:r>
      <w:r w:rsidRPr="00AE3ED9" w:rsidR="00790FDA">
        <w:rPr>
          <w:sz w:val="20"/>
          <w:szCs w:val="20"/>
          <w:lang w:eastAsia="ru-RU"/>
        </w:rPr>
        <w:t>а</w:t>
      </w:r>
      <w:r w:rsidRPr="00AE3ED9">
        <w:rPr>
          <w:sz w:val="20"/>
          <w:szCs w:val="20"/>
          <w:lang w:eastAsia="ru-RU"/>
        </w:rPr>
        <w:t xml:space="preserve"> во внимание судом, поскольку данные доводы опровергаются показаниями врача ГБУЗ РК «ЕПНД»</w:t>
      </w:r>
      <w:r w:rsidRPr="00AE3ED9">
        <w:rPr>
          <w:sz w:val="20"/>
          <w:szCs w:val="20"/>
          <w:lang w:eastAsia="ru-RU"/>
        </w:rPr>
        <w:t>.</w:t>
      </w:r>
    </w:p>
    <w:p w:rsidR="00793360" w:rsidRPr="00AE3ED9" w:rsidP="006C5C81">
      <w:pPr>
        <w:spacing w:line="360" w:lineRule="auto"/>
        <w:ind w:firstLine="709"/>
        <w:jc w:val="both"/>
        <w:rPr>
          <w:sz w:val="20"/>
          <w:szCs w:val="20"/>
          <w:lang w:eastAsia="ru-RU"/>
        </w:rPr>
      </w:pPr>
      <w:r w:rsidRPr="00AE3ED9">
        <w:rPr>
          <w:sz w:val="20"/>
          <w:szCs w:val="20"/>
          <w:lang w:eastAsia="ru-RU"/>
        </w:rPr>
        <w:t>Н</w:t>
      </w:r>
      <w:r w:rsidRPr="00AE3ED9" w:rsidR="00E069A3">
        <w:rPr>
          <w:sz w:val="20"/>
          <w:szCs w:val="20"/>
          <w:lang w:eastAsia="ru-RU"/>
        </w:rPr>
        <w:t xml:space="preserve">аличие </w:t>
      </w:r>
      <w:r w:rsidRPr="00AE3ED9">
        <w:rPr>
          <w:sz w:val="20"/>
          <w:szCs w:val="20"/>
          <w:lang w:eastAsia="ru-RU"/>
        </w:rPr>
        <w:t xml:space="preserve">же у самого защитника Столбы И.Н. </w:t>
      </w:r>
      <w:r w:rsidRPr="00AE3ED9" w:rsidR="00E069A3">
        <w:rPr>
          <w:sz w:val="20"/>
          <w:szCs w:val="20"/>
          <w:lang w:eastAsia="ru-RU"/>
        </w:rPr>
        <w:t>з</w:t>
      </w:r>
      <w:r w:rsidRPr="00AE3ED9">
        <w:rPr>
          <w:sz w:val="20"/>
          <w:szCs w:val="20"/>
          <w:lang w:eastAsia="ru-RU"/>
        </w:rPr>
        <w:t>аболевани</w:t>
      </w:r>
      <w:r w:rsidRPr="00AE3ED9" w:rsidR="00E069A3">
        <w:rPr>
          <w:sz w:val="20"/>
          <w:szCs w:val="20"/>
          <w:lang w:eastAsia="ru-RU"/>
        </w:rPr>
        <w:t>я</w:t>
      </w:r>
      <w:r w:rsidRPr="00AE3ED9">
        <w:rPr>
          <w:sz w:val="20"/>
          <w:szCs w:val="20"/>
          <w:lang w:eastAsia="ru-RU"/>
        </w:rPr>
        <w:t xml:space="preserve"> астмой</w:t>
      </w:r>
      <w:r w:rsidRPr="00AE3ED9">
        <w:rPr>
          <w:sz w:val="20"/>
          <w:szCs w:val="20"/>
          <w:lang w:eastAsia="ru-RU"/>
        </w:rPr>
        <w:t xml:space="preserve"> и опыт </w:t>
      </w:r>
      <w:r w:rsidRPr="00AE3ED9" w:rsidR="00166495">
        <w:rPr>
          <w:sz w:val="20"/>
          <w:szCs w:val="20"/>
          <w:lang w:eastAsia="ru-RU"/>
        </w:rPr>
        <w:t xml:space="preserve"> получения ею телесных повреждений</w:t>
      </w:r>
      <w:r w:rsidRPr="00AE3ED9">
        <w:rPr>
          <w:sz w:val="20"/>
          <w:szCs w:val="20"/>
          <w:lang w:eastAsia="ru-RU"/>
        </w:rPr>
        <w:t>, на которые защитник также ссылалась в обоснование своей позиции,</w:t>
      </w:r>
      <w:r w:rsidRPr="00AE3ED9">
        <w:rPr>
          <w:sz w:val="20"/>
          <w:szCs w:val="20"/>
          <w:lang w:eastAsia="ru-RU"/>
        </w:rPr>
        <w:t xml:space="preserve"> не может быть расценено, как доказательство невозможности пройти медицинское освидетельствование на состояние опьянения </w:t>
      </w:r>
      <w:r w:rsidRPr="00AE3ED9">
        <w:rPr>
          <w:sz w:val="20"/>
          <w:szCs w:val="20"/>
          <w:lang w:eastAsia="ru-RU"/>
        </w:rPr>
        <w:t xml:space="preserve">самим </w:t>
      </w:r>
      <w:r w:rsidRPr="00AE3ED9">
        <w:rPr>
          <w:sz w:val="20"/>
          <w:szCs w:val="20"/>
        </w:rPr>
        <w:t>Синицыным Е.А.</w:t>
      </w:r>
    </w:p>
    <w:p w:rsidR="00817936" w:rsidRPr="00AE3ED9" w:rsidP="006C5C81">
      <w:pPr>
        <w:pStyle w:val="ConsPlusNormal"/>
        <w:spacing w:line="360" w:lineRule="auto"/>
        <w:ind w:firstLine="709"/>
        <w:jc w:val="both"/>
        <w:rPr>
          <w:sz w:val="20"/>
          <w:szCs w:val="20"/>
        </w:rPr>
      </w:pPr>
      <w:r w:rsidRPr="00AE3ED9">
        <w:rPr>
          <w:sz w:val="20"/>
          <w:szCs w:val="20"/>
        </w:rPr>
        <w:t>При этом</w:t>
      </w:r>
      <w:r w:rsidRPr="00AE3ED9">
        <w:rPr>
          <w:sz w:val="20"/>
          <w:szCs w:val="20"/>
        </w:rPr>
        <w:t xml:space="preserve">, врачом ГБУЗ РК «ЕПНД» подтвержден факт наличия телесных повреждений </w:t>
      </w:r>
      <w:r w:rsidRPr="00AE3ED9" w:rsidR="00790FDA">
        <w:rPr>
          <w:sz w:val="20"/>
          <w:szCs w:val="20"/>
        </w:rPr>
        <w:br/>
      </w:r>
      <w:r w:rsidRPr="00AE3ED9">
        <w:rPr>
          <w:sz w:val="20"/>
          <w:szCs w:val="20"/>
        </w:rPr>
        <w:t>у Синицына Е.А. в виде гематом, однако также отмечено, что данные повреждения не могли повлиять на способность освидетельствуемого продуть анализатор паров</w:t>
      </w:r>
      <w:r w:rsidRPr="00AE3ED9" w:rsidR="0076006A">
        <w:rPr>
          <w:sz w:val="20"/>
          <w:szCs w:val="20"/>
        </w:rPr>
        <w:t xml:space="preserve"> этанола</w:t>
      </w:r>
      <w:r w:rsidRPr="00AE3ED9">
        <w:rPr>
          <w:sz w:val="20"/>
          <w:szCs w:val="20"/>
        </w:rPr>
        <w:t xml:space="preserve"> в выдыхаемом воздухе.</w:t>
      </w:r>
    </w:p>
    <w:p w:rsidR="0056351C" w:rsidRPr="00AE3ED9" w:rsidP="006C5C81">
      <w:pPr>
        <w:autoSpaceDE w:val="0"/>
        <w:autoSpaceDN w:val="0"/>
        <w:adjustRightInd w:val="0"/>
        <w:spacing w:line="360" w:lineRule="auto"/>
        <w:ind w:firstLine="709"/>
        <w:jc w:val="both"/>
        <w:rPr>
          <w:sz w:val="20"/>
          <w:szCs w:val="20"/>
        </w:rPr>
      </w:pPr>
      <w:r w:rsidRPr="00AE3ED9">
        <w:rPr>
          <w:sz w:val="20"/>
          <w:szCs w:val="20"/>
        </w:rPr>
        <w:t xml:space="preserve">Доводы защитника Столбы И.Н. относительно отсутствия проведения должной процедуры медицинского освидетельствования на состояние опьянения, а именно не проведения второго исследования несостоятельны, поскольку данные доводы опровергаются показаниями врача ГБУЗ РК «ЕПНД», а так же сведениями акта медицинского освидетельствования на состояние опьянения (алкогольного, наркотического или иного токсического) </w:t>
      </w:r>
      <w:r w:rsidRPr="00AE3ED9">
        <w:rPr>
          <w:sz w:val="20"/>
          <w:szCs w:val="20"/>
          <w:lang w:eastAsia="ru-RU"/>
        </w:rPr>
        <w:t xml:space="preserve">№ </w:t>
      </w:r>
      <w:r w:rsidRPr="00AE3ED9" w:rsidR="00AE3ED9">
        <w:rPr>
          <w:sz w:val="20"/>
          <w:szCs w:val="20"/>
          <w:lang w:eastAsia="ru-RU"/>
        </w:rPr>
        <w:t>***</w:t>
      </w:r>
      <w:r w:rsidRPr="00AE3ED9">
        <w:rPr>
          <w:sz w:val="20"/>
          <w:szCs w:val="20"/>
          <w:lang w:eastAsia="ru-RU"/>
        </w:rPr>
        <w:t xml:space="preserve"> от </w:t>
      </w:r>
      <w:r w:rsidRPr="00AE3ED9" w:rsidR="00AE3ED9">
        <w:rPr>
          <w:sz w:val="20"/>
          <w:szCs w:val="20"/>
          <w:lang w:eastAsia="ru-RU"/>
        </w:rPr>
        <w:t>***</w:t>
      </w:r>
      <w:r w:rsidRPr="00AE3ED9">
        <w:rPr>
          <w:sz w:val="20"/>
          <w:szCs w:val="20"/>
        </w:rPr>
        <w:t>, в котором в графе 13.2 имеется запись о втором исследовании в 20:27</w:t>
      </w:r>
      <w:r w:rsidRPr="00AE3ED9">
        <w:rPr>
          <w:sz w:val="20"/>
          <w:szCs w:val="20"/>
        </w:rPr>
        <w:t>, где также указан результат – фальсификация.</w:t>
      </w:r>
      <w:r w:rsidRPr="00AE3ED9" w:rsidR="005C39A5">
        <w:rPr>
          <w:sz w:val="20"/>
          <w:szCs w:val="20"/>
        </w:rPr>
        <w:t xml:space="preserve"> Отсутствие длительного временного промежутка между исследованиями не может быть расценено судом как нарушение процедуры освидетельствования, поскольку  фактически ни один их этапов исследования в виде продутия прибора не был завершен ввиду фальсификации выдоха.</w:t>
      </w:r>
    </w:p>
    <w:p w:rsidR="00EE4AE6" w:rsidRPr="00AE3ED9" w:rsidP="006C5C81">
      <w:pPr>
        <w:pStyle w:val="ConsPlusNormal"/>
        <w:spacing w:line="360" w:lineRule="auto"/>
        <w:ind w:firstLine="709"/>
        <w:jc w:val="both"/>
        <w:rPr>
          <w:sz w:val="20"/>
          <w:szCs w:val="20"/>
        </w:rPr>
      </w:pPr>
      <w:r w:rsidRPr="00AE3ED9">
        <w:rPr>
          <w:sz w:val="20"/>
          <w:szCs w:val="20"/>
        </w:rPr>
        <w:t xml:space="preserve">Доводы защитника Столбы И.Н. в части неправомерности действий сотрудников полиции в отношении Синицына Е.А. не могут быть приняты судом, поскольку доказательств обжалования действий сотрудников ОМВД </w:t>
      </w:r>
      <w:r w:rsidRPr="00AE3ED9">
        <w:rPr>
          <w:sz w:val="20"/>
          <w:szCs w:val="20"/>
        </w:rPr>
        <w:t>по</w:t>
      </w:r>
      <w:r w:rsidRPr="00AE3ED9">
        <w:rPr>
          <w:sz w:val="20"/>
          <w:szCs w:val="20"/>
        </w:rPr>
        <w:t xml:space="preserve"> гор. Евпатории по рассматриваемым материалам дела, ни защитником </w:t>
      </w:r>
      <w:r w:rsidRPr="00AE3ED9">
        <w:rPr>
          <w:sz w:val="20"/>
          <w:szCs w:val="20"/>
        </w:rPr>
        <w:t>Столбой</w:t>
      </w:r>
      <w:r w:rsidRPr="00AE3ED9">
        <w:rPr>
          <w:sz w:val="20"/>
          <w:szCs w:val="20"/>
        </w:rPr>
        <w:t xml:space="preserve"> И.Н., ни привлекаемым лицом Синицыным Е.А. не представлено. Каких-либо доказательств о принятых процессуальных решениях также не предоставлено.</w:t>
      </w:r>
    </w:p>
    <w:p w:rsidR="00EE4AE6" w:rsidRPr="00AE3ED9" w:rsidP="006C5C81">
      <w:pPr>
        <w:pStyle w:val="ConsPlusNormal"/>
        <w:spacing w:line="360" w:lineRule="auto"/>
        <w:ind w:firstLine="709"/>
        <w:jc w:val="both"/>
        <w:rPr>
          <w:sz w:val="20"/>
          <w:szCs w:val="20"/>
        </w:rPr>
      </w:pPr>
      <w:r w:rsidRPr="00AE3ED9">
        <w:rPr>
          <w:sz w:val="20"/>
          <w:szCs w:val="20"/>
        </w:rPr>
        <w:t>Ссылка же защитника Столбы И.Н. на отсутствие каких-либо противоправных действий со стороны Синицына Е.А. по нарушению общественного порядка, отсутствия действий, направленных на нанесении телесных повреждений неизвестному лицу и сотруднику полиции, отсутствия нарушени</w:t>
      </w:r>
      <w:r w:rsidRPr="00AE3ED9" w:rsidR="005C39A5">
        <w:rPr>
          <w:sz w:val="20"/>
          <w:szCs w:val="20"/>
        </w:rPr>
        <w:t>я условий меры пресечения в виде д</w:t>
      </w:r>
      <w:r w:rsidRPr="00AE3ED9">
        <w:rPr>
          <w:sz w:val="20"/>
          <w:szCs w:val="20"/>
        </w:rPr>
        <w:t>омашнего ареста не состоятельна, поскольку указанные вопросы не относятся к предмету рассматриваемого дела</w:t>
      </w:r>
      <w:r w:rsidRPr="00AE3ED9" w:rsidR="005C39A5">
        <w:rPr>
          <w:sz w:val="20"/>
          <w:szCs w:val="20"/>
        </w:rPr>
        <w:t xml:space="preserve">, а </w:t>
      </w:r>
      <w:r w:rsidRPr="00AE3ED9">
        <w:rPr>
          <w:sz w:val="20"/>
          <w:szCs w:val="20"/>
        </w:rPr>
        <w:t>вменяемым нарушением, в данном случае, является невыполнение</w:t>
      </w:r>
      <w:r w:rsidRPr="00AE3ED9">
        <w:rPr>
          <w:sz w:val="20"/>
          <w:szCs w:val="20"/>
        </w:rPr>
        <w:t xml:space="preserve">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5601DB" w:rsidRPr="00AE3ED9" w:rsidP="006C5C81">
      <w:pPr>
        <w:pStyle w:val="ConsPlusNormal"/>
        <w:spacing w:line="360" w:lineRule="auto"/>
        <w:ind w:firstLine="709"/>
        <w:jc w:val="both"/>
        <w:rPr>
          <w:sz w:val="20"/>
          <w:szCs w:val="20"/>
        </w:rPr>
      </w:pPr>
      <w:r w:rsidRPr="00AE3ED9">
        <w:rPr>
          <w:sz w:val="20"/>
          <w:szCs w:val="20"/>
        </w:rPr>
        <w:t xml:space="preserve">Не может быть принята во внимание позиция защитника Столбы И.Н. на отсутствие </w:t>
      </w:r>
      <w:r w:rsidRPr="00AE3ED9" w:rsidR="00790FDA">
        <w:rPr>
          <w:sz w:val="20"/>
          <w:szCs w:val="20"/>
        </w:rPr>
        <w:br/>
      </w:r>
      <w:r w:rsidRPr="00AE3ED9">
        <w:rPr>
          <w:sz w:val="20"/>
          <w:szCs w:val="20"/>
        </w:rPr>
        <w:t>у Синицына Е.А. запаха алкоголя из ротовой полости, поскольку привлекаемому лицу не вменяется правонарушение</w:t>
      </w:r>
      <w:r w:rsidRPr="00AE3ED9" w:rsidR="00A41699">
        <w:rPr>
          <w:sz w:val="20"/>
          <w:szCs w:val="20"/>
        </w:rPr>
        <w:t>,</w:t>
      </w:r>
      <w:r w:rsidRPr="00AE3ED9">
        <w:rPr>
          <w:sz w:val="20"/>
          <w:szCs w:val="20"/>
        </w:rPr>
        <w:t xml:space="preserve"> </w:t>
      </w:r>
      <w:r w:rsidRPr="00AE3ED9" w:rsidR="00A84CD0">
        <w:rPr>
          <w:sz w:val="20"/>
          <w:szCs w:val="20"/>
        </w:rPr>
        <w:t>состав которого подразумевает</w:t>
      </w:r>
      <w:r w:rsidRPr="00AE3ED9">
        <w:rPr>
          <w:sz w:val="20"/>
          <w:szCs w:val="20"/>
        </w:rPr>
        <w:t xml:space="preserve"> </w:t>
      </w:r>
      <w:r w:rsidRPr="00AE3ED9" w:rsidR="00A84CD0">
        <w:rPr>
          <w:sz w:val="20"/>
          <w:szCs w:val="20"/>
          <w:shd w:val="clear" w:color="auto" w:fill="FFFFFF"/>
        </w:rPr>
        <w:t>появление </w:t>
      </w:r>
      <w:r w:rsidRPr="00AE3ED9" w:rsidR="00A84CD0">
        <w:rPr>
          <w:bCs/>
          <w:sz w:val="20"/>
          <w:szCs w:val="20"/>
          <w:shd w:val="clear" w:color="auto" w:fill="FFFFFF"/>
        </w:rPr>
        <w:t>в</w:t>
      </w:r>
      <w:r w:rsidRPr="00AE3ED9" w:rsidR="00A84CD0">
        <w:rPr>
          <w:sz w:val="20"/>
          <w:szCs w:val="20"/>
          <w:shd w:val="clear" w:color="auto" w:fill="FFFFFF"/>
        </w:rPr>
        <w:t> </w:t>
      </w:r>
      <w:r w:rsidRPr="00AE3ED9" w:rsidR="00A84CD0">
        <w:rPr>
          <w:bCs/>
          <w:sz w:val="20"/>
          <w:szCs w:val="20"/>
          <w:shd w:val="clear" w:color="auto" w:fill="FFFFFF"/>
        </w:rPr>
        <w:t>общественных</w:t>
      </w:r>
      <w:r w:rsidRPr="00AE3ED9" w:rsidR="00A84CD0">
        <w:rPr>
          <w:sz w:val="20"/>
          <w:szCs w:val="20"/>
          <w:shd w:val="clear" w:color="auto" w:fill="FFFFFF"/>
        </w:rPr>
        <w:t> </w:t>
      </w:r>
      <w:r w:rsidRPr="00AE3ED9" w:rsidR="00A84CD0">
        <w:rPr>
          <w:bCs/>
          <w:sz w:val="20"/>
          <w:szCs w:val="20"/>
          <w:shd w:val="clear" w:color="auto" w:fill="FFFFFF"/>
        </w:rPr>
        <w:t>местах</w:t>
      </w:r>
      <w:r w:rsidRPr="00AE3ED9" w:rsidR="00A84CD0">
        <w:rPr>
          <w:sz w:val="20"/>
          <w:szCs w:val="20"/>
          <w:shd w:val="clear" w:color="auto" w:fill="FFFFFF"/>
        </w:rPr>
        <w:t> </w:t>
      </w:r>
      <w:r w:rsidRPr="00AE3ED9" w:rsidR="00A84CD0">
        <w:rPr>
          <w:bCs/>
          <w:sz w:val="20"/>
          <w:szCs w:val="20"/>
          <w:shd w:val="clear" w:color="auto" w:fill="FFFFFF"/>
        </w:rPr>
        <w:t>в</w:t>
      </w:r>
      <w:r w:rsidRPr="00AE3ED9" w:rsidR="00A84CD0">
        <w:rPr>
          <w:sz w:val="20"/>
          <w:szCs w:val="20"/>
          <w:shd w:val="clear" w:color="auto" w:fill="FFFFFF"/>
        </w:rPr>
        <w:t> </w:t>
      </w:r>
      <w:r w:rsidRPr="00AE3ED9" w:rsidR="00A84CD0">
        <w:rPr>
          <w:bCs/>
          <w:sz w:val="20"/>
          <w:szCs w:val="20"/>
          <w:shd w:val="clear" w:color="auto" w:fill="FFFFFF"/>
        </w:rPr>
        <w:t>состоянии</w:t>
      </w:r>
      <w:r w:rsidRPr="00AE3ED9" w:rsidR="00A84CD0">
        <w:rPr>
          <w:sz w:val="20"/>
          <w:szCs w:val="20"/>
          <w:shd w:val="clear" w:color="auto" w:fill="FFFFFF"/>
        </w:rPr>
        <w:t> </w:t>
      </w:r>
      <w:r w:rsidRPr="00AE3ED9" w:rsidR="00A84CD0">
        <w:rPr>
          <w:bCs/>
          <w:sz w:val="20"/>
          <w:szCs w:val="20"/>
          <w:shd w:val="clear" w:color="auto" w:fill="FFFFFF"/>
        </w:rPr>
        <w:t>опьянения</w:t>
      </w:r>
      <w:r w:rsidRPr="00AE3ED9" w:rsidR="00A84CD0">
        <w:rPr>
          <w:sz w:val="20"/>
          <w:szCs w:val="20"/>
        </w:rPr>
        <w:t>. Более того, данный признак, как запах алкоголя изо рта, отсутствует в перечне</w:t>
      </w:r>
      <w:r w:rsidRPr="00AE3ED9" w:rsidR="00A41699">
        <w:rPr>
          <w:sz w:val="20"/>
          <w:szCs w:val="20"/>
        </w:rPr>
        <w:t xml:space="preserve"> призн</w:t>
      </w:r>
      <w:r w:rsidR="00A8588F">
        <w:rPr>
          <w:sz w:val="20"/>
          <w:szCs w:val="20"/>
        </w:rPr>
        <w:t>а</w:t>
      </w:r>
      <w:r w:rsidRPr="00AE3ED9" w:rsidR="00A41699">
        <w:rPr>
          <w:sz w:val="20"/>
          <w:szCs w:val="20"/>
        </w:rPr>
        <w:t>ков</w:t>
      </w:r>
      <w:r w:rsidRPr="00AE3ED9" w:rsidR="00A84CD0">
        <w:rPr>
          <w:sz w:val="20"/>
          <w:szCs w:val="20"/>
        </w:rPr>
        <w:t xml:space="preserve">, указанных в протоколе о направлении на медицинское освидетельствование на состояние опьянения </w:t>
      </w:r>
      <w:r w:rsidRPr="00AE3ED9" w:rsidR="00AE3ED9">
        <w:rPr>
          <w:sz w:val="20"/>
          <w:szCs w:val="20"/>
        </w:rPr>
        <w:t>***</w:t>
      </w:r>
      <w:r w:rsidRPr="00AE3ED9" w:rsidR="00A84CD0">
        <w:rPr>
          <w:sz w:val="20"/>
          <w:szCs w:val="20"/>
        </w:rPr>
        <w:t xml:space="preserve"> </w:t>
      </w:r>
      <w:r w:rsidRPr="00AE3ED9" w:rsidR="00A84CD0">
        <w:rPr>
          <w:sz w:val="20"/>
          <w:szCs w:val="20"/>
        </w:rPr>
        <w:t>от</w:t>
      </w:r>
      <w:r w:rsidRPr="00AE3ED9" w:rsidR="00A84CD0">
        <w:rPr>
          <w:sz w:val="20"/>
          <w:szCs w:val="20"/>
        </w:rPr>
        <w:t xml:space="preserve"> </w:t>
      </w:r>
      <w:r w:rsidRPr="00AE3ED9" w:rsidR="00AE3ED9">
        <w:rPr>
          <w:sz w:val="20"/>
          <w:szCs w:val="20"/>
        </w:rPr>
        <w:t>***</w:t>
      </w:r>
      <w:r w:rsidRPr="00AE3ED9" w:rsidR="00A84CD0">
        <w:rPr>
          <w:sz w:val="20"/>
          <w:szCs w:val="20"/>
        </w:rPr>
        <w:t>.</w:t>
      </w:r>
    </w:p>
    <w:p w:rsidR="005601DB" w:rsidRPr="00AE3ED9" w:rsidP="006C5C81">
      <w:pPr>
        <w:pStyle w:val="ConsPlusNormal"/>
        <w:spacing w:line="360" w:lineRule="auto"/>
        <w:ind w:firstLine="709"/>
        <w:jc w:val="both"/>
        <w:rPr>
          <w:sz w:val="20"/>
          <w:szCs w:val="20"/>
          <w:shd w:val="clear" w:color="auto" w:fill="FFFFFF"/>
        </w:rPr>
      </w:pPr>
      <w:r w:rsidRPr="00AE3ED9">
        <w:rPr>
          <w:sz w:val="20"/>
          <w:szCs w:val="20"/>
        </w:rPr>
        <w:t xml:space="preserve">Указания защитника Столбы И.Н. на тот факт, что врач, давая пояснения, отметила, что никого, кроме нее, при процедуре медицинского освидетельствования на состояние опьянения Синицына Е.А. </w:t>
      </w:r>
      <w:r w:rsidRPr="00AE3ED9" w:rsidR="00790FDA">
        <w:rPr>
          <w:sz w:val="20"/>
          <w:szCs w:val="20"/>
        </w:rPr>
        <w:br/>
      </w:r>
      <w:r w:rsidRPr="00AE3ED9">
        <w:rPr>
          <w:sz w:val="20"/>
          <w:szCs w:val="20"/>
        </w:rPr>
        <w:t xml:space="preserve">не </w:t>
      </w:r>
      <w:r w:rsidRPr="00AE3ED9">
        <w:rPr>
          <w:sz w:val="20"/>
          <w:szCs w:val="20"/>
        </w:rPr>
        <w:t>присутствовало</w:t>
      </w:r>
      <w:r w:rsidRPr="00AE3ED9">
        <w:rPr>
          <w:sz w:val="20"/>
          <w:szCs w:val="20"/>
        </w:rPr>
        <w:t xml:space="preserve"> не состоятельны, поскольку, как отмечалось выше, врач </w:t>
      </w:r>
      <w:r w:rsidRPr="00AE3ED9">
        <w:rPr>
          <w:sz w:val="20"/>
          <w:szCs w:val="20"/>
          <w:shd w:val="clear" w:color="auto" w:fill="FFFFFF"/>
        </w:rPr>
        <w:t xml:space="preserve">ГБУЗ РК «ЕПНД» </w:t>
      </w:r>
      <w:r w:rsidRPr="00AE3ED9" w:rsidR="00AE3ED9">
        <w:rPr>
          <w:sz w:val="20"/>
          <w:szCs w:val="20"/>
        </w:rPr>
        <w:t>ФИО-1</w:t>
      </w:r>
      <w:r w:rsidRPr="00AE3ED9">
        <w:rPr>
          <w:sz w:val="20"/>
          <w:szCs w:val="20"/>
        </w:rPr>
        <w:t xml:space="preserve"> при ведении протокола судебного заседания, буду</w:t>
      </w:r>
      <w:r w:rsidRPr="00AE3ED9" w:rsidR="00A41699">
        <w:rPr>
          <w:sz w:val="20"/>
          <w:szCs w:val="20"/>
        </w:rPr>
        <w:t>чи</w:t>
      </w:r>
      <w:r w:rsidRPr="00AE3ED9">
        <w:rPr>
          <w:sz w:val="20"/>
          <w:szCs w:val="20"/>
        </w:rPr>
        <w:t xml:space="preserve"> предупрежденной об ответственности за дачу ложных показаний, </w:t>
      </w:r>
      <w:r w:rsidRPr="00AE3ED9">
        <w:rPr>
          <w:sz w:val="20"/>
          <w:szCs w:val="20"/>
          <w:shd w:val="clear" w:color="auto" w:fill="FFFFFF"/>
        </w:rPr>
        <w:t>пояснила, что при процедуре медицинского освидетельствования присутствовала она и сотрудник полиции, посторонние лица при проведении указанной процедуры отсутствовали.</w:t>
      </w:r>
      <w:r w:rsidRPr="00AE3ED9" w:rsidR="004D0563">
        <w:rPr>
          <w:sz w:val="20"/>
          <w:szCs w:val="20"/>
          <w:shd w:val="clear" w:color="auto" w:fill="FFFFFF"/>
        </w:rPr>
        <w:t xml:space="preserve"> Кроме того, </w:t>
      </w:r>
      <w:r w:rsidRPr="00AE3ED9" w:rsidR="00AE3ED9">
        <w:rPr>
          <w:rFonts w:eastAsia="Calibri"/>
          <w:sz w:val="20"/>
          <w:szCs w:val="20"/>
          <w:lang w:eastAsia="en-US"/>
        </w:rPr>
        <w:t>ФИО-2</w:t>
      </w:r>
      <w:r w:rsidRPr="00AE3ED9" w:rsidR="004D0563">
        <w:rPr>
          <w:rFonts w:eastAsia="Calibri"/>
          <w:sz w:val="20"/>
          <w:szCs w:val="20"/>
          <w:lang w:eastAsia="en-US"/>
        </w:rPr>
        <w:t xml:space="preserve"> также отметил, что присутствовал при процедуре </w:t>
      </w:r>
      <w:r w:rsidRPr="00AE3ED9" w:rsidR="004D0563">
        <w:rPr>
          <w:sz w:val="20"/>
          <w:szCs w:val="20"/>
        </w:rPr>
        <w:t>медицинского освидетельствования на состояние опьянения Синицына Е.А.</w:t>
      </w:r>
    </w:p>
    <w:p w:rsidR="00664A01" w:rsidRPr="00AE3ED9" w:rsidP="006C5C81">
      <w:pPr>
        <w:pStyle w:val="ConsPlusNormal"/>
        <w:spacing w:line="360" w:lineRule="auto"/>
        <w:ind w:firstLine="709"/>
        <w:jc w:val="both"/>
        <w:rPr>
          <w:sz w:val="20"/>
          <w:szCs w:val="20"/>
          <w:shd w:val="clear" w:color="auto" w:fill="FFFFFF"/>
        </w:rPr>
      </w:pPr>
      <w:r w:rsidRPr="00AE3ED9">
        <w:rPr>
          <w:sz w:val="20"/>
          <w:szCs w:val="20"/>
        </w:rPr>
        <w:t>Исследовав фактические обстоятельства дела в их совокупности, суд приходит к выводу о том, что ссылки привлекаемого лица и его защитника на тот факт, что он не смог продуть аппарат в силу физиологического</w:t>
      </w:r>
      <w:r w:rsidRPr="00AE3ED9" w:rsidR="00790FDA">
        <w:rPr>
          <w:sz w:val="20"/>
          <w:szCs w:val="20"/>
        </w:rPr>
        <w:t xml:space="preserve"> и/или психического</w:t>
      </w:r>
      <w:r w:rsidRPr="00AE3ED9">
        <w:rPr>
          <w:sz w:val="20"/>
          <w:szCs w:val="20"/>
        </w:rPr>
        <w:t xml:space="preserve"> </w:t>
      </w:r>
      <w:r w:rsidRPr="00AE3ED9" w:rsidR="00427A1F">
        <w:rPr>
          <w:sz w:val="20"/>
          <w:szCs w:val="20"/>
        </w:rPr>
        <w:t>состоян</w:t>
      </w:r>
      <w:r w:rsidRPr="00AE3ED9">
        <w:rPr>
          <w:sz w:val="20"/>
          <w:szCs w:val="20"/>
        </w:rPr>
        <w:t xml:space="preserve">ия опровергаются исследованными материалами дела, в частности </w:t>
      </w:r>
      <w:r w:rsidRPr="00AE3ED9">
        <w:rPr>
          <w:rFonts w:eastAsia="Calibri"/>
          <w:sz w:val="20"/>
          <w:szCs w:val="20"/>
          <w:lang w:eastAsia="en-US"/>
        </w:rPr>
        <w:t xml:space="preserve">актом </w:t>
      </w:r>
      <w:r w:rsidRPr="00AE3ED9">
        <w:rPr>
          <w:sz w:val="20"/>
          <w:szCs w:val="20"/>
          <w:shd w:val="clear" w:color="auto" w:fill="FFFFFF"/>
        </w:rPr>
        <w:t xml:space="preserve">медицинского освидетельствования на состояние опьянения (алкогольного, наркотического или иного токсического) </w:t>
      </w:r>
      <w:r w:rsidRPr="00AE3ED9">
        <w:rPr>
          <w:sz w:val="20"/>
          <w:szCs w:val="20"/>
        </w:rPr>
        <w:t xml:space="preserve">№ </w:t>
      </w:r>
      <w:r w:rsidRPr="00AE3ED9" w:rsidR="00AE3ED9">
        <w:rPr>
          <w:sz w:val="20"/>
          <w:szCs w:val="20"/>
        </w:rPr>
        <w:t>***</w:t>
      </w:r>
      <w:r w:rsidRPr="00AE3ED9">
        <w:rPr>
          <w:sz w:val="20"/>
          <w:szCs w:val="20"/>
        </w:rPr>
        <w:t xml:space="preserve"> от </w:t>
      </w:r>
      <w:r w:rsidRPr="00AE3ED9" w:rsidR="00AE3ED9">
        <w:rPr>
          <w:sz w:val="20"/>
          <w:szCs w:val="20"/>
        </w:rPr>
        <w:t>***</w:t>
      </w:r>
      <w:r w:rsidRPr="00AE3ED9">
        <w:rPr>
          <w:sz w:val="20"/>
          <w:szCs w:val="20"/>
          <w:shd w:val="clear" w:color="auto" w:fill="FFFFFF"/>
        </w:rPr>
        <w:t xml:space="preserve"> в котором указано о фальсификации выдоха</w:t>
      </w:r>
      <w:r w:rsidRPr="00AE3ED9">
        <w:rPr>
          <w:sz w:val="20"/>
          <w:szCs w:val="20"/>
          <w:shd w:val="clear" w:color="auto" w:fill="FFFFFF"/>
        </w:rPr>
        <w:t xml:space="preserve"> освидетельствуемого, в связи с чем, врачом внесена запись «от медицинского освидетельствования отказался», а также показаниями допрошенных в качестве свидетелей сотрудника ОМВД России </w:t>
      </w:r>
      <w:r w:rsidRPr="00AE3ED9">
        <w:rPr>
          <w:sz w:val="20"/>
          <w:szCs w:val="20"/>
          <w:shd w:val="clear" w:color="auto" w:fill="FFFFFF"/>
        </w:rPr>
        <w:t>по</w:t>
      </w:r>
      <w:r w:rsidRPr="00AE3ED9">
        <w:rPr>
          <w:sz w:val="20"/>
          <w:szCs w:val="20"/>
          <w:shd w:val="clear" w:color="auto" w:fill="FFFFFF"/>
        </w:rPr>
        <w:t xml:space="preserve"> гор. Евпатории и врача </w:t>
      </w:r>
      <w:r w:rsidRPr="00AE3ED9">
        <w:rPr>
          <w:bCs/>
          <w:sz w:val="20"/>
          <w:szCs w:val="20"/>
        </w:rPr>
        <w:t>ГБУЗ РК «ЕПНД».</w:t>
      </w:r>
    </w:p>
    <w:p w:rsidR="00664A01" w:rsidRPr="00AE3ED9" w:rsidP="006C5C81">
      <w:pPr>
        <w:pStyle w:val="ConsPlusNormal"/>
        <w:spacing w:line="360" w:lineRule="auto"/>
        <w:ind w:firstLine="709"/>
        <w:jc w:val="both"/>
        <w:rPr>
          <w:sz w:val="20"/>
          <w:szCs w:val="20"/>
          <w:shd w:val="clear" w:color="auto" w:fill="FFFFFF"/>
        </w:rPr>
      </w:pPr>
      <w:r w:rsidRPr="00AE3ED9">
        <w:rPr>
          <w:sz w:val="20"/>
          <w:szCs w:val="20"/>
          <w:shd w:val="clear" w:color="auto" w:fill="FFFFFF"/>
        </w:rPr>
        <w:t xml:space="preserve">По этим же основаниям, не могут быть приняты судом доводы </w:t>
      </w:r>
      <w:r w:rsidRPr="00AE3ED9">
        <w:rPr>
          <w:sz w:val="20"/>
          <w:szCs w:val="20"/>
        </w:rPr>
        <w:t>защитника Столбы И.Н. относительно недостаточного предоставления времени Синицыну Е.А.</w:t>
      </w:r>
      <w:r w:rsidRPr="00AE3ED9">
        <w:rPr>
          <w:sz w:val="20"/>
          <w:szCs w:val="20"/>
          <w:shd w:val="clear" w:color="auto" w:fill="FFFFFF"/>
        </w:rPr>
        <w:t xml:space="preserve"> для проведения процедуры медицинского освидетельствования на состояние опьянения, в частности периодов продутия анализатора паров этанола в выдыхаемом воздухе</w:t>
      </w:r>
      <w:r w:rsidRPr="00AE3ED9" w:rsidR="00A41699">
        <w:rPr>
          <w:sz w:val="20"/>
          <w:szCs w:val="20"/>
          <w:shd w:val="clear" w:color="auto" w:fill="FFFFFF"/>
        </w:rPr>
        <w:t>, поскольку ни одного продутия прибора привлекаемым лицом фактически осуществлено не было.</w:t>
      </w:r>
    </w:p>
    <w:p w:rsidR="00664A01" w:rsidRPr="00AE3ED9" w:rsidP="006C5C81">
      <w:pPr>
        <w:autoSpaceDE w:val="0"/>
        <w:autoSpaceDN w:val="0"/>
        <w:adjustRightInd w:val="0"/>
        <w:spacing w:line="360" w:lineRule="auto"/>
        <w:ind w:firstLine="709"/>
        <w:jc w:val="both"/>
        <w:rPr>
          <w:sz w:val="20"/>
          <w:szCs w:val="20"/>
        </w:rPr>
      </w:pPr>
      <w:r w:rsidRPr="00AE3ED9">
        <w:rPr>
          <w:bCs/>
          <w:sz w:val="20"/>
          <w:szCs w:val="20"/>
          <w:shd w:val="clear" w:color="auto" w:fill="FFFFFF"/>
        </w:rPr>
        <w:t>Оснований</w:t>
      </w:r>
      <w:r w:rsidRPr="00AE3ED9">
        <w:rPr>
          <w:sz w:val="20"/>
          <w:szCs w:val="20"/>
          <w:shd w:val="clear" w:color="auto" w:fill="FFFFFF"/>
        </w:rPr>
        <w:t xml:space="preserve"> </w:t>
      </w:r>
      <w:r w:rsidRPr="00AE3ED9">
        <w:rPr>
          <w:bCs/>
          <w:sz w:val="20"/>
          <w:szCs w:val="20"/>
          <w:shd w:val="clear" w:color="auto" w:fill="FFFFFF"/>
        </w:rPr>
        <w:t>не</w:t>
      </w:r>
      <w:r w:rsidRPr="00AE3ED9">
        <w:rPr>
          <w:sz w:val="20"/>
          <w:szCs w:val="20"/>
          <w:shd w:val="clear" w:color="auto" w:fill="FFFFFF"/>
        </w:rPr>
        <w:t xml:space="preserve"> </w:t>
      </w:r>
      <w:r w:rsidRPr="00AE3ED9">
        <w:rPr>
          <w:bCs/>
          <w:sz w:val="20"/>
          <w:szCs w:val="20"/>
          <w:shd w:val="clear" w:color="auto" w:fill="FFFFFF"/>
        </w:rPr>
        <w:t>доверять</w:t>
      </w:r>
      <w:r w:rsidRPr="00AE3ED9">
        <w:rPr>
          <w:sz w:val="20"/>
          <w:szCs w:val="20"/>
          <w:shd w:val="clear" w:color="auto" w:fill="FFFFFF"/>
        </w:rPr>
        <w:t xml:space="preserve"> </w:t>
      </w:r>
      <w:r w:rsidRPr="00AE3ED9">
        <w:rPr>
          <w:bCs/>
          <w:sz w:val="20"/>
          <w:szCs w:val="20"/>
          <w:shd w:val="clear" w:color="auto" w:fill="FFFFFF"/>
        </w:rPr>
        <w:t>показаниям</w:t>
      </w:r>
      <w:r w:rsidRPr="00AE3ED9">
        <w:rPr>
          <w:sz w:val="20"/>
          <w:szCs w:val="20"/>
          <w:shd w:val="clear" w:color="auto" w:fill="FFFFFF"/>
        </w:rPr>
        <w:t xml:space="preserve"> допрошенных в судебн</w:t>
      </w:r>
      <w:r w:rsidRPr="00AE3ED9" w:rsidR="00790FDA">
        <w:rPr>
          <w:sz w:val="20"/>
          <w:szCs w:val="20"/>
          <w:shd w:val="clear" w:color="auto" w:fill="FFFFFF"/>
        </w:rPr>
        <w:t>ом</w:t>
      </w:r>
      <w:r w:rsidRPr="00AE3ED9">
        <w:rPr>
          <w:sz w:val="20"/>
          <w:szCs w:val="20"/>
          <w:shd w:val="clear" w:color="auto" w:fill="FFFFFF"/>
        </w:rPr>
        <w:t xml:space="preserve"> заседани</w:t>
      </w:r>
      <w:r w:rsidRPr="00AE3ED9" w:rsidR="00790FDA">
        <w:rPr>
          <w:sz w:val="20"/>
          <w:szCs w:val="20"/>
          <w:shd w:val="clear" w:color="auto" w:fill="FFFFFF"/>
        </w:rPr>
        <w:t>и</w:t>
      </w:r>
      <w:r w:rsidRPr="00AE3ED9">
        <w:rPr>
          <w:sz w:val="20"/>
          <w:szCs w:val="20"/>
          <w:shd w:val="clear" w:color="auto" w:fill="FFFFFF"/>
        </w:rPr>
        <w:t xml:space="preserve"> </w:t>
      </w:r>
      <w:r w:rsidRPr="00AE3ED9">
        <w:rPr>
          <w:bCs/>
          <w:sz w:val="20"/>
          <w:szCs w:val="20"/>
          <w:shd w:val="clear" w:color="auto" w:fill="FFFFFF"/>
        </w:rPr>
        <w:t xml:space="preserve">свидетелей – сотрудника </w:t>
      </w:r>
      <w:r w:rsidRPr="00AE3ED9">
        <w:rPr>
          <w:sz w:val="20"/>
          <w:szCs w:val="20"/>
        </w:rPr>
        <w:t xml:space="preserve">ОРППСП ОМВД России </w:t>
      </w:r>
      <w:r w:rsidRPr="00AE3ED9">
        <w:rPr>
          <w:sz w:val="20"/>
          <w:szCs w:val="20"/>
        </w:rPr>
        <w:t>по</w:t>
      </w:r>
      <w:r w:rsidRPr="00AE3ED9">
        <w:rPr>
          <w:sz w:val="20"/>
          <w:szCs w:val="20"/>
        </w:rPr>
        <w:t xml:space="preserve"> гор. </w:t>
      </w:r>
      <w:r w:rsidRPr="00AE3ED9">
        <w:rPr>
          <w:sz w:val="20"/>
          <w:szCs w:val="20"/>
        </w:rPr>
        <w:t>Евпатории</w:t>
      </w:r>
      <w:r w:rsidRPr="00AE3ED9">
        <w:rPr>
          <w:bCs/>
          <w:sz w:val="20"/>
          <w:szCs w:val="20"/>
          <w:shd w:val="clear" w:color="auto" w:fill="FFFFFF"/>
        </w:rPr>
        <w:t xml:space="preserve"> </w:t>
      </w:r>
      <w:r w:rsidRPr="00AE3ED9" w:rsidR="00AE3ED9">
        <w:rPr>
          <w:sz w:val="20"/>
          <w:szCs w:val="20"/>
        </w:rPr>
        <w:t>ФИО-2</w:t>
      </w:r>
      <w:r w:rsidRPr="00AE3ED9">
        <w:rPr>
          <w:bCs/>
          <w:sz w:val="20"/>
          <w:szCs w:val="20"/>
          <w:shd w:val="clear" w:color="auto" w:fill="FFFFFF"/>
        </w:rPr>
        <w:t xml:space="preserve"> и </w:t>
      </w:r>
      <w:r w:rsidRPr="00AE3ED9">
        <w:rPr>
          <w:sz w:val="20"/>
          <w:szCs w:val="20"/>
          <w:lang w:eastAsia="ru-RU"/>
        </w:rPr>
        <w:t xml:space="preserve">врача  </w:t>
      </w:r>
      <w:r w:rsidRPr="00AE3ED9">
        <w:rPr>
          <w:sz w:val="20"/>
          <w:szCs w:val="20"/>
          <w:shd w:val="clear" w:color="auto" w:fill="FFFFFF"/>
        </w:rPr>
        <w:t xml:space="preserve">ГБУЗ РК «ЕПНД» </w:t>
      </w:r>
      <w:r w:rsidRPr="00AE3ED9" w:rsidR="00AE3ED9">
        <w:rPr>
          <w:sz w:val="20"/>
          <w:szCs w:val="20"/>
          <w:lang w:eastAsia="ru-RU"/>
        </w:rPr>
        <w:t>ФИО-1</w:t>
      </w:r>
      <w:r w:rsidRPr="00AE3ED9">
        <w:rPr>
          <w:sz w:val="20"/>
          <w:szCs w:val="20"/>
          <w:lang w:eastAsia="ru-RU"/>
        </w:rPr>
        <w:t xml:space="preserve"> </w:t>
      </w:r>
      <w:r w:rsidRPr="00AE3ED9">
        <w:rPr>
          <w:bCs/>
          <w:sz w:val="20"/>
          <w:szCs w:val="20"/>
          <w:shd w:val="clear" w:color="auto" w:fill="FFFFFF"/>
        </w:rPr>
        <w:t>не</w:t>
      </w:r>
      <w:r w:rsidRPr="00AE3ED9">
        <w:rPr>
          <w:sz w:val="20"/>
          <w:szCs w:val="20"/>
          <w:shd w:val="clear" w:color="auto" w:fill="FFFFFF"/>
        </w:rPr>
        <w:t xml:space="preserve"> </w:t>
      </w:r>
      <w:r w:rsidRPr="00AE3ED9">
        <w:rPr>
          <w:bCs/>
          <w:sz w:val="20"/>
          <w:szCs w:val="20"/>
          <w:shd w:val="clear" w:color="auto" w:fill="FFFFFF"/>
        </w:rPr>
        <w:t>имеется</w:t>
      </w:r>
      <w:r w:rsidRPr="00AE3ED9">
        <w:rPr>
          <w:sz w:val="20"/>
          <w:szCs w:val="20"/>
          <w:shd w:val="clear" w:color="auto" w:fill="FFFFFF"/>
        </w:rPr>
        <w:t xml:space="preserve">, так как </w:t>
      </w:r>
      <w:r w:rsidRPr="00AE3ED9">
        <w:rPr>
          <w:bCs/>
          <w:sz w:val="20"/>
          <w:szCs w:val="20"/>
          <w:shd w:val="clear" w:color="auto" w:fill="FFFFFF"/>
        </w:rPr>
        <w:t>свидетели</w:t>
      </w:r>
      <w:r w:rsidRPr="00AE3ED9">
        <w:rPr>
          <w:sz w:val="20"/>
          <w:szCs w:val="20"/>
          <w:shd w:val="clear" w:color="auto" w:fill="FFFFFF"/>
        </w:rPr>
        <w:t xml:space="preserve"> перед допросом были предупреждены об ответственности за дачу ложных </w:t>
      </w:r>
      <w:r w:rsidRPr="00AE3ED9">
        <w:rPr>
          <w:bCs/>
          <w:sz w:val="20"/>
          <w:szCs w:val="20"/>
          <w:shd w:val="clear" w:color="auto" w:fill="FFFFFF"/>
        </w:rPr>
        <w:t>показаний</w:t>
      </w:r>
      <w:r w:rsidRPr="00AE3ED9">
        <w:rPr>
          <w:sz w:val="20"/>
          <w:szCs w:val="20"/>
          <w:shd w:val="clear" w:color="auto" w:fill="FFFFFF"/>
        </w:rPr>
        <w:t xml:space="preserve">, их показания </w:t>
      </w:r>
      <w:r w:rsidRPr="00AE3ED9">
        <w:rPr>
          <w:sz w:val="20"/>
          <w:szCs w:val="20"/>
        </w:rPr>
        <w:t xml:space="preserve">непротиворечивы и полностью согласуются с исследованными материалы дела об административном правонарушении. </w:t>
      </w:r>
    </w:p>
    <w:p w:rsidR="0017077E" w:rsidRPr="00AE3ED9" w:rsidP="006C5C81">
      <w:pPr>
        <w:pStyle w:val="ConsPlusNormal"/>
        <w:spacing w:line="360" w:lineRule="auto"/>
        <w:ind w:firstLine="709"/>
        <w:jc w:val="both"/>
        <w:rPr>
          <w:sz w:val="20"/>
          <w:szCs w:val="20"/>
        </w:rPr>
      </w:pPr>
      <w:r w:rsidRPr="00AE3ED9">
        <w:rPr>
          <w:sz w:val="20"/>
          <w:szCs w:val="20"/>
        </w:rPr>
        <w:t>Судом не принимаются доводы привлекаемого лица</w:t>
      </w:r>
      <w:r w:rsidRPr="00AE3ED9" w:rsidR="00A772E9">
        <w:rPr>
          <w:sz w:val="20"/>
          <w:szCs w:val="20"/>
        </w:rPr>
        <w:t xml:space="preserve"> и его защитника</w:t>
      </w:r>
      <w:r w:rsidRPr="00AE3ED9">
        <w:rPr>
          <w:sz w:val="20"/>
          <w:szCs w:val="20"/>
        </w:rPr>
        <w:t xml:space="preserve"> относительно того, что он не отказывался от прохождения медицинского освидетельствования на состояние опьянения, поскольку они опровергнуты показаниями допрошенных при рассмотрении дела свидете</w:t>
      </w:r>
      <w:r w:rsidRPr="00AE3ED9" w:rsidR="00A772E9">
        <w:rPr>
          <w:sz w:val="20"/>
          <w:szCs w:val="20"/>
        </w:rPr>
        <w:t>ле</w:t>
      </w:r>
      <w:r w:rsidRPr="00AE3ED9">
        <w:rPr>
          <w:sz w:val="20"/>
          <w:szCs w:val="20"/>
        </w:rPr>
        <w:t>й</w:t>
      </w:r>
      <w:r w:rsidRPr="00AE3ED9" w:rsidR="00A772E9">
        <w:rPr>
          <w:sz w:val="20"/>
          <w:szCs w:val="20"/>
        </w:rPr>
        <w:t xml:space="preserve">, </w:t>
      </w:r>
      <w:r w:rsidRPr="00AE3ED9">
        <w:rPr>
          <w:sz w:val="20"/>
          <w:szCs w:val="20"/>
        </w:rPr>
        <w:t xml:space="preserve">и исследованными материалами дела об административном правонарушении, </w:t>
      </w:r>
      <w:r w:rsidRPr="00AE3ED9" w:rsidR="00A772E9">
        <w:rPr>
          <w:sz w:val="20"/>
          <w:szCs w:val="20"/>
        </w:rPr>
        <w:t>в том числе и сведениями Приказа Министерства здравоохранения Российской Федерации от 18.12.2015 № 933н «О порядке проведения медицинского освидетельствования на состояние опьянения (алкогольного</w:t>
      </w:r>
      <w:r w:rsidRPr="00AE3ED9" w:rsidR="00A772E9">
        <w:rPr>
          <w:sz w:val="20"/>
          <w:szCs w:val="20"/>
        </w:rPr>
        <w:t xml:space="preserve">, наркологического или иного токсического)». В котором отмечено, что «фальсификация выдоха» свидетельствует об отказе от прохождения медицинского освидетельствования на состояние опьянения, </w:t>
      </w:r>
      <w:r w:rsidRPr="00AE3ED9">
        <w:rPr>
          <w:sz w:val="20"/>
          <w:szCs w:val="20"/>
        </w:rPr>
        <w:t xml:space="preserve">и данную ссылку привлекаемого лица мировой судья расценивает как позицию, направленную на избежание административной ответственности </w:t>
      </w:r>
      <w:r w:rsidRPr="00AE3ED9">
        <w:rPr>
          <w:sz w:val="20"/>
          <w:szCs w:val="20"/>
        </w:rPr>
        <w:t>за</w:t>
      </w:r>
      <w:r w:rsidRPr="00AE3ED9">
        <w:rPr>
          <w:sz w:val="20"/>
          <w:szCs w:val="20"/>
        </w:rPr>
        <w:t xml:space="preserve"> содеянное. </w:t>
      </w:r>
    </w:p>
    <w:p w:rsidR="00817936" w:rsidRPr="00AE3ED9" w:rsidP="006C5C81">
      <w:pPr>
        <w:autoSpaceDE w:val="0"/>
        <w:autoSpaceDN w:val="0"/>
        <w:adjustRightInd w:val="0"/>
        <w:spacing w:line="360" w:lineRule="auto"/>
        <w:ind w:firstLine="709"/>
        <w:jc w:val="both"/>
        <w:outlineLvl w:val="0"/>
        <w:rPr>
          <w:sz w:val="20"/>
          <w:szCs w:val="20"/>
        </w:rPr>
      </w:pPr>
      <w:r w:rsidRPr="00AE3ED9">
        <w:rPr>
          <w:bCs/>
          <w:sz w:val="20"/>
          <w:szCs w:val="20"/>
        </w:rPr>
        <w:t xml:space="preserve">В соответствии с </w:t>
      </w:r>
      <w:r w:rsidRPr="00AE3ED9">
        <w:rPr>
          <w:bCs/>
          <w:sz w:val="20"/>
          <w:szCs w:val="20"/>
        </w:rPr>
        <w:t>ч</w:t>
      </w:r>
      <w:r w:rsidRPr="00AE3ED9">
        <w:rPr>
          <w:bCs/>
          <w:sz w:val="20"/>
          <w:szCs w:val="20"/>
        </w:rPr>
        <w:t>. 1 ст. 2.1 КоАП РФ а</w:t>
      </w:r>
      <w:r w:rsidRPr="00AE3ED9">
        <w:rPr>
          <w:sz w:val="20"/>
          <w:szCs w:val="20"/>
        </w:rPr>
        <w:t>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17936" w:rsidRPr="00AE3ED9" w:rsidP="006C5C81">
      <w:pPr>
        <w:autoSpaceDE w:val="0"/>
        <w:autoSpaceDN w:val="0"/>
        <w:adjustRightInd w:val="0"/>
        <w:spacing w:line="360" w:lineRule="auto"/>
        <w:ind w:firstLine="709"/>
        <w:jc w:val="both"/>
        <w:rPr>
          <w:sz w:val="20"/>
          <w:szCs w:val="20"/>
          <w:lang w:eastAsia="ru-RU"/>
        </w:rPr>
      </w:pPr>
      <w:r w:rsidRPr="00AE3ED9">
        <w:rPr>
          <w:sz w:val="20"/>
          <w:szCs w:val="20"/>
          <w:lang w:eastAsia="ru-RU"/>
        </w:rPr>
        <w:t xml:space="preserve">Составом административного правонарушения, в соответствии с ч. 1 ст. 6.9 КоАП РФ, является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20" w:history="1">
        <w:r w:rsidRPr="00AE3ED9">
          <w:rPr>
            <w:sz w:val="20"/>
            <w:szCs w:val="20"/>
            <w:lang w:eastAsia="ru-RU"/>
          </w:rPr>
          <w:t>ч. 2 ст. 20.20</w:t>
        </w:r>
      </w:hyperlink>
      <w:r w:rsidRPr="00AE3ED9">
        <w:rPr>
          <w:sz w:val="20"/>
          <w:szCs w:val="20"/>
          <w:lang w:eastAsia="ru-RU"/>
        </w:rPr>
        <w:t xml:space="preserve">, </w:t>
      </w:r>
      <w:hyperlink r:id="rId21" w:history="1">
        <w:r w:rsidRPr="00AE3ED9">
          <w:rPr>
            <w:sz w:val="20"/>
            <w:szCs w:val="20"/>
            <w:lang w:eastAsia="ru-RU"/>
          </w:rPr>
          <w:t>ст. 20.22</w:t>
        </w:r>
      </w:hyperlink>
      <w:r w:rsidRPr="00AE3ED9">
        <w:rPr>
          <w:sz w:val="20"/>
          <w:szCs w:val="20"/>
        </w:rPr>
        <w:t xml:space="preserve"> </w:t>
      </w:r>
      <w:r w:rsidRPr="00AE3ED9">
        <w:rPr>
          <w:sz w:val="20"/>
          <w:szCs w:val="20"/>
          <w:lang w:eastAsia="ru-RU"/>
        </w:rPr>
        <w:t>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w:t>
      </w:r>
      <w:r w:rsidRPr="00AE3ED9">
        <w:rPr>
          <w:sz w:val="20"/>
          <w:szCs w:val="20"/>
          <w:lang w:eastAsia="ru-RU"/>
        </w:rPr>
        <w:t xml:space="preserve">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817936" w:rsidRPr="00AE3ED9" w:rsidP="006C5C81">
      <w:pPr>
        <w:autoSpaceDE w:val="0"/>
        <w:autoSpaceDN w:val="0"/>
        <w:adjustRightInd w:val="0"/>
        <w:spacing w:line="360" w:lineRule="auto"/>
        <w:ind w:firstLine="709"/>
        <w:jc w:val="both"/>
        <w:outlineLvl w:val="0"/>
        <w:rPr>
          <w:sz w:val="20"/>
          <w:szCs w:val="20"/>
        </w:rPr>
      </w:pPr>
      <w:r w:rsidRPr="00AE3ED9">
        <w:rPr>
          <w:bCs/>
          <w:sz w:val="20"/>
          <w:szCs w:val="20"/>
        </w:rPr>
        <w:t>В силу ст. 1.5 КоАП РФ л</w:t>
      </w:r>
      <w:r w:rsidRPr="00AE3ED9">
        <w:rPr>
          <w:sz w:val="20"/>
          <w:szCs w:val="20"/>
        </w:rPr>
        <w:t xml:space="preserve">ицо подлежит административной ответственности только за те административные правонарушения, в отношении которых установлена его вина. </w:t>
      </w:r>
    </w:p>
    <w:p w:rsidR="00817936" w:rsidRPr="00AE3ED9" w:rsidP="006C5C81">
      <w:pPr>
        <w:spacing w:line="360" w:lineRule="auto"/>
        <w:ind w:firstLine="709"/>
        <w:jc w:val="both"/>
        <w:rPr>
          <w:sz w:val="20"/>
          <w:szCs w:val="20"/>
          <w:lang w:eastAsia="ru-RU"/>
        </w:rPr>
      </w:pPr>
      <w:r w:rsidRPr="00AE3ED9">
        <w:rPr>
          <w:sz w:val="20"/>
          <w:szCs w:val="20"/>
        </w:rPr>
        <w:t xml:space="preserve">Вина в совершении административного правонарушения объективно подтверждается исследованными в судебном заседании материалами дела, а именно: определением от </w:t>
      </w:r>
      <w:r w:rsidRPr="00AE3ED9" w:rsidR="00AE3ED9">
        <w:rPr>
          <w:sz w:val="20"/>
          <w:szCs w:val="20"/>
          <w:lang w:eastAsia="ru-RU"/>
        </w:rPr>
        <w:t>***</w:t>
      </w:r>
      <w:r w:rsidRPr="00AE3ED9">
        <w:rPr>
          <w:sz w:val="20"/>
          <w:szCs w:val="20"/>
        </w:rPr>
        <w:t xml:space="preserve"> по делу об административном правонарушение к протоколу </w:t>
      </w:r>
      <w:r w:rsidRPr="00AE3ED9">
        <w:rPr>
          <w:sz w:val="20"/>
          <w:szCs w:val="20"/>
          <w:lang w:eastAsia="ru-RU"/>
        </w:rPr>
        <w:t xml:space="preserve">№ РК </w:t>
      </w:r>
      <w:r w:rsidRPr="00AE3ED9" w:rsidR="00AE3ED9">
        <w:rPr>
          <w:sz w:val="20"/>
          <w:szCs w:val="20"/>
          <w:lang w:eastAsia="ru-RU"/>
        </w:rPr>
        <w:t>***</w:t>
      </w:r>
      <w:r w:rsidRPr="00AE3ED9">
        <w:rPr>
          <w:sz w:val="20"/>
          <w:szCs w:val="20"/>
        </w:rPr>
        <w:t xml:space="preserve"> от </w:t>
      </w:r>
      <w:r w:rsidRPr="00AE3ED9" w:rsidR="00AE3ED9">
        <w:rPr>
          <w:sz w:val="20"/>
          <w:szCs w:val="20"/>
        </w:rPr>
        <w:t>***</w:t>
      </w:r>
      <w:r w:rsidRPr="00AE3ED9">
        <w:rPr>
          <w:sz w:val="20"/>
          <w:szCs w:val="20"/>
          <w:lang w:eastAsia="ru-RU"/>
        </w:rPr>
        <w:t xml:space="preserve">, протоколом (и его копией) </w:t>
      </w:r>
      <w:r w:rsidRPr="00AE3ED9">
        <w:rPr>
          <w:sz w:val="20"/>
          <w:szCs w:val="20"/>
        </w:rPr>
        <w:t xml:space="preserve">об административном правонарушение </w:t>
      </w:r>
      <w:r w:rsidRPr="00AE3ED9">
        <w:rPr>
          <w:sz w:val="20"/>
          <w:szCs w:val="20"/>
          <w:lang w:eastAsia="ru-RU"/>
        </w:rPr>
        <w:t xml:space="preserve">№ РК </w:t>
      </w:r>
      <w:r w:rsidRPr="00AE3ED9" w:rsidR="00AE3ED9">
        <w:rPr>
          <w:sz w:val="20"/>
          <w:szCs w:val="20"/>
          <w:lang w:eastAsia="ru-RU"/>
        </w:rPr>
        <w:t>***</w:t>
      </w:r>
      <w:r w:rsidRPr="00AE3ED9">
        <w:rPr>
          <w:sz w:val="20"/>
          <w:szCs w:val="20"/>
        </w:rPr>
        <w:t xml:space="preserve"> от </w:t>
      </w:r>
      <w:r w:rsidRPr="00AE3ED9" w:rsidR="00AE3ED9">
        <w:rPr>
          <w:sz w:val="20"/>
          <w:szCs w:val="20"/>
        </w:rPr>
        <w:t>***</w:t>
      </w:r>
      <w:r w:rsidRPr="00AE3ED9">
        <w:rPr>
          <w:sz w:val="20"/>
          <w:szCs w:val="20"/>
          <w:lang w:eastAsia="ru-RU"/>
        </w:rPr>
        <w:t xml:space="preserve">, сведениями копии протокола об административном задержании от </w:t>
      </w:r>
      <w:r w:rsidRPr="00AE3ED9" w:rsidR="00AE3ED9">
        <w:rPr>
          <w:sz w:val="20"/>
          <w:szCs w:val="20"/>
          <w:lang w:eastAsia="ru-RU"/>
        </w:rPr>
        <w:t>***</w:t>
      </w:r>
      <w:r w:rsidRPr="00AE3ED9">
        <w:rPr>
          <w:sz w:val="20"/>
          <w:szCs w:val="20"/>
          <w:lang w:eastAsia="ru-RU"/>
        </w:rPr>
        <w:t xml:space="preserve">, копией протокола о доставлении </w:t>
      </w:r>
      <w:r w:rsidRPr="00AE3ED9">
        <w:rPr>
          <w:sz w:val="20"/>
          <w:szCs w:val="20"/>
        </w:rPr>
        <w:t xml:space="preserve">от </w:t>
      </w:r>
      <w:r w:rsidRPr="00AE3ED9" w:rsidR="00AE3ED9">
        <w:rPr>
          <w:sz w:val="20"/>
          <w:szCs w:val="20"/>
        </w:rPr>
        <w:t>***</w:t>
      </w:r>
      <w:r w:rsidRPr="00AE3ED9">
        <w:rPr>
          <w:sz w:val="20"/>
          <w:szCs w:val="20"/>
          <w:lang w:eastAsia="ru-RU"/>
        </w:rPr>
        <w:t>, сведениями рапорта сотрудника</w:t>
      </w:r>
      <w:r w:rsidRPr="00AE3ED9">
        <w:rPr>
          <w:sz w:val="20"/>
          <w:szCs w:val="20"/>
        </w:rPr>
        <w:t xml:space="preserve"> ОРППСП ОМВД России по гор.</w:t>
      </w:r>
      <w:r w:rsidRPr="00AE3ED9">
        <w:rPr>
          <w:sz w:val="20"/>
          <w:szCs w:val="20"/>
        </w:rPr>
        <w:t xml:space="preserve"> Евпатории, протоколом о направлении на медицинское освидетельствование на состояние опьянения </w:t>
      </w:r>
      <w:r w:rsidRPr="00AE3ED9" w:rsidR="00AE3ED9">
        <w:rPr>
          <w:sz w:val="20"/>
          <w:szCs w:val="20"/>
        </w:rPr>
        <w:t>***</w:t>
      </w:r>
      <w:r w:rsidRPr="00AE3ED9">
        <w:rPr>
          <w:sz w:val="20"/>
          <w:szCs w:val="20"/>
        </w:rPr>
        <w:t xml:space="preserve"> </w:t>
      </w:r>
      <w:r w:rsidRPr="00AE3ED9">
        <w:rPr>
          <w:sz w:val="20"/>
          <w:szCs w:val="20"/>
        </w:rPr>
        <w:t>от</w:t>
      </w:r>
      <w:r w:rsidRPr="00AE3ED9">
        <w:rPr>
          <w:sz w:val="20"/>
          <w:szCs w:val="20"/>
        </w:rPr>
        <w:t xml:space="preserve"> </w:t>
      </w:r>
      <w:r w:rsidRPr="00AE3ED9" w:rsidR="00AE3ED9">
        <w:rPr>
          <w:sz w:val="20"/>
          <w:szCs w:val="20"/>
        </w:rPr>
        <w:t>***</w:t>
      </w:r>
      <w:r w:rsidRPr="00AE3ED9">
        <w:rPr>
          <w:sz w:val="20"/>
          <w:szCs w:val="20"/>
        </w:rPr>
        <w:t xml:space="preserve">, </w:t>
      </w:r>
      <w:r w:rsidRPr="00AE3ED9">
        <w:rPr>
          <w:sz w:val="20"/>
          <w:szCs w:val="20"/>
          <w:lang w:eastAsia="ru-RU"/>
        </w:rPr>
        <w:t>актом</w:t>
      </w:r>
      <w:r w:rsidRPr="00AE3ED9">
        <w:rPr>
          <w:sz w:val="20"/>
          <w:szCs w:val="20"/>
          <w:lang w:eastAsia="ru-RU"/>
        </w:rPr>
        <w:t xml:space="preserve"> медицинского освидетельствования на состояние опьянения (алкогольного, наркотического или иного токсического) ГБУЗ РК «ЕПНД» № </w:t>
      </w:r>
      <w:r w:rsidRPr="00AE3ED9" w:rsidR="00AE3ED9">
        <w:rPr>
          <w:sz w:val="20"/>
          <w:szCs w:val="20"/>
          <w:lang w:eastAsia="ru-RU"/>
        </w:rPr>
        <w:t>***</w:t>
      </w:r>
      <w:r w:rsidRPr="00AE3ED9">
        <w:rPr>
          <w:sz w:val="20"/>
          <w:szCs w:val="20"/>
          <w:lang w:eastAsia="ru-RU"/>
        </w:rPr>
        <w:t xml:space="preserve"> от </w:t>
      </w:r>
      <w:r w:rsidRPr="00AE3ED9" w:rsidR="00AE3ED9">
        <w:rPr>
          <w:sz w:val="20"/>
          <w:szCs w:val="20"/>
          <w:lang w:eastAsia="ru-RU"/>
        </w:rPr>
        <w:t>***</w:t>
      </w:r>
      <w:r w:rsidRPr="00AE3ED9">
        <w:rPr>
          <w:sz w:val="20"/>
          <w:szCs w:val="20"/>
          <w:lang w:eastAsia="ru-RU"/>
        </w:rPr>
        <w:t>, сведениями о привлечении к ответственности Синицына Е.А., копией журнала административного производства, пояснениями привлекаемого лица</w:t>
      </w:r>
      <w:r w:rsidRPr="00AE3ED9" w:rsidR="00790FDA">
        <w:rPr>
          <w:sz w:val="20"/>
          <w:szCs w:val="20"/>
          <w:lang w:eastAsia="ru-RU"/>
        </w:rPr>
        <w:t>, его защитника</w:t>
      </w:r>
      <w:r w:rsidRPr="00AE3ED9">
        <w:rPr>
          <w:sz w:val="20"/>
          <w:szCs w:val="20"/>
          <w:lang w:eastAsia="ru-RU"/>
        </w:rPr>
        <w:t xml:space="preserve"> и свидетел</w:t>
      </w:r>
      <w:r w:rsidRPr="00AE3ED9" w:rsidR="00790FDA">
        <w:rPr>
          <w:sz w:val="20"/>
          <w:szCs w:val="20"/>
          <w:lang w:eastAsia="ru-RU"/>
        </w:rPr>
        <w:t>ей</w:t>
      </w:r>
      <w:r w:rsidRPr="00AE3ED9">
        <w:rPr>
          <w:sz w:val="20"/>
          <w:szCs w:val="20"/>
          <w:lang w:eastAsia="ru-RU"/>
        </w:rPr>
        <w:t xml:space="preserve"> при рассмотрении дела.</w:t>
      </w:r>
    </w:p>
    <w:p w:rsidR="005E07F2" w:rsidRPr="00AE3ED9" w:rsidP="006C5C81">
      <w:pPr>
        <w:spacing w:line="360" w:lineRule="auto"/>
        <w:ind w:firstLine="709"/>
        <w:jc w:val="both"/>
        <w:rPr>
          <w:sz w:val="20"/>
          <w:szCs w:val="20"/>
          <w:lang w:eastAsia="ru-RU"/>
        </w:rPr>
      </w:pPr>
      <w:r w:rsidRPr="00AE3ED9">
        <w:rPr>
          <w:sz w:val="20"/>
          <w:szCs w:val="20"/>
          <w:lang w:eastAsia="ru-RU"/>
        </w:rPr>
        <w:t>Кроме того, при рассмотрении дела судом исследована справк</w:t>
      </w:r>
      <w:r w:rsidRPr="00AE3ED9" w:rsidR="00790FDA">
        <w:rPr>
          <w:sz w:val="20"/>
          <w:szCs w:val="20"/>
          <w:lang w:eastAsia="ru-RU"/>
        </w:rPr>
        <w:t>а</w:t>
      </w:r>
      <w:r w:rsidRPr="00AE3ED9">
        <w:rPr>
          <w:sz w:val="20"/>
          <w:szCs w:val="20"/>
          <w:lang w:eastAsia="ru-RU"/>
        </w:rPr>
        <w:t xml:space="preserve"> осмотра врача в приемном отделении ГБУЗ РК «Евпаторийская городская больница» </w:t>
      </w:r>
      <w:r w:rsidRPr="00AE3ED9">
        <w:rPr>
          <w:sz w:val="20"/>
          <w:szCs w:val="20"/>
          <w:lang w:eastAsia="ru-RU"/>
        </w:rPr>
        <w:t>от</w:t>
      </w:r>
      <w:r w:rsidRPr="00AE3ED9">
        <w:rPr>
          <w:sz w:val="20"/>
          <w:szCs w:val="20"/>
          <w:lang w:eastAsia="ru-RU"/>
        </w:rPr>
        <w:t xml:space="preserve"> </w:t>
      </w:r>
      <w:r w:rsidRPr="00AE3ED9" w:rsidR="00AE3ED9">
        <w:rPr>
          <w:sz w:val="20"/>
          <w:szCs w:val="20"/>
          <w:lang w:eastAsia="ru-RU"/>
        </w:rPr>
        <w:t>***</w:t>
      </w:r>
      <w:r w:rsidRPr="00AE3ED9" w:rsidR="005601DB">
        <w:rPr>
          <w:sz w:val="20"/>
          <w:szCs w:val="20"/>
          <w:lang w:eastAsia="ru-RU"/>
        </w:rPr>
        <w:t xml:space="preserve"> </w:t>
      </w:r>
      <w:r w:rsidRPr="00AE3ED9" w:rsidR="005601DB">
        <w:rPr>
          <w:sz w:val="20"/>
          <w:szCs w:val="20"/>
          <w:lang w:eastAsia="ru-RU"/>
        </w:rPr>
        <w:t>в</w:t>
      </w:r>
      <w:r w:rsidRPr="00AE3ED9" w:rsidR="005601DB">
        <w:rPr>
          <w:sz w:val="20"/>
          <w:szCs w:val="20"/>
          <w:lang w:eastAsia="ru-RU"/>
        </w:rPr>
        <w:t xml:space="preserve"> отношении Синицына Е.А., </w:t>
      </w:r>
      <w:r w:rsidRPr="00AE3ED9" w:rsidR="00790FDA">
        <w:rPr>
          <w:sz w:val="20"/>
          <w:szCs w:val="20"/>
          <w:lang w:eastAsia="ru-RU"/>
        </w:rPr>
        <w:t>копия которой приобщена</w:t>
      </w:r>
      <w:r w:rsidRPr="00AE3ED9" w:rsidR="005601DB">
        <w:rPr>
          <w:sz w:val="20"/>
          <w:szCs w:val="20"/>
          <w:lang w:eastAsia="ru-RU"/>
        </w:rPr>
        <w:t xml:space="preserve"> к материалам дела по ходатайству защитника </w:t>
      </w:r>
    </w:p>
    <w:p w:rsidR="00710BAB" w:rsidRPr="00AE3ED9" w:rsidP="006C5C81">
      <w:pPr>
        <w:autoSpaceDE w:val="0"/>
        <w:autoSpaceDN w:val="0"/>
        <w:adjustRightInd w:val="0"/>
        <w:spacing w:line="360" w:lineRule="auto"/>
        <w:ind w:firstLine="709"/>
        <w:jc w:val="both"/>
        <w:rPr>
          <w:sz w:val="20"/>
          <w:szCs w:val="20"/>
          <w:shd w:val="clear" w:color="auto" w:fill="FFFFFF"/>
        </w:rPr>
      </w:pPr>
      <w:r w:rsidRPr="00AE3ED9">
        <w:rPr>
          <w:sz w:val="20"/>
          <w:szCs w:val="20"/>
          <w:shd w:val="clear" w:color="auto" w:fill="FFFFFF"/>
        </w:rPr>
        <w:t>Отсутствие в административных материалах (протоколе об административном правонарушении</w:t>
      </w:r>
      <w:r w:rsidRPr="00AE3ED9">
        <w:rPr>
          <w:sz w:val="20"/>
          <w:szCs w:val="20"/>
          <w:shd w:val="clear" w:color="auto" w:fill="FFFFFF"/>
        </w:rPr>
        <w:t>,</w:t>
      </w:r>
      <w:r w:rsidRPr="00AE3ED9">
        <w:rPr>
          <w:sz w:val="20"/>
          <w:szCs w:val="20"/>
          <w:shd w:val="clear" w:color="auto" w:fill="FFFFFF"/>
        </w:rPr>
        <w:t xml:space="preserve"> протоколе о доставлении</w:t>
      </w:r>
      <w:r w:rsidRPr="00AE3ED9">
        <w:rPr>
          <w:sz w:val="20"/>
          <w:szCs w:val="20"/>
          <w:shd w:val="clear" w:color="auto" w:fill="FFFFFF"/>
        </w:rPr>
        <w:t xml:space="preserve"> и в графе о получении копии </w:t>
      </w:r>
      <w:r w:rsidRPr="00AE3ED9">
        <w:rPr>
          <w:sz w:val="20"/>
          <w:szCs w:val="20"/>
        </w:rPr>
        <w:t>протокола о направлении на медицинское освидетельствование на состояние опьянения</w:t>
      </w:r>
      <w:r w:rsidRPr="00AE3ED9">
        <w:rPr>
          <w:sz w:val="20"/>
          <w:szCs w:val="20"/>
          <w:shd w:val="clear" w:color="auto" w:fill="FFFFFF"/>
        </w:rPr>
        <w:t xml:space="preserve">) подписи </w:t>
      </w:r>
      <w:r w:rsidRPr="00AE3ED9">
        <w:rPr>
          <w:sz w:val="20"/>
          <w:szCs w:val="20"/>
          <w:lang w:eastAsia="ru-RU"/>
        </w:rPr>
        <w:t>Синицына Е.А.</w:t>
      </w:r>
      <w:r w:rsidRPr="00AE3ED9">
        <w:rPr>
          <w:sz w:val="20"/>
          <w:szCs w:val="20"/>
          <w:shd w:val="clear" w:color="auto" w:fill="FFFFFF"/>
        </w:rPr>
        <w:t xml:space="preserve"> не является процессуальным нарушением, исключающим данные материалы из числа доказательств по делу об административном правонарушении. По смыслу ст. </w:t>
      </w:r>
      <w:hyperlink r:id="rId22"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AE3ED9">
          <w:rPr>
            <w:rStyle w:val="Hyperlink"/>
            <w:color w:val="auto"/>
            <w:sz w:val="20"/>
            <w:szCs w:val="20"/>
            <w:u w:val="none"/>
            <w:bdr w:val="none" w:sz="0" w:space="0" w:color="auto" w:frame="1"/>
          </w:rPr>
          <w:t>25.1 КоАП</w:t>
        </w:r>
      </w:hyperlink>
      <w:r w:rsidRPr="00AE3ED9">
        <w:rPr>
          <w:sz w:val="20"/>
          <w:szCs w:val="20"/>
          <w:shd w:val="clear" w:color="auto" w:fill="FFFFFF"/>
        </w:rPr>
        <w:t xml:space="preserve"> РФ, лицо само определяет объем своих прав и реализует их по своему усмотрению. Реализуя по своему усмотрению процессуальные права, </w:t>
      </w:r>
      <w:r w:rsidRPr="00AE3ED9">
        <w:rPr>
          <w:sz w:val="20"/>
          <w:szCs w:val="20"/>
          <w:lang w:eastAsia="ru-RU"/>
        </w:rPr>
        <w:t>Синицын Е.А.</w:t>
      </w:r>
      <w:r w:rsidRPr="00AE3ED9">
        <w:rPr>
          <w:sz w:val="20"/>
          <w:szCs w:val="20"/>
          <w:shd w:val="clear" w:color="auto" w:fill="FFFFFF"/>
        </w:rPr>
        <w:t xml:space="preserve"> в силу личного волеизъявления отказался от подписания и получения копий </w:t>
      </w:r>
      <w:r w:rsidRPr="00AE3ED9">
        <w:rPr>
          <w:sz w:val="20"/>
          <w:szCs w:val="20"/>
        </w:rPr>
        <w:t xml:space="preserve">документов. </w:t>
      </w:r>
      <w:r w:rsidRPr="00AE3ED9">
        <w:rPr>
          <w:sz w:val="20"/>
          <w:szCs w:val="20"/>
          <w:shd w:val="clear" w:color="auto" w:fill="FFFFFF"/>
        </w:rPr>
        <w:t xml:space="preserve">В процессуальных документах, в соответствии с </w:t>
      </w:r>
      <w:r w:rsidRPr="00AE3ED9">
        <w:rPr>
          <w:sz w:val="20"/>
          <w:szCs w:val="20"/>
          <w:shd w:val="clear" w:color="auto" w:fill="FFFFFF"/>
        </w:rPr>
        <w:t>ч</w:t>
      </w:r>
      <w:r w:rsidRPr="00AE3ED9">
        <w:rPr>
          <w:sz w:val="20"/>
          <w:szCs w:val="20"/>
          <w:shd w:val="clear" w:color="auto" w:fill="FFFFFF"/>
        </w:rPr>
        <w:t xml:space="preserve">. 5 ст. 28.2 КоАП РФ, сделана запись о его отказе от их подписания и получения копий. </w:t>
      </w:r>
    </w:p>
    <w:p w:rsidR="00710BAB" w:rsidRPr="00AE3ED9" w:rsidP="006C5C81">
      <w:pPr>
        <w:autoSpaceDE w:val="0"/>
        <w:autoSpaceDN w:val="0"/>
        <w:adjustRightInd w:val="0"/>
        <w:spacing w:line="360" w:lineRule="auto"/>
        <w:ind w:firstLine="709"/>
        <w:jc w:val="both"/>
        <w:rPr>
          <w:sz w:val="20"/>
          <w:szCs w:val="20"/>
          <w:shd w:val="clear" w:color="auto" w:fill="FFFFFF"/>
        </w:rPr>
      </w:pPr>
      <w:r w:rsidRPr="00AE3ED9">
        <w:rPr>
          <w:sz w:val="20"/>
          <w:szCs w:val="20"/>
          <w:lang w:eastAsia="ru-RU"/>
        </w:rPr>
        <w:t xml:space="preserve">В протоколе </w:t>
      </w:r>
      <w:r w:rsidRPr="00AE3ED9">
        <w:rPr>
          <w:sz w:val="20"/>
          <w:szCs w:val="20"/>
        </w:rPr>
        <w:t>о направлении на медицинское освидетельствование на состояние опьянения</w:t>
      </w:r>
      <w:r w:rsidRPr="00AE3ED9">
        <w:rPr>
          <w:sz w:val="20"/>
          <w:szCs w:val="20"/>
          <w:shd w:val="clear" w:color="auto" w:fill="FFFFFF"/>
        </w:rPr>
        <w:t xml:space="preserve"> </w:t>
      </w:r>
      <w:r w:rsidRPr="00AE3ED9" w:rsidR="00AE3ED9">
        <w:rPr>
          <w:sz w:val="20"/>
          <w:szCs w:val="20"/>
        </w:rPr>
        <w:t>***</w:t>
      </w:r>
      <w:r w:rsidRPr="00AE3ED9">
        <w:rPr>
          <w:sz w:val="20"/>
          <w:szCs w:val="20"/>
        </w:rPr>
        <w:t xml:space="preserve"> от </w:t>
      </w:r>
      <w:r w:rsidRPr="00AE3ED9" w:rsidR="00AE3ED9">
        <w:rPr>
          <w:sz w:val="20"/>
          <w:szCs w:val="20"/>
        </w:rPr>
        <w:t>***</w:t>
      </w:r>
      <w:r w:rsidRPr="00AE3ED9">
        <w:rPr>
          <w:sz w:val="20"/>
          <w:szCs w:val="20"/>
        </w:rPr>
        <w:t xml:space="preserve"> имеются исправления </w:t>
      </w:r>
      <w:r w:rsidRPr="00AE3ED9">
        <w:rPr>
          <w:sz w:val="20"/>
          <w:szCs w:val="20"/>
          <w:shd w:val="clear" w:color="auto" w:fill="FFFFFF"/>
        </w:rPr>
        <w:t>в части указания инициалов и фамилии сотрудника составившего протокол</w:t>
      </w:r>
      <w:r w:rsidRPr="00AE3ED9">
        <w:rPr>
          <w:sz w:val="20"/>
          <w:szCs w:val="20"/>
        </w:rPr>
        <w:t xml:space="preserve"> в графе</w:t>
      </w:r>
      <w:r w:rsidRPr="00AE3ED9">
        <w:rPr>
          <w:sz w:val="20"/>
          <w:szCs w:val="20"/>
          <w:shd w:val="clear" w:color="auto" w:fill="FFFFFF"/>
        </w:rPr>
        <w:t xml:space="preserve"> «подпись должностного лица, составившего протокол» </w:t>
      </w:r>
      <w:r w:rsidRPr="00AE3ED9">
        <w:rPr>
          <w:sz w:val="20"/>
          <w:szCs w:val="20"/>
        </w:rPr>
        <w:t xml:space="preserve">однако, </w:t>
      </w:r>
      <w:r w:rsidRPr="00AE3ED9">
        <w:rPr>
          <w:sz w:val="20"/>
          <w:szCs w:val="20"/>
          <w:lang w:eastAsia="ru-RU"/>
        </w:rPr>
        <w:t>в ходе рассмотрения дела об административном правонарушении установлено, что</w:t>
      </w:r>
      <w:r w:rsidRPr="00AE3ED9">
        <w:rPr>
          <w:sz w:val="20"/>
          <w:szCs w:val="20"/>
          <w:shd w:val="clear" w:color="auto" w:fill="FFFFFF"/>
        </w:rPr>
        <w:t xml:space="preserve"> именно </w:t>
      </w:r>
      <w:r w:rsidRPr="00AE3ED9">
        <w:rPr>
          <w:rFonts w:eastAsia="Calibri"/>
          <w:sz w:val="20"/>
          <w:szCs w:val="20"/>
          <w:lang w:eastAsia="en-US"/>
        </w:rPr>
        <w:t xml:space="preserve">сотрудником ОРППСП ОМВД России </w:t>
      </w:r>
      <w:r w:rsidRPr="00AE3ED9">
        <w:rPr>
          <w:rFonts w:eastAsia="Calibri"/>
          <w:sz w:val="20"/>
          <w:szCs w:val="20"/>
          <w:lang w:eastAsia="en-US"/>
        </w:rPr>
        <w:t>по</w:t>
      </w:r>
      <w:r w:rsidRPr="00AE3ED9">
        <w:rPr>
          <w:rFonts w:eastAsia="Calibri"/>
          <w:sz w:val="20"/>
          <w:szCs w:val="20"/>
          <w:lang w:eastAsia="en-US"/>
        </w:rPr>
        <w:t xml:space="preserve"> гор. Евпатории </w:t>
      </w:r>
      <w:r w:rsidRPr="00AE3ED9" w:rsidR="00AE3ED9">
        <w:rPr>
          <w:rFonts w:eastAsia="Calibri"/>
          <w:sz w:val="20"/>
          <w:szCs w:val="20"/>
          <w:lang w:eastAsia="en-US"/>
        </w:rPr>
        <w:t>ФИО-2</w:t>
      </w:r>
      <w:r w:rsidRPr="00AE3ED9">
        <w:rPr>
          <w:sz w:val="20"/>
          <w:szCs w:val="20"/>
        </w:rPr>
        <w:t xml:space="preserve"> </w:t>
      </w:r>
      <w:r w:rsidRPr="00AE3ED9">
        <w:rPr>
          <w:rFonts w:eastAsia="Calibri"/>
          <w:sz w:val="20"/>
          <w:szCs w:val="20"/>
          <w:lang w:eastAsia="en-US"/>
        </w:rPr>
        <w:t xml:space="preserve">был составлен вышеуказанный протокол, </w:t>
      </w:r>
      <w:r w:rsidRPr="00AE3ED9">
        <w:rPr>
          <w:sz w:val="20"/>
          <w:szCs w:val="20"/>
          <w:lang w:eastAsia="ru-RU"/>
        </w:rPr>
        <w:t>что подтверждено показаниями участников процесса и исследованными материалами дела</w:t>
      </w:r>
      <w:r w:rsidRPr="00AE3ED9" w:rsidR="005E07F2">
        <w:rPr>
          <w:rFonts w:eastAsia="Calibri"/>
          <w:sz w:val="20"/>
          <w:szCs w:val="20"/>
          <w:lang w:eastAsia="ru-RU"/>
        </w:rPr>
        <w:t xml:space="preserve">. Кроме того, поскольку указанные исправления </w:t>
      </w:r>
      <w:r w:rsidRPr="00AE3ED9" w:rsidR="005E07F2">
        <w:rPr>
          <w:bCs/>
          <w:sz w:val="20"/>
          <w:szCs w:val="20"/>
          <w:shd w:val="clear" w:color="auto" w:fill="FFFFFF"/>
        </w:rPr>
        <w:t>не</w:t>
      </w:r>
      <w:r w:rsidRPr="00AE3ED9" w:rsidR="005E07F2">
        <w:rPr>
          <w:sz w:val="20"/>
          <w:szCs w:val="20"/>
          <w:shd w:val="clear" w:color="auto" w:fill="FFFFFF"/>
        </w:rPr>
        <w:t xml:space="preserve"> изменяют содержание  протокола, суд приходит к выводу, что данное нарушение является </w:t>
      </w:r>
      <w:r w:rsidRPr="00AE3ED9" w:rsidR="005601DB">
        <w:rPr>
          <w:sz w:val="20"/>
          <w:szCs w:val="20"/>
          <w:shd w:val="clear" w:color="auto" w:fill="FFFFFF"/>
        </w:rPr>
        <w:t>не</w:t>
      </w:r>
      <w:r w:rsidRPr="00AE3ED9" w:rsidR="005E07F2">
        <w:rPr>
          <w:sz w:val="20"/>
          <w:szCs w:val="20"/>
          <w:shd w:val="clear" w:color="auto" w:fill="FFFFFF"/>
        </w:rPr>
        <w:t>существенным.</w:t>
      </w:r>
    </w:p>
    <w:p w:rsidR="00817936" w:rsidRPr="00AE3ED9" w:rsidP="006C5C81">
      <w:pPr>
        <w:spacing w:line="360" w:lineRule="auto"/>
        <w:ind w:firstLine="709"/>
        <w:jc w:val="both"/>
        <w:rPr>
          <w:sz w:val="20"/>
          <w:szCs w:val="20"/>
        </w:rPr>
      </w:pPr>
      <w:r w:rsidRPr="00AE3ED9">
        <w:rPr>
          <w:sz w:val="20"/>
          <w:szCs w:val="20"/>
          <w:lang w:eastAsia="ru-RU"/>
        </w:rPr>
        <w:t xml:space="preserve">Представленные материалы </w:t>
      </w:r>
      <w:r w:rsidRPr="00AE3ED9">
        <w:rPr>
          <w:sz w:val="20"/>
          <w:szCs w:val="20"/>
        </w:rPr>
        <w:t>составлены надлежащим образом, получены с соблюдением требований закона, непротиворечивы и полностью согласуются между собой, являются относимыми, допустимыми, достоверными и достаточными для разрешения дела.</w:t>
      </w:r>
    </w:p>
    <w:p w:rsidR="00817936" w:rsidRPr="00AE3ED9" w:rsidP="006C5C81">
      <w:pPr>
        <w:autoSpaceDE w:val="0"/>
        <w:autoSpaceDN w:val="0"/>
        <w:adjustRightInd w:val="0"/>
        <w:spacing w:line="360" w:lineRule="auto"/>
        <w:ind w:firstLine="709"/>
        <w:jc w:val="both"/>
        <w:rPr>
          <w:sz w:val="20"/>
          <w:szCs w:val="20"/>
          <w:shd w:val="clear" w:color="auto" w:fill="FFFFFF"/>
        </w:rPr>
      </w:pPr>
      <w:r w:rsidRPr="00AE3ED9">
        <w:rPr>
          <w:sz w:val="20"/>
          <w:szCs w:val="20"/>
          <w:shd w:val="clear" w:color="auto" w:fill="FFFFFF"/>
        </w:rPr>
        <w:t xml:space="preserve">Протокол об административном правонарушении </w:t>
      </w:r>
      <w:r w:rsidRPr="00AE3ED9">
        <w:rPr>
          <w:sz w:val="20"/>
          <w:szCs w:val="20"/>
          <w:lang w:eastAsia="ru-RU"/>
        </w:rPr>
        <w:t xml:space="preserve">№ РК </w:t>
      </w:r>
      <w:r w:rsidRPr="00AE3ED9" w:rsidR="00AE3ED9">
        <w:rPr>
          <w:sz w:val="20"/>
          <w:szCs w:val="20"/>
          <w:lang w:eastAsia="ru-RU"/>
        </w:rPr>
        <w:t>***</w:t>
      </w:r>
      <w:r w:rsidRPr="00AE3ED9">
        <w:rPr>
          <w:sz w:val="20"/>
          <w:szCs w:val="20"/>
        </w:rPr>
        <w:t xml:space="preserve"> </w:t>
      </w:r>
      <w:r w:rsidRPr="00AE3ED9">
        <w:rPr>
          <w:sz w:val="20"/>
          <w:szCs w:val="20"/>
        </w:rPr>
        <w:t>от</w:t>
      </w:r>
      <w:r w:rsidRPr="00AE3ED9">
        <w:rPr>
          <w:sz w:val="20"/>
          <w:szCs w:val="20"/>
        </w:rPr>
        <w:t xml:space="preserve"> </w:t>
      </w:r>
      <w:r w:rsidRPr="00AE3ED9" w:rsidR="00AE3ED9">
        <w:rPr>
          <w:sz w:val="20"/>
          <w:szCs w:val="20"/>
        </w:rPr>
        <w:t>***</w:t>
      </w:r>
      <w:r w:rsidRPr="00AE3ED9">
        <w:rPr>
          <w:sz w:val="20"/>
          <w:szCs w:val="20"/>
          <w:lang w:eastAsia="ru-RU"/>
        </w:rPr>
        <w:t xml:space="preserve"> </w:t>
      </w:r>
      <w:r w:rsidRPr="00AE3ED9">
        <w:rPr>
          <w:sz w:val="20"/>
          <w:szCs w:val="20"/>
          <w:shd w:val="clear" w:color="auto" w:fill="FFFFFF"/>
        </w:rPr>
        <w:t>в</w:t>
      </w:r>
      <w:r w:rsidRPr="00AE3ED9">
        <w:rPr>
          <w:sz w:val="20"/>
          <w:szCs w:val="20"/>
          <w:shd w:val="clear" w:color="auto" w:fill="FFFFFF"/>
        </w:rPr>
        <w:t xml:space="preserve"> отношении </w:t>
      </w:r>
      <w:r w:rsidRPr="00AE3ED9">
        <w:rPr>
          <w:sz w:val="20"/>
          <w:szCs w:val="20"/>
          <w:shd w:val="clear" w:color="auto" w:fill="FFFFFF"/>
        </w:rPr>
        <w:br/>
      </w:r>
      <w:r w:rsidRPr="00AE3ED9">
        <w:rPr>
          <w:sz w:val="20"/>
          <w:szCs w:val="20"/>
          <w:lang w:eastAsia="ru-RU"/>
        </w:rPr>
        <w:t>Синицына Е.А.</w:t>
      </w:r>
      <w:r w:rsidRPr="00AE3ED9">
        <w:rPr>
          <w:sz w:val="20"/>
          <w:szCs w:val="20"/>
          <w:shd w:val="clear" w:color="auto" w:fill="FFFFFF"/>
        </w:rPr>
        <w:t xml:space="preserve"> составлен уполномоченным на то должностным лицом, содержит положения </w:t>
      </w:r>
      <w:r w:rsidRPr="00AE3ED9">
        <w:rPr>
          <w:sz w:val="20"/>
          <w:szCs w:val="20"/>
          <w:shd w:val="clear" w:color="auto" w:fill="FFFFFF"/>
        </w:rPr>
        <w:br/>
        <w:t xml:space="preserve">ст. </w:t>
      </w:r>
      <w:hyperlink r:id="rId23" w:anchor="6mUn1wNRU1Vv" w:tgtFrame="_blank" w:tooltip="Конституция &gt;  Раздел I &gt; Глава 2. Права и свободы человека и гражданина &gt; Статья 51" w:history="1">
        <w:r w:rsidRPr="00AE3ED9">
          <w:rPr>
            <w:rStyle w:val="Hyperlink"/>
            <w:color w:val="auto"/>
            <w:sz w:val="20"/>
            <w:szCs w:val="20"/>
            <w:u w:val="none"/>
            <w:bdr w:val="none" w:sz="0" w:space="0" w:color="auto" w:frame="1"/>
          </w:rPr>
          <w:t>51 Конституции</w:t>
        </w:r>
      </w:hyperlink>
      <w:r w:rsidRPr="00AE3ED9">
        <w:rPr>
          <w:sz w:val="20"/>
          <w:szCs w:val="20"/>
          <w:shd w:val="clear" w:color="auto" w:fill="FFFFFF"/>
        </w:rPr>
        <w:t xml:space="preserve"> Российской Федерации и ст. </w:t>
      </w:r>
      <w:hyperlink r:id="rId22"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AE3ED9">
          <w:rPr>
            <w:rStyle w:val="Hyperlink"/>
            <w:color w:val="auto"/>
            <w:sz w:val="20"/>
            <w:szCs w:val="20"/>
            <w:u w:val="none"/>
            <w:bdr w:val="none" w:sz="0" w:space="0" w:color="auto" w:frame="1"/>
          </w:rPr>
          <w:t>25.1 КоАП</w:t>
        </w:r>
      </w:hyperlink>
      <w:r w:rsidRPr="00AE3ED9">
        <w:rPr>
          <w:sz w:val="20"/>
          <w:szCs w:val="20"/>
          <w:shd w:val="clear" w:color="auto" w:fill="FFFFFF"/>
        </w:rPr>
        <w:t xml:space="preserve"> РФ. </w:t>
      </w:r>
    </w:p>
    <w:p w:rsidR="00817936" w:rsidRPr="00AE3ED9" w:rsidP="006C5C81">
      <w:pPr>
        <w:autoSpaceDE w:val="0"/>
        <w:autoSpaceDN w:val="0"/>
        <w:adjustRightInd w:val="0"/>
        <w:spacing w:line="360" w:lineRule="auto"/>
        <w:ind w:firstLine="709"/>
        <w:jc w:val="both"/>
        <w:rPr>
          <w:sz w:val="20"/>
          <w:szCs w:val="20"/>
          <w:shd w:val="clear" w:color="auto" w:fill="FFFFFF"/>
        </w:rPr>
      </w:pPr>
      <w:r w:rsidRPr="00AE3ED9">
        <w:rPr>
          <w:sz w:val="20"/>
          <w:szCs w:val="20"/>
          <w:shd w:val="clear" w:color="auto" w:fill="FFFFFF"/>
        </w:rPr>
        <w:t xml:space="preserve">События правонарушения и сведения о </w:t>
      </w:r>
      <w:r w:rsidRPr="00AE3ED9">
        <w:rPr>
          <w:sz w:val="20"/>
          <w:szCs w:val="20"/>
        </w:rPr>
        <w:t>Синицыне Е.А.,</w:t>
      </w:r>
      <w:r w:rsidRPr="00AE3ED9">
        <w:rPr>
          <w:sz w:val="20"/>
          <w:szCs w:val="20"/>
          <w:shd w:val="clear" w:color="auto" w:fill="FFFFFF"/>
        </w:rPr>
        <w:t xml:space="preserve"> как лице, его совершившем, исследованы полно, нарушение прав лица, привлекаемого к административной ответственности, при составлении протокола не допущено.</w:t>
      </w:r>
    </w:p>
    <w:p w:rsidR="00B720BA" w:rsidRPr="00AE3ED9" w:rsidP="006C5C81">
      <w:pPr>
        <w:spacing w:line="360" w:lineRule="auto"/>
        <w:ind w:firstLine="709"/>
        <w:jc w:val="both"/>
        <w:rPr>
          <w:sz w:val="20"/>
          <w:szCs w:val="20"/>
          <w:lang w:eastAsia="ru-RU"/>
        </w:rPr>
      </w:pPr>
      <w:r w:rsidRPr="00AE3ED9">
        <w:rPr>
          <w:sz w:val="20"/>
          <w:szCs w:val="20"/>
          <w:lang w:eastAsia="ru-RU"/>
        </w:rPr>
        <w:t xml:space="preserve">Таким образом, </w:t>
      </w:r>
      <w:r w:rsidRPr="00AE3ED9" w:rsidR="006A3E52">
        <w:rPr>
          <w:sz w:val="20"/>
          <w:szCs w:val="20"/>
          <w:lang w:eastAsia="ru-RU"/>
        </w:rPr>
        <w:t>выслушав привлекаемое лицо</w:t>
      </w:r>
      <w:r w:rsidRPr="00AE3ED9" w:rsidR="00817936">
        <w:rPr>
          <w:sz w:val="20"/>
          <w:szCs w:val="20"/>
          <w:lang w:eastAsia="ru-RU"/>
        </w:rPr>
        <w:t xml:space="preserve">, его </w:t>
      </w:r>
      <w:r w:rsidRPr="00AE3ED9" w:rsidR="00655736">
        <w:rPr>
          <w:sz w:val="20"/>
          <w:szCs w:val="20"/>
          <w:lang w:eastAsia="ru-RU"/>
        </w:rPr>
        <w:t>защитника</w:t>
      </w:r>
      <w:r w:rsidRPr="00AE3ED9" w:rsidR="006A3E52">
        <w:rPr>
          <w:sz w:val="20"/>
          <w:szCs w:val="20"/>
          <w:lang w:eastAsia="ru-RU"/>
        </w:rPr>
        <w:t xml:space="preserve"> и свидетелей, </w:t>
      </w:r>
      <w:r w:rsidRPr="00AE3ED9">
        <w:rPr>
          <w:sz w:val="20"/>
          <w:szCs w:val="20"/>
          <w:lang w:eastAsia="ru-RU"/>
        </w:rPr>
        <w:t xml:space="preserve">исследовав материалы дела, мировой судья приходит к выводу о наличии в действиях </w:t>
      </w:r>
      <w:r w:rsidRPr="00AE3ED9" w:rsidR="006A3E52">
        <w:rPr>
          <w:sz w:val="20"/>
          <w:szCs w:val="20"/>
        </w:rPr>
        <w:t>Синицына Е.А.</w:t>
      </w:r>
      <w:r w:rsidRPr="00AE3ED9">
        <w:rPr>
          <w:sz w:val="20"/>
          <w:szCs w:val="20"/>
        </w:rPr>
        <w:t xml:space="preserve"> </w:t>
      </w:r>
      <w:r w:rsidRPr="00AE3ED9">
        <w:rPr>
          <w:sz w:val="20"/>
          <w:szCs w:val="20"/>
          <w:lang w:eastAsia="ru-RU"/>
        </w:rPr>
        <w:t xml:space="preserve">состава правонарушения, предусмотренного </w:t>
      </w:r>
      <w:r w:rsidRPr="00AE3ED9">
        <w:rPr>
          <w:sz w:val="20"/>
          <w:szCs w:val="20"/>
          <w:lang w:eastAsia="ru-RU"/>
        </w:rPr>
        <w:t>ч</w:t>
      </w:r>
      <w:r w:rsidRPr="00AE3ED9">
        <w:rPr>
          <w:sz w:val="20"/>
          <w:szCs w:val="20"/>
          <w:lang w:eastAsia="ru-RU"/>
        </w:rPr>
        <w:t>. 1 ст. 6.9 КоАП РФ.</w:t>
      </w:r>
    </w:p>
    <w:p w:rsidR="00AD30EB" w:rsidRPr="00AE3ED9" w:rsidP="006C5C81">
      <w:pPr>
        <w:spacing w:line="360" w:lineRule="auto"/>
        <w:ind w:firstLine="709"/>
        <w:jc w:val="both"/>
        <w:rPr>
          <w:sz w:val="20"/>
          <w:szCs w:val="20"/>
          <w:lang w:eastAsia="ru-RU"/>
        </w:rPr>
      </w:pPr>
      <w:r w:rsidRPr="00AE3ED9">
        <w:rPr>
          <w:sz w:val="20"/>
          <w:szCs w:val="20"/>
          <w:lang w:eastAsia="ru-RU"/>
        </w:rPr>
        <w:t>Обстоятельств,</w:t>
      </w:r>
      <w:r w:rsidRPr="00AE3ED9" w:rsidR="00946ABF">
        <w:rPr>
          <w:sz w:val="20"/>
          <w:szCs w:val="20"/>
          <w:lang w:eastAsia="ru-RU"/>
        </w:rPr>
        <w:t xml:space="preserve"> </w:t>
      </w:r>
      <w:r w:rsidRPr="00AE3ED9">
        <w:rPr>
          <w:sz w:val="20"/>
          <w:szCs w:val="20"/>
          <w:lang w:eastAsia="ru-RU"/>
        </w:rPr>
        <w:t>предусмотренных</w:t>
      </w:r>
      <w:r w:rsidRPr="00AE3ED9" w:rsidR="00946ABF">
        <w:rPr>
          <w:sz w:val="20"/>
          <w:szCs w:val="20"/>
          <w:lang w:eastAsia="ru-RU"/>
        </w:rPr>
        <w:t xml:space="preserve"> </w:t>
      </w:r>
      <w:r w:rsidRPr="00AE3ED9">
        <w:rPr>
          <w:sz w:val="20"/>
          <w:szCs w:val="20"/>
          <w:lang w:eastAsia="ru-RU"/>
        </w:rPr>
        <w:t>ст.</w:t>
      </w:r>
      <w:r w:rsidRPr="00AE3ED9" w:rsidR="00946ABF">
        <w:rPr>
          <w:sz w:val="20"/>
          <w:szCs w:val="20"/>
          <w:lang w:eastAsia="ru-RU"/>
        </w:rPr>
        <w:t xml:space="preserve"> </w:t>
      </w:r>
      <w:r w:rsidRPr="00AE3ED9">
        <w:rPr>
          <w:sz w:val="20"/>
          <w:szCs w:val="20"/>
          <w:lang w:eastAsia="ru-RU"/>
        </w:rPr>
        <w:t>24.5</w:t>
      </w:r>
      <w:r w:rsidRPr="00AE3ED9" w:rsidR="00946ABF">
        <w:rPr>
          <w:sz w:val="20"/>
          <w:szCs w:val="20"/>
          <w:lang w:eastAsia="ru-RU"/>
        </w:rPr>
        <w:t xml:space="preserve"> </w:t>
      </w:r>
      <w:r w:rsidRPr="00AE3ED9">
        <w:rPr>
          <w:sz w:val="20"/>
          <w:szCs w:val="20"/>
          <w:lang w:eastAsia="ru-RU"/>
        </w:rPr>
        <w:t>КоАП</w:t>
      </w:r>
      <w:r w:rsidRPr="00AE3ED9" w:rsidR="00946ABF">
        <w:rPr>
          <w:sz w:val="20"/>
          <w:szCs w:val="20"/>
          <w:lang w:eastAsia="ru-RU"/>
        </w:rPr>
        <w:t xml:space="preserve"> </w:t>
      </w:r>
      <w:r w:rsidRPr="00AE3ED9">
        <w:rPr>
          <w:sz w:val="20"/>
          <w:szCs w:val="20"/>
          <w:lang w:eastAsia="ru-RU"/>
        </w:rPr>
        <w:t>РФ,</w:t>
      </w:r>
      <w:r w:rsidRPr="00AE3ED9" w:rsidR="00946ABF">
        <w:rPr>
          <w:sz w:val="20"/>
          <w:szCs w:val="20"/>
          <w:lang w:eastAsia="ru-RU"/>
        </w:rPr>
        <w:t xml:space="preserve"> </w:t>
      </w:r>
      <w:r w:rsidRPr="00AE3ED9">
        <w:rPr>
          <w:sz w:val="20"/>
          <w:szCs w:val="20"/>
          <w:lang w:eastAsia="ru-RU"/>
        </w:rPr>
        <w:t>исключающих</w:t>
      </w:r>
      <w:r w:rsidRPr="00AE3ED9" w:rsidR="00946ABF">
        <w:rPr>
          <w:sz w:val="20"/>
          <w:szCs w:val="20"/>
          <w:lang w:eastAsia="ru-RU"/>
        </w:rPr>
        <w:t xml:space="preserve"> </w:t>
      </w:r>
      <w:r w:rsidRPr="00AE3ED9">
        <w:rPr>
          <w:sz w:val="20"/>
          <w:szCs w:val="20"/>
          <w:lang w:eastAsia="ru-RU"/>
        </w:rPr>
        <w:t>производство</w:t>
      </w:r>
      <w:r w:rsidRPr="00AE3ED9" w:rsidR="00946ABF">
        <w:rPr>
          <w:sz w:val="20"/>
          <w:szCs w:val="20"/>
          <w:lang w:eastAsia="ru-RU"/>
        </w:rPr>
        <w:t xml:space="preserve"> </w:t>
      </w:r>
      <w:r w:rsidRPr="00AE3ED9">
        <w:rPr>
          <w:sz w:val="20"/>
          <w:szCs w:val="20"/>
          <w:lang w:eastAsia="ru-RU"/>
        </w:rPr>
        <w:t>по</w:t>
      </w:r>
      <w:r w:rsidRPr="00AE3ED9" w:rsidR="00946ABF">
        <w:rPr>
          <w:sz w:val="20"/>
          <w:szCs w:val="20"/>
          <w:lang w:eastAsia="ru-RU"/>
        </w:rPr>
        <w:t xml:space="preserve"> </w:t>
      </w:r>
      <w:r w:rsidRPr="00AE3ED9">
        <w:rPr>
          <w:sz w:val="20"/>
          <w:szCs w:val="20"/>
          <w:lang w:eastAsia="ru-RU"/>
        </w:rPr>
        <w:t>делу,</w:t>
      </w:r>
      <w:r w:rsidRPr="00AE3ED9" w:rsidR="00946ABF">
        <w:rPr>
          <w:sz w:val="20"/>
          <w:szCs w:val="20"/>
          <w:lang w:eastAsia="ru-RU"/>
        </w:rPr>
        <w:t xml:space="preserve"> </w:t>
      </w:r>
      <w:r w:rsidRPr="00AE3ED9">
        <w:rPr>
          <w:sz w:val="20"/>
          <w:szCs w:val="20"/>
          <w:lang w:eastAsia="ru-RU"/>
        </w:rPr>
        <w:t>не</w:t>
      </w:r>
      <w:r w:rsidRPr="00AE3ED9" w:rsidR="00946ABF">
        <w:rPr>
          <w:sz w:val="20"/>
          <w:szCs w:val="20"/>
          <w:lang w:eastAsia="ru-RU"/>
        </w:rPr>
        <w:t xml:space="preserve"> </w:t>
      </w:r>
      <w:r w:rsidRPr="00AE3ED9">
        <w:rPr>
          <w:sz w:val="20"/>
          <w:szCs w:val="20"/>
          <w:lang w:eastAsia="ru-RU"/>
        </w:rPr>
        <w:t>установлено.</w:t>
      </w:r>
    </w:p>
    <w:p w:rsidR="006A3E52" w:rsidRPr="00AE3ED9" w:rsidP="006C5C81">
      <w:pPr>
        <w:spacing w:line="360" w:lineRule="auto"/>
        <w:ind w:firstLine="709"/>
        <w:jc w:val="both"/>
        <w:rPr>
          <w:sz w:val="20"/>
          <w:szCs w:val="20"/>
        </w:rPr>
      </w:pPr>
      <w:r w:rsidRPr="00AE3ED9">
        <w:rPr>
          <w:bCs/>
          <w:sz w:val="20"/>
          <w:szCs w:val="20"/>
        </w:rPr>
        <w:t xml:space="preserve">Руководствуясь ст. 4.2. КоАП РФ обстоятельством, смягчающим административную ответственность, в данном случае, является </w:t>
      </w:r>
      <w:r w:rsidRPr="00AE3ED9">
        <w:rPr>
          <w:sz w:val="20"/>
          <w:szCs w:val="20"/>
        </w:rPr>
        <w:t xml:space="preserve">наличие </w:t>
      </w:r>
      <w:r w:rsidRPr="00AE3ED9" w:rsidR="0017077E">
        <w:rPr>
          <w:sz w:val="20"/>
          <w:szCs w:val="20"/>
        </w:rPr>
        <w:t>у привлекаемого лица</w:t>
      </w:r>
      <w:r w:rsidRPr="00AE3ED9">
        <w:rPr>
          <w:sz w:val="20"/>
          <w:szCs w:val="20"/>
        </w:rPr>
        <w:t xml:space="preserve"> несовершеннолетнего ребенка, согласно ст. 4.3 КоАП РФ, обстоятельств, отягчающих административную ответственность, по делу не установлено, равно как и исключительных обстоятельств.</w:t>
      </w:r>
    </w:p>
    <w:p w:rsidR="00946ABF" w:rsidRPr="00AE3ED9" w:rsidP="006C5C81">
      <w:pPr>
        <w:autoSpaceDE w:val="0"/>
        <w:autoSpaceDN w:val="0"/>
        <w:adjustRightInd w:val="0"/>
        <w:spacing w:line="360" w:lineRule="auto"/>
        <w:ind w:firstLine="709"/>
        <w:jc w:val="both"/>
        <w:outlineLvl w:val="0"/>
        <w:rPr>
          <w:sz w:val="20"/>
          <w:szCs w:val="20"/>
        </w:rPr>
      </w:pPr>
      <w:r w:rsidRPr="00AE3ED9">
        <w:rPr>
          <w:bCs/>
          <w:sz w:val="20"/>
          <w:szCs w:val="20"/>
        </w:rPr>
        <w:t xml:space="preserve">В силу </w:t>
      </w:r>
      <w:r w:rsidRPr="00AE3ED9">
        <w:rPr>
          <w:bCs/>
          <w:sz w:val="20"/>
          <w:szCs w:val="20"/>
        </w:rPr>
        <w:t>ч</w:t>
      </w:r>
      <w:r w:rsidRPr="00AE3ED9">
        <w:rPr>
          <w:bCs/>
          <w:sz w:val="20"/>
          <w:szCs w:val="20"/>
        </w:rPr>
        <w:t>. 1 ст. 3.1 КоАП РФ а</w:t>
      </w:r>
      <w:r w:rsidRPr="00AE3ED9">
        <w:rPr>
          <w:sz w:val="20"/>
          <w:szCs w:val="20"/>
        </w:rPr>
        <w:t>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46ABF" w:rsidRPr="00AE3ED9" w:rsidP="006C5C81">
      <w:pPr>
        <w:autoSpaceDE w:val="0"/>
        <w:autoSpaceDN w:val="0"/>
        <w:adjustRightInd w:val="0"/>
        <w:spacing w:line="360" w:lineRule="auto"/>
        <w:ind w:firstLine="709"/>
        <w:jc w:val="both"/>
        <w:rPr>
          <w:sz w:val="20"/>
          <w:szCs w:val="20"/>
          <w:lang w:eastAsia="ru-RU"/>
        </w:rPr>
      </w:pPr>
      <w:r w:rsidRPr="00AE3ED9">
        <w:rPr>
          <w:sz w:val="20"/>
          <w:szCs w:val="20"/>
          <w:lang w:eastAsia="ru-RU"/>
        </w:rPr>
        <w:t xml:space="preserve">В соответствии с </w:t>
      </w:r>
      <w:r w:rsidRPr="00AE3ED9">
        <w:rPr>
          <w:sz w:val="20"/>
          <w:szCs w:val="20"/>
          <w:lang w:eastAsia="ru-RU"/>
        </w:rPr>
        <w:t>ч</w:t>
      </w:r>
      <w:r w:rsidRPr="00AE3ED9">
        <w:rPr>
          <w:sz w:val="20"/>
          <w:szCs w:val="20"/>
          <w:lang w:eastAsia="ru-RU"/>
        </w:rPr>
        <w:t>.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946ABF" w:rsidRPr="00AE3ED9" w:rsidP="006C5C81">
      <w:pPr>
        <w:autoSpaceDE w:val="0"/>
        <w:autoSpaceDN w:val="0"/>
        <w:adjustRightInd w:val="0"/>
        <w:spacing w:line="360" w:lineRule="auto"/>
        <w:ind w:firstLine="709"/>
        <w:jc w:val="both"/>
        <w:rPr>
          <w:sz w:val="20"/>
          <w:szCs w:val="20"/>
          <w:lang w:eastAsia="ru-RU"/>
        </w:rPr>
      </w:pPr>
      <w:r w:rsidRPr="00AE3ED9">
        <w:rPr>
          <w:sz w:val="20"/>
          <w:szCs w:val="20"/>
          <w:lang w:eastAsia="ru-RU"/>
        </w:rPr>
        <w:t xml:space="preserve">Санкцией </w:t>
      </w:r>
      <w:r w:rsidRPr="00AE3ED9" w:rsidR="00636B38">
        <w:rPr>
          <w:sz w:val="20"/>
          <w:szCs w:val="20"/>
          <w:lang w:eastAsia="ru-RU"/>
        </w:rPr>
        <w:t xml:space="preserve">ч. 1 </w:t>
      </w:r>
      <w:r w:rsidRPr="00AE3ED9">
        <w:rPr>
          <w:sz w:val="20"/>
          <w:szCs w:val="20"/>
          <w:lang w:eastAsia="ru-RU"/>
        </w:rPr>
        <w:t>ст. 6.9</w:t>
      </w:r>
      <w:r w:rsidRPr="00AE3ED9" w:rsidR="00AE713F">
        <w:rPr>
          <w:sz w:val="20"/>
          <w:szCs w:val="20"/>
          <w:lang w:eastAsia="ru-RU"/>
        </w:rPr>
        <w:t xml:space="preserve"> КоАП РФ</w:t>
      </w:r>
      <w:r w:rsidRPr="00AE3ED9">
        <w:rPr>
          <w:sz w:val="20"/>
          <w:szCs w:val="20"/>
          <w:lang w:eastAsia="ru-RU"/>
        </w:rPr>
        <w:t xml:space="preserve">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24" w:history="1">
        <w:r w:rsidRPr="00AE3ED9">
          <w:rPr>
            <w:sz w:val="20"/>
            <w:szCs w:val="20"/>
            <w:lang w:eastAsia="ru-RU"/>
          </w:rPr>
          <w:t>ч. 2 ст. 20.20</w:t>
        </w:r>
      </w:hyperlink>
      <w:r w:rsidRPr="00AE3ED9">
        <w:rPr>
          <w:sz w:val="20"/>
          <w:szCs w:val="20"/>
          <w:lang w:eastAsia="ru-RU"/>
        </w:rPr>
        <w:t xml:space="preserve">, </w:t>
      </w:r>
      <w:hyperlink r:id="rId25" w:history="1">
        <w:r w:rsidRPr="00AE3ED9">
          <w:rPr>
            <w:sz w:val="20"/>
            <w:szCs w:val="20"/>
            <w:lang w:eastAsia="ru-RU"/>
          </w:rPr>
          <w:t>ст. 20.22</w:t>
        </w:r>
      </w:hyperlink>
      <w:r w:rsidRPr="00AE3ED9">
        <w:rPr>
          <w:sz w:val="20"/>
          <w:szCs w:val="20"/>
          <w:lang w:eastAsia="ru-RU"/>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w:t>
      </w:r>
      <w:r w:rsidRPr="00AE3ED9">
        <w:rPr>
          <w:sz w:val="20"/>
          <w:szCs w:val="20"/>
          <w:lang w:eastAsia="ru-RU"/>
        </w:rPr>
        <w:t xml:space="preserve"> наркотические средства или психотропные вещества без назначения врача либо новые потенциально опасные психоактивные вещества, установлена административная ответственность в виде наложения административного штрафа в размере от четырех тысяч до пяти тысяч рублей или административный арест на срок до пятнадцати суток.</w:t>
      </w:r>
    </w:p>
    <w:p w:rsidR="00946ABF" w:rsidRPr="00AE3ED9" w:rsidP="006C5C81">
      <w:pPr>
        <w:spacing w:line="360" w:lineRule="auto"/>
        <w:ind w:firstLine="709"/>
        <w:jc w:val="both"/>
        <w:rPr>
          <w:sz w:val="20"/>
          <w:szCs w:val="20"/>
          <w:lang w:eastAsia="ru-RU"/>
        </w:rPr>
      </w:pPr>
      <w:r w:rsidRPr="00AE3ED9">
        <w:rPr>
          <w:sz w:val="20"/>
          <w:szCs w:val="20"/>
          <w:lang w:eastAsia="ru-RU"/>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признание вины.</w:t>
      </w:r>
    </w:p>
    <w:p w:rsidR="00946ABF" w:rsidRPr="00AE3ED9" w:rsidP="006C5C81">
      <w:pPr>
        <w:autoSpaceDE w:val="0"/>
        <w:autoSpaceDN w:val="0"/>
        <w:adjustRightInd w:val="0"/>
        <w:spacing w:line="360" w:lineRule="auto"/>
        <w:ind w:firstLine="709"/>
        <w:jc w:val="both"/>
        <w:rPr>
          <w:sz w:val="20"/>
          <w:szCs w:val="20"/>
          <w:lang w:eastAsia="ru-RU"/>
        </w:rPr>
      </w:pPr>
      <w:r w:rsidRPr="00AE3ED9">
        <w:rPr>
          <w:sz w:val="20"/>
          <w:szCs w:val="20"/>
          <w:lang w:eastAsia="ru-RU"/>
        </w:rPr>
        <w:t xml:space="preserve">Частью 2.1 ст. 4.1 КоАП РФ при назначении административного наказания за совершение административных правонарушений в области </w:t>
      </w:r>
      <w:hyperlink r:id="rId26" w:history="1">
        <w:r w:rsidRPr="00AE3ED9">
          <w:rPr>
            <w:sz w:val="20"/>
            <w:szCs w:val="20"/>
            <w:lang w:eastAsia="ru-RU"/>
          </w:rPr>
          <w:t>законодательства</w:t>
        </w:r>
      </w:hyperlink>
      <w:r w:rsidRPr="00AE3ED9">
        <w:rPr>
          <w:sz w:val="20"/>
          <w:szCs w:val="20"/>
          <w:lang w:eastAsia="ru-RU"/>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w:t>
      </w:r>
      <w:r w:rsidRPr="00AE3ED9">
        <w:rPr>
          <w:sz w:val="20"/>
          <w:szCs w:val="20"/>
          <w:lang w:eastAsia="ru-RU"/>
        </w:rPr>
        <w:t xml:space="preserve">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r w:rsidRPr="00AE3ED9">
        <w:rPr>
          <w:sz w:val="20"/>
          <w:szCs w:val="20"/>
          <w:lang w:eastAsia="ru-RU"/>
        </w:rPr>
        <w:t>Контроль за</w:t>
      </w:r>
      <w:r w:rsidRPr="00AE3ED9">
        <w:rPr>
          <w:sz w:val="20"/>
          <w:szCs w:val="20"/>
          <w:lang w:eastAsia="ru-RU"/>
        </w:rPr>
        <w:t xml:space="preserve"> исполнением такой обязанности осуществляется уполномоченными федеральными органами исполнительной власти в </w:t>
      </w:r>
      <w:hyperlink r:id="rId27" w:history="1">
        <w:r w:rsidRPr="00AE3ED9">
          <w:rPr>
            <w:sz w:val="20"/>
            <w:szCs w:val="20"/>
            <w:lang w:eastAsia="ru-RU"/>
          </w:rPr>
          <w:t>порядке</w:t>
        </w:r>
      </w:hyperlink>
      <w:r w:rsidRPr="00AE3ED9">
        <w:rPr>
          <w:sz w:val="20"/>
          <w:szCs w:val="20"/>
          <w:lang w:eastAsia="ru-RU"/>
        </w:rPr>
        <w:t>, установленном Правительством Российской Федерации.</w:t>
      </w:r>
    </w:p>
    <w:p w:rsidR="00946ABF" w:rsidRPr="00AE3ED9" w:rsidP="006C5C81">
      <w:pPr>
        <w:spacing w:line="360" w:lineRule="auto"/>
        <w:ind w:firstLine="709"/>
        <w:jc w:val="both"/>
        <w:rPr>
          <w:sz w:val="20"/>
          <w:szCs w:val="20"/>
          <w:lang w:eastAsia="ru-RU"/>
        </w:rPr>
      </w:pPr>
      <w:r w:rsidRPr="00AE3ED9">
        <w:rPr>
          <w:sz w:val="20"/>
          <w:szCs w:val="20"/>
        </w:rPr>
        <w:t xml:space="preserve">На основании вышеизложенного, 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с целью воспитания уважения к всеобщеустановленным правилам, а также предотвращения совершения новых правонарушений, </w:t>
      </w:r>
      <w:r w:rsidRPr="00AE3ED9" w:rsidR="00BD1AF4">
        <w:rPr>
          <w:sz w:val="20"/>
          <w:szCs w:val="20"/>
        </w:rPr>
        <w:t>суд</w:t>
      </w:r>
      <w:r w:rsidRPr="00AE3ED9" w:rsidR="00F16055">
        <w:rPr>
          <w:sz w:val="20"/>
          <w:szCs w:val="20"/>
        </w:rPr>
        <w:t xml:space="preserve"> приходит к выводу о</w:t>
      </w:r>
      <w:r w:rsidRPr="00AE3ED9">
        <w:rPr>
          <w:sz w:val="20"/>
          <w:szCs w:val="20"/>
        </w:rPr>
        <w:t xml:space="preserve"> необходимост</w:t>
      </w:r>
      <w:r w:rsidRPr="00AE3ED9" w:rsidR="00F16055">
        <w:rPr>
          <w:sz w:val="20"/>
          <w:szCs w:val="20"/>
        </w:rPr>
        <w:t>и</w:t>
      </w:r>
      <w:r w:rsidRPr="00AE3ED9">
        <w:rPr>
          <w:sz w:val="20"/>
          <w:szCs w:val="20"/>
        </w:rPr>
        <w:t xml:space="preserve"> назначения лицу, привлекаемому</w:t>
      </w:r>
      <w:r w:rsidRPr="00AE3ED9">
        <w:rPr>
          <w:sz w:val="20"/>
          <w:szCs w:val="20"/>
        </w:rPr>
        <w:t xml:space="preserve"> к административной </w:t>
      </w:r>
      <w:r w:rsidRPr="00AE3ED9">
        <w:rPr>
          <w:sz w:val="20"/>
          <w:szCs w:val="20"/>
        </w:rPr>
        <w:t xml:space="preserve">ответственности, наказания, предусмотренного санкцией статьи, в виде </w:t>
      </w:r>
      <w:r w:rsidRPr="00AE3ED9">
        <w:rPr>
          <w:sz w:val="20"/>
          <w:szCs w:val="20"/>
          <w:lang w:eastAsia="ru-RU"/>
        </w:rPr>
        <w:t>административного штрафа в минимальном размере.</w:t>
      </w:r>
    </w:p>
    <w:p w:rsidR="00946ABF" w:rsidRPr="00AE3ED9" w:rsidP="006C5C81">
      <w:pPr>
        <w:spacing w:line="360" w:lineRule="auto"/>
        <w:ind w:firstLine="709"/>
        <w:jc w:val="both"/>
        <w:rPr>
          <w:sz w:val="20"/>
          <w:szCs w:val="20"/>
          <w:lang w:eastAsia="ru-RU"/>
        </w:rPr>
      </w:pPr>
      <w:r w:rsidRPr="00AE3ED9">
        <w:rPr>
          <w:sz w:val="20"/>
          <w:szCs w:val="20"/>
          <w:lang w:eastAsia="ru-RU"/>
        </w:rPr>
        <w:t xml:space="preserve">В силу ст. 3.1 КоАП РФ, а также в виду отсутствия по делу отягчающих обстоятельств, </w:t>
      </w:r>
      <w:r w:rsidRPr="00AE3ED9" w:rsidR="00BD1AF4">
        <w:rPr>
          <w:sz w:val="20"/>
          <w:szCs w:val="20"/>
          <w:lang w:eastAsia="ru-RU"/>
        </w:rPr>
        <w:t>суд</w:t>
      </w:r>
      <w:r w:rsidRPr="00AE3ED9">
        <w:rPr>
          <w:sz w:val="20"/>
          <w:szCs w:val="20"/>
          <w:lang w:eastAsia="ru-RU"/>
        </w:rPr>
        <w:t xml:space="preserve"> полагает нецелесообразным применение к правонарушителю более сурового наказания в виде административного ареста. </w:t>
      </w:r>
    </w:p>
    <w:p w:rsidR="00946ABF" w:rsidRPr="00AE3ED9" w:rsidP="006C5C81">
      <w:pPr>
        <w:spacing w:line="360" w:lineRule="auto"/>
        <w:ind w:firstLine="709"/>
        <w:jc w:val="both"/>
        <w:rPr>
          <w:sz w:val="20"/>
          <w:szCs w:val="20"/>
          <w:lang w:eastAsia="ru-RU"/>
        </w:rPr>
      </w:pPr>
      <w:r w:rsidRPr="00AE3ED9">
        <w:rPr>
          <w:sz w:val="20"/>
          <w:szCs w:val="20"/>
          <w:lang w:eastAsia="ru-RU"/>
        </w:rPr>
        <w:t xml:space="preserve">Руководствуясь ст. ст. 6.9, 29.9, 29.10 КоАП РФ, </w:t>
      </w:r>
      <w:r w:rsidRPr="00AE3ED9" w:rsidR="00BD1AF4">
        <w:rPr>
          <w:sz w:val="20"/>
          <w:szCs w:val="20"/>
          <w:lang w:eastAsia="ru-RU"/>
        </w:rPr>
        <w:t>суд</w:t>
      </w:r>
    </w:p>
    <w:p w:rsidR="005869B4" w:rsidRPr="00AE3ED9" w:rsidP="006C5C81">
      <w:pPr>
        <w:spacing w:line="360" w:lineRule="auto"/>
        <w:ind w:firstLine="709"/>
        <w:jc w:val="center"/>
        <w:rPr>
          <w:sz w:val="20"/>
          <w:szCs w:val="20"/>
          <w:lang w:eastAsia="ru-RU"/>
        </w:rPr>
      </w:pPr>
      <w:r w:rsidRPr="00AE3ED9">
        <w:rPr>
          <w:sz w:val="20"/>
          <w:szCs w:val="20"/>
          <w:lang w:eastAsia="ru-RU"/>
        </w:rPr>
        <w:t>ПОСТАНОВИЛ:</w:t>
      </w:r>
    </w:p>
    <w:p w:rsidR="00946ABF" w:rsidRPr="00AE3ED9" w:rsidP="006C5C81">
      <w:pPr>
        <w:spacing w:line="360" w:lineRule="auto"/>
        <w:ind w:firstLine="709"/>
        <w:jc w:val="both"/>
        <w:rPr>
          <w:sz w:val="20"/>
          <w:szCs w:val="20"/>
          <w:lang w:eastAsia="ru-RU"/>
        </w:rPr>
      </w:pPr>
      <w:r w:rsidRPr="00AE3ED9">
        <w:rPr>
          <w:sz w:val="20"/>
          <w:szCs w:val="20"/>
        </w:rPr>
        <w:t>Синицына Евгения Александровича</w:t>
      </w:r>
      <w:r w:rsidRPr="00AE3ED9">
        <w:rPr>
          <w:sz w:val="20"/>
          <w:szCs w:val="20"/>
        </w:rPr>
        <w:t xml:space="preserve"> </w:t>
      </w:r>
      <w:r w:rsidRPr="00AE3ED9">
        <w:rPr>
          <w:sz w:val="20"/>
          <w:szCs w:val="20"/>
          <w:lang w:eastAsia="ru-RU"/>
        </w:rPr>
        <w:t>признать виновн</w:t>
      </w:r>
      <w:r w:rsidRPr="00AE3ED9" w:rsidR="005A04A0">
        <w:rPr>
          <w:sz w:val="20"/>
          <w:szCs w:val="20"/>
          <w:lang w:eastAsia="ru-RU"/>
        </w:rPr>
        <w:t>ым</w:t>
      </w:r>
      <w:r w:rsidRPr="00AE3ED9">
        <w:rPr>
          <w:sz w:val="20"/>
          <w:szCs w:val="20"/>
          <w:lang w:eastAsia="ru-RU"/>
        </w:rPr>
        <w:t xml:space="preserve"> в совершении правонарушения, предусмотренного </w:t>
      </w:r>
      <w:r w:rsidRPr="00AE3ED9">
        <w:rPr>
          <w:sz w:val="20"/>
          <w:szCs w:val="20"/>
          <w:lang w:eastAsia="ru-RU"/>
        </w:rPr>
        <w:t>ч</w:t>
      </w:r>
      <w:r w:rsidRPr="00AE3ED9">
        <w:rPr>
          <w:sz w:val="20"/>
          <w:szCs w:val="20"/>
          <w:lang w:eastAsia="ru-RU"/>
        </w:rPr>
        <w:t>. 1 ст. 6.9 Кодекса Российской Федерации об административных правонарушениях, и назначить е</w:t>
      </w:r>
      <w:r w:rsidRPr="00AE3ED9" w:rsidR="005A04A0">
        <w:rPr>
          <w:sz w:val="20"/>
          <w:szCs w:val="20"/>
          <w:lang w:eastAsia="ru-RU"/>
        </w:rPr>
        <w:t>му</w:t>
      </w:r>
      <w:r w:rsidRPr="00AE3ED9">
        <w:rPr>
          <w:sz w:val="20"/>
          <w:szCs w:val="20"/>
          <w:lang w:eastAsia="ru-RU"/>
        </w:rPr>
        <w:t xml:space="preserve"> наказание в виде административного штрафа в размере 4 000,00 (четыре тысячи) рублей.</w:t>
      </w:r>
    </w:p>
    <w:p w:rsidR="00946ABF" w:rsidRPr="00AE3ED9" w:rsidP="006C5C81">
      <w:pPr>
        <w:spacing w:line="360" w:lineRule="auto"/>
        <w:ind w:firstLine="709"/>
        <w:jc w:val="both"/>
        <w:rPr>
          <w:iCs/>
          <w:sz w:val="20"/>
          <w:szCs w:val="20"/>
          <w:lang w:eastAsia="ru-RU"/>
        </w:rPr>
      </w:pPr>
      <w:r w:rsidRPr="00AE3ED9">
        <w:rPr>
          <w:iCs/>
          <w:sz w:val="20"/>
          <w:szCs w:val="20"/>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946ABF" w:rsidRPr="00AE3ED9" w:rsidP="006C5C81">
      <w:pPr>
        <w:autoSpaceDE w:val="0"/>
        <w:autoSpaceDN w:val="0"/>
        <w:adjustRightInd w:val="0"/>
        <w:spacing w:line="360" w:lineRule="auto"/>
        <w:ind w:firstLine="709"/>
        <w:jc w:val="both"/>
        <w:rPr>
          <w:sz w:val="20"/>
          <w:szCs w:val="20"/>
          <w:lang w:eastAsia="ru-RU"/>
        </w:rPr>
      </w:pPr>
      <w:r w:rsidRPr="00AE3ED9">
        <w:rPr>
          <w:sz w:val="20"/>
          <w:szCs w:val="20"/>
          <w:lang w:eastAsia="ru-RU"/>
        </w:rPr>
        <w:t xml:space="preserve">Штраф подлежит оплате по следующим реквизитам: </w:t>
      </w:r>
      <w:r w:rsidRPr="00AE3ED9" w:rsidR="00AE3ED9">
        <w:rPr>
          <w:sz w:val="20"/>
          <w:szCs w:val="20"/>
          <w:lang w:eastAsia="ru-RU"/>
        </w:rPr>
        <w:t>***</w:t>
      </w:r>
      <w:r w:rsidRPr="00AE3ED9">
        <w:rPr>
          <w:sz w:val="20"/>
          <w:szCs w:val="20"/>
        </w:rPr>
        <w:t>.</w:t>
      </w:r>
    </w:p>
    <w:p w:rsidR="00946ABF" w:rsidRPr="00AE3ED9" w:rsidP="006C5C81">
      <w:pPr>
        <w:autoSpaceDE w:val="0"/>
        <w:autoSpaceDN w:val="0"/>
        <w:adjustRightInd w:val="0"/>
        <w:spacing w:line="360" w:lineRule="auto"/>
        <w:ind w:firstLine="709"/>
        <w:jc w:val="both"/>
        <w:rPr>
          <w:sz w:val="20"/>
          <w:szCs w:val="20"/>
          <w:lang w:eastAsia="ru-RU"/>
        </w:rPr>
      </w:pPr>
      <w:r w:rsidRPr="00AE3ED9">
        <w:rPr>
          <w:sz w:val="20"/>
          <w:szCs w:val="20"/>
          <w:lang w:eastAsia="ru-RU"/>
        </w:rPr>
        <w:t>Квитанция об уплате штрафа должна быть предоставлена мировому судье судебного участка № 42 Евпаторийского судебного района (городской округ Евпатория) Республики Крым.</w:t>
      </w:r>
    </w:p>
    <w:p w:rsidR="00946ABF" w:rsidRPr="00AE3ED9" w:rsidP="006C5C81">
      <w:pPr>
        <w:spacing w:line="360" w:lineRule="auto"/>
        <w:ind w:firstLine="709"/>
        <w:jc w:val="both"/>
        <w:rPr>
          <w:sz w:val="20"/>
          <w:szCs w:val="20"/>
          <w:lang w:eastAsia="ru-RU"/>
        </w:rPr>
      </w:pPr>
      <w:r w:rsidRPr="00AE3ED9">
        <w:rPr>
          <w:iCs/>
          <w:sz w:val="20"/>
          <w:szCs w:val="20"/>
          <w:lang w:eastAsia="ru-RU"/>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w:t>
      </w:r>
      <w:r w:rsidRPr="00AE3ED9">
        <w:rPr>
          <w:iCs/>
          <w:sz w:val="20"/>
          <w:szCs w:val="20"/>
          <w:lang w:eastAsia="ru-RU"/>
        </w:rPr>
        <w:t>ч</w:t>
      </w:r>
      <w:r w:rsidRPr="00AE3ED9">
        <w:rPr>
          <w:iCs/>
          <w:sz w:val="20"/>
          <w:szCs w:val="20"/>
          <w:lang w:eastAsia="ru-RU"/>
        </w:rPr>
        <w:t>. 1 ст. 20.25 КоАП РФ.</w:t>
      </w:r>
    </w:p>
    <w:p w:rsidR="00946ABF" w:rsidRPr="00AE3ED9" w:rsidP="006C5C81">
      <w:pPr>
        <w:spacing w:line="360" w:lineRule="auto"/>
        <w:ind w:firstLine="709"/>
        <w:jc w:val="both"/>
        <w:rPr>
          <w:iCs/>
          <w:sz w:val="20"/>
          <w:szCs w:val="20"/>
          <w:lang w:eastAsia="ru-RU"/>
        </w:rPr>
      </w:pPr>
      <w:r w:rsidRPr="00AE3ED9">
        <w:rPr>
          <w:iCs/>
          <w:sz w:val="20"/>
          <w:szCs w:val="20"/>
          <w:lang w:eastAsia="ru-RU"/>
        </w:rPr>
        <w:t>В случае неуплаты, штраф подлежит принудительному взысканию в соответствии с действующим законодательством Р</w:t>
      </w:r>
      <w:r w:rsidRPr="00AE3ED9" w:rsidR="00FE1514">
        <w:rPr>
          <w:iCs/>
          <w:sz w:val="20"/>
          <w:szCs w:val="20"/>
          <w:lang w:eastAsia="ru-RU"/>
        </w:rPr>
        <w:t xml:space="preserve">оссийской </w:t>
      </w:r>
      <w:r w:rsidRPr="00AE3ED9">
        <w:rPr>
          <w:iCs/>
          <w:sz w:val="20"/>
          <w:szCs w:val="20"/>
          <w:lang w:eastAsia="ru-RU"/>
        </w:rPr>
        <w:t>Ф</w:t>
      </w:r>
      <w:r w:rsidRPr="00AE3ED9" w:rsidR="00FE1514">
        <w:rPr>
          <w:iCs/>
          <w:sz w:val="20"/>
          <w:szCs w:val="20"/>
          <w:lang w:eastAsia="ru-RU"/>
        </w:rPr>
        <w:t>едерации</w:t>
      </w:r>
      <w:r w:rsidRPr="00AE3ED9">
        <w:rPr>
          <w:iCs/>
          <w:sz w:val="20"/>
          <w:szCs w:val="20"/>
          <w:lang w:eastAsia="ru-RU"/>
        </w:rPr>
        <w:t>.</w:t>
      </w:r>
    </w:p>
    <w:p w:rsidR="00946ABF" w:rsidRPr="00AE3ED9" w:rsidP="006C5C81">
      <w:pPr>
        <w:spacing w:line="360" w:lineRule="auto"/>
        <w:ind w:firstLine="709"/>
        <w:jc w:val="both"/>
        <w:rPr>
          <w:sz w:val="20"/>
          <w:szCs w:val="20"/>
        </w:rPr>
      </w:pPr>
      <w:r w:rsidRPr="00AE3ED9">
        <w:rPr>
          <w:sz w:val="20"/>
          <w:szCs w:val="20"/>
        </w:rPr>
        <w:t xml:space="preserve">На основании ч. 2.1 ст. 4.1 КоАП РФ возложить на </w:t>
      </w:r>
      <w:r w:rsidRPr="00AE3ED9" w:rsidR="006A3E52">
        <w:rPr>
          <w:sz w:val="20"/>
          <w:szCs w:val="20"/>
        </w:rPr>
        <w:t>Синицына Евгения Александровича</w:t>
      </w:r>
      <w:r w:rsidRPr="00AE3ED9" w:rsidR="00804659">
        <w:rPr>
          <w:sz w:val="20"/>
          <w:szCs w:val="20"/>
        </w:rPr>
        <w:t xml:space="preserve"> </w:t>
      </w:r>
      <w:r w:rsidRPr="00AE3ED9">
        <w:rPr>
          <w:sz w:val="20"/>
          <w:szCs w:val="20"/>
        </w:rPr>
        <w:t xml:space="preserve">обязанность обратиться к врачу-наркологу в течение трех дней со дня вступления настоящего постановления в законную силу для диагностики и, при наличии медицинских показаний, обязать </w:t>
      </w:r>
      <w:r w:rsidRPr="00AE3ED9" w:rsidR="006A3E52">
        <w:rPr>
          <w:sz w:val="20"/>
          <w:szCs w:val="20"/>
        </w:rPr>
        <w:t>Синицына Евгения Александровича</w:t>
      </w:r>
      <w:r w:rsidRPr="00AE3ED9" w:rsidR="00C125DE">
        <w:rPr>
          <w:sz w:val="20"/>
          <w:szCs w:val="20"/>
        </w:rPr>
        <w:t xml:space="preserve"> </w:t>
      </w:r>
      <w:r w:rsidRPr="00AE3ED9">
        <w:rPr>
          <w:sz w:val="20"/>
          <w:szCs w:val="20"/>
        </w:rPr>
        <w:t>пройти профилактические мероприятия, лечение от наркомании и медицинскую реабилитацию в связи с потреблением наркотических средств без назначения врача.</w:t>
      </w:r>
    </w:p>
    <w:p w:rsidR="00946ABF" w:rsidRPr="00AE3ED9" w:rsidP="006C5C81">
      <w:pPr>
        <w:spacing w:line="360" w:lineRule="auto"/>
        <w:ind w:firstLine="709"/>
        <w:jc w:val="both"/>
        <w:rPr>
          <w:sz w:val="20"/>
          <w:szCs w:val="20"/>
        </w:rPr>
      </w:pPr>
      <w:r w:rsidRPr="00AE3ED9">
        <w:rPr>
          <w:sz w:val="20"/>
          <w:szCs w:val="20"/>
        </w:rPr>
        <w:t xml:space="preserve">Контроль над исполнением обязанности возложить на </w:t>
      </w:r>
      <w:r w:rsidRPr="00AE3ED9">
        <w:rPr>
          <w:sz w:val="20"/>
          <w:szCs w:val="20"/>
          <w:lang w:eastAsia="ru-RU"/>
        </w:rPr>
        <w:t>ОМВД Р</w:t>
      </w:r>
      <w:r w:rsidRPr="00AE3ED9" w:rsidR="006A3E52">
        <w:rPr>
          <w:sz w:val="20"/>
          <w:szCs w:val="20"/>
          <w:lang w:eastAsia="ru-RU"/>
        </w:rPr>
        <w:t>оссии</w:t>
      </w:r>
      <w:r w:rsidRPr="00AE3ED9">
        <w:rPr>
          <w:sz w:val="20"/>
          <w:szCs w:val="20"/>
          <w:lang w:eastAsia="ru-RU"/>
        </w:rPr>
        <w:t xml:space="preserve"> </w:t>
      </w:r>
      <w:r w:rsidRPr="00AE3ED9">
        <w:rPr>
          <w:sz w:val="20"/>
          <w:szCs w:val="20"/>
          <w:lang w:eastAsia="ru-RU"/>
        </w:rPr>
        <w:t>по</w:t>
      </w:r>
      <w:r w:rsidRPr="00AE3ED9">
        <w:rPr>
          <w:sz w:val="20"/>
          <w:szCs w:val="20"/>
          <w:lang w:eastAsia="ru-RU"/>
        </w:rPr>
        <w:t xml:space="preserve"> г</w:t>
      </w:r>
      <w:r w:rsidRPr="00AE3ED9" w:rsidR="00636B38">
        <w:rPr>
          <w:sz w:val="20"/>
          <w:szCs w:val="20"/>
          <w:lang w:eastAsia="ru-RU"/>
        </w:rPr>
        <w:t>ор</w:t>
      </w:r>
      <w:r w:rsidRPr="00AE3ED9">
        <w:rPr>
          <w:sz w:val="20"/>
          <w:szCs w:val="20"/>
          <w:lang w:eastAsia="ru-RU"/>
        </w:rPr>
        <w:t>. Евпатории</w:t>
      </w:r>
      <w:r w:rsidRPr="00AE3ED9">
        <w:rPr>
          <w:sz w:val="20"/>
          <w:szCs w:val="20"/>
        </w:rPr>
        <w:t>.</w:t>
      </w:r>
    </w:p>
    <w:p w:rsidR="006A3E52" w:rsidRPr="00AE3ED9" w:rsidP="006C5C81">
      <w:pPr>
        <w:spacing w:line="360" w:lineRule="auto"/>
        <w:ind w:firstLine="709"/>
        <w:jc w:val="both"/>
        <w:rPr>
          <w:sz w:val="20"/>
          <w:szCs w:val="20"/>
          <w:lang w:eastAsia="ru-RU"/>
        </w:rPr>
      </w:pPr>
      <w:r w:rsidRPr="00AE3ED9">
        <w:rPr>
          <w:sz w:val="20"/>
          <w:szCs w:val="20"/>
        </w:rPr>
        <w:t>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 предусмотренном статьей 30.2 Кодекса Российской Федерации об административных правонарушениях</w:t>
      </w:r>
      <w:r w:rsidRPr="00AE3ED9">
        <w:rPr>
          <w:sz w:val="20"/>
          <w:szCs w:val="20"/>
          <w:lang w:eastAsia="ru-RU"/>
        </w:rPr>
        <w:t>.</w:t>
      </w:r>
    </w:p>
    <w:p w:rsidR="0056293E" w:rsidRPr="00AE3ED9" w:rsidP="006C5C81">
      <w:pPr>
        <w:spacing w:line="360" w:lineRule="auto"/>
        <w:ind w:firstLine="709"/>
        <w:jc w:val="both"/>
        <w:rPr>
          <w:sz w:val="20"/>
          <w:szCs w:val="20"/>
        </w:rPr>
      </w:pPr>
    </w:p>
    <w:p w:rsidR="001C2CDD" w:rsidRPr="00AE3ED9" w:rsidP="006C5C81">
      <w:pPr>
        <w:spacing w:line="360" w:lineRule="auto"/>
        <w:ind w:firstLine="709"/>
        <w:jc w:val="both"/>
        <w:rPr>
          <w:sz w:val="20"/>
          <w:szCs w:val="20"/>
          <w:lang w:eastAsia="ru-RU"/>
        </w:rPr>
      </w:pPr>
      <w:r w:rsidRPr="00AE3ED9">
        <w:rPr>
          <w:sz w:val="20"/>
          <w:szCs w:val="20"/>
          <w:lang w:eastAsia="ru-RU"/>
        </w:rPr>
        <w:t>Мировой</w:t>
      </w:r>
      <w:r w:rsidRPr="00AE3ED9" w:rsidR="00946ABF">
        <w:rPr>
          <w:sz w:val="20"/>
          <w:szCs w:val="20"/>
          <w:lang w:eastAsia="ru-RU"/>
        </w:rPr>
        <w:t xml:space="preserve"> </w:t>
      </w:r>
      <w:r w:rsidRPr="00AE3ED9">
        <w:rPr>
          <w:sz w:val="20"/>
          <w:szCs w:val="20"/>
          <w:lang w:eastAsia="ru-RU"/>
        </w:rPr>
        <w:t>судья</w:t>
      </w:r>
      <w:r w:rsidRPr="00AE3ED9">
        <w:rPr>
          <w:sz w:val="20"/>
          <w:szCs w:val="20"/>
          <w:lang w:eastAsia="ru-RU"/>
        </w:rPr>
        <w:tab/>
      </w:r>
      <w:r w:rsidRPr="00AE3ED9">
        <w:rPr>
          <w:sz w:val="20"/>
          <w:szCs w:val="20"/>
          <w:lang w:eastAsia="ru-RU"/>
        </w:rPr>
        <w:tab/>
      </w:r>
      <w:r w:rsidRPr="00AE3ED9" w:rsidR="00F554E6">
        <w:rPr>
          <w:sz w:val="20"/>
          <w:szCs w:val="20"/>
          <w:lang w:eastAsia="ru-RU"/>
        </w:rPr>
        <w:tab/>
      </w:r>
      <w:r w:rsidRPr="00AE3ED9">
        <w:rPr>
          <w:sz w:val="20"/>
          <w:szCs w:val="20"/>
          <w:lang w:eastAsia="ru-RU"/>
        </w:rPr>
        <w:tab/>
        <w:t>/подпись/</w:t>
      </w:r>
      <w:r w:rsidRPr="00AE3ED9">
        <w:rPr>
          <w:sz w:val="20"/>
          <w:szCs w:val="20"/>
          <w:lang w:eastAsia="ru-RU"/>
        </w:rPr>
        <w:tab/>
      </w:r>
      <w:r w:rsidRPr="00AE3ED9">
        <w:rPr>
          <w:sz w:val="20"/>
          <w:szCs w:val="20"/>
          <w:lang w:eastAsia="ru-RU"/>
        </w:rPr>
        <w:tab/>
      </w:r>
      <w:r w:rsidRPr="00AE3ED9">
        <w:rPr>
          <w:sz w:val="20"/>
          <w:szCs w:val="20"/>
          <w:lang w:eastAsia="ru-RU"/>
        </w:rPr>
        <w:tab/>
      </w:r>
      <w:r w:rsidRPr="00AE3ED9">
        <w:rPr>
          <w:sz w:val="20"/>
          <w:szCs w:val="20"/>
          <w:lang w:eastAsia="ru-RU"/>
        </w:rPr>
        <w:tab/>
        <w:t>И.О.</w:t>
      </w:r>
      <w:r w:rsidRPr="00AE3ED9" w:rsidR="00946ABF">
        <w:rPr>
          <w:sz w:val="20"/>
          <w:szCs w:val="20"/>
          <w:lang w:eastAsia="ru-RU"/>
        </w:rPr>
        <w:t xml:space="preserve"> </w:t>
      </w:r>
      <w:r w:rsidRPr="00AE3ED9">
        <w:rPr>
          <w:sz w:val="20"/>
          <w:szCs w:val="20"/>
          <w:lang w:eastAsia="ru-RU"/>
        </w:rPr>
        <w:t>Семенец</w:t>
      </w:r>
    </w:p>
    <w:p w:rsidR="001C2CDD" w:rsidRPr="00AE3ED9" w:rsidP="006C5C81">
      <w:pPr>
        <w:spacing w:line="360" w:lineRule="auto"/>
        <w:ind w:firstLine="709"/>
        <w:jc w:val="both"/>
        <w:rPr>
          <w:sz w:val="20"/>
          <w:szCs w:val="20"/>
          <w:lang w:eastAsia="ru-RU"/>
        </w:rPr>
      </w:pPr>
      <w:r w:rsidRPr="00AE3ED9">
        <w:rPr>
          <w:sz w:val="20"/>
          <w:szCs w:val="20"/>
          <w:lang w:eastAsia="ru-RU"/>
        </w:rPr>
        <w:t>СОГЛАСОВАНО</w:t>
      </w:r>
      <w:r w:rsidRPr="00AE3ED9">
        <w:rPr>
          <w:sz w:val="20"/>
          <w:szCs w:val="20"/>
          <w:lang w:eastAsia="ru-RU"/>
        </w:rPr>
        <w:t>:</w:t>
      </w:r>
    </w:p>
    <w:p w:rsidR="001C2CDD" w:rsidRPr="00AE3ED9" w:rsidP="006C5C81">
      <w:pPr>
        <w:spacing w:line="360" w:lineRule="auto"/>
        <w:ind w:firstLine="709"/>
        <w:jc w:val="both"/>
        <w:rPr>
          <w:sz w:val="20"/>
          <w:szCs w:val="20"/>
          <w:lang w:eastAsia="ru-RU"/>
        </w:rPr>
      </w:pPr>
      <w:r w:rsidRPr="00AE3ED9">
        <w:rPr>
          <w:sz w:val="20"/>
          <w:szCs w:val="20"/>
          <w:lang w:eastAsia="ru-RU"/>
        </w:rPr>
        <w:t>Мировой</w:t>
      </w:r>
      <w:r w:rsidRPr="00AE3ED9" w:rsidR="00946ABF">
        <w:rPr>
          <w:sz w:val="20"/>
          <w:szCs w:val="20"/>
          <w:lang w:eastAsia="ru-RU"/>
        </w:rPr>
        <w:t xml:space="preserve"> </w:t>
      </w:r>
      <w:r w:rsidRPr="00AE3ED9">
        <w:rPr>
          <w:sz w:val="20"/>
          <w:szCs w:val="20"/>
          <w:lang w:eastAsia="ru-RU"/>
        </w:rPr>
        <w:t>судья</w:t>
      </w:r>
      <w:r w:rsidRPr="00AE3ED9">
        <w:rPr>
          <w:sz w:val="20"/>
          <w:szCs w:val="20"/>
          <w:lang w:eastAsia="ru-RU"/>
        </w:rPr>
        <w:tab/>
      </w:r>
      <w:r w:rsidRPr="00AE3ED9">
        <w:rPr>
          <w:sz w:val="20"/>
          <w:szCs w:val="20"/>
          <w:lang w:eastAsia="ru-RU"/>
        </w:rPr>
        <w:tab/>
      </w:r>
      <w:r w:rsidRPr="00AE3ED9">
        <w:rPr>
          <w:sz w:val="20"/>
          <w:szCs w:val="20"/>
          <w:lang w:eastAsia="ru-RU"/>
        </w:rPr>
        <w:tab/>
      </w:r>
      <w:r w:rsidRPr="00AE3ED9" w:rsidR="00F554E6">
        <w:rPr>
          <w:sz w:val="20"/>
          <w:szCs w:val="20"/>
          <w:lang w:eastAsia="ru-RU"/>
        </w:rPr>
        <w:tab/>
      </w:r>
      <w:r w:rsidRPr="00AE3ED9">
        <w:rPr>
          <w:sz w:val="20"/>
          <w:szCs w:val="20"/>
          <w:lang w:eastAsia="ru-RU"/>
        </w:rPr>
        <w:tab/>
      </w:r>
      <w:r w:rsidRPr="00AE3ED9">
        <w:rPr>
          <w:sz w:val="20"/>
          <w:szCs w:val="20"/>
          <w:lang w:eastAsia="ru-RU"/>
        </w:rPr>
        <w:tab/>
      </w:r>
      <w:r w:rsidRPr="00AE3ED9">
        <w:rPr>
          <w:sz w:val="20"/>
          <w:szCs w:val="20"/>
          <w:lang w:eastAsia="ru-RU"/>
        </w:rPr>
        <w:tab/>
      </w:r>
      <w:r w:rsidRPr="00AE3ED9">
        <w:rPr>
          <w:sz w:val="20"/>
          <w:szCs w:val="20"/>
          <w:lang w:eastAsia="ru-RU"/>
        </w:rPr>
        <w:tab/>
      </w:r>
      <w:r w:rsidRPr="00AE3ED9">
        <w:rPr>
          <w:sz w:val="20"/>
          <w:szCs w:val="20"/>
          <w:lang w:eastAsia="ru-RU"/>
        </w:rPr>
        <w:tab/>
        <w:t>И.О.</w:t>
      </w:r>
      <w:r w:rsidRPr="00AE3ED9" w:rsidR="00946ABF">
        <w:rPr>
          <w:sz w:val="20"/>
          <w:szCs w:val="20"/>
          <w:lang w:eastAsia="ru-RU"/>
        </w:rPr>
        <w:t xml:space="preserve"> </w:t>
      </w:r>
      <w:r w:rsidRPr="00AE3ED9">
        <w:rPr>
          <w:sz w:val="20"/>
          <w:szCs w:val="20"/>
          <w:lang w:eastAsia="ru-RU"/>
        </w:rPr>
        <w:t>Семенец</w:t>
      </w:r>
    </w:p>
    <w:p w:rsidR="0056293E" w:rsidRPr="00AE3ED9" w:rsidP="006C5C81">
      <w:pPr>
        <w:spacing w:line="360" w:lineRule="auto"/>
        <w:ind w:firstLine="709"/>
        <w:jc w:val="both"/>
        <w:rPr>
          <w:sz w:val="20"/>
          <w:szCs w:val="20"/>
        </w:rPr>
      </w:pPr>
      <w:r w:rsidRPr="00AE3ED9">
        <w:rPr>
          <w:sz w:val="20"/>
          <w:szCs w:val="20"/>
        </w:rPr>
        <w:t>12</w:t>
      </w:r>
      <w:r w:rsidRPr="00AE3ED9" w:rsidR="00F16055">
        <w:rPr>
          <w:sz w:val="20"/>
          <w:szCs w:val="20"/>
        </w:rPr>
        <w:t>.</w:t>
      </w:r>
      <w:r w:rsidRPr="00AE3ED9">
        <w:rPr>
          <w:sz w:val="20"/>
          <w:szCs w:val="20"/>
        </w:rPr>
        <w:t>10</w:t>
      </w:r>
      <w:r w:rsidRPr="00AE3ED9" w:rsidR="00CF3E25">
        <w:rPr>
          <w:sz w:val="20"/>
          <w:szCs w:val="20"/>
        </w:rPr>
        <w:t>.2020</w:t>
      </w:r>
    </w:p>
    <w:sectPr w:rsidSect="0056293E">
      <w:headerReference w:type="default" r:id="rId28"/>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A5" w:rsidRPr="00D67064">
    <w:pPr>
      <w:pStyle w:val="Header"/>
      <w:jc w:val="center"/>
      <w:rPr>
        <w:rFonts w:ascii="Times New Roman" w:hAnsi="Times New Roman"/>
        <w:sz w:val="20"/>
        <w:szCs w:val="20"/>
      </w:rPr>
    </w:pPr>
    <w:r w:rsidRPr="00D67064">
      <w:rPr>
        <w:rFonts w:ascii="Times New Roman" w:hAnsi="Times New Roman"/>
        <w:sz w:val="20"/>
        <w:szCs w:val="20"/>
      </w:rPr>
      <w:fldChar w:fldCharType="begin"/>
    </w:r>
    <w:r w:rsidRPr="00D67064">
      <w:rPr>
        <w:rFonts w:ascii="Times New Roman" w:hAnsi="Times New Roman"/>
        <w:sz w:val="20"/>
        <w:szCs w:val="20"/>
      </w:rPr>
      <w:instrText xml:space="preserve"> PAGE   \* MERGEFORMAT </w:instrText>
    </w:r>
    <w:r w:rsidRPr="00D67064">
      <w:rPr>
        <w:rFonts w:ascii="Times New Roman" w:hAnsi="Times New Roman"/>
        <w:sz w:val="20"/>
        <w:szCs w:val="20"/>
      </w:rPr>
      <w:fldChar w:fldCharType="separate"/>
    </w:r>
    <w:r w:rsidR="00A8588F">
      <w:rPr>
        <w:rFonts w:ascii="Times New Roman" w:hAnsi="Times New Roman"/>
        <w:noProof/>
        <w:sz w:val="20"/>
        <w:szCs w:val="20"/>
      </w:rPr>
      <w:t>11</w:t>
    </w:r>
    <w:r w:rsidRPr="00D67064">
      <w:rPr>
        <w:rFonts w:ascii="Times New Roman" w:hAnsi="Times New Roman"/>
        <w:sz w:val="20"/>
        <w:szCs w:val="2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drawingGridHorizontalSpacing w:val="110"/>
  <w:displayHorizontalDrawingGridEvery w:val="2"/>
  <w:characterSpacingControl w:val="doNotCompress"/>
  <w:compat/>
  <w:rsids>
    <w:rsidRoot w:val="005869B4"/>
    <w:rsid w:val="00025A45"/>
    <w:rsid w:val="0002698C"/>
    <w:rsid w:val="00034C84"/>
    <w:rsid w:val="00046F20"/>
    <w:rsid w:val="00052758"/>
    <w:rsid w:val="0005618F"/>
    <w:rsid w:val="00056997"/>
    <w:rsid w:val="00076EC7"/>
    <w:rsid w:val="000A01A4"/>
    <w:rsid w:val="000A3489"/>
    <w:rsid w:val="000A4448"/>
    <w:rsid w:val="000B053E"/>
    <w:rsid w:val="000B1A6F"/>
    <w:rsid w:val="000D2A66"/>
    <w:rsid w:val="000E45B0"/>
    <w:rsid w:val="000F69CF"/>
    <w:rsid w:val="000F75B8"/>
    <w:rsid w:val="00103464"/>
    <w:rsid w:val="00107F3E"/>
    <w:rsid w:val="00110362"/>
    <w:rsid w:val="00113448"/>
    <w:rsid w:val="001150C8"/>
    <w:rsid w:val="001317AA"/>
    <w:rsid w:val="0013210F"/>
    <w:rsid w:val="0014064A"/>
    <w:rsid w:val="00141C14"/>
    <w:rsid w:val="00143674"/>
    <w:rsid w:val="00146D21"/>
    <w:rsid w:val="00146D82"/>
    <w:rsid w:val="001504F5"/>
    <w:rsid w:val="00153880"/>
    <w:rsid w:val="00154AA8"/>
    <w:rsid w:val="00163E87"/>
    <w:rsid w:val="00163EAC"/>
    <w:rsid w:val="00166495"/>
    <w:rsid w:val="0017077E"/>
    <w:rsid w:val="00170FA6"/>
    <w:rsid w:val="0017461E"/>
    <w:rsid w:val="00185642"/>
    <w:rsid w:val="00191D94"/>
    <w:rsid w:val="001A50CF"/>
    <w:rsid w:val="001A74B5"/>
    <w:rsid w:val="001B444D"/>
    <w:rsid w:val="001B62AE"/>
    <w:rsid w:val="001C1322"/>
    <w:rsid w:val="001C1A82"/>
    <w:rsid w:val="001C1B53"/>
    <w:rsid w:val="001C1EB0"/>
    <w:rsid w:val="001C2CDD"/>
    <w:rsid w:val="001D4DDD"/>
    <w:rsid w:val="001F03EB"/>
    <w:rsid w:val="001F23B2"/>
    <w:rsid w:val="00200F00"/>
    <w:rsid w:val="002042CE"/>
    <w:rsid w:val="002247C3"/>
    <w:rsid w:val="00241115"/>
    <w:rsid w:val="00246EE0"/>
    <w:rsid w:val="00254698"/>
    <w:rsid w:val="00255FC7"/>
    <w:rsid w:val="00257B60"/>
    <w:rsid w:val="00271857"/>
    <w:rsid w:val="00284B91"/>
    <w:rsid w:val="00291341"/>
    <w:rsid w:val="002929A1"/>
    <w:rsid w:val="00293D73"/>
    <w:rsid w:val="002A439B"/>
    <w:rsid w:val="002C4350"/>
    <w:rsid w:val="002D1A20"/>
    <w:rsid w:val="002D5A24"/>
    <w:rsid w:val="002E47B5"/>
    <w:rsid w:val="002E613C"/>
    <w:rsid w:val="002F09B4"/>
    <w:rsid w:val="002F755A"/>
    <w:rsid w:val="002F7893"/>
    <w:rsid w:val="00303378"/>
    <w:rsid w:val="00303D72"/>
    <w:rsid w:val="00305C98"/>
    <w:rsid w:val="00306F40"/>
    <w:rsid w:val="00363027"/>
    <w:rsid w:val="00363F89"/>
    <w:rsid w:val="00370355"/>
    <w:rsid w:val="003801D5"/>
    <w:rsid w:val="003975C2"/>
    <w:rsid w:val="003A4D94"/>
    <w:rsid w:val="003A6807"/>
    <w:rsid w:val="003A7CA8"/>
    <w:rsid w:val="003B33A3"/>
    <w:rsid w:val="003B3611"/>
    <w:rsid w:val="003B734C"/>
    <w:rsid w:val="003C08FF"/>
    <w:rsid w:val="003C4A1C"/>
    <w:rsid w:val="003D4100"/>
    <w:rsid w:val="003E53A9"/>
    <w:rsid w:val="003E5A6E"/>
    <w:rsid w:val="003F6C00"/>
    <w:rsid w:val="004031E5"/>
    <w:rsid w:val="004131DF"/>
    <w:rsid w:val="004220BA"/>
    <w:rsid w:val="00425418"/>
    <w:rsid w:val="00427A1F"/>
    <w:rsid w:val="00432350"/>
    <w:rsid w:val="00452B83"/>
    <w:rsid w:val="0045408B"/>
    <w:rsid w:val="00460780"/>
    <w:rsid w:val="00470400"/>
    <w:rsid w:val="00475B63"/>
    <w:rsid w:val="0047749A"/>
    <w:rsid w:val="00477A53"/>
    <w:rsid w:val="0049307D"/>
    <w:rsid w:val="00495FCC"/>
    <w:rsid w:val="004A57AC"/>
    <w:rsid w:val="004B66C7"/>
    <w:rsid w:val="004B6E9F"/>
    <w:rsid w:val="004C2F8C"/>
    <w:rsid w:val="004C649C"/>
    <w:rsid w:val="004D0563"/>
    <w:rsid w:val="004E14E8"/>
    <w:rsid w:val="004E20B1"/>
    <w:rsid w:val="004F4C54"/>
    <w:rsid w:val="00501787"/>
    <w:rsid w:val="005201A5"/>
    <w:rsid w:val="005245BD"/>
    <w:rsid w:val="00524749"/>
    <w:rsid w:val="00527202"/>
    <w:rsid w:val="00530CEF"/>
    <w:rsid w:val="0053265B"/>
    <w:rsid w:val="005363B1"/>
    <w:rsid w:val="00537AC7"/>
    <w:rsid w:val="00541CEA"/>
    <w:rsid w:val="00543A0B"/>
    <w:rsid w:val="00554895"/>
    <w:rsid w:val="00560073"/>
    <w:rsid w:val="005601DB"/>
    <w:rsid w:val="0056293E"/>
    <w:rsid w:val="0056351C"/>
    <w:rsid w:val="00574C8B"/>
    <w:rsid w:val="005830A3"/>
    <w:rsid w:val="005849BA"/>
    <w:rsid w:val="00585098"/>
    <w:rsid w:val="005869B4"/>
    <w:rsid w:val="00590E02"/>
    <w:rsid w:val="00595699"/>
    <w:rsid w:val="00596F13"/>
    <w:rsid w:val="005A04A0"/>
    <w:rsid w:val="005A6AB1"/>
    <w:rsid w:val="005B15FD"/>
    <w:rsid w:val="005B1F20"/>
    <w:rsid w:val="005B2141"/>
    <w:rsid w:val="005C39A5"/>
    <w:rsid w:val="005D0076"/>
    <w:rsid w:val="005E07F2"/>
    <w:rsid w:val="005E6D5C"/>
    <w:rsid w:val="005F45AF"/>
    <w:rsid w:val="00600BA8"/>
    <w:rsid w:val="00600C3B"/>
    <w:rsid w:val="00607A1D"/>
    <w:rsid w:val="00614E78"/>
    <w:rsid w:val="006177BC"/>
    <w:rsid w:val="006276E4"/>
    <w:rsid w:val="00631762"/>
    <w:rsid w:val="00636B38"/>
    <w:rsid w:val="00641C1F"/>
    <w:rsid w:val="00645DBB"/>
    <w:rsid w:val="006520ED"/>
    <w:rsid w:val="0065399C"/>
    <w:rsid w:val="00655736"/>
    <w:rsid w:val="00664A01"/>
    <w:rsid w:val="00671CDF"/>
    <w:rsid w:val="006850EB"/>
    <w:rsid w:val="00697E56"/>
    <w:rsid w:val="006A24B0"/>
    <w:rsid w:val="006A3E52"/>
    <w:rsid w:val="006B00D7"/>
    <w:rsid w:val="006B163B"/>
    <w:rsid w:val="006B30C9"/>
    <w:rsid w:val="006B3BE8"/>
    <w:rsid w:val="006C4269"/>
    <w:rsid w:val="006C5C81"/>
    <w:rsid w:val="006D0118"/>
    <w:rsid w:val="006E3B49"/>
    <w:rsid w:val="00706386"/>
    <w:rsid w:val="00710BAB"/>
    <w:rsid w:val="00713A16"/>
    <w:rsid w:val="00717EA5"/>
    <w:rsid w:val="007314A3"/>
    <w:rsid w:val="007416AC"/>
    <w:rsid w:val="00747F32"/>
    <w:rsid w:val="00747FAF"/>
    <w:rsid w:val="0075139C"/>
    <w:rsid w:val="00757672"/>
    <w:rsid w:val="00757BD4"/>
    <w:rsid w:val="0076006A"/>
    <w:rsid w:val="007660EA"/>
    <w:rsid w:val="0077223B"/>
    <w:rsid w:val="00772693"/>
    <w:rsid w:val="00781BCB"/>
    <w:rsid w:val="00790FDA"/>
    <w:rsid w:val="00793360"/>
    <w:rsid w:val="00797474"/>
    <w:rsid w:val="007A323F"/>
    <w:rsid w:val="007B7197"/>
    <w:rsid w:val="007C39FE"/>
    <w:rsid w:val="007D0142"/>
    <w:rsid w:val="00804659"/>
    <w:rsid w:val="00806849"/>
    <w:rsid w:val="00807FD2"/>
    <w:rsid w:val="008130A2"/>
    <w:rsid w:val="008137ED"/>
    <w:rsid w:val="008144C5"/>
    <w:rsid w:val="00817936"/>
    <w:rsid w:val="00823F55"/>
    <w:rsid w:val="00824361"/>
    <w:rsid w:val="00832FC7"/>
    <w:rsid w:val="00833F3D"/>
    <w:rsid w:val="00843DAA"/>
    <w:rsid w:val="0084610B"/>
    <w:rsid w:val="008515C0"/>
    <w:rsid w:val="00857823"/>
    <w:rsid w:val="00872947"/>
    <w:rsid w:val="00872FF6"/>
    <w:rsid w:val="00876156"/>
    <w:rsid w:val="00877F7A"/>
    <w:rsid w:val="008949E3"/>
    <w:rsid w:val="00895A79"/>
    <w:rsid w:val="00897E6E"/>
    <w:rsid w:val="008A031B"/>
    <w:rsid w:val="008B40C7"/>
    <w:rsid w:val="008D0F47"/>
    <w:rsid w:val="008E1015"/>
    <w:rsid w:val="008E4AB6"/>
    <w:rsid w:val="00900E4D"/>
    <w:rsid w:val="009126E1"/>
    <w:rsid w:val="0092309E"/>
    <w:rsid w:val="00923915"/>
    <w:rsid w:val="0093509B"/>
    <w:rsid w:val="0094391C"/>
    <w:rsid w:val="00946ABF"/>
    <w:rsid w:val="00953137"/>
    <w:rsid w:val="00960521"/>
    <w:rsid w:val="00976E8D"/>
    <w:rsid w:val="0098752E"/>
    <w:rsid w:val="00997082"/>
    <w:rsid w:val="00997D24"/>
    <w:rsid w:val="009A2071"/>
    <w:rsid w:val="009C2144"/>
    <w:rsid w:val="009C4B0C"/>
    <w:rsid w:val="009D191B"/>
    <w:rsid w:val="009D3B26"/>
    <w:rsid w:val="009D43F3"/>
    <w:rsid w:val="009D50FE"/>
    <w:rsid w:val="009E6771"/>
    <w:rsid w:val="009F5860"/>
    <w:rsid w:val="00A0075D"/>
    <w:rsid w:val="00A336F5"/>
    <w:rsid w:val="00A350AA"/>
    <w:rsid w:val="00A362D0"/>
    <w:rsid w:val="00A41240"/>
    <w:rsid w:val="00A41699"/>
    <w:rsid w:val="00A43FDD"/>
    <w:rsid w:val="00A50252"/>
    <w:rsid w:val="00A62381"/>
    <w:rsid w:val="00A772E9"/>
    <w:rsid w:val="00A84CD0"/>
    <w:rsid w:val="00A8588F"/>
    <w:rsid w:val="00A909E9"/>
    <w:rsid w:val="00AA6789"/>
    <w:rsid w:val="00AB32AC"/>
    <w:rsid w:val="00AB67C2"/>
    <w:rsid w:val="00AC6524"/>
    <w:rsid w:val="00AD30EB"/>
    <w:rsid w:val="00AD3A9C"/>
    <w:rsid w:val="00AE3ED9"/>
    <w:rsid w:val="00AE713F"/>
    <w:rsid w:val="00B032E1"/>
    <w:rsid w:val="00B042E1"/>
    <w:rsid w:val="00B10B5C"/>
    <w:rsid w:val="00B24164"/>
    <w:rsid w:val="00B27F88"/>
    <w:rsid w:val="00B35C65"/>
    <w:rsid w:val="00B44544"/>
    <w:rsid w:val="00B6081A"/>
    <w:rsid w:val="00B63F9A"/>
    <w:rsid w:val="00B720BA"/>
    <w:rsid w:val="00B750BB"/>
    <w:rsid w:val="00B76CD2"/>
    <w:rsid w:val="00BA2593"/>
    <w:rsid w:val="00BA3B53"/>
    <w:rsid w:val="00BA56A3"/>
    <w:rsid w:val="00BC7553"/>
    <w:rsid w:val="00BD1AF4"/>
    <w:rsid w:val="00BE50B4"/>
    <w:rsid w:val="00BF6C4D"/>
    <w:rsid w:val="00BF6D77"/>
    <w:rsid w:val="00C01D79"/>
    <w:rsid w:val="00C125DE"/>
    <w:rsid w:val="00C1300E"/>
    <w:rsid w:val="00C22879"/>
    <w:rsid w:val="00C45660"/>
    <w:rsid w:val="00C562D7"/>
    <w:rsid w:val="00C64E5E"/>
    <w:rsid w:val="00C70697"/>
    <w:rsid w:val="00C846F2"/>
    <w:rsid w:val="00C848B5"/>
    <w:rsid w:val="00C87E37"/>
    <w:rsid w:val="00CA11B8"/>
    <w:rsid w:val="00CA4B61"/>
    <w:rsid w:val="00CB721C"/>
    <w:rsid w:val="00CD3298"/>
    <w:rsid w:val="00CE059D"/>
    <w:rsid w:val="00CE2B39"/>
    <w:rsid w:val="00CF03C3"/>
    <w:rsid w:val="00CF3E25"/>
    <w:rsid w:val="00CF44E6"/>
    <w:rsid w:val="00CF6D35"/>
    <w:rsid w:val="00D00127"/>
    <w:rsid w:val="00D02650"/>
    <w:rsid w:val="00D05648"/>
    <w:rsid w:val="00D1270D"/>
    <w:rsid w:val="00D14D2E"/>
    <w:rsid w:val="00D21484"/>
    <w:rsid w:val="00D23771"/>
    <w:rsid w:val="00D52819"/>
    <w:rsid w:val="00D67064"/>
    <w:rsid w:val="00D75E35"/>
    <w:rsid w:val="00D7768E"/>
    <w:rsid w:val="00D81C35"/>
    <w:rsid w:val="00D84B79"/>
    <w:rsid w:val="00D90D19"/>
    <w:rsid w:val="00DA3570"/>
    <w:rsid w:val="00DB0FB7"/>
    <w:rsid w:val="00DC3873"/>
    <w:rsid w:val="00DE138F"/>
    <w:rsid w:val="00DF2844"/>
    <w:rsid w:val="00DF70A8"/>
    <w:rsid w:val="00E05156"/>
    <w:rsid w:val="00E069A3"/>
    <w:rsid w:val="00E163D0"/>
    <w:rsid w:val="00E20541"/>
    <w:rsid w:val="00E2549E"/>
    <w:rsid w:val="00E370F3"/>
    <w:rsid w:val="00E55CF5"/>
    <w:rsid w:val="00E56467"/>
    <w:rsid w:val="00E602BE"/>
    <w:rsid w:val="00E72F9B"/>
    <w:rsid w:val="00E74E10"/>
    <w:rsid w:val="00E7739F"/>
    <w:rsid w:val="00E90D45"/>
    <w:rsid w:val="00E90F24"/>
    <w:rsid w:val="00E96A62"/>
    <w:rsid w:val="00EA1D70"/>
    <w:rsid w:val="00EA37DE"/>
    <w:rsid w:val="00EA5166"/>
    <w:rsid w:val="00EA63A5"/>
    <w:rsid w:val="00EB1D95"/>
    <w:rsid w:val="00EB536A"/>
    <w:rsid w:val="00EB53F1"/>
    <w:rsid w:val="00EC107E"/>
    <w:rsid w:val="00EC217B"/>
    <w:rsid w:val="00EC7B03"/>
    <w:rsid w:val="00ED02C0"/>
    <w:rsid w:val="00ED61DD"/>
    <w:rsid w:val="00ED6440"/>
    <w:rsid w:val="00ED7CBD"/>
    <w:rsid w:val="00EE154B"/>
    <w:rsid w:val="00EE29DC"/>
    <w:rsid w:val="00EE2E83"/>
    <w:rsid w:val="00EE4AE6"/>
    <w:rsid w:val="00EE7711"/>
    <w:rsid w:val="00EF3B06"/>
    <w:rsid w:val="00F0045E"/>
    <w:rsid w:val="00F03A67"/>
    <w:rsid w:val="00F06EC1"/>
    <w:rsid w:val="00F10097"/>
    <w:rsid w:val="00F11D21"/>
    <w:rsid w:val="00F120E3"/>
    <w:rsid w:val="00F12CBE"/>
    <w:rsid w:val="00F156C7"/>
    <w:rsid w:val="00F16055"/>
    <w:rsid w:val="00F33FD9"/>
    <w:rsid w:val="00F36C0F"/>
    <w:rsid w:val="00F554E6"/>
    <w:rsid w:val="00F64ADF"/>
    <w:rsid w:val="00F91282"/>
    <w:rsid w:val="00FA0FCB"/>
    <w:rsid w:val="00FA20DD"/>
    <w:rsid w:val="00FA2242"/>
    <w:rsid w:val="00FB361C"/>
    <w:rsid w:val="00FD03E9"/>
    <w:rsid w:val="00FE1514"/>
    <w:rsid w:val="00FE20DB"/>
    <w:rsid w:val="00FE50F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BAB"/>
    <w:rPr>
      <w:rFonts w:ascii="Times New Roman" w:eastAsia="Times New Roma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5869B4"/>
    <w:pPr>
      <w:tabs>
        <w:tab w:val="center" w:pos="4677"/>
        <w:tab w:val="right" w:pos="9355"/>
      </w:tabs>
    </w:pPr>
    <w:rPr>
      <w:rFonts w:ascii="Calibri" w:eastAsia="Calibri" w:hAnsi="Calibri"/>
      <w:sz w:val="22"/>
      <w:szCs w:val="22"/>
      <w:lang w:eastAsia="en-US"/>
    </w:rPr>
  </w:style>
  <w:style w:type="character" w:customStyle="1" w:styleId="a">
    <w:name w:val="Верхний колонтитул Знак"/>
    <w:basedOn w:val="DefaultParagraphFont"/>
    <w:link w:val="Header"/>
    <w:uiPriority w:val="99"/>
    <w:rsid w:val="005869B4"/>
  </w:style>
  <w:style w:type="paragraph" w:styleId="BodyText">
    <w:name w:val="Body Text"/>
    <w:basedOn w:val="Normal"/>
    <w:link w:val="a0"/>
    <w:rsid w:val="005869B4"/>
    <w:rPr>
      <w:b/>
      <w:bCs/>
      <w:lang w:val="uk-UA" w:eastAsia="ru-RU"/>
    </w:rPr>
  </w:style>
  <w:style w:type="character" w:customStyle="1" w:styleId="a0">
    <w:name w:val="Основной текст Знак"/>
    <w:link w:val="BodyText"/>
    <w:rsid w:val="005869B4"/>
    <w:rPr>
      <w:rFonts w:ascii="Times New Roman" w:eastAsia="Times New Roman" w:hAnsi="Times New Roman" w:cs="Times New Roman"/>
      <w:b/>
      <w:bCs/>
      <w:sz w:val="24"/>
      <w:szCs w:val="24"/>
      <w:lang w:val="uk-UA" w:eastAsia="ru-RU"/>
    </w:rPr>
  </w:style>
  <w:style w:type="paragraph" w:styleId="BalloonText">
    <w:name w:val="Balloon Text"/>
    <w:basedOn w:val="Normal"/>
    <w:link w:val="a1"/>
    <w:uiPriority w:val="99"/>
    <w:semiHidden/>
    <w:unhideWhenUsed/>
    <w:rsid w:val="009E6771"/>
    <w:rPr>
      <w:rFonts w:ascii="Tahoma" w:hAnsi="Tahoma"/>
      <w:sz w:val="16"/>
      <w:szCs w:val="16"/>
    </w:rPr>
  </w:style>
  <w:style w:type="character" w:customStyle="1" w:styleId="a1">
    <w:name w:val="Текст выноски Знак"/>
    <w:link w:val="BalloonText"/>
    <w:uiPriority w:val="99"/>
    <w:semiHidden/>
    <w:rsid w:val="009E6771"/>
    <w:rPr>
      <w:rFonts w:ascii="Tahoma" w:hAnsi="Tahoma" w:cs="Tahoma"/>
      <w:sz w:val="16"/>
      <w:szCs w:val="16"/>
      <w:lang w:eastAsia="en-US"/>
    </w:rPr>
  </w:style>
  <w:style w:type="paragraph" w:styleId="Footer">
    <w:name w:val="footer"/>
    <w:basedOn w:val="Normal"/>
    <w:link w:val="a2"/>
    <w:uiPriority w:val="99"/>
    <w:unhideWhenUsed/>
    <w:rsid w:val="00D67064"/>
    <w:pPr>
      <w:tabs>
        <w:tab w:val="center" w:pos="4677"/>
        <w:tab w:val="right" w:pos="9355"/>
      </w:tabs>
      <w:spacing w:after="200" w:line="276" w:lineRule="auto"/>
    </w:pPr>
    <w:rPr>
      <w:rFonts w:ascii="Calibri" w:eastAsia="Calibri" w:hAnsi="Calibri"/>
      <w:sz w:val="22"/>
      <w:szCs w:val="22"/>
      <w:lang w:eastAsia="en-US"/>
    </w:rPr>
  </w:style>
  <w:style w:type="character" w:customStyle="1" w:styleId="a2">
    <w:name w:val="Нижний колонтитул Знак"/>
    <w:link w:val="Footer"/>
    <w:uiPriority w:val="99"/>
    <w:rsid w:val="00D67064"/>
    <w:rPr>
      <w:sz w:val="22"/>
      <w:szCs w:val="22"/>
      <w:lang w:eastAsia="en-US"/>
    </w:rPr>
  </w:style>
  <w:style w:type="character" w:customStyle="1" w:styleId="apple-converted-space">
    <w:name w:val="apple-converted-space"/>
    <w:basedOn w:val="DefaultParagraphFont"/>
    <w:rsid w:val="00BF6D77"/>
  </w:style>
  <w:style w:type="character" w:styleId="Hyperlink">
    <w:name w:val="Hyperlink"/>
    <w:uiPriority w:val="99"/>
    <w:semiHidden/>
    <w:unhideWhenUsed/>
    <w:rsid w:val="00501787"/>
    <w:rPr>
      <w:color w:val="0000FF"/>
      <w:u w:val="single"/>
    </w:rPr>
  </w:style>
  <w:style w:type="paragraph" w:customStyle="1" w:styleId="ConsPlusNormal">
    <w:name w:val="ConsPlusNormal"/>
    <w:rsid w:val="006A3E52"/>
    <w:pPr>
      <w:autoSpaceDE w:val="0"/>
      <w:autoSpaceDN w:val="0"/>
      <w:adjustRightInd w:val="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B813BAD1FFA07E81A79521365BA9D42937F094E0858A7D7B6ED104CCE4E2A8C5E11D69E911661694CB7ADC420E6F66A9160C967844E57EDDFp7V" TargetMode="External" /><Relationship Id="rId11" Type="http://schemas.openxmlformats.org/officeDocument/2006/relationships/hyperlink" Target="consultantplus://offline/ref=92888004FD8824A353285F3D5992EA5C3920FCA436999EBDB26EBEA02A927CB0E9994BF92E7D521632D571B45A2D7706117E6FDCB7C0DACFj3wAV" TargetMode="External" /><Relationship Id="rId12" Type="http://schemas.openxmlformats.org/officeDocument/2006/relationships/hyperlink" Target="consultantplus://offline/ref=92888004FD8824A353285F3D5992EA5C3825F1A235989EBDB26EBEA02A927CB0E9994BF92E7950173AD571B45A2D7706117E6FDCB7C0DACFj3wAV" TargetMode="External" /><Relationship Id="rId13" Type="http://schemas.openxmlformats.org/officeDocument/2006/relationships/hyperlink" Target="consultantplus://offline/ref=92888004FD8824A353285F3D5992EA5C3825F1A235989EBDB26EBEA02A927CB0E9994BFC2D7B541C6E8F61B013797E19146070DEA9C0jDwAV" TargetMode="External" /><Relationship Id="rId14" Type="http://schemas.openxmlformats.org/officeDocument/2006/relationships/hyperlink" Target="consultantplus://offline/ref=25C6DC75F2881ACF0D9F8BDF4BF471C946DA1ACDA5E8038F24F78F0AEEA3888D84C15908AF0A35531D7F8A91B6AD82C922FDAA8ECF393437EBzDJ" TargetMode="External" /><Relationship Id="rId15" Type="http://schemas.openxmlformats.org/officeDocument/2006/relationships/hyperlink" Target="consultantplus://offline/ref=25C6DC75F2881ACF0D9F8BDF4BF471C946DA1ACDA5E8038F24F78F0AEEA3888D84C15908AF0A35591B7F8A91B6AD82C922FDAA8ECF393437EBzDJ" TargetMode="External" /><Relationship Id="rId16" Type="http://schemas.openxmlformats.org/officeDocument/2006/relationships/hyperlink" Target="consultantplus://offline/ref=25C6DC75F2881ACF0D9F8BDF4BF471C946DA1ACDA5E8038F24F78F0AEEA3888D84C15908AF0A365B157F8A91B6AD82C922FDAA8ECF393437EBzDJ" TargetMode="External" /><Relationship Id="rId17" Type="http://schemas.openxmlformats.org/officeDocument/2006/relationships/hyperlink" Target="consultantplus://offline/ref=25C6DC75F2881ACF0D9F8BDF4BF471C946DA1ACDA5E8038F24F78F0AEEA3888D84C15908AF0A365B147F8A91B6AD82C922FDAA8ECF393437EBzDJ" TargetMode="External" /><Relationship Id="rId18" Type="http://schemas.openxmlformats.org/officeDocument/2006/relationships/hyperlink" Target="consultantplus://offline/ref=25C6DC75F2881ACF0D9F8BDF4BF471C946DA1ACDA5E8038F24F78F0AEEA3888D84C15908AF0A3459147F8A91B6AD82C922FDAA8ECF393437EBzDJ" TargetMode="External" /><Relationship Id="rId19" Type="http://schemas.openxmlformats.org/officeDocument/2006/relationships/hyperlink" Target="consultantplus://offline/ref=25C6DC75F2881ACF0D9F8BDF4BF471C946DA1ACDA5E8038F24F78F0AEEA3888D84C15908AF0A365A197F8A91B6AD82C922FDAA8ECF393437EBzDJ" TargetMode="External" /><Relationship Id="rId2" Type="http://schemas.openxmlformats.org/officeDocument/2006/relationships/webSettings" Target="webSettings.xml" /><Relationship Id="rId20" Type="http://schemas.openxmlformats.org/officeDocument/2006/relationships/hyperlink" Target="consultantplus://offline/ref=CF338723C80DC94425E6A5123AC018A3CD5A5E6F9B35E87F05517F10A9C3216DB95EEF36D75D9C3B0FD5AF890F63E219DCCB0B1A6B2AKD3BF" TargetMode="External" /><Relationship Id="rId21" Type="http://schemas.openxmlformats.org/officeDocument/2006/relationships/hyperlink" Target="consultantplus://offline/ref=CF338723C80DC94425E6A5123AC018A3CD5A5E6F9B35E87F05517F10A9C3216DB95EEF33DE5E9E395C8FBF8D4634E605D5D415197529D2D6KF38F" TargetMode="External" /><Relationship Id="rId22" Type="http://schemas.openxmlformats.org/officeDocument/2006/relationships/hyperlink" Target="https://sudact.ru/law/koap/razdel-iv/glava-25/statia-25.1/" TargetMode="External" /><Relationship Id="rId23" Type="http://schemas.openxmlformats.org/officeDocument/2006/relationships/hyperlink" Target="https://sudact.ru/law/konstitutsiia/" TargetMode="External" /><Relationship Id="rId24" Type="http://schemas.openxmlformats.org/officeDocument/2006/relationships/hyperlink" Target="consultantplus://offline/ref=7E6ED9A11B5E4BE81484AEE7C732A551F8D6F4A7E705B2486A81019C75776AE3E71C2C042E450478146007C78B69BD0D4BD244B64D79eDa2F" TargetMode="External" /><Relationship Id="rId25" Type="http://schemas.openxmlformats.org/officeDocument/2006/relationships/hyperlink" Target="consultantplus://offline/ref=7E6ED9A11B5E4BE81484AEE7C732A551F8D6F4A7E705B2486A81019C75776AE3E71C2C012746067A473A17C3C23EB91142CD5AB5537ADB1EeFaAF" TargetMode="External" /><Relationship Id="rId26" Type="http://schemas.openxmlformats.org/officeDocument/2006/relationships/hyperlink" Target="consultantplus://offline/ref=74570D215148470487A75D615B977F0A78DB8109DC30B53D9262ADF86838AEB1BEDD49BD44C9E41DFE9AB72C34CD55772956A36E47A4A4B0W279I" TargetMode="External" /><Relationship Id="rId27" Type="http://schemas.openxmlformats.org/officeDocument/2006/relationships/hyperlink" Target="consultantplus://offline/ref=74570D215148470487A75D615B977F0A7BDA8103D137B53D9262ADF86838AEB1BEDD49BD44C9E41EFF9AB72C34CD55772956A36E47A4A4B0W279I" TargetMode="External" /><Relationship Id="rId28" Type="http://schemas.openxmlformats.org/officeDocument/2006/relationships/header" Target="header1.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F34F6791EDB3115B3A74B6235248D24FD09AA9F7F8D32F0CC875A7C0540D97EE4BE4991D2016199008ECAA2B23D5DE81E5ABD4FEBAC020945ElAV" TargetMode="External" /><Relationship Id="rId6" Type="http://schemas.openxmlformats.org/officeDocument/2006/relationships/hyperlink" Target="consultantplus://offline/ref=F34F6791EDB3115B3A74B6235248D24FD09AA9F7F8D32F0CC875A7C0540D97EE4BE4991823141D9B5CB6BA2F6A81D79EE0B5CBFCA4C052l0V" TargetMode="External" /><Relationship Id="rId7" Type="http://schemas.openxmlformats.org/officeDocument/2006/relationships/hyperlink" Target="consultantplus://offline/ref=F34F6791EDB3115B3A74B6235248D24FD298A4F0F9DA2F0CC875A7C0540D97EE4BE4991D20121B9000ECAA2B23D5DE81E5ABD4FEBAC020945ElAV" TargetMode="External" /><Relationship Id="rId8" Type="http://schemas.openxmlformats.org/officeDocument/2006/relationships/hyperlink" Target="consultantplus://offline/ref=F34F6791EDB3115B3A74B6235248D24FD09AA9F7F8D32F0CC875A7C0540D97EE4BE4991D20101E990DECAA2B23D5DE81E5ABD4FEBAC020945ElAV" TargetMode="External" /><Relationship Id="rId9" Type="http://schemas.openxmlformats.org/officeDocument/2006/relationships/hyperlink" Target="consultantplus://offline/ref=551BF9241D92C02459E17BEB13574C4034C7548D1D5B3FA34ECC3D35578322A0037B4B37D97B088583799FBD9BAF2F604F53C17B7B268C24s5rBV"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4C2AA-4B1E-4D2A-82A8-7BD41ABC3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