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6C2" w:rsidRPr="00676D59" w:rsidP="00EC4D72">
      <w:pPr>
        <w:spacing w:line="360" w:lineRule="auto"/>
        <w:ind w:firstLine="709"/>
        <w:jc w:val="right"/>
        <w:rPr>
          <w:sz w:val="20"/>
          <w:szCs w:val="20"/>
        </w:rPr>
      </w:pPr>
      <w:r w:rsidRPr="00676D59">
        <w:rPr>
          <w:sz w:val="20"/>
          <w:szCs w:val="20"/>
        </w:rPr>
        <w:t>Дело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№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5-4</w:t>
      </w:r>
      <w:r w:rsidRPr="00676D59" w:rsidR="00BA444C">
        <w:rPr>
          <w:sz w:val="20"/>
          <w:szCs w:val="20"/>
        </w:rPr>
        <w:t>2</w:t>
      </w:r>
      <w:r w:rsidRPr="00676D59">
        <w:rPr>
          <w:sz w:val="20"/>
          <w:szCs w:val="20"/>
        </w:rPr>
        <w:t>-</w:t>
      </w:r>
      <w:r w:rsidRPr="00676D59" w:rsidR="004808B8">
        <w:rPr>
          <w:sz w:val="20"/>
          <w:szCs w:val="20"/>
        </w:rPr>
        <w:t>4</w:t>
      </w:r>
      <w:r w:rsidRPr="00676D59" w:rsidR="0098435C">
        <w:rPr>
          <w:sz w:val="20"/>
          <w:szCs w:val="20"/>
        </w:rPr>
        <w:t>60</w:t>
      </w:r>
      <w:r w:rsidRPr="00676D59" w:rsidR="00C32AD6">
        <w:rPr>
          <w:sz w:val="20"/>
          <w:szCs w:val="20"/>
        </w:rPr>
        <w:t>/201</w:t>
      </w:r>
      <w:r w:rsidRPr="00676D59" w:rsidR="00411B39">
        <w:rPr>
          <w:sz w:val="20"/>
          <w:szCs w:val="20"/>
        </w:rPr>
        <w:t>9</w:t>
      </w:r>
    </w:p>
    <w:p w:rsidR="00E656C2" w:rsidRPr="00676D59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676D59">
        <w:rPr>
          <w:sz w:val="20"/>
          <w:szCs w:val="20"/>
        </w:rPr>
        <w:t>П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Л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Е</w:t>
      </w:r>
      <w:r w:rsidRPr="00676D59" w:rsidR="002E4936">
        <w:rPr>
          <w:sz w:val="20"/>
          <w:szCs w:val="20"/>
        </w:rPr>
        <w:t xml:space="preserve"> </w:t>
      </w:r>
    </w:p>
    <w:p w:rsidR="00EC4D72" w:rsidRPr="00676D59" w:rsidP="00EC4D72">
      <w:pPr>
        <w:spacing w:line="360" w:lineRule="auto"/>
        <w:ind w:firstLine="709"/>
        <w:rPr>
          <w:sz w:val="20"/>
          <w:szCs w:val="20"/>
        </w:rPr>
      </w:pPr>
    </w:p>
    <w:p w:rsidR="00E656C2" w:rsidRPr="00676D59" w:rsidP="00EC4D72">
      <w:pPr>
        <w:spacing w:line="360" w:lineRule="auto"/>
        <w:ind w:firstLine="709"/>
        <w:rPr>
          <w:sz w:val="20"/>
          <w:szCs w:val="20"/>
        </w:rPr>
      </w:pPr>
      <w:r w:rsidRPr="00676D59">
        <w:rPr>
          <w:sz w:val="20"/>
          <w:szCs w:val="20"/>
        </w:rPr>
        <w:t>05</w:t>
      </w:r>
      <w:r w:rsidRPr="00676D59" w:rsidR="00ED37C5">
        <w:rPr>
          <w:sz w:val="20"/>
          <w:szCs w:val="20"/>
        </w:rPr>
        <w:t>.</w:t>
      </w:r>
      <w:r w:rsidRPr="00676D59" w:rsidR="004808B8">
        <w:rPr>
          <w:sz w:val="20"/>
          <w:szCs w:val="20"/>
        </w:rPr>
        <w:t>1</w:t>
      </w:r>
      <w:r w:rsidRPr="00676D59">
        <w:rPr>
          <w:sz w:val="20"/>
          <w:szCs w:val="20"/>
        </w:rPr>
        <w:t>1</w:t>
      </w:r>
      <w:r w:rsidRPr="00676D59" w:rsidR="0029165E">
        <w:rPr>
          <w:sz w:val="20"/>
          <w:szCs w:val="20"/>
        </w:rPr>
        <w:t>.2019</w:t>
      </w:r>
      <w:r w:rsidRPr="00676D59" w:rsidR="002E4936">
        <w:rPr>
          <w:sz w:val="20"/>
          <w:szCs w:val="20"/>
        </w:rPr>
        <w:t xml:space="preserve">                                                                                          </w:t>
      </w:r>
      <w:r w:rsidRPr="00676D59" w:rsidR="00FB4C07">
        <w:rPr>
          <w:sz w:val="20"/>
          <w:szCs w:val="20"/>
        </w:rPr>
        <w:t xml:space="preserve">       </w:t>
      </w:r>
      <w:r w:rsidRPr="00676D59">
        <w:rPr>
          <w:sz w:val="20"/>
          <w:szCs w:val="20"/>
        </w:rPr>
        <w:t>г.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Евпатория</w:t>
      </w:r>
      <w:r w:rsidRPr="00676D59" w:rsidR="00B63496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</w:t>
      </w:r>
      <w:r w:rsidRPr="00676D59" w:rsidR="00B63496">
        <w:rPr>
          <w:sz w:val="20"/>
          <w:szCs w:val="20"/>
        </w:rPr>
        <w:t>-</w:t>
      </w:r>
      <w:r w:rsidRPr="00676D59">
        <w:rPr>
          <w:sz w:val="20"/>
          <w:szCs w:val="20"/>
        </w:rPr>
        <w:t>т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Ленина,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51/50</w:t>
      </w:r>
    </w:p>
    <w:p w:rsidR="00FD38AD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М</w:t>
      </w:r>
      <w:r w:rsidRPr="00676D59" w:rsidR="00BD7555">
        <w:rPr>
          <w:sz w:val="20"/>
          <w:szCs w:val="20"/>
        </w:rPr>
        <w:t>ировой</w:t>
      </w:r>
      <w:r w:rsidRPr="00676D59" w:rsidR="002E4936">
        <w:rPr>
          <w:sz w:val="20"/>
          <w:szCs w:val="20"/>
        </w:rPr>
        <w:t xml:space="preserve"> </w:t>
      </w:r>
      <w:r w:rsidRPr="00676D59" w:rsidR="00BD7555">
        <w:rPr>
          <w:sz w:val="20"/>
          <w:szCs w:val="20"/>
        </w:rPr>
        <w:t>судья</w:t>
      </w:r>
      <w:r w:rsidRPr="00676D59" w:rsidR="002E4936">
        <w:rPr>
          <w:sz w:val="20"/>
          <w:szCs w:val="20"/>
        </w:rPr>
        <w:t xml:space="preserve"> </w:t>
      </w:r>
      <w:r w:rsidRPr="00676D59" w:rsidR="00BD7555">
        <w:rPr>
          <w:sz w:val="20"/>
          <w:szCs w:val="20"/>
        </w:rPr>
        <w:t>судебного</w:t>
      </w:r>
      <w:r w:rsidRPr="00676D59" w:rsidR="002E4936">
        <w:rPr>
          <w:sz w:val="20"/>
          <w:szCs w:val="20"/>
        </w:rPr>
        <w:t xml:space="preserve"> </w:t>
      </w:r>
      <w:r w:rsidRPr="00676D59" w:rsidR="00BD7555">
        <w:rPr>
          <w:sz w:val="20"/>
          <w:szCs w:val="20"/>
        </w:rPr>
        <w:t>участка</w:t>
      </w:r>
      <w:r w:rsidRPr="00676D59" w:rsidR="002E4936">
        <w:rPr>
          <w:sz w:val="20"/>
          <w:szCs w:val="20"/>
        </w:rPr>
        <w:t xml:space="preserve"> </w:t>
      </w:r>
      <w:r w:rsidRPr="00676D59" w:rsidR="00BD7555">
        <w:rPr>
          <w:sz w:val="20"/>
          <w:szCs w:val="20"/>
        </w:rPr>
        <w:t>№</w:t>
      </w:r>
      <w:r w:rsidRPr="00676D59" w:rsidR="002E4936">
        <w:rPr>
          <w:sz w:val="20"/>
          <w:szCs w:val="20"/>
        </w:rPr>
        <w:t xml:space="preserve"> </w:t>
      </w:r>
      <w:r w:rsidRPr="00676D59" w:rsidR="00BD7555">
        <w:rPr>
          <w:sz w:val="20"/>
          <w:szCs w:val="20"/>
        </w:rPr>
        <w:t>4</w:t>
      </w:r>
      <w:r w:rsidRPr="00676D59">
        <w:rPr>
          <w:sz w:val="20"/>
          <w:szCs w:val="20"/>
        </w:rPr>
        <w:t>2</w:t>
      </w:r>
      <w:r w:rsidRPr="00676D59" w:rsidR="002E4936">
        <w:rPr>
          <w:sz w:val="20"/>
          <w:szCs w:val="20"/>
        </w:rPr>
        <w:t xml:space="preserve"> </w:t>
      </w:r>
      <w:r w:rsidRPr="00676D59" w:rsidR="00BD7555">
        <w:rPr>
          <w:sz w:val="20"/>
          <w:szCs w:val="20"/>
        </w:rPr>
        <w:t>Евпаторийского</w:t>
      </w:r>
      <w:r w:rsidRPr="00676D59" w:rsidR="002E4936">
        <w:rPr>
          <w:sz w:val="20"/>
          <w:szCs w:val="20"/>
        </w:rPr>
        <w:t xml:space="preserve"> </w:t>
      </w:r>
      <w:r w:rsidRPr="00676D59" w:rsidR="00BD7555">
        <w:rPr>
          <w:sz w:val="20"/>
          <w:szCs w:val="20"/>
        </w:rPr>
        <w:t>судебного</w:t>
      </w:r>
      <w:r w:rsidRPr="00676D59" w:rsidR="002E4936">
        <w:rPr>
          <w:sz w:val="20"/>
          <w:szCs w:val="20"/>
        </w:rPr>
        <w:t xml:space="preserve"> </w:t>
      </w:r>
      <w:r w:rsidRPr="00676D59" w:rsidR="00BD7555">
        <w:rPr>
          <w:sz w:val="20"/>
          <w:szCs w:val="20"/>
        </w:rPr>
        <w:t>района</w:t>
      </w:r>
      <w:r w:rsidRPr="00676D59" w:rsidR="002E4936">
        <w:rPr>
          <w:sz w:val="20"/>
          <w:szCs w:val="20"/>
        </w:rPr>
        <w:t xml:space="preserve"> </w:t>
      </w:r>
      <w:r w:rsidRPr="00676D59" w:rsidR="00C32AD6">
        <w:rPr>
          <w:sz w:val="20"/>
          <w:szCs w:val="20"/>
        </w:rPr>
        <w:t>(городской</w:t>
      </w:r>
      <w:r w:rsidRPr="00676D59" w:rsidR="002E4936">
        <w:rPr>
          <w:sz w:val="20"/>
          <w:szCs w:val="20"/>
        </w:rPr>
        <w:t xml:space="preserve"> </w:t>
      </w:r>
      <w:r w:rsidRPr="00676D59" w:rsidR="00C32AD6">
        <w:rPr>
          <w:sz w:val="20"/>
          <w:szCs w:val="20"/>
        </w:rPr>
        <w:t>округ</w:t>
      </w:r>
      <w:r w:rsidRPr="00676D59" w:rsidR="002E4936">
        <w:rPr>
          <w:sz w:val="20"/>
          <w:szCs w:val="20"/>
        </w:rPr>
        <w:t xml:space="preserve"> </w:t>
      </w:r>
      <w:r w:rsidRPr="00676D59" w:rsidR="00C32AD6">
        <w:rPr>
          <w:sz w:val="20"/>
          <w:szCs w:val="20"/>
        </w:rPr>
        <w:t>Евпатория)</w:t>
      </w:r>
      <w:r w:rsidRPr="00676D59" w:rsidR="002E4936">
        <w:rPr>
          <w:sz w:val="20"/>
          <w:szCs w:val="20"/>
        </w:rPr>
        <w:t xml:space="preserve"> </w:t>
      </w:r>
      <w:r w:rsidRPr="00676D59" w:rsidR="00BD7555">
        <w:rPr>
          <w:sz w:val="20"/>
          <w:szCs w:val="20"/>
        </w:rPr>
        <w:t>Республики</w:t>
      </w:r>
      <w:r w:rsidRPr="00676D59" w:rsidR="002E4936">
        <w:rPr>
          <w:sz w:val="20"/>
          <w:szCs w:val="20"/>
        </w:rPr>
        <w:t xml:space="preserve"> </w:t>
      </w:r>
      <w:r w:rsidRPr="00676D59" w:rsidR="00BD7555">
        <w:rPr>
          <w:sz w:val="20"/>
          <w:szCs w:val="20"/>
        </w:rPr>
        <w:t>Крым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Инна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Олеговна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Семенец</w:t>
      </w:r>
      <w:r w:rsidRPr="00676D59" w:rsidR="00E656C2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  <w:r w:rsidRPr="00676D59" w:rsidR="00E656C2">
        <w:rPr>
          <w:sz w:val="20"/>
          <w:szCs w:val="20"/>
        </w:rPr>
        <w:t>рассмотрев</w:t>
      </w:r>
      <w:r w:rsidRPr="00676D59" w:rsidR="002E4936">
        <w:rPr>
          <w:sz w:val="20"/>
          <w:szCs w:val="20"/>
        </w:rPr>
        <w:t xml:space="preserve"> </w:t>
      </w:r>
      <w:r w:rsidRPr="00676D59" w:rsidR="00A30EA2">
        <w:rPr>
          <w:sz w:val="20"/>
          <w:szCs w:val="20"/>
        </w:rPr>
        <w:t>дело</w:t>
      </w:r>
      <w:r w:rsidRPr="00676D59" w:rsidR="002E4936">
        <w:rPr>
          <w:sz w:val="20"/>
          <w:szCs w:val="20"/>
        </w:rPr>
        <w:t xml:space="preserve"> </w:t>
      </w:r>
      <w:r w:rsidRPr="00676D59" w:rsidR="00A30EA2">
        <w:rPr>
          <w:sz w:val="20"/>
          <w:szCs w:val="20"/>
        </w:rPr>
        <w:t>об</w:t>
      </w:r>
      <w:r w:rsidRPr="00676D59" w:rsidR="002E4936">
        <w:rPr>
          <w:sz w:val="20"/>
          <w:szCs w:val="20"/>
        </w:rPr>
        <w:t xml:space="preserve"> </w:t>
      </w:r>
      <w:r w:rsidRPr="00676D59" w:rsidR="00A30EA2">
        <w:rPr>
          <w:sz w:val="20"/>
          <w:szCs w:val="20"/>
        </w:rPr>
        <w:t>административном</w:t>
      </w:r>
      <w:r w:rsidRPr="00676D59" w:rsidR="002E4936">
        <w:rPr>
          <w:sz w:val="20"/>
          <w:szCs w:val="20"/>
        </w:rPr>
        <w:t xml:space="preserve"> </w:t>
      </w:r>
      <w:r w:rsidRPr="00676D59" w:rsidR="00A30EA2">
        <w:rPr>
          <w:sz w:val="20"/>
          <w:szCs w:val="20"/>
        </w:rPr>
        <w:t>право</w:t>
      </w:r>
      <w:r w:rsidRPr="00676D59" w:rsidR="00E656C2">
        <w:rPr>
          <w:sz w:val="20"/>
          <w:szCs w:val="20"/>
        </w:rPr>
        <w:t>нарушении,</w:t>
      </w:r>
      <w:r w:rsidRPr="00676D59" w:rsidR="002E4936">
        <w:rPr>
          <w:sz w:val="20"/>
          <w:szCs w:val="20"/>
        </w:rPr>
        <w:t xml:space="preserve"> </w:t>
      </w:r>
      <w:r w:rsidRPr="00676D59" w:rsidR="00E656C2">
        <w:rPr>
          <w:sz w:val="20"/>
          <w:szCs w:val="20"/>
        </w:rPr>
        <w:t>поступившее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из</w:t>
      </w:r>
      <w:r w:rsidRPr="00676D59" w:rsidR="002E4936">
        <w:rPr>
          <w:sz w:val="20"/>
          <w:szCs w:val="20"/>
        </w:rPr>
        <w:t xml:space="preserve"> </w:t>
      </w:r>
      <w:r w:rsidRPr="00676D59" w:rsidR="0029165E">
        <w:rPr>
          <w:sz w:val="20"/>
          <w:szCs w:val="20"/>
        </w:rPr>
        <w:t>Управления</w:t>
      </w:r>
      <w:r w:rsidRPr="00676D59" w:rsidR="002E4936">
        <w:rPr>
          <w:sz w:val="20"/>
          <w:szCs w:val="20"/>
        </w:rPr>
        <w:t xml:space="preserve"> </w:t>
      </w:r>
      <w:r w:rsidRPr="00676D59" w:rsidR="0029165E">
        <w:rPr>
          <w:sz w:val="20"/>
          <w:szCs w:val="20"/>
        </w:rPr>
        <w:t>муниципального</w:t>
      </w:r>
      <w:r w:rsidRPr="00676D59" w:rsidR="002E4936">
        <w:rPr>
          <w:sz w:val="20"/>
          <w:szCs w:val="20"/>
        </w:rPr>
        <w:t xml:space="preserve"> </w:t>
      </w:r>
      <w:r w:rsidRPr="00676D59" w:rsidR="0029165E">
        <w:rPr>
          <w:sz w:val="20"/>
          <w:szCs w:val="20"/>
        </w:rPr>
        <w:t>контроля</w:t>
      </w:r>
      <w:r w:rsidRPr="00676D59" w:rsidR="002E4936">
        <w:rPr>
          <w:sz w:val="20"/>
          <w:szCs w:val="20"/>
        </w:rPr>
        <w:t xml:space="preserve"> </w:t>
      </w:r>
      <w:r w:rsidRPr="00676D59" w:rsidR="0029165E">
        <w:rPr>
          <w:sz w:val="20"/>
          <w:szCs w:val="20"/>
        </w:rPr>
        <w:t>Администрации</w:t>
      </w:r>
      <w:r w:rsidRPr="00676D59" w:rsidR="002E4936">
        <w:rPr>
          <w:sz w:val="20"/>
          <w:szCs w:val="20"/>
        </w:rPr>
        <w:t xml:space="preserve"> </w:t>
      </w:r>
      <w:r w:rsidRPr="00676D59" w:rsidR="0029165E">
        <w:rPr>
          <w:sz w:val="20"/>
          <w:szCs w:val="20"/>
        </w:rPr>
        <w:t>города</w:t>
      </w:r>
      <w:r w:rsidRPr="00676D59" w:rsidR="002E4936">
        <w:rPr>
          <w:sz w:val="20"/>
          <w:szCs w:val="20"/>
        </w:rPr>
        <w:t xml:space="preserve"> </w:t>
      </w:r>
      <w:r w:rsidRPr="00676D59" w:rsidR="0029165E">
        <w:rPr>
          <w:sz w:val="20"/>
          <w:szCs w:val="20"/>
        </w:rPr>
        <w:t>Евпатории</w:t>
      </w:r>
      <w:r w:rsidRPr="00676D59" w:rsidR="002A0ED9">
        <w:rPr>
          <w:sz w:val="20"/>
          <w:szCs w:val="20"/>
        </w:rPr>
        <w:t xml:space="preserve"> Республики Крым</w:t>
      </w:r>
      <w:r w:rsidRPr="00676D59" w:rsidR="00B63496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привлечении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ответственности</w:t>
      </w:r>
      <w:r w:rsidRPr="00676D59" w:rsidR="002E4936">
        <w:rPr>
          <w:sz w:val="20"/>
          <w:szCs w:val="20"/>
        </w:rPr>
        <w:t xml:space="preserve"> </w:t>
      </w:r>
      <w:r w:rsidRPr="00676D59" w:rsidR="008B77D2">
        <w:rPr>
          <w:sz w:val="20"/>
          <w:szCs w:val="20"/>
        </w:rPr>
        <w:t>Ростецкой Анны Марии Сергеевны</w:t>
      </w:r>
      <w:r w:rsidRPr="00676D59" w:rsidR="0091376C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&lt;дата рождения&gt;, &lt;паспортные данные&gt;, &lt;иные данные&gt;</w:t>
      </w:r>
      <w:r w:rsidRPr="00676D59" w:rsidR="0091376C">
        <w:rPr>
          <w:sz w:val="20"/>
          <w:szCs w:val="20"/>
        </w:rPr>
        <w:t>,</w:t>
      </w:r>
      <w:r w:rsidRPr="00676D59" w:rsidR="00A813BE">
        <w:rPr>
          <w:sz w:val="20"/>
          <w:szCs w:val="20"/>
        </w:rPr>
        <w:t xml:space="preserve"> </w:t>
      </w:r>
      <w:r w:rsidRPr="00676D59" w:rsidR="0014428C">
        <w:rPr>
          <w:sz w:val="20"/>
          <w:szCs w:val="20"/>
        </w:rPr>
        <w:t>предусмотренной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19.5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ч.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КоАП</w:t>
      </w:r>
      <w:r w:rsidRPr="00676D59" w:rsidR="002E4936">
        <w:rPr>
          <w:sz w:val="20"/>
          <w:szCs w:val="20"/>
        </w:rPr>
        <w:t xml:space="preserve"> </w:t>
      </w:r>
      <w:r w:rsidRPr="00676D59" w:rsidR="00B63496">
        <w:rPr>
          <w:sz w:val="20"/>
          <w:szCs w:val="20"/>
        </w:rPr>
        <w:t>РФ</w:t>
      </w:r>
      <w:r w:rsidRPr="00676D59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</w:p>
    <w:p w:rsidR="00FD38AD" w:rsidRPr="00676D59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676D59">
        <w:rPr>
          <w:sz w:val="20"/>
          <w:szCs w:val="20"/>
        </w:rPr>
        <w:t>УСТАНОВИЛ:</w:t>
      </w:r>
    </w:p>
    <w:p w:rsidR="00FD38AD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 xml:space="preserve">Должностными лицами Управления муниципального контроля Администрации города Евпатории Республики Крым </w:t>
      </w:r>
      <w:r w:rsidRPr="00676D59" w:rsidR="00FE7630">
        <w:rPr>
          <w:sz w:val="20"/>
          <w:szCs w:val="20"/>
        </w:rPr>
        <w:t>установлено,</w:t>
      </w:r>
      <w:r w:rsidRPr="00676D59" w:rsidR="002E4936">
        <w:rPr>
          <w:sz w:val="20"/>
          <w:szCs w:val="20"/>
        </w:rPr>
        <w:t xml:space="preserve"> </w:t>
      </w:r>
      <w:r w:rsidRPr="00676D59" w:rsidR="00FE7630">
        <w:rPr>
          <w:sz w:val="20"/>
          <w:szCs w:val="20"/>
        </w:rPr>
        <w:t>что</w:t>
      </w:r>
      <w:r w:rsidRPr="00676D59">
        <w:rPr>
          <w:sz w:val="20"/>
          <w:szCs w:val="20"/>
        </w:rPr>
        <w:t xml:space="preserve"> </w:t>
      </w:r>
      <w:r w:rsidRPr="00676D59" w:rsidR="00215B64">
        <w:rPr>
          <w:sz w:val="20"/>
          <w:szCs w:val="20"/>
        </w:rPr>
        <w:t xml:space="preserve">Ростецкой Анной Марией Сергеевной </w:t>
      </w:r>
      <w:r w:rsidRPr="00676D59" w:rsidR="0029165E">
        <w:rPr>
          <w:sz w:val="20"/>
          <w:szCs w:val="20"/>
        </w:rPr>
        <w:t>н</w:t>
      </w:r>
      <w:r w:rsidRPr="00676D59" w:rsidR="0029165E">
        <w:rPr>
          <w:sz w:val="20"/>
          <w:szCs w:val="20"/>
          <w:shd w:val="clear" w:color="auto" w:fill="FFFFFF"/>
        </w:rPr>
        <w:t>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выпол</w:t>
      </w:r>
      <w:r w:rsidRPr="00676D59">
        <w:rPr>
          <w:sz w:val="20"/>
          <w:szCs w:val="20"/>
          <w:shd w:val="clear" w:color="auto" w:fill="FFFFFF"/>
        </w:rPr>
        <w:t>нено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в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установленный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срок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законно</w:t>
      </w:r>
      <w:r w:rsidRPr="00676D59">
        <w:rPr>
          <w:sz w:val="20"/>
          <w:szCs w:val="20"/>
          <w:shd w:val="clear" w:color="auto" w:fill="FFFFFF"/>
        </w:rPr>
        <w:t>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предписани</w:t>
      </w:r>
      <w:r w:rsidRPr="00676D59">
        <w:rPr>
          <w:sz w:val="20"/>
          <w:szCs w:val="20"/>
          <w:shd w:val="clear" w:color="auto" w:fill="FFFFFF"/>
        </w:rPr>
        <w:t>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(постановлени</w:t>
      </w:r>
      <w:r w:rsidRPr="00676D59">
        <w:rPr>
          <w:sz w:val="20"/>
          <w:szCs w:val="20"/>
          <w:shd w:val="clear" w:color="auto" w:fill="FFFFFF"/>
        </w:rPr>
        <w:t>е</w:t>
      </w:r>
      <w:r w:rsidRPr="00676D59" w:rsidR="0029165E">
        <w:rPr>
          <w:sz w:val="20"/>
          <w:szCs w:val="20"/>
          <w:shd w:val="clear" w:color="auto" w:fill="FFFFFF"/>
        </w:rPr>
        <w:t>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представлени</w:t>
      </w:r>
      <w:r w:rsidRPr="00676D59">
        <w:rPr>
          <w:sz w:val="20"/>
          <w:szCs w:val="20"/>
          <w:shd w:val="clear" w:color="auto" w:fill="FFFFFF"/>
        </w:rPr>
        <w:t>е</w:t>
      </w:r>
      <w:r w:rsidRPr="00676D59" w:rsidR="0029165E">
        <w:rPr>
          <w:sz w:val="20"/>
          <w:szCs w:val="20"/>
          <w:shd w:val="clear" w:color="auto" w:fill="FFFFFF"/>
        </w:rPr>
        <w:t>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решени</w:t>
      </w:r>
      <w:r w:rsidRPr="00676D59">
        <w:rPr>
          <w:sz w:val="20"/>
          <w:szCs w:val="20"/>
          <w:shd w:val="clear" w:color="auto" w:fill="FFFFFF"/>
        </w:rPr>
        <w:t>е</w:t>
      </w:r>
      <w:r w:rsidRPr="00676D59" w:rsidR="0029165E">
        <w:rPr>
          <w:sz w:val="20"/>
          <w:szCs w:val="20"/>
          <w:shd w:val="clear" w:color="auto" w:fill="FFFFFF"/>
        </w:rPr>
        <w:t>)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органа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(должностного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лица),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осуществляющего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государственный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надзор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(контроль),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муниципальный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контроль,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об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устранении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нарушений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законодательства</w:t>
      </w:r>
      <w:r w:rsidRPr="00676D59">
        <w:rPr>
          <w:sz w:val="20"/>
          <w:szCs w:val="20"/>
          <w:shd w:val="clear" w:color="auto" w:fill="FFFFFF"/>
        </w:rPr>
        <w:t xml:space="preserve"> от </w:t>
      </w:r>
      <w:r w:rsidRPr="00676D59" w:rsidR="00E603CA">
        <w:rPr>
          <w:sz w:val="20"/>
          <w:szCs w:val="20"/>
          <w:shd w:val="clear" w:color="auto" w:fill="FFFFFF"/>
        </w:rPr>
        <w:t>&lt;дата&gt;</w:t>
      </w:r>
      <w:r w:rsidRPr="00676D59">
        <w:rPr>
          <w:sz w:val="20"/>
          <w:szCs w:val="20"/>
          <w:shd w:val="clear" w:color="auto" w:fill="FFFFFF"/>
        </w:rPr>
        <w:t xml:space="preserve"> № </w:t>
      </w:r>
      <w:r w:rsidRPr="00676D59" w:rsidR="00E603CA">
        <w:rPr>
          <w:sz w:val="20"/>
          <w:szCs w:val="20"/>
          <w:shd w:val="clear" w:color="auto" w:fill="FFFFFF"/>
        </w:rPr>
        <w:t>***</w:t>
      </w:r>
      <w:r w:rsidRPr="00676D59">
        <w:rPr>
          <w:sz w:val="20"/>
          <w:szCs w:val="20"/>
          <w:shd w:val="clear" w:color="auto" w:fill="FFFFFF"/>
        </w:rPr>
        <w:t xml:space="preserve"> об устранении нарушений требований земельного и градостроительного законодательства</w:t>
      </w:r>
      <w:r w:rsidRPr="00676D59" w:rsidR="0029165E">
        <w:rPr>
          <w:sz w:val="20"/>
          <w:szCs w:val="20"/>
          <w:shd w:val="clear" w:color="auto" w:fill="FFFFFF"/>
        </w:rPr>
        <w:t>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за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 w:rsidR="0029165E">
        <w:rPr>
          <w:sz w:val="20"/>
          <w:szCs w:val="20"/>
          <w:shd w:val="clear" w:color="auto" w:fill="FFFFFF"/>
        </w:rPr>
        <w:t>что</w:t>
      </w:r>
      <w:r w:rsidRPr="00676D59" w:rsidR="002E4936">
        <w:rPr>
          <w:sz w:val="20"/>
          <w:szCs w:val="20"/>
        </w:rPr>
        <w:t xml:space="preserve"> </w:t>
      </w:r>
      <w:r w:rsidRPr="00676D59" w:rsidR="0029165E">
        <w:rPr>
          <w:sz w:val="20"/>
          <w:szCs w:val="20"/>
        </w:rPr>
        <w:t>предусмотрена</w:t>
      </w:r>
      <w:r w:rsidRPr="00676D59" w:rsidR="002E4936">
        <w:rPr>
          <w:sz w:val="20"/>
          <w:szCs w:val="20"/>
        </w:rPr>
        <w:t xml:space="preserve"> </w:t>
      </w:r>
      <w:r w:rsidRPr="00676D59" w:rsidR="0029165E">
        <w:rPr>
          <w:sz w:val="20"/>
          <w:szCs w:val="20"/>
        </w:rPr>
        <w:t>административная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ответственност</w:t>
      </w:r>
      <w:r w:rsidRPr="00676D59" w:rsidR="0029165E">
        <w:rPr>
          <w:sz w:val="20"/>
          <w:szCs w:val="20"/>
        </w:rPr>
        <w:t>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ч.</w:t>
      </w:r>
      <w:r w:rsidRPr="00676D59" w:rsidR="00AF4E28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19.5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КоАП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РФ.</w:t>
      </w:r>
    </w:p>
    <w:p w:rsidR="002E7359" w:rsidRPr="00676D59" w:rsidP="00EC4D7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676D59">
        <w:rPr>
          <w:sz w:val="20"/>
          <w:szCs w:val="20"/>
        </w:rPr>
        <w:t>Местом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совершения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является:</w:t>
      </w:r>
      <w:r w:rsidRPr="00676D59" w:rsidR="002E4936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&lt;данные изъяты&gt;</w:t>
      </w:r>
      <w:r w:rsidRPr="00676D59" w:rsidR="00215B64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что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относится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территориальной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подсудности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судебного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участка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№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42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Евпаторийского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судебного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района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(городской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округ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Евпатория)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Республики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Крым.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Датой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временем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совершения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является:</w:t>
      </w:r>
      <w:r w:rsidRPr="00676D59" w:rsidR="002E4936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 xml:space="preserve">&lt;дата&gt; </w:t>
      </w:r>
      <w:r w:rsidRPr="00676D59" w:rsidR="00E603CA">
        <w:rPr>
          <w:sz w:val="20"/>
          <w:szCs w:val="20"/>
        </w:rPr>
        <w:t>в</w:t>
      </w:r>
      <w:r w:rsidRPr="00676D59" w:rsidR="00E603CA">
        <w:rPr>
          <w:sz w:val="20"/>
          <w:szCs w:val="20"/>
        </w:rPr>
        <w:t xml:space="preserve"> &lt;время&gt;</w:t>
      </w:r>
      <w:r w:rsidRPr="00676D59">
        <w:rPr>
          <w:sz w:val="20"/>
          <w:szCs w:val="20"/>
        </w:rPr>
        <w:t>.</w:t>
      </w:r>
      <w:r w:rsidRPr="00676D59" w:rsidR="002E4936">
        <w:rPr>
          <w:sz w:val="20"/>
          <w:szCs w:val="20"/>
        </w:rPr>
        <w:t xml:space="preserve"> </w:t>
      </w:r>
    </w:p>
    <w:p w:rsidR="00732DA5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F13BE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При рассмотрении дела</w:t>
      </w:r>
      <w:r w:rsidRPr="00676D59" w:rsidR="001C5527">
        <w:rPr>
          <w:sz w:val="20"/>
          <w:szCs w:val="20"/>
        </w:rPr>
        <w:t xml:space="preserve"> представитель</w:t>
      </w:r>
      <w:r w:rsidRPr="00676D59">
        <w:rPr>
          <w:sz w:val="20"/>
          <w:szCs w:val="20"/>
        </w:rPr>
        <w:t xml:space="preserve"> </w:t>
      </w:r>
      <w:r w:rsidRPr="00676D59" w:rsidR="001C5527">
        <w:rPr>
          <w:sz w:val="20"/>
          <w:szCs w:val="20"/>
        </w:rPr>
        <w:t xml:space="preserve">Ростецкой А.М.С. – </w:t>
      </w:r>
      <w:r w:rsidRPr="00676D59" w:rsidR="001C5527">
        <w:rPr>
          <w:sz w:val="20"/>
          <w:szCs w:val="20"/>
        </w:rPr>
        <w:t>Ростецкая</w:t>
      </w:r>
      <w:r w:rsidRPr="00676D59" w:rsidR="001C5527">
        <w:rPr>
          <w:sz w:val="20"/>
          <w:szCs w:val="20"/>
        </w:rPr>
        <w:t xml:space="preserve"> В.А. (доверенность </w:t>
      </w:r>
      <w:r w:rsidRPr="00676D59" w:rsidR="00E603CA">
        <w:rPr>
          <w:sz w:val="20"/>
          <w:szCs w:val="20"/>
        </w:rPr>
        <w:t>&lt;данные изъяты&gt;</w:t>
      </w:r>
      <w:r w:rsidRPr="00676D59" w:rsidR="001C5527">
        <w:rPr>
          <w:sz w:val="20"/>
          <w:szCs w:val="20"/>
        </w:rPr>
        <w:t xml:space="preserve"> от </w:t>
      </w:r>
      <w:r w:rsidRPr="00676D59" w:rsidR="00E603CA">
        <w:rPr>
          <w:sz w:val="20"/>
          <w:szCs w:val="20"/>
        </w:rPr>
        <w:t>&lt;дата&gt;</w:t>
      </w:r>
      <w:r w:rsidRPr="00676D59" w:rsidR="001C5527">
        <w:rPr>
          <w:sz w:val="20"/>
          <w:szCs w:val="20"/>
        </w:rPr>
        <w:t>, выдана сроком на три года),</w:t>
      </w:r>
      <w:r w:rsidRPr="00676D59">
        <w:rPr>
          <w:sz w:val="20"/>
          <w:szCs w:val="20"/>
        </w:rPr>
        <w:t xml:space="preserve"> вину в совершении административного правонарушения признала, подтвердила обстоятельства, изложенные в протоколе об административном правонарушении </w:t>
      </w:r>
      <w:r w:rsidRPr="00676D59" w:rsidR="001C5527">
        <w:rPr>
          <w:sz w:val="20"/>
          <w:szCs w:val="20"/>
        </w:rPr>
        <w:br/>
      </w:r>
      <w:r w:rsidRPr="00676D59">
        <w:rPr>
          <w:sz w:val="20"/>
          <w:szCs w:val="20"/>
        </w:rPr>
        <w:t xml:space="preserve">№ </w:t>
      </w:r>
      <w:r w:rsidRPr="00676D59" w:rsidR="00E603CA">
        <w:rPr>
          <w:sz w:val="20"/>
          <w:szCs w:val="20"/>
        </w:rPr>
        <w:t>***</w:t>
      </w:r>
      <w:r w:rsidRPr="00676D59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</w:t>
      </w:r>
      <w:r w:rsidRPr="00676D59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&lt;дата&gt;</w:t>
      </w:r>
      <w:r w:rsidRPr="00676D59" w:rsidR="001C5527">
        <w:rPr>
          <w:sz w:val="20"/>
          <w:szCs w:val="20"/>
        </w:rPr>
        <w:t>.</w:t>
      </w:r>
    </w:p>
    <w:p w:rsidR="00D203D1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676D59">
        <w:rPr>
          <w:bCs/>
          <w:sz w:val="20"/>
          <w:szCs w:val="20"/>
        </w:rPr>
        <w:t>В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силу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ст.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1.5.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КоАП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РФ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л</w:t>
      </w:r>
      <w:r w:rsidRPr="00676D59">
        <w:rPr>
          <w:sz w:val="20"/>
          <w:szCs w:val="20"/>
        </w:rPr>
        <w:t>ицо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подлежит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ответственности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только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за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административные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отношении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которых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установлена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его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вина.</w:t>
      </w:r>
      <w:r w:rsidRPr="00676D59" w:rsidR="002E4936">
        <w:rPr>
          <w:sz w:val="20"/>
          <w:szCs w:val="20"/>
        </w:rPr>
        <w:t xml:space="preserve"> </w:t>
      </w:r>
    </w:p>
    <w:p w:rsidR="006358BA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676D59">
        <w:rPr>
          <w:rFonts w:eastAsia="Calibri"/>
          <w:bCs/>
          <w:sz w:val="20"/>
          <w:szCs w:val="20"/>
          <w:lang w:eastAsia="en-US"/>
        </w:rPr>
        <w:t>В</w:t>
      </w:r>
      <w:r w:rsidRPr="00676D59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676D59">
        <w:rPr>
          <w:rFonts w:eastAsia="Calibri"/>
          <w:bCs/>
          <w:sz w:val="20"/>
          <w:szCs w:val="20"/>
          <w:lang w:eastAsia="en-US"/>
        </w:rPr>
        <w:t>соответствии</w:t>
      </w:r>
      <w:r w:rsidRPr="00676D59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676D59">
        <w:rPr>
          <w:rFonts w:eastAsia="Calibri"/>
          <w:bCs/>
          <w:sz w:val="20"/>
          <w:szCs w:val="20"/>
          <w:lang w:eastAsia="en-US"/>
        </w:rPr>
        <w:t>с</w:t>
      </w:r>
      <w:r w:rsidRPr="00676D59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676D59">
        <w:rPr>
          <w:rFonts w:eastAsia="Calibri"/>
          <w:bCs/>
          <w:sz w:val="20"/>
          <w:szCs w:val="20"/>
          <w:lang w:eastAsia="en-US"/>
        </w:rPr>
        <w:t>ч</w:t>
      </w:r>
      <w:r w:rsidRPr="00676D59">
        <w:rPr>
          <w:rFonts w:eastAsia="Calibri"/>
          <w:bCs/>
          <w:sz w:val="20"/>
          <w:szCs w:val="20"/>
          <w:lang w:eastAsia="en-US"/>
        </w:rPr>
        <w:t>.1</w:t>
      </w:r>
      <w:r w:rsidRPr="00676D59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676D59">
        <w:rPr>
          <w:rFonts w:eastAsia="Calibri"/>
          <w:bCs/>
          <w:sz w:val="20"/>
          <w:szCs w:val="20"/>
          <w:lang w:eastAsia="en-US"/>
        </w:rPr>
        <w:t>ст.</w:t>
      </w:r>
      <w:r w:rsidRPr="00676D59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676D59">
        <w:rPr>
          <w:rFonts w:eastAsia="Calibri"/>
          <w:bCs/>
          <w:sz w:val="20"/>
          <w:szCs w:val="20"/>
          <w:lang w:eastAsia="en-US"/>
        </w:rPr>
        <w:t>2.1.</w:t>
      </w:r>
      <w:r w:rsidRPr="00676D59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676D59">
        <w:rPr>
          <w:rFonts w:eastAsia="Calibri"/>
          <w:bCs/>
          <w:sz w:val="20"/>
          <w:szCs w:val="20"/>
          <w:lang w:eastAsia="en-US"/>
        </w:rPr>
        <w:t>КоАП</w:t>
      </w:r>
      <w:r w:rsidRPr="00676D59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676D59">
        <w:rPr>
          <w:rFonts w:eastAsia="Calibri"/>
          <w:bCs/>
          <w:sz w:val="20"/>
          <w:szCs w:val="20"/>
          <w:lang w:eastAsia="en-US"/>
        </w:rPr>
        <w:t>РФ</w:t>
      </w:r>
      <w:r w:rsidRPr="00676D59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676D59">
        <w:rPr>
          <w:rFonts w:eastAsia="Calibri"/>
          <w:bCs/>
          <w:sz w:val="20"/>
          <w:szCs w:val="20"/>
          <w:lang w:eastAsia="en-US"/>
        </w:rPr>
        <w:t>а</w:t>
      </w:r>
      <w:r w:rsidRPr="00676D59">
        <w:rPr>
          <w:rFonts w:eastAsia="Calibri"/>
          <w:sz w:val="20"/>
          <w:szCs w:val="20"/>
          <w:lang w:eastAsia="en-US"/>
        </w:rPr>
        <w:t>дминистративным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правонарушением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признается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противоправное,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виновное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действие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(бездействие)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физического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или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юридического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лица,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за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которое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настоящим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Кодексом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или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законами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субъектов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Российской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Федерации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об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административных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правонарушениях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установлена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административная</w:t>
      </w:r>
      <w:r w:rsidRPr="00676D59" w:rsidR="002E4936">
        <w:rPr>
          <w:rFonts w:eastAsia="Calibri"/>
          <w:sz w:val="20"/>
          <w:szCs w:val="20"/>
          <w:lang w:eastAsia="en-US"/>
        </w:rPr>
        <w:t xml:space="preserve"> </w:t>
      </w:r>
      <w:r w:rsidRPr="00676D59">
        <w:rPr>
          <w:rFonts w:eastAsia="Calibri"/>
          <w:sz w:val="20"/>
          <w:szCs w:val="20"/>
          <w:lang w:eastAsia="en-US"/>
        </w:rPr>
        <w:t>ответственность.</w:t>
      </w:r>
    </w:p>
    <w:p w:rsidR="001C5527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76D59">
        <w:rPr>
          <w:sz w:val="20"/>
          <w:szCs w:val="20"/>
        </w:rPr>
        <w:t>Как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усматривается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из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материалов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дела,</w:t>
      </w:r>
      <w:r w:rsidRPr="00676D59" w:rsidR="002E4936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&lt;дата&gt;</w:t>
      </w:r>
      <w:r w:rsidRPr="00676D59" w:rsidR="00995874">
        <w:rPr>
          <w:sz w:val="20"/>
          <w:szCs w:val="20"/>
        </w:rPr>
        <w:t xml:space="preserve"> </w:t>
      </w:r>
      <w:r w:rsidRPr="00676D59" w:rsidR="00995874">
        <w:rPr>
          <w:sz w:val="20"/>
          <w:szCs w:val="20"/>
        </w:rPr>
        <w:t>в</w:t>
      </w:r>
      <w:r w:rsidRPr="00676D59" w:rsidR="00995874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&lt;время&gt;</w:t>
      </w:r>
      <w:r w:rsidRPr="00676D59" w:rsidR="00995874">
        <w:rPr>
          <w:sz w:val="20"/>
          <w:szCs w:val="20"/>
        </w:rPr>
        <w:t>, Управлением муниципального контроля Администрации города Евпатории Республики Крым</w:t>
      </w:r>
      <w:r w:rsidRPr="00676D59" w:rsidR="002E4936">
        <w:rPr>
          <w:sz w:val="20"/>
          <w:szCs w:val="20"/>
        </w:rPr>
        <w:t xml:space="preserve"> </w:t>
      </w:r>
      <w:r w:rsidRPr="00676D59" w:rsidR="00995874">
        <w:rPr>
          <w:sz w:val="20"/>
          <w:szCs w:val="20"/>
        </w:rPr>
        <w:t>при изучении полученных документов и с учетом ранее проведенного осмотра, обмера и фотофиксации строений</w:t>
      </w:r>
      <w:r w:rsidRPr="00676D59" w:rsidR="00EB57B4">
        <w:rPr>
          <w:sz w:val="20"/>
          <w:szCs w:val="20"/>
        </w:rPr>
        <w:t xml:space="preserve"> (проведены </w:t>
      </w:r>
      <w:r w:rsidRPr="00676D59" w:rsidR="00E603CA">
        <w:rPr>
          <w:sz w:val="20"/>
          <w:szCs w:val="20"/>
        </w:rPr>
        <w:t>&lt;дата&gt;</w:t>
      </w:r>
      <w:r w:rsidRPr="00676D59" w:rsidR="00EB57B4">
        <w:rPr>
          <w:sz w:val="20"/>
          <w:szCs w:val="20"/>
        </w:rPr>
        <w:t>)</w:t>
      </w:r>
      <w:r w:rsidRPr="00676D59" w:rsidR="002D5EB0">
        <w:rPr>
          <w:sz w:val="20"/>
          <w:szCs w:val="20"/>
        </w:rPr>
        <w:t>,</w:t>
      </w:r>
      <w:r w:rsidRPr="00676D59" w:rsidR="00995874">
        <w:rPr>
          <w:sz w:val="20"/>
          <w:szCs w:val="20"/>
        </w:rPr>
        <w:t xml:space="preserve"> расположенных по адресу: </w:t>
      </w:r>
      <w:r w:rsidRPr="00676D59" w:rsidR="00E603CA">
        <w:rPr>
          <w:sz w:val="20"/>
          <w:szCs w:val="20"/>
        </w:rPr>
        <w:t>&lt;данные изъяты&gt;</w:t>
      </w:r>
      <w:r w:rsidRPr="00676D59">
        <w:rPr>
          <w:sz w:val="20"/>
          <w:szCs w:val="20"/>
        </w:rPr>
        <w:t>,</w:t>
      </w:r>
      <w:r w:rsidRPr="00676D59" w:rsidR="0024709B">
        <w:rPr>
          <w:sz w:val="20"/>
          <w:szCs w:val="20"/>
        </w:rPr>
        <w:t xml:space="preserve"> </w:t>
      </w:r>
      <w:r w:rsidRPr="00676D59" w:rsidR="00995874">
        <w:rPr>
          <w:sz w:val="20"/>
          <w:szCs w:val="20"/>
        </w:rPr>
        <w:t xml:space="preserve">установлено, что </w:t>
      </w:r>
      <w:r w:rsidRPr="00676D59">
        <w:rPr>
          <w:sz w:val="20"/>
          <w:szCs w:val="20"/>
        </w:rPr>
        <w:t xml:space="preserve">ранее собственником 19/100 доли домовладения, Ростецкой А.М.С. осуществлены строительные работы по реконструкции капитального строения лит. </w:t>
      </w:r>
      <w:r w:rsidRPr="00676D59">
        <w:rPr>
          <w:sz w:val="20"/>
          <w:szCs w:val="20"/>
        </w:rPr>
        <w:t>«Г» с увеличением площади застройки с надстройкой второго этажа внешними размерами 4,12м Х 5,60м + 9,10м Х 3,73м (указанное капитальное  строение на дату последней инвентаризации  числится, как жилой дом лит.</w:t>
      </w:r>
      <w:r w:rsidRPr="00676D59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«М»), а также части жилого дома лит.</w:t>
      </w:r>
      <w:r w:rsidRPr="00676D59">
        <w:rPr>
          <w:sz w:val="20"/>
          <w:szCs w:val="20"/>
        </w:rPr>
        <w:t xml:space="preserve"> «В» с пристройкой лит</w:t>
      </w:r>
      <w:r w:rsidRPr="00676D59">
        <w:rPr>
          <w:sz w:val="20"/>
          <w:szCs w:val="20"/>
        </w:rPr>
        <w:t>.</w:t>
      </w:r>
      <w:r w:rsidRPr="00676D59">
        <w:rPr>
          <w:sz w:val="20"/>
          <w:szCs w:val="20"/>
        </w:rPr>
        <w:t xml:space="preserve"> «</w:t>
      </w:r>
      <w:r w:rsidRPr="00676D59">
        <w:rPr>
          <w:sz w:val="20"/>
          <w:szCs w:val="20"/>
        </w:rPr>
        <w:t>в</w:t>
      </w:r>
      <w:r w:rsidRPr="00676D59">
        <w:rPr>
          <w:sz w:val="20"/>
          <w:szCs w:val="20"/>
        </w:rPr>
        <w:t>.3» внешними  размерами 5,85м Х 3,30м.</w:t>
      </w:r>
    </w:p>
    <w:p w:rsidR="001C5527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76D59">
        <w:rPr>
          <w:sz w:val="20"/>
          <w:szCs w:val="20"/>
        </w:rPr>
        <w:t xml:space="preserve">Собственником 19/100 доли домовладения Ростецкой А.М.С. предоставлены решения </w:t>
      </w:r>
      <w:r w:rsidRPr="00676D59" w:rsidR="0050073E">
        <w:rPr>
          <w:sz w:val="20"/>
          <w:szCs w:val="20"/>
        </w:rPr>
        <w:t xml:space="preserve">Евпаторийского городского совета исполнительного комитета от 29.08.2000 № 343 о разрешении разработать </w:t>
      </w:r>
      <w:r w:rsidRPr="00676D59" w:rsidR="0050073E">
        <w:rPr>
          <w:sz w:val="20"/>
          <w:szCs w:val="20"/>
        </w:rPr>
        <w:t>техзаключение</w:t>
      </w:r>
      <w:r w:rsidRPr="00676D59" w:rsidR="0050073E">
        <w:rPr>
          <w:sz w:val="20"/>
          <w:szCs w:val="20"/>
        </w:rPr>
        <w:t xml:space="preserve"> о возможности реконструкции сарая под летнюю кухню с увеличением площади </w:t>
      </w:r>
      <w:r w:rsidRPr="00676D59" w:rsidR="0050073E">
        <w:rPr>
          <w:sz w:val="20"/>
          <w:szCs w:val="20"/>
        </w:rPr>
        <w:t>застройки</w:t>
      </w:r>
      <w:r w:rsidRPr="00676D59" w:rsidR="00C67A5A">
        <w:rPr>
          <w:sz w:val="20"/>
          <w:szCs w:val="20"/>
        </w:rPr>
        <w:t xml:space="preserve">, а также решение Евпаторийского городского совета исполнительного комитета от 29.09.2000 № 384 о разрешении строительства жилого дома на месте сарая лит. «Г» с увеличением площади застройки и надстройки второго этажа, согласно техническому заключению ЕН-2000-444 и </w:t>
      </w:r>
      <w:r w:rsidRPr="00676D59" w:rsidR="00C67A5A">
        <w:rPr>
          <w:sz w:val="20"/>
          <w:szCs w:val="20"/>
        </w:rPr>
        <w:t>проекту</w:t>
      </w:r>
      <w:r w:rsidRPr="00676D59" w:rsidR="00C67A5A">
        <w:rPr>
          <w:sz w:val="20"/>
          <w:szCs w:val="20"/>
        </w:rPr>
        <w:t xml:space="preserve"> согласованному с управлением архитектуры и градостроительства и копия разрешения на выполнение строительных работ № 197/4 от 11.12.2000.</w:t>
      </w:r>
    </w:p>
    <w:p w:rsidR="00F87BC1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76D59">
        <w:rPr>
          <w:sz w:val="20"/>
          <w:szCs w:val="20"/>
        </w:rPr>
        <w:t>В соответстви</w:t>
      </w:r>
      <w:r w:rsidRPr="00676D59" w:rsidR="00BD1385">
        <w:rPr>
          <w:sz w:val="20"/>
          <w:szCs w:val="20"/>
        </w:rPr>
        <w:t>и</w:t>
      </w:r>
      <w:r w:rsidRPr="00676D59">
        <w:rPr>
          <w:sz w:val="20"/>
          <w:szCs w:val="20"/>
        </w:rPr>
        <w:t xml:space="preserve"> с информаци</w:t>
      </w:r>
      <w:r w:rsidRPr="00676D59" w:rsidR="00BD1385">
        <w:rPr>
          <w:sz w:val="20"/>
          <w:szCs w:val="20"/>
        </w:rPr>
        <w:t>ей,</w:t>
      </w:r>
      <w:r w:rsidRPr="00676D59">
        <w:rPr>
          <w:sz w:val="20"/>
          <w:szCs w:val="20"/>
        </w:rPr>
        <w:t xml:space="preserve"> полученной от департамента имущественных и земельных отношений администрации города Евпатории Республики Крым, </w:t>
      </w:r>
      <w:r w:rsidRPr="00676D59" w:rsidR="00BD1385">
        <w:rPr>
          <w:sz w:val="20"/>
          <w:szCs w:val="20"/>
        </w:rPr>
        <w:t xml:space="preserve">имеется утвержденная схема расположения земельного участка </w:t>
      </w:r>
      <w:r w:rsidRPr="00676D59">
        <w:rPr>
          <w:sz w:val="20"/>
          <w:szCs w:val="20"/>
        </w:rPr>
        <w:t xml:space="preserve">по адресу: </w:t>
      </w:r>
      <w:r w:rsidRPr="00676D59" w:rsidR="00E603CA">
        <w:rPr>
          <w:sz w:val="20"/>
          <w:szCs w:val="20"/>
        </w:rPr>
        <w:t>&lt;данные изъяты&gt;</w:t>
      </w:r>
      <w:r w:rsidRPr="00676D59" w:rsidR="00BD1385">
        <w:rPr>
          <w:sz w:val="20"/>
          <w:szCs w:val="20"/>
        </w:rPr>
        <w:t>.</w:t>
      </w:r>
    </w:p>
    <w:p w:rsidR="008F428A" w:rsidRPr="00676D59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76D59">
        <w:rPr>
          <w:b w:val="0"/>
        </w:rPr>
        <w:t>При этом, согласно информации отдела архитектуры и градостроительства администрации города Евпатории Республики Крым от 06.12.2018 № 2572/01-09, градостроительные условия и ограничения застройки на указанный земельный участок не выдавались</w:t>
      </w:r>
      <w:r w:rsidRPr="00676D59" w:rsidR="00B0353B">
        <w:rPr>
          <w:b w:val="0"/>
        </w:rPr>
        <w:t xml:space="preserve">, </w:t>
      </w:r>
      <w:r w:rsidRPr="00676D59" w:rsidR="00B0353B">
        <w:rPr>
          <w:b w:val="0"/>
        </w:rPr>
        <w:t>также</w:t>
      </w:r>
      <w:r w:rsidRPr="00676D59" w:rsidR="00B0353B">
        <w:rPr>
          <w:b w:val="0"/>
        </w:rPr>
        <w:t xml:space="preserve"> как и не поступало заявлений  на разработку градостроительного плана. Документы разрешительного характера Службой государственного строительного надзора Республики Крым не регистрировались.</w:t>
      </w:r>
    </w:p>
    <w:p w:rsidR="001E1AD9" w:rsidRPr="00676D59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76D59">
        <w:rPr>
          <w:b w:val="0"/>
        </w:rPr>
        <w:t>Детально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изучив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фактические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обстоятельства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дела,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судья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приходит</w:t>
      </w:r>
      <w:r w:rsidRPr="00676D59" w:rsidR="002E4936">
        <w:rPr>
          <w:b w:val="0"/>
        </w:rPr>
        <w:t xml:space="preserve"> </w:t>
      </w:r>
      <w:r w:rsidRPr="00676D59" w:rsidR="00F300C3">
        <w:rPr>
          <w:b w:val="0"/>
        </w:rPr>
        <w:t>к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выводу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нижеследующем.</w:t>
      </w:r>
    </w:p>
    <w:p w:rsidR="00996AAD" w:rsidRPr="00676D59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76D59">
        <w:rPr>
          <w:b w:val="0"/>
        </w:rPr>
        <w:t xml:space="preserve">В соответствии с п. 2 ст. 8.1 </w:t>
      </w:r>
      <w:r w:rsidRPr="00676D59">
        <w:rPr>
          <w:b w:val="0"/>
        </w:rPr>
        <w:t xml:space="preserve">ГК РФ, </w:t>
      </w:r>
      <w:r w:rsidRPr="00676D59">
        <w:rPr>
          <w:b w:val="0"/>
        </w:rPr>
        <w:t>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996AAD" w:rsidRPr="00676D59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76D59">
        <w:rPr>
          <w:b w:val="0"/>
        </w:rPr>
        <w:t>Согласно ч. 1 ст. 8 ГК РФ,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В соответствии с этим гражданские права и обязанности возникают: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1) из договоров и иных сделок, предусмотренных законом, а также из договоров и иных сделок, хотя и не предусмотренных законом, но не противоречащих ему;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1.1) из решений собраний в случаях, предусмотренных законом;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2)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обязанностей;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3) из судебного решения, установившего гражданские права и обязанности;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4) в результате приобретения имущества по основаниям, допускаемым законом;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5) в результате создания произведений науки, литературы, искусства, изобретений и иных результатов интеллектуальной деятельности;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6) вследствие причинения вреда другому лицу;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7) вследствие неосновательного обогащения;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8) вследствие иных действий граждан и юридических лиц;</w:t>
      </w:r>
    </w:p>
    <w:p w:rsidR="00996AAD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9) вследствие событий, с которыми закон или иной правовой акт связывает наступление гражданско-правовых последствий.</w:t>
      </w:r>
    </w:p>
    <w:p w:rsidR="005E6D55" w:rsidRPr="00676D59" w:rsidP="005E6D5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76D59">
        <w:rPr>
          <w:b w:val="0"/>
        </w:rPr>
        <w:t>Так, согласно ч. 1 и ч. 2 ст. 222 ГК РФ,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</w:t>
      </w:r>
      <w:r w:rsidRPr="00676D59">
        <w:rPr>
          <w:b w:val="0"/>
        </w:rPr>
        <w:t xml:space="preserve">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</w:t>
      </w:r>
      <w:r w:rsidRPr="00676D59">
        <w:rPr>
          <w:b w:val="0"/>
        </w:rPr>
        <w:t xml:space="preserve">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Не является самовольной постройкой здание, сооружение или другое строение, возведенные или созданные с </w:t>
      </w:r>
      <w:r w:rsidRPr="00676D59">
        <w:rPr>
          <w:b w:val="0"/>
        </w:rPr>
        <w:t>нарушением</w:t>
      </w:r>
      <w:r w:rsidRPr="00676D59">
        <w:rPr>
          <w:b w:val="0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  Использование самовольной постройки не допускается.</w:t>
      </w:r>
    </w:p>
    <w:p w:rsidR="005E6D55" w:rsidRPr="00676D59" w:rsidP="005E6D55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 xml:space="preserve">В соответствии </w:t>
      </w:r>
      <w:r w:rsidRPr="00676D59">
        <w:rPr>
          <w:sz w:val="20"/>
          <w:szCs w:val="20"/>
        </w:rPr>
        <w:t>ч</w:t>
      </w:r>
      <w:r w:rsidRPr="00676D59">
        <w:rPr>
          <w:sz w:val="20"/>
          <w:szCs w:val="20"/>
        </w:rPr>
        <w:t>. 2 ст. 51 Градостроительного кодекса РФ,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настоящей статьей.</w:t>
      </w:r>
    </w:p>
    <w:p w:rsidR="00525551" w:rsidRPr="00676D59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76D59">
        <w:rPr>
          <w:b w:val="0"/>
        </w:rPr>
        <w:t>Составом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административного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правонарушения,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в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соответствии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со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ст.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19.5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ч.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1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КоАП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РФ,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является</w:t>
      </w:r>
      <w:r w:rsidRPr="00676D59" w:rsidR="002E4936">
        <w:rPr>
          <w:b w:val="0"/>
        </w:rPr>
        <w:t xml:space="preserve"> </w:t>
      </w:r>
      <w:r w:rsidRPr="00676D59">
        <w:rPr>
          <w:b w:val="0"/>
          <w:shd w:val="clear" w:color="auto" w:fill="FFFFFF"/>
        </w:rPr>
        <w:t>невыполнение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в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установленный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срок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законного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предписания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(постановления,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представления,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решения)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органа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(должностного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лица),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осуществляющего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государственный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надзор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(контроль),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муниципальный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контроль,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об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устранении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нарушений</w:t>
      </w:r>
      <w:r w:rsidRPr="00676D59" w:rsidR="002E4936">
        <w:rPr>
          <w:b w:val="0"/>
          <w:shd w:val="clear" w:color="auto" w:fill="FFFFFF"/>
        </w:rPr>
        <w:t xml:space="preserve"> </w:t>
      </w:r>
      <w:r w:rsidRPr="00676D59">
        <w:rPr>
          <w:b w:val="0"/>
          <w:shd w:val="clear" w:color="auto" w:fill="FFFFFF"/>
        </w:rPr>
        <w:t>законодательства</w:t>
      </w:r>
      <w:r w:rsidRPr="00676D59">
        <w:rPr>
          <w:b w:val="0"/>
        </w:rPr>
        <w:t>.</w:t>
      </w:r>
    </w:p>
    <w:p w:rsidR="00713C27" w:rsidRPr="00676D59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76D59">
        <w:rPr>
          <w:b w:val="0"/>
        </w:rPr>
        <w:t>Так,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по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административным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делам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привлечении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к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ответственности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по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ч</w:t>
      </w:r>
      <w:r w:rsidRPr="00676D59">
        <w:rPr>
          <w:b w:val="0"/>
        </w:rPr>
        <w:t>.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1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ст.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19.5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КоАП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РФ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исследуется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вопрос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наличии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у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лица,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привлекаемого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к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административной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ответственности,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возможности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для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соблюдения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правил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и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норм,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за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нарушение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которых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предусмотрена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ответственность,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и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принимались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ли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данным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лицом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все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зависящие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от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него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меры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по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их</w:t>
      </w:r>
      <w:r w:rsidRPr="00676D59" w:rsidR="002E4936">
        <w:rPr>
          <w:b w:val="0"/>
        </w:rPr>
        <w:t xml:space="preserve"> </w:t>
      </w:r>
      <w:r w:rsidRPr="00676D59">
        <w:rPr>
          <w:b w:val="0"/>
        </w:rPr>
        <w:t>соблюдению.</w:t>
      </w:r>
    </w:p>
    <w:p w:rsidR="00EB57B4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На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исполнение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указанного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предписания</w:t>
      </w:r>
      <w:r w:rsidRPr="00676D59" w:rsidR="002E4936">
        <w:rPr>
          <w:sz w:val="20"/>
          <w:szCs w:val="20"/>
        </w:rPr>
        <w:t xml:space="preserve"> </w:t>
      </w:r>
      <w:r w:rsidRPr="00676D59" w:rsidR="0087189C">
        <w:rPr>
          <w:sz w:val="20"/>
          <w:szCs w:val="20"/>
          <w:lang w:eastAsia="zh-CN"/>
        </w:rPr>
        <w:t>Ростецкой А.М.С.</w:t>
      </w:r>
      <w:r w:rsidRPr="00676D59" w:rsidR="002E4936">
        <w:rPr>
          <w:sz w:val="20"/>
          <w:szCs w:val="20"/>
        </w:rPr>
        <w:t xml:space="preserve"> </w:t>
      </w:r>
      <w:r w:rsidRPr="00676D59" w:rsidR="008A6144">
        <w:rPr>
          <w:sz w:val="20"/>
          <w:szCs w:val="20"/>
        </w:rPr>
        <w:t>дан</w:t>
      </w:r>
      <w:r w:rsidRPr="00676D59" w:rsidR="002E4936">
        <w:rPr>
          <w:sz w:val="20"/>
          <w:szCs w:val="20"/>
        </w:rPr>
        <w:t xml:space="preserve"> </w:t>
      </w:r>
      <w:r w:rsidRPr="00676D59" w:rsidR="008A6144">
        <w:rPr>
          <w:sz w:val="20"/>
          <w:szCs w:val="20"/>
        </w:rPr>
        <w:t>срок</w:t>
      </w:r>
      <w:r w:rsidRPr="00676D59" w:rsidR="002E4936">
        <w:rPr>
          <w:sz w:val="20"/>
          <w:szCs w:val="20"/>
        </w:rPr>
        <w:t xml:space="preserve"> </w:t>
      </w:r>
      <w:r w:rsidRPr="00676D59" w:rsidR="00B8552B">
        <w:rPr>
          <w:sz w:val="20"/>
          <w:szCs w:val="20"/>
        </w:rPr>
        <w:t>до</w:t>
      </w:r>
      <w:r w:rsidRPr="00676D59" w:rsidR="00B8552B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&lt;дата&gt;</w:t>
      </w:r>
      <w:r w:rsidRPr="00676D59">
        <w:rPr>
          <w:sz w:val="20"/>
          <w:szCs w:val="20"/>
        </w:rPr>
        <w:t>.</w:t>
      </w:r>
    </w:p>
    <w:p w:rsidR="00144FAD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&lt;дата&gt;</w:t>
      </w:r>
      <w:r w:rsidRPr="00676D59">
        <w:rPr>
          <w:sz w:val="20"/>
          <w:szCs w:val="20"/>
        </w:rPr>
        <w:t xml:space="preserve">, по ходатайству Ростецкой А.М.С., срок исполнения предписания </w:t>
      </w:r>
      <w:r w:rsidRPr="00676D59">
        <w:rPr>
          <w:sz w:val="20"/>
          <w:szCs w:val="20"/>
        </w:rPr>
        <w:t>от</w:t>
      </w:r>
      <w:r w:rsidRPr="00676D59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&lt;дата&gt;</w:t>
      </w:r>
      <w:r w:rsidRPr="00676D59">
        <w:rPr>
          <w:sz w:val="20"/>
          <w:szCs w:val="20"/>
        </w:rPr>
        <w:t xml:space="preserve"> № </w:t>
      </w:r>
      <w:r w:rsidRPr="00676D59">
        <w:rPr>
          <w:sz w:val="20"/>
          <w:szCs w:val="20"/>
        </w:rPr>
        <w:t>***</w:t>
      </w:r>
      <w:r w:rsidRPr="00676D59">
        <w:rPr>
          <w:sz w:val="20"/>
          <w:szCs w:val="20"/>
        </w:rPr>
        <w:t xml:space="preserve"> продлен до </w:t>
      </w:r>
      <w:r w:rsidRPr="00676D59">
        <w:rPr>
          <w:sz w:val="20"/>
          <w:szCs w:val="20"/>
        </w:rPr>
        <w:t>&lt;дата&gt;</w:t>
      </w:r>
      <w:r w:rsidRPr="00676D59">
        <w:rPr>
          <w:sz w:val="20"/>
          <w:szCs w:val="20"/>
        </w:rPr>
        <w:t>.</w:t>
      </w:r>
    </w:p>
    <w:p w:rsidR="006353C3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&lt;дата&gt;</w:t>
      </w:r>
      <w:r w:rsidRPr="00676D59">
        <w:rPr>
          <w:sz w:val="20"/>
          <w:szCs w:val="20"/>
        </w:rPr>
        <w:t xml:space="preserve"> должностными лицами Управления муниципального контроля Администрации города Евпатории Республики Крым осуществлен выезд на проверяемый объект, расположенный по адресу: </w:t>
      </w:r>
      <w:r w:rsidRPr="00676D59">
        <w:rPr>
          <w:sz w:val="20"/>
          <w:szCs w:val="20"/>
        </w:rPr>
        <w:t>&lt;данные изъяты&gt;</w:t>
      </w:r>
      <w:r w:rsidRPr="00676D59">
        <w:rPr>
          <w:sz w:val="20"/>
          <w:szCs w:val="20"/>
        </w:rPr>
        <w:t xml:space="preserve">. В ходе проверки установлено, что Ростецкой А.М.С. не исполнено законное предписание </w:t>
      </w:r>
      <w:r w:rsidRPr="00676D59" w:rsidR="0039532F">
        <w:rPr>
          <w:sz w:val="20"/>
          <w:szCs w:val="20"/>
        </w:rPr>
        <w:t xml:space="preserve">от </w:t>
      </w:r>
      <w:r w:rsidRPr="00676D59">
        <w:rPr>
          <w:sz w:val="20"/>
          <w:szCs w:val="20"/>
        </w:rPr>
        <w:t>&lt;дата&gt;</w:t>
      </w:r>
      <w:r w:rsidRPr="00676D59" w:rsidR="0039532F">
        <w:rPr>
          <w:sz w:val="20"/>
          <w:szCs w:val="20"/>
        </w:rPr>
        <w:t xml:space="preserve"> № </w:t>
      </w:r>
      <w:r w:rsidRPr="00676D59">
        <w:rPr>
          <w:sz w:val="20"/>
          <w:szCs w:val="20"/>
        </w:rPr>
        <w:t>***</w:t>
      </w:r>
      <w:r w:rsidRPr="00676D59" w:rsidR="0039532F">
        <w:rPr>
          <w:sz w:val="20"/>
          <w:szCs w:val="20"/>
        </w:rPr>
        <w:t xml:space="preserve"> об устранении нарушений требований земельного и градостроительного законодательства выданное главным специалистом отдела земельного и градостроительного контроля управления муниципального контроля администрации г. Евпатория в части</w:t>
      </w:r>
      <w:r w:rsidRPr="00676D59" w:rsidR="0039532F">
        <w:rPr>
          <w:sz w:val="20"/>
          <w:szCs w:val="20"/>
        </w:rPr>
        <w:t xml:space="preserve"> приведения самовольного реконструированного капитального строения жилой дом лит. «М» и часть жилого дома </w:t>
      </w:r>
      <w:r w:rsidRPr="00676D59" w:rsidR="0039532F">
        <w:rPr>
          <w:sz w:val="20"/>
          <w:szCs w:val="20"/>
        </w:rPr>
        <w:t>лит</w:t>
      </w:r>
      <w:r w:rsidRPr="00676D59" w:rsidR="0039532F">
        <w:rPr>
          <w:sz w:val="20"/>
          <w:szCs w:val="20"/>
        </w:rPr>
        <w:t xml:space="preserve">. </w:t>
      </w:r>
      <w:r w:rsidRPr="00676D59" w:rsidR="0039532F">
        <w:rPr>
          <w:sz w:val="20"/>
          <w:szCs w:val="20"/>
        </w:rPr>
        <w:t>«В» к первоначальным размерам ото</w:t>
      </w:r>
      <w:r w:rsidRPr="00676D59" w:rsidR="009D3E4B">
        <w:rPr>
          <w:sz w:val="20"/>
          <w:szCs w:val="20"/>
        </w:rPr>
        <w:t xml:space="preserve">браженных на плане земельного участка по адресу: </w:t>
      </w:r>
      <w:r w:rsidRPr="00676D59">
        <w:rPr>
          <w:sz w:val="20"/>
          <w:szCs w:val="20"/>
        </w:rPr>
        <w:t>&lt;данные изъяты&gt;</w:t>
      </w:r>
      <w:r w:rsidRPr="00676D59" w:rsidR="009D3E4B">
        <w:rPr>
          <w:sz w:val="20"/>
          <w:szCs w:val="20"/>
        </w:rPr>
        <w:t>, с текущей инвентаризацией от 05.02.1999, либо оформления в установленном порядке разрешительных документов на осуществление вышеуказанных строительных работ, в установленный срок собственником по указанному адресу Ростецкой А.М.С., не исполнено.</w:t>
      </w:r>
    </w:p>
    <w:p w:rsidR="006D6142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В абзаце 4 пункта 14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правонарушениях» № 5 от 24.03.2005, указано, что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713C27" w:rsidRPr="00676D59" w:rsidP="00EC4D72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76D59">
        <w:rPr>
          <w:sz w:val="20"/>
          <w:szCs w:val="20"/>
          <w:shd w:val="clear" w:color="auto" w:fill="FFFFFF"/>
        </w:rPr>
        <w:t>В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соответствии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ч.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1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ст.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hyperlink r:id="rId5" w:tgtFrame="_blank" w:tooltip="КОАП &gt;  Раздел IV. &lt;span class=" w:history="1">
        <w:r w:rsidRPr="00676D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  <w:r w:rsidRPr="00676D59" w:rsidR="002E493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676D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РФ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доказательствами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делу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об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административном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правонарушении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являются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фактические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данные,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основании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которых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судья,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орган,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должностное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лицо,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в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rStyle w:val="snippetequal"/>
          <w:bCs/>
          <w:sz w:val="20"/>
          <w:szCs w:val="20"/>
          <w:bdr w:val="none" w:sz="0" w:space="0" w:color="auto" w:frame="1"/>
        </w:rPr>
        <w:t>производстве</w:t>
      </w:r>
      <w:r w:rsidRPr="00676D59" w:rsidR="002E4936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которых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находится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дело,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устанавливают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наличие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или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отсутствие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события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административного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правонарушения,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виновность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лица,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привлекаемого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к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административной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ответственности,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также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иные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обстоятельства,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имеющие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значение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для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правильного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разрешения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дела.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</w:p>
    <w:p w:rsidR="00713C27" w:rsidRPr="00676D59" w:rsidP="00EC4D72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76D59">
        <w:rPr>
          <w:sz w:val="20"/>
          <w:szCs w:val="20"/>
          <w:shd w:val="clear" w:color="auto" w:fill="FFFFFF"/>
        </w:rPr>
        <w:t>В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силу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ст.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hyperlink r:id="rId6" w:tgtFrame="_blank" w:tooltip="КОАП &gt;  Раздел IV. &lt;span class=" w:history="1">
        <w:r w:rsidRPr="00676D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Кодекса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Российской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Федерации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об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административных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правонарушениях,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делу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об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административном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правонарушении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подлежат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выяснению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обстоятельства,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в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частности: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наличие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события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административного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правонарушения,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лицо,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совершившее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действия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(бездействие),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за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которые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Кодексом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Российской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Федерации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об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административных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правонарушениях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или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законом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субъекта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Российской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Федерации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предусмотрена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административная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ответственность,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виновность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лица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в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совершении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административного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правонарушения.</w:t>
      </w:r>
    </w:p>
    <w:p w:rsidR="0071081D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силу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ч</w:t>
      </w:r>
      <w:r w:rsidRPr="00676D59" w:rsidR="008A6144">
        <w:rPr>
          <w:sz w:val="20"/>
          <w:szCs w:val="20"/>
        </w:rPr>
        <w:t>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</w:t>
      </w:r>
      <w:r w:rsidRPr="00676D59" w:rsidR="008A6144">
        <w:rPr>
          <w:sz w:val="20"/>
          <w:szCs w:val="20"/>
        </w:rPr>
        <w:t>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1.6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КоАП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РФ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лицо,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привлекаемое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ответственности,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может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быть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подвергнуто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административному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наказанию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мерам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обеспечения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производства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делу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об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иначе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как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основаниях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порядке,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установленных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законом.</w:t>
      </w:r>
    </w:p>
    <w:p w:rsidR="00364CA5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в судебном заседании материалами дела, а именно:</w:t>
      </w:r>
      <w:r w:rsidRPr="00676D59" w:rsidR="002E4936">
        <w:rPr>
          <w:sz w:val="20"/>
          <w:szCs w:val="20"/>
        </w:rPr>
        <w:t xml:space="preserve"> </w:t>
      </w:r>
      <w:r w:rsidRPr="00676D59" w:rsidR="008A6144">
        <w:rPr>
          <w:sz w:val="20"/>
          <w:szCs w:val="20"/>
        </w:rPr>
        <w:t>сведениями</w:t>
      </w:r>
      <w:r w:rsidRPr="00676D59" w:rsidR="002E4936">
        <w:rPr>
          <w:sz w:val="20"/>
          <w:szCs w:val="20"/>
        </w:rPr>
        <w:t xml:space="preserve"> </w:t>
      </w:r>
      <w:r w:rsidRPr="00676D59" w:rsidR="00E34B45">
        <w:rPr>
          <w:sz w:val="20"/>
          <w:szCs w:val="20"/>
        </w:rPr>
        <w:t>протокол</w:t>
      </w:r>
      <w:r w:rsidRPr="00676D59" w:rsidR="008A6144">
        <w:rPr>
          <w:sz w:val="20"/>
          <w:szCs w:val="20"/>
        </w:rPr>
        <w:t>а</w:t>
      </w:r>
      <w:r w:rsidRPr="00676D59" w:rsidR="002E4936">
        <w:rPr>
          <w:sz w:val="20"/>
          <w:szCs w:val="20"/>
        </w:rPr>
        <w:t xml:space="preserve"> </w:t>
      </w:r>
      <w:r w:rsidRPr="00676D59" w:rsidR="00E34B45">
        <w:rPr>
          <w:sz w:val="20"/>
          <w:szCs w:val="20"/>
        </w:rPr>
        <w:t>об</w:t>
      </w:r>
      <w:r w:rsidRPr="00676D59" w:rsidR="002E4936">
        <w:rPr>
          <w:sz w:val="20"/>
          <w:szCs w:val="20"/>
        </w:rPr>
        <w:t xml:space="preserve"> </w:t>
      </w:r>
      <w:r w:rsidRPr="00676D59" w:rsidR="00E34B45">
        <w:rPr>
          <w:sz w:val="20"/>
          <w:szCs w:val="20"/>
        </w:rPr>
        <w:t>административном</w:t>
      </w:r>
      <w:r w:rsidRPr="00676D59" w:rsidR="002E4936">
        <w:rPr>
          <w:sz w:val="20"/>
          <w:szCs w:val="20"/>
        </w:rPr>
        <w:t xml:space="preserve"> </w:t>
      </w:r>
      <w:r w:rsidRPr="00676D59" w:rsidR="00E34B45">
        <w:rPr>
          <w:sz w:val="20"/>
          <w:szCs w:val="20"/>
        </w:rPr>
        <w:t>правонарушении</w:t>
      </w:r>
      <w:r w:rsidRPr="00676D59" w:rsidR="002E4936">
        <w:rPr>
          <w:sz w:val="20"/>
          <w:szCs w:val="20"/>
        </w:rPr>
        <w:t xml:space="preserve"> </w:t>
      </w:r>
      <w:r w:rsidRPr="00676D59" w:rsidR="00E34B45">
        <w:rPr>
          <w:sz w:val="20"/>
          <w:szCs w:val="20"/>
        </w:rPr>
        <w:t>№</w:t>
      </w:r>
      <w:r w:rsidRPr="00676D59" w:rsidR="002E4936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***</w:t>
      </w:r>
      <w:r w:rsidRPr="00676D59" w:rsidR="002E4936">
        <w:rPr>
          <w:sz w:val="20"/>
          <w:szCs w:val="20"/>
        </w:rPr>
        <w:t xml:space="preserve"> </w:t>
      </w:r>
      <w:r w:rsidRPr="00676D59" w:rsidR="00E34B45">
        <w:rPr>
          <w:sz w:val="20"/>
          <w:szCs w:val="20"/>
        </w:rPr>
        <w:t>от</w:t>
      </w:r>
      <w:r w:rsidRPr="00676D59" w:rsidR="002E4936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&lt;дата&gt;</w:t>
      </w:r>
      <w:r w:rsidRPr="00676D59" w:rsidR="00E34B45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  <w:r w:rsidRPr="00676D59" w:rsidR="00173797">
        <w:rPr>
          <w:sz w:val="20"/>
          <w:szCs w:val="20"/>
        </w:rPr>
        <w:t xml:space="preserve">копией Распоряжения (приказа) органа государственного контроля (надзора) органа муниципального контроля о проведении внеплановой выездной проверки физического лица (плановой/внеплановой, документарной/выездной) юридического лица, индивидуального предпринимателя № </w:t>
      </w:r>
      <w:r w:rsidRPr="00676D59" w:rsidR="00E603CA">
        <w:rPr>
          <w:sz w:val="20"/>
          <w:szCs w:val="20"/>
        </w:rPr>
        <w:t>***</w:t>
      </w:r>
      <w:r w:rsidRPr="00676D59" w:rsidR="00173797">
        <w:rPr>
          <w:sz w:val="20"/>
          <w:szCs w:val="20"/>
        </w:rPr>
        <w:t xml:space="preserve"> от </w:t>
      </w:r>
      <w:r w:rsidRPr="00676D59" w:rsidR="00E603CA">
        <w:rPr>
          <w:sz w:val="20"/>
          <w:szCs w:val="20"/>
        </w:rPr>
        <w:t>&lt;дата&gt;</w:t>
      </w:r>
      <w:r w:rsidRPr="00676D59" w:rsidR="00173797">
        <w:rPr>
          <w:sz w:val="20"/>
          <w:szCs w:val="20"/>
        </w:rPr>
        <w:t xml:space="preserve">, </w:t>
      </w:r>
      <w:r w:rsidRPr="00676D59" w:rsidR="00327708">
        <w:rPr>
          <w:sz w:val="20"/>
          <w:szCs w:val="20"/>
        </w:rPr>
        <w:t>копией извещения  о проведении проверки соблюдения земельного и градостроительного законодательства на</w:t>
      </w:r>
      <w:r w:rsidRPr="00676D59" w:rsidR="00327708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</w:t>
      </w:r>
      <w:r w:rsidRPr="00676D59" w:rsidR="00E603CA">
        <w:rPr>
          <w:sz w:val="20"/>
          <w:szCs w:val="20"/>
        </w:rPr>
        <w:t>дата&gt;</w:t>
      </w:r>
      <w:r w:rsidRPr="00676D59" w:rsidR="00327708">
        <w:rPr>
          <w:sz w:val="20"/>
          <w:szCs w:val="20"/>
        </w:rPr>
        <w:t xml:space="preserve">, </w:t>
      </w:r>
      <w:r w:rsidRPr="00676D59" w:rsidR="00BE172E">
        <w:rPr>
          <w:sz w:val="20"/>
          <w:szCs w:val="20"/>
        </w:rPr>
        <w:t xml:space="preserve">копией извещения  о проведении проверки соблюдения земельного и градостроительного законодательства на </w:t>
      </w:r>
      <w:r w:rsidRPr="00676D59" w:rsidR="00E603CA">
        <w:rPr>
          <w:sz w:val="20"/>
          <w:szCs w:val="20"/>
        </w:rPr>
        <w:t>&lt;дата&gt;</w:t>
      </w:r>
      <w:r w:rsidRPr="00676D59" w:rsidR="00BE172E">
        <w:rPr>
          <w:sz w:val="20"/>
          <w:szCs w:val="20"/>
        </w:rPr>
        <w:t xml:space="preserve">, </w:t>
      </w:r>
      <w:r w:rsidRPr="00676D59" w:rsidR="00327708">
        <w:rPr>
          <w:sz w:val="20"/>
          <w:szCs w:val="20"/>
        </w:rPr>
        <w:t xml:space="preserve">копией Предписания об устранении выявленного нарушения требований земельного и градостроительного законодательства № </w:t>
      </w:r>
      <w:r w:rsidRPr="00676D59" w:rsidR="00E603CA">
        <w:rPr>
          <w:sz w:val="20"/>
          <w:szCs w:val="20"/>
        </w:rPr>
        <w:t>***</w:t>
      </w:r>
      <w:r w:rsidRPr="00676D59" w:rsidR="00327708">
        <w:rPr>
          <w:sz w:val="20"/>
          <w:szCs w:val="20"/>
        </w:rPr>
        <w:t xml:space="preserve"> от </w:t>
      </w:r>
      <w:r w:rsidRPr="00676D59" w:rsidR="00E603CA">
        <w:rPr>
          <w:sz w:val="20"/>
          <w:szCs w:val="20"/>
        </w:rPr>
        <w:t>&lt;дата&gt;</w:t>
      </w:r>
      <w:r w:rsidRPr="00676D59" w:rsidR="00327708">
        <w:rPr>
          <w:sz w:val="20"/>
          <w:szCs w:val="20"/>
        </w:rPr>
        <w:t xml:space="preserve">, </w:t>
      </w:r>
      <w:r w:rsidRPr="00676D59" w:rsidR="00BE172E">
        <w:rPr>
          <w:sz w:val="20"/>
          <w:szCs w:val="20"/>
        </w:rPr>
        <w:t xml:space="preserve">копией Акта проверки органом муниципального земельного контроля Ростецкой А.М.С. № </w:t>
      </w:r>
      <w:r w:rsidRPr="00676D59" w:rsidR="00E603CA">
        <w:rPr>
          <w:sz w:val="20"/>
          <w:szCs w:val="20"/>
        </w:rPr>
        <w:t>***</w:t>
      </w:r>
      <w:r w:rsidRPr="00676D59" w:rsidR="00BE172E">
        <w:rPr>
          <w:sz w:val="20"/>
          <w:szCs w:val="20"/>
        </w:rPr>
        <w:t xml:space="preserve"> от </w:t>
      </w:r>
      <w:r w:rsidRPr="00676D59" w:rsidR="00E603CA">
        <w:rPr>
          <w:sz w:val="20"/>
          <w:szCs w:val="20"/>
        </w:rPr>
        <w:t>&lt;дата&gt;</w:t>
      </w:r>
      <w:r w:rsidRPr="00676D59" w:rsidR="00BE172E">
        <w:rPr>
          <w:sz w:val="20"/>
          <w:szCs w:val="20"/>
        </w:rPr>
        <w:t xml:space="preserve"> с приложенными: </w:t>
      </w:r>
      <w:r w:rsidRPr="00676D59" w:rsidR="00BE172E">
        <w:rPr>
          <w:sz w:val="20"/>
          <w:szCs w:val="20"/>
        </w:rPr>
        <w:t>фототаблицей</w:t>
      </w:r>
      <w:r w:rsidRPr="00676D59" w:rsidR="00BE172E">
        <w:rPr>
          <w:sz w:val="20"/>
          <w:szCs w:val="20"/>
        </w:rPr>
        <w:t xml:space="preserve">, схематическим чертежом земельного участка, копией ходатайства о продлении срока предписания от </w:t>
      </w:r>
      <w:r w:rsidRPr="00676D59" w:rsidR="00E603CA">
        <w:rPr>
          <w:sz w:val="20"/>
          <w:szCs w:val="20"/>
        </w:rPr>
        <w:t>&lt;дата&gt;</w:t>
      </w:r>
      <w:r w:rsidRPr="00676D59" w:rsidR="00BE172E">
        <w:rPr>
          <w:sz w:val="20"/>
          <w:szCs w:val="20"/>
        </w:rPr>
        <w:t xml:space="preserve">, </w:t>
      </w:r>
      <w:r w:rsidRPr="00676D59" w:rsidR="00144FAD">
        <w:rPr>
          <w:sz w:val="20"/>
          <w:szCs w:val="20"/>
        </w:rPr>
        <w:t>копией письма Администрации города Евпатории Республики</w:t>
      </w:r>
      <w:r w:rsidRPr="00676D59" w:rsidR="00144FAD">
        <w:rPr>
          <w:sz w:val="20"/>
          <w:szCs w:val="20"/>
        </w:rPr>
        <w:t xml:space="preserve"> </w:t>
      </w:r>
      <w:r w:rsidRPr="00676D59" w:rsidR="00144FAD">
        <w:rPr>
          <w:sz w:val="20"/>
          <w:szCs w:val="20"/>
        </w:rPr>
        <w:t xml:space="preserve">Крым № </w:t>
      </w:r>
      <w:r w:rsidRPr="00676D59" w:rsidR="00E603CA">
        <w:rPr>
          <w:sz w:val="20"/>
          <w:szCs w:val="20"/>
        </w:rPr>
        <w:t>***</w:t>
      </w:r>
      <w:r w:rsidRPr="00676D59" w:rsidR="00144FAD">
        <w:rPr>
          <w:sz w:val="20"/>
          <w:szCs w:val="20"/>
        </w:rPr>
        <w:t xml:space="preserve"> от </w:t>
      </w:r>
      <w:r w:rsidRPr="00676D59" w:rsidR="00E603CA">
        <w:rPr>
          <w:sz w:val="20"/>
          <w:szCs w:val="20"/>
        </w:rPr>
        <w:t>&lt;дата&gt;</w:t>
      </w:r>
      <w:r w:rsidRPr="00676D59" w:rsidR="00144FAD">
        <w:rPr>
          <w:sz w:val="20"/>
          <w:szCs w:val="20"/>
        </w:rPr>
        <w:t>, копией письма УМК Администрации города Евпатории б/</w:t>
      </w:r>
      <w:r w:rsidRPr="00676D59" w:rsidR="00144FAD">
        <w:rPr>
          <w:sz w:val="20"/>
          <w:szCs w:val="20"/>
        </w:rPr>
        <w:t>н</w:t>
      </w:r>
      <w:r w:rsidRPr="00676D59" w:rsidR="00144FAD">
        <w:rPr>
          <w:sz w:val="20"/>
          <w:szCs w:val="20"/>
        </w:rPr>
        <w:t xml:space="preserve"> от </w:t>
      </w:r>
      <w:r w:rsidRPr="00676D59" w:rsidR="00676D59">
        <w:rPr>
          <w:sz w:val="20"/>
          <w:szCs w:val="20"/>
        </w:rPr>
        <w:t>&lt;дата&gt;</w:t>
      </w:r>
      <w:r w:rsidRPr="00676D59" w:rsidR="00144FAD">
        <w:rPr>
          <w:sz w:val="20"/>
          <w:szCs w:val="20"/>
        </w:rPr>
        <w:t xml:space="preserve">, </w:t>
      </w:r>
      <w:r w:rsidRPr="00676D59">
        <w:rPr>
          <w:sz w:val="20"/>
          <w:szCs w:val="20"/>
        </w:rPr>
        <w:t xml:space="preserve">копией Распоряжения (приказа) органа государственного контроля (надзора) органа муниципального контроля о проведении внеплановой выездной проверки физического лица (плановой/внеплановой, документарной/выездной) юридического лица, индивидуального предпринимателя № </w:t>
      </w:r>
      <w:r w:rsidRPr="00676D59" w:rsidR="00676D59">
        <w:rPr>
          <w:sz w:val="20"/>
          <w:szCs w:val="20"/>
        </w:rPr>
        <w:t>***</w:t>
      </w:r>
      <w:r w:rsidRPr="00676D59">
        <w:rPr>
          <w:sz w:val="20"/>
          <w:szCs w:val="20"/>
        </w:rPr>
        <w:t xml:space="preserve"> от </w:t>
      </w:r>
      <w:r w:rsidRPr="00676D59" w:rsidR="00676D59">
        <w:rPr>
          <w:sz w:val="20"/>
          <w:szCs w:val="20"/>
        </w:rPr>
        <w:t>&lt;дата&gt;</w:t>
      </w:r>
      <w:r w:rsidRPr="00676D59">
        <w:rPr>
          <w:sz w:val="20"/>
          <w:szCs w:val="20"/>
        </w:rPr>
        <w:t xml:space="preserve">, копией извещения о проведении проверки соблюдения земельного и градостроительного законодательства на </w:t>
      </w:r>
      <w:r w:rsidRPr="00676D59" w:rsidR="00786D63">
        <w:rPr>
          <w:sz w:val="20"/>
          <w:szCs w:val="20"/>
        </w:rPr>
        <w:t>06</w:t>
      </w:r>
      <w:r w:rsidRPr="00676D59">
        <w:rPr>
          <w:sz w:val="20"/>
          <w:szCs w:val="20"/>
        </w:rPr>
        <w:t>.09.2019, копией извещения о проведении проверки соблюдения земельного и</w:t>
      </w:r>
      <w:r w:rsidRPr="00676D59">
        <w:rPr>
          <w:sz w:val="20"/>
          <w:szCs w:val="20"/>
        </w:rPr>
        <w:t xml:space="preserve"> градостроительного законодательства </w:t>
      </w:r>
      <w:r w:rsidRPr="00676D59">
        <w:rPr>
          <w:sz w:val="20"/>
          <w:szCs w:val="20"/>
        </w:rPr>
        <w:t>на</w:t>
      </w:r>
      <w:r w:rsidRPr="00676D59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</w:t>
      </w:r>
      <w:r w:rsidRPr="00676D59" w:rsidR="00E603CA">
        <w:rPr>
          <w:sz w:val="20"/>
          <w:szCs w:val="20"/>
        </w:rPr>
        <w:t>дата</w:t>
      </w:r>
      <w:r w:rsidRPr="00676D59" w:rsidR="00E603CA">
        <w:rPr>
          <w:sz w:val="20"/>
          <w:szCs w:val="20"/>
        </w:rPr>
        <w:t>&gt;</w:t>
      </w:r>
      <w:r w:rsidRPr="00676D59">
        <w:rPr>
          <w:sz w:val="20"/>
          <w:szCs w:val="20"/>
        </w:rPr>
        <w:t xml:space="preserve">, </w:t>
      </w:r>
      <w:r w:rsidRPr="00676D59" w:rsidR="005B1A2E">
        <w:rPr>
          <w:sz w:val="20"/>
          <w:szCs w:val="20"/>
        </w:rPr>
        <w:t xml:space="preserve">копией </w:t>
      </w:r>
      <w:r w:rsidRPr="00676D59">
        <w:rPr>
          <w:sz w:val="20"/>
          <w:szCs w:val="20"/>
        </w:rPr>
        <w:t xml:space="preserve">почтовой квитанции, </w:t>
      </w:r>
      <w:r w:rsidRPr="00676D59" w:rsidR="005E7A46">
        <w:rPr>
          <w:sz w:val="20"/>
          <w:szCs w:val="20"/>
        </w:rPr>
        <w:t xml:space="preserve">копией Акта проверки органом муниципального земельного контроля </w:t>
      </w:r>
      <w:r w:rsidRPr="00676D59" w:rsidR="00786D63">
        <w:rPr>
          <w:sz w:val="20"/>
          <w:szCs w:val="20"/>
        </w:rPr>
        <w:t>Ростецкой А.М.С.</w:t>
      </w:r>
      <w:r w:rsidRPr="00676D59" w:rsidR="005E7A46">
        <w:rPr>
          <w:sz w:val="20"/>
          <w:szCs w:val="20"/>
        </w:rPr>
        <w:t xml:space="preserve"> № </w:t>
      </w:r>
      <w:r w:rsidRPr="00676D59" w:rsidR="00676D59">
        <w:rPr>
          <w:sz w:val="20"/>
          <w:szCs w:val="20"/>
        </w:rPr>
        <w:t>***</w:t>
      </w:r>
      <w:r w:rsidRPr="00676D59">
        <w:rPr>
          <w:sz w:val="20"/>
          <w:szCs w:val="20"/>
        </w:rPr>
        <w:t xml:space="preserve"> </w:t>
      </w:r>
      <w:r w:rsidRPr="00676D59" w:rsidR="005E7A46">
        <w:rPr>
          <w:sz w:val="20"/>
          <w:szCs w:val="20"/>
        </w:rPr>
        <w:t xml:space="preserve">от </w:t>
      </w:r>
      <w:r w:rsidRPr="00676D59" w:rsidR="00E603CA">
        <w:rPr>
          <w:sz w:val="20"/>
          <w:szCs w:val="20"/>
        </w:rPr>
        <w:t>&lt;дата&gt;</w:t>
      </w:r>
      <w:r w:rsidRPr="00676D59" w:rsidR="005E7A46">
        <w:rPr>
          <w:sz w:val="20"/>
          <w:szCs w:val="20"/>
        </w:rPr>
        <w:t xml:space="preserve"> с приложенной </w:t>
      </w:r>
      <w:r w:rsidRPr="00676D59" w:rsidR="005E7A46">
        <w:rPr>
          <w:sz w:val="20"/>
          <w:szCs w:val="20"/>
        </w:rPr>
        <w:t>фототаблицей</w:t>
      </w:r>
      <w:r w:rsidRPr="00676D59" w:rsidR="005E7A46">
        <w:rPr>
          <w:sz w:val="20"/>
          <w:szCs w:val="20"/>
        </w:rPr>
        <w:t xml:space="preserve">, </w:t>
      </w:r>
      <w:r w:rsidRPr="00676D59" w:rsidR="00786D63">
        <w:rPr>
          <w:sz w:val="20"/>
          <w:szCs w:val="20"/>
        </w:rPr>
        <w:t xml:space="preserve">копией почтовой квитанции, </w:t>
      </w:r>
      <w:r w:rsidRPr="00676D59">
        <w:rPr>
          <w:sz w:val="20"/>
          <w:szCs w:val="20"/>
        </w:rPr>
        <w:t xml:space="preserve">пояснениями </w:t>
      </w:r>
      <w:r w:rsidRPr="00676D59" w:rsidR="00786D63">
        <w:rPr>
          <w:sz w:val="20"/>
          <w:szCs w:val="20"/>
        </w:rPr>
        <w:t xml:space="preserve">представителя </w:t>
      </w:r>
      <w:r w:rsidRPr="00676D59">
        <w:rPr>
          <w:sz w:val="20"/>
          <w:szCs w:val="20"/>
        </w:rPr>
        <w:t>привлекаемого лица при рассмотрении дела.</w:t>
      </w:r>
    </w:p>
    <w:p w:rsidR="009F7A75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 xml:space="preserve">Представленные материалы </w:t>
      </w:r>
      <w:r w:rsidRPr="00676D59">
        <w:rPr>
          <w:sz w:val="20"/>
          <w:szCs w:val="20"/>
        </w:rPr>
        <w:t>составлены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надлежащим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образом,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получены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соблюдением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требований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закона,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непротиворечивы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полностью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согласуются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между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собой,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являются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относимыми,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допустимыми,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достоверными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достаточными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для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разрешения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дела.</w:t>
      </w:r>
    </w:p>
    <w:p w:rsidR="00AE230C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76D59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676D59" w:rsidR="00676D59">
        <w:rPr>
          <w:sz w:val="20"/>
          <w:szCs w:val="20"/>
        </w:rPr>
        <w:t>***</w:t>
      </w:r>
      <w:r w:rsidRPr="00676D59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</w:t>
      </w:r>
      <w:r w:rsidRPr="00676D59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</w:t>
      </w:r>
      <w:r w:rsidRPr="00676D59" w:rsidR="00E603CA">
        <w:rPr>
          <w:sz w:val="20"/>
          <w:szCs w:val="20"/>
        </w:rPr>
        <w:t>дата</w:t>
      </w:r>
      <w:r w:rsidRPr="00676D59" w:rsidR="00E603CA">
        <w:rPr>
          <w:sz w:val="20"/>
          <w:szCs w:val="20"/>
        </w:rPr>
        <w:t>&gt;</w:t>
      </w:r>
      <w:r w:rsidRPr="00676D59">
        <w:rPr>
          <w:sz w:val="20"/>
          <w:szCs w:val="20"/>
          <w:shd w:val="clear" w:color="auto" w:fill="FFFFFF"/>
        </w:rPr>
        <w:t xml:space="preserve"> в отношении </w:t>
      </w:r>
      <w:r w:rsidRPr="00676D59" w:rsidR="00BE30DC">
        <w:rPr>
          <w:sz w:val="20"/>
          <w:szCs w:val="20"/>
        </w:rPr>
        <w:t>Ростецкой А.М.С.</w:t>
      </w:r>
      <w:r w:rsidRPr="00676D59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</w:t>
      </w:r>
      <w:r w:rsidRPr="00676D59" w:rsidR="00BE30DC">
        <w:rPr>
          <w:sz w:val="20"/>
          <w:szCs w:val="20"/>
          <w:shd w:val="clear" w:color="auto" w:fill="FFFFFF"/>
        </w:rPr>
        <w:br/>
      </w:r>
      <w:r w:rsidRPr="00676D59">
        <w:rPr>
          <w:sz w:val="20"/>
          <w:szCs w:val="20"/>
          <w:shd w:val="clear" w:color="auto" w:fill="FFFFFF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76D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676D59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676D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676D59">
        <w:rPr>
          <w:sz w:val="20"/>
          <w:szCs w:val="20"/>
          <w:shd w:val="clear" w:color="auto" w:fill="FFFFFF"/>
        </w:rPr>
        <w:t xml:space="preserve"> РФ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76D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676D59">
        <w:rPr>
          <w:sz w:val="20"/>
          <w:szCs w:val="20"/>
          <w:shd w:val="clear" w:color="auto" w:fill="FFFFFF"/>
        </w:rPr>
        <w:t xml:space="preserve"> РФ. </w:t>
      </w:r>
    </w:p>
    <w:p w:rsidR="00AE230C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76D59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676D59" w:rsidR="00824CDA">
        <w:rPr>
          <w:sz w:val="20"/>
          <w:szCs w:val="20"/>
        </w:rPr>
        <w:t>Ростецкой А.М.С.</w:t>
      </w:r>
      <w:r w:rsidRPr="00676D59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9F7A75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Исследовав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материалы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дела,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мировой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судья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приходит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выводу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наличии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действиях</w:t>
      </w:r>
      <w:r w:rsidRPr="00676D59" w:rsidR="002E4936">
        <w:rPr>
          <w:sz w:val="20"/>
          <w:szCs w:val="20"/>
        </w:rPr>
        <w:t xml:space="preserve"> </w:t>
      </w:r>
      <w:r w:rsidRPr="00676D59" w:rsidR="00884E15">
        <w:rPr>
          <w:sz w:val="20"/>
          <w:szCs w:val="20"/>
        </w:rPr>
        <w:br/>
      </w:r>
      <w:r w:rsidRPr="00676D59" w:rsidR="00824CDA">
        <w:rPr>
          <w:sz w:val="20"/>
          <w:szCs w:val="20"/>
        </w:rPr>
        <w:t>Ростецкой А.М.С.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состава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предусмотренного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ч.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19.5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КоАП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РФ,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т.е.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невыполнение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в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установленный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срок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законного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предписания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(постановления,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представления,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решения)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органа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(должностного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лица),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осуществляющего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государственный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надзор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(контроль),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муниципальный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контроль,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об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устранении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нарушений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законодательства.</w:t>
      </w:r>
    </w:p>
    <w:p w:rsidR="00525551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Обстоятельств,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предусмотренных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24.5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КоАП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РФ,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исключающих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производство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делу,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установлено.</w:t>
      </w:r>
    </w:p>
    <w:p w:rsidR="001A45DC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</w:t>
      </w:r>
      <w:r w:rsidRPr="00676D59" w:rsidR="00884E15">
        <w:rPr>
          <w:sz w:val="20"/>
          <w:szCs w:val="20"/>
        </w:rPr>
        <w:t>,</w:t>
      </w:r>
      <w:r w:rsidRPr="00676D59">
        <w:rPr>
          <w:sz w:val="20"/>
          <w:szCs w:val="20"/>
        </w:rPr>
        <w:t xml:space="preserve"> является признание вины, согласно ст. 4.3 КоАП РФ, обстоятельств</w:t>
      </w:r>
      <w:r w:rsidRPr="00676D59" w:rsidR="002D5EB0">
        <w:rPr>
          <w:sz w:val="20"/>
          <w:szCs w:val="20"/>
        </w:rPr>
        <w:t>,</w:t>
      </w:r>
      <w:r w:rsidRPr="00676D59">
        <w:rPr>
          <w:sz w:val="20"/>
          <w:szCs w:val="20"/>
        </w:rPr>
        <w:t xml:space="preserve"> отягчающих административную ответственность, по делу не установлено, равно как и исключительных обстоятельств.</w:t>
      </w:r>
    </w:p>
    <w:p w:rsidR="00525551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76D59">
        <w:rPr>
          <w:bCs/>
          <w:sz w:val="20"/>
          <w:szCs w:val="20"/>
        </w:rPr>
        <w:t>В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силу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ч</w:t>
      </w:r>
      <w:r w:rsidRPr="00676D59">
        <w:rPr>
          <w:bCs/>
          <w:sz w:val="20"/>
          <w:szCs w:val="20"/>
        </w:rPr>
        <w:t>.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1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ст.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3.1.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КоАП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РФ</w:t>
      </w:r>
      <w:r w:rsidRPr="00676D59" w:rsidR="002E4936">
        <w:rPr>
          <w:bCs/>
          <w:sz w:val="20"/>
          <w:szCs w:val="20"/>
        </w:rPr>
        <w:t xml:space="preserve"> </w:t>
      </w:r>
      <w:r w:rsidRPr="00676D59">
        <w:rPr>
          <w:bCs/>
          <w:sz w:val="20"/>
          <w:szCs w:val="20"/>
        </w:rPr>
        <w:t>а</w:t>
      </w:r>
      <w:r w:rsidRPr="00676D59">
        <w:rPr>
          <w:sz w:val="20"/>
          <w:szCs w:val="20"/>
        </w:rPr>
        <w:t>дминистративное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наказание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является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установленной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государством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мерой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ответственности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за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совершение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применяется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целях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предупреждения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совершения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новых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как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самим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правонарушителем,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так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другими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лицами.</w:t>
      </w:r>
    </w:p>
    <w:p w:rsidR="00525551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соответствии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ч</w:t>
      </w:r>
      <w:r w:rsidRPr="00676D59">
        <w:rPr>
          <w:sz w:val="20"/>
          <w:szCs w:val="20"/>
        </w:rPr>
        <w:t>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4.1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КоАП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РФ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наказание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за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совершение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назначается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пределах,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установленных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законом,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предусматривающим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ответственность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за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данное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правонарушение,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соответствии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настоящим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Кодексом.</w:t>
      </w:r>
    </w:p>
    <w:p w:rsidR="00525551" w:rsidRPr="00676D59" w:rsidP="00EC4D7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При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назначении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наказания,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мировой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судья,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соответствии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</w:t>
      </w:r>
      <w:r w:rsidRPr="00676D59" w:rsidR="009F7A75">
        <w:rPr>
          <w:sz w:val="20"/>
          <w:szCs w:val="20"/>
        </w:rPr>
        <w:t>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4.1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Кодекса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Российской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Федерации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об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административных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правонарушениях,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учитывает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общие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правила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назначения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наказания,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основанные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принципах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справедливости,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соразмерности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индивидуализации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ответственности,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принимает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внимание,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характер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совершенного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объектом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которого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являются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граждан,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личность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виновного,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его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имущественное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положение</w:t>
      </w:r>
      <w:r w:rsidRPr="00676D59" w:rsidR="009F7A75">
        <w:rPr>
          <w:sz w:val="20"/>
          <w:szCs w:val="20"/>
        </w:rPr>
        <w:t>.</w:t>
      </w:r>
    </w:p>
    <w:p w:rsidR="00525551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76D59">
        <w:rPr>
          <w:sz w:val="20"/>
          <w:szCs w:val="20"/>
        </w:rPr>
        <w:t>Санкцией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</w:t>
      </w:r>
      <w:r w:rsidRPr="00676D59" w:rsidR="009147BF">
        <w:rPr>
          <w:sz w:val="20"/>
          <w:szCs w:val="20"/>
        </w:rPr>
        <w:t>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19.5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ч.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КоАП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РФ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установлена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административная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ответственность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за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</w:t>
      </w:r>
      <w:r w:rsidRPr="00676D59">
        <w:rPr>
          <w:sz w:val="20"/>
          <w:szCs w:val="20"/>
          <w:shd w:val="clear" w:color="auto" w:fill="FFFFFF"/>
        </w:rPr>
        <w:t>евыполнение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в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установленный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срок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законного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предписания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(постановления,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представления,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решения)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органа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(должностного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лица),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осуществляющего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государственный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надзор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(контроль),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муниципальный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контроль,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об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устранении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нарушений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законодательства</w:t>
      </w:r>
      <w:r w:rsidRPr="00676D59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что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влечет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наложение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административного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штрафа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граждан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в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размере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от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трехсот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пятисот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рублей;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должностных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лиц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-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от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одной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тысячи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двух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тысяч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рублей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или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дисквалификацию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срок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трех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лет;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на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юридических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лиц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-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от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десяти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тысяч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до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двадцати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тысяч</w:t>
      </w:r>
      <w:r w:rsidRPr="00676D59" w:rsidR="002E4936">
        <w:rPr>
          <w:sz w:val="20"/>
          <w:szCs w:val="20"/>
          <w:shd w:val="clear" w:color="auto" w:fill="FFFFFF"/>
        </w:rPr>
        <w:t xml:space="preserve"> </w:t>
      </w:r>
      <w:r w:rsidRPr="00676D59">
        <w:rPr>
          <w:sz w:val="20"/>
          <w:szCs w:val="20"/>
          <w:shd w:val="clear" w:color="auto" w:fill="FFFFFF"/>
        </w:rPr>
        <w:t>рублей</w:t>
      </w:r>
      <w:r w:rsidRPr="00676D59" w:rsidR="009F7A75">
        <w:rPr>
          <w:sz w:val="20"/>
          <w:szCs w:val="20"/>
          <w:shd w:val="clear" w:color="auto" w:fill="FFFFFF"/>
        </w:rPr>
        <w:t>.</w:t>
      </w:r>
    </w:p>
    <w:p w:rsidR="009F7A75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При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рассмотрении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дела,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мировым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судьей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установлена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законность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предписания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об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устранении</w:t>
      </w:r>
      <w:r w:rsidRPr="00676D59" w:rsidR="002E4936">
        <w:rPr>
          <w:sz w:val="20"/>
          <w:szCs w:val="20"/>
        </w:rPr>
        <w:t xml:space="preserve"> </w:t>
      </w:r>
      <w:r w:rsidRPr="00676D59" w:rsidR="00723825">
        <w:rPr>
          <w:sz w:val="20"/>
          <w:szCs w:val="20"/>
        </w:rPr>
        <w:t xml:space="preserve">выявленного </w:t>
      </w:r>
      <w:r w:rsidRPr="00676D59">
        <w:rPr>
          <w:sz w:val="20"/>
          <w:szCs w:val="20"/>
        </w:rPr>
        <w:t>нарушени</w:t>
      </w:r>
      <w:r w:rsidRPr="00676D59" w:rsidR="00723825">
        <w:rPr>
          <w:sz w:val="20"/>
          <w:szCs w:val="20"/>
        </w:rPr>
        <w:t>я требований</w:t>
      </w:r>
      <w:r w:rsidRPr="00676D59" w:rsidR="002E4936">
        <w:rPr>
          <w:sz w:val="20"/>
          <w:szCs w:val="20"/>
        </w:rPr>
        <w:t xml:space="preserve"> </w:t>
      </w:r>
      <w:r w:rsidRPr="00676D59" w:rsidR="001A45DC">
        <w:rPr>
          <w:sz w:val="20"/>
          <w:szCs w:val="20"/>
        </w:rPr>
        <w:t>земельного</w:t>
      </w:r>
      <w:r w:rsidRPr="00676D59" w:rsidR="00723825">
        <w:rPr>
          <w:sz w:val="20"/>
          <w:szCs w:val="20"/>
        </w:rPr>
        <w:t xml:space="preserve"> и градостроительного</w:t>
      </w:r>
      <w:r w:rsidRPr="00676D59" w:rsidR="001A45DC">
        <w:rPr>
          <w:sz w:val="20"/>
          <w:szCs w:val="20"/>
        </w:rPr>
        <w:t xml:space="preserve"> законодательства, выданное </w:t>
      </w:r>
      <w:r w:rsidRPr="00676D59" w:rsidR="00824CDA">
        <w:rPr>
          <w:sz w:val="20"/>
          <w:szCs w:val="20"/>
        </w:rPr>
        <w:t>Ростецкой Анне Марии Сергеевне</w:t>
      </w:r>
      <w:r w:rsidRPr="00676D59" w:rsidR="001A45DC">
        <w:rPr>
          <w:sz w:val="20"/>
          <w:szCs w:val="20"/>
        </w:rPr>
        <w:t xml:space="preserve"> № </w:t>
      </w:r>
      <w:r w:rsidRPr="00676D59" w:rsidR="00676D59">
        <w:rPr>
          <w:sz w:val="20"/>
          <w:szCs w:val="20"/>
        </w:rPr>
        <w:t>***</w:t>
      </w:r>
      <w:r w:rsidRPr="00676D59" w:rsidR="001A45DC">
        <w:rPr>
          <w:sz w:val="20"/>
          <w:szCs w:val="20"/>
        </w:rPr>
        <w:t xml:space="preserve"> от </w:t>
      </w:r>
      <w:r w:rsidRPr="00676D59" w:rsidR="00E603CA">
        <w:rPr>
          <w:sz w:val="20"/>
          <w:szCs w:val="20"/>
        </w:rPr>
        <w:t>&lt;дата&gt;</w:t>
      </w:r>
      <w:r w:rsidRPr="00676D59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которое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было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выдано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уполномоченным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органом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-</w:t>
      </w:r>
      <w:r w:rsidRPr="00676D59" w:rsidR="002E4936">
        <w:rPr>
          <w:sz w:val="20"/>
          <w:szCs w:val="20"/>
        </w:rPr>
        <w:t xml:space="preserve"> </w:t>
      </w:r>
      <w:r w:rsidRPr="00676D59" w:rsidR="00723825">
        <w:rPr>
          <w:sz w:val="20"/>
          <w:szCs w:val="20"/>
        </w:rPr>
        <w:t>Управлением муниципального контроля Администрации города Евпатории Республики Крым</w:t>
      </w:r>
      <w:r w:rsidRPr="00676D59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наличии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материальных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оснований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соблюдением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процедуры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вынесения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предписания,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без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нарушения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проверяемого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субъекта.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этом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привлекаем</w:t>
      </w:r>
      <w:r w:rsidRPr="00676D59" w:rsidR="00824CDA">
        <w:rPr>
          <w:sz w:val="20"/>
          <w:szCs w:val="20"/>
        </w:rPr>
        <w:t xml:space="preserve">ому </w:t>
      </w:r>
      <w:r w:rsidRPr="00676D59">
        <w:rPr>
          <w:sz w:val="20"/>
          <w:szCs w:val="20"/>
        </w:rPr>
        <w:t>лиц</w:t>
      </w:r>
      <w:r w:rsidRPr="00676D59" w:rsidR="00824CDA">
        <w:rPr>
          <w:sz w:val="20"/>
          <w:szCs w:val="20"/>
        </w:rPr>
        <w:t>у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продлен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срок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исполнения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предписания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выданного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органом,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осуществляющим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надзор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за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исполнением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требований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благоустройства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территории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муниципального</w:t>
      </w:r>
      <w:r w:rsidRPr="00676D59" w:rsidR="002E4936">
        <w:rPr>
          <w:sz w:val="20"/>
          <w:szCs w:val="20"/>
        </w:rPr>
        <w:t xml:space="preserve"> </w:t>
      </w:r>
      <w:r w:rsidRPr="00676D59" w:rsidR="00824CDA">
        <w:rPr>
          <w:sz w:val="20"/>
          <w:szCs w:val="20"/>
        </w:rPr>
        <w:t>образования, однако в установленный срок предписание не исполнено.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Также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отсутствуют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доказательства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подтверждающие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исполнение</w:t>
      </w:r>
      <w:r w:rsidRPr="00676D59" w:rsidR="002E4936">
        <w:rPr>
          <w:sz w:val="20"/>
          <w:szCs w:val="20"/>
        </w:rPr>
        <w:t xml:space="preserve"> </w:t>
      </w:r>
      <w:r w:rsidRPr="00676D59" w:rsidR="00824CDA">
        <w:rPr>
          <w:sz w:val="20"/>
          <w:szCs w:val="20"/>
        </w:rPr>
        <w:t>Ростецкой А.М.С.</w:t>
      </w:r>
      <w:r w:rsidRPr="00676D59" w:rsidR="00E058F2">
        <w:rPr>
          <w:sz w:val="20"/>
          <w:szCs w:val="20"/>
          <w:lang w:eastAsia="zh-CN"/>
        </w:rPr>
        <w:t xml:space="preserve"> </w:t>
      </w:r>
      <w:r w:rsidRPr="00676D59">
        <w:rPr>
          <w:sz w:val="20"/>
          <w:szCs w:val="20"/>
        </w:rPr>
        <w:t>предписания</w:t>
      </w:r>
      <w:r w:rsidRPr="00676D59" w:rsidR="002E4936">
        <w:rPr>
          <w:sz w:val="20"/>
          <w:szCs w:val="20"/>
        </w:rPr>
        <w:t xml:space="preserve"> </w:t>
      </w:r>
      <w:r w:rsidRPr="00676D59" w:rsidR="001A45DC">
        <w:rPr>
          <w:sz w:val="20"/>
          <w:szCs w:val="20"/>
        </w:rPr>
        <w:t xml:space="preserve">№ </w:t>
      </w:r>
      <w:r w:rsidRPr="00676D59" w:rsidR="00676D59">
        <w:rPr>
          <w:sz w:val="20"/>
          <w:szCs w:val="20"/>
        </w:rPr>
        <w:t>***</w:t>
      </w:r>
      <w:r w:rsidRPr="00676D59" w:rsidR="00824CDA">
        <w:rPr>
          <w:sz w:val="20"/>
          <w:szCs w:val="20"/>
        </w:rPr>
        <w:t xml:space="preserve"> </w:t>
      </w:r>
      <w:r w:rsidRPr="00676D59" w:rsidR="00824CDA">
        <w:rPr>
          <w:sz w:val="20"/>
          <w:szCs w:val="20"/>
        </w:rPr>
        <w:t>от</w:t>
      </w:r>
      <w:r w:rsidRPr="00676D59" w:rsidR="00824CDA">
        <w:rPr>
          <w:sz w:val="20"/>
          <w:szCs w:val="20"/>
        </w:rPr>
        <w:t xml:space="preserve"> </w:t>
      </w:r>
      <w:r w:rsidRPr="00676D59" w:rsidR="00E603CA">
        <w:rPr>
          <w:sz w:val="20"/>
          <w:szCs w:val="20"/>
        </w:rPr>
        <w:t>&lt;дата&gt;</w:t>
      </w:r>
      <w:r w:rsidRPr="00676D59">
        <w:rPr>
          <w:sz w:val="20"/>
          <w:szCs w:val="20"/>
        </w:rPr>
        <w:t>.</w:t>
      </w:r>
    </w:p>
    <w:p w:rsidR="00525551" w:rsidRPr="00676D59" w:rsidP="00EC4D7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На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основании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вышеизложенного,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всесторонне,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полно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объективно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выяснив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обстоятельства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дела,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выявив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причины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условия,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способствовавшие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совершению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данного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проанализировав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все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фактические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данные,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оценив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имеющиеся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материалах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дела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доказательства,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учитывая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характер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совершенного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данные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личности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правонарушителя,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степень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вины,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целью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воспитания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уважения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всеобщеустановленным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правилам,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также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предотвращения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совершения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новых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правонарушений,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усматривается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необходимость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назначения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лицу,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привлекаемому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ответственности,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наказания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предусмотренного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санкцией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статьи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19.5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ч.1</w:t>
      </w:r>
      <w:r w:rsidRPr="00676D59" w:rsidR="002E4936">
        <w:rPr>
          <w:sz w:val="20"/>
          <w:szCs w:val="20"/>
        </w:rPr>
        <w:t xml:space="preserve"> </w:t>
      </w:r>
      <w:r w:rsidRPr="00676D59" w:rsidR="009F7A75">
        <w:rPr>
          <w:sz w:val="20"/>
          <w:szCs w:val="20"/>
        </w:rPr>
        <w:t>КоАП</w:t>
      </w:r>
      <w:r w:rsidRPr="00676D59" w:rsidR="002E4936">
        <w:rPr>
          <w:sz w:val="20"/>
          <w:szCs w:val="20"/>
        </w:rPr>
        <w:t xml:space="preserve"> </w:t>
      </w:r>
      <w:r w:rsidRPr="00676D59" w:rsidR="009F7A75">
        <w:rPr>
          <w:sz w:val="20"/>
          <w:szCs w:val="20"/>
        </w:rPr>
        <w:t>РФ</w:t>
      </w:r>
      <w:r w:rsidRPr="00676D59">
        <w:rPr>
          <w:sz w:val="20"/>
          <w:szCs w:val="20"/>
        </w:rPr>
        <w:t>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виде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штрафа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минимальном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размере.</w:t>
      </w:r>
    </w:p>
    <w:p w:rsidR="00497232" w:rsidRPr="00676D59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Руководствуясь</w:t>
      </w:r>
      <w:r w:rsidRPr="00676D59" w:rsidR="002E4936">
        <w:rPr>
          <w:sz w:val="20"/>
          <w:szCs w:val="20"/>
        </w:rPr>
        <w:t xml:space="preserve"> </w:t>
      </w:r>
      <w:r w:rsidRPr="00676D59" w:rsidR="00E66C2D">
        <w:rPr>
          <w:sz w:val="20"/>
          <w:szCs w:val="20"/>
        </w:rPr>
        <w:t>ч</w:t>
      </w:r>
      <w:r w:rsidRPr="00676D59" w:rsidR="00E66C2D">
        <w:rPr>
          <w:sz w:val="20"/>
          <w:szCs w:val="20"/>
        </w:rPr>
        <w:t>.</w:t>
      </w:r>
      <w:r w:rsidRPr="00676D59" w:rsidR="00EC4D72">
        <w:rPr>
          <w:sz w:val="20"/>
          <w:szCs w:val="20"/>
        </w:rPr>
        <w:t xml:space="preserve"> </w:t>
      </w:r>
      <w:r w:rsidRPr="00676D59" w:rsidR="00E66C2D">
        <w:rPr>
          <w:sz w:val="20"/>
          <w:szCs w:val="20"/>
        </w:rPr>
        <w:t>1</w:t>
      </w:r>
      <w:r w:rsidRPr="00676D59" w:rsidR="002E4936">
        <w:rPr>
          <w:sz w:val="20"/>
          <w:szCs w:val="20"/>
        </w:rPr>
        <w:t xml:space="preserve"> </w:t>
      </w:r>
      <w:r w:rsidRPr="00676D59" w:rsidR="00E66C2D">
        <w:rPr>
          <w:sz w:val="20"/>
          <w:szCs w:val="20"/>
        </w:rPr>
        <w:t>ст.</w:t>
      </w:r>
      <w:r w:rsidRPr="00676D59" w:rsidR="002E4936">
        <w:rPr>
          <w:sz w:val="20"/>
          <w:szCs w:val="20"/>
        </w:rPr>
        <w:t xml:space="preserve"> </w:t>
      </w:r>
      <w:r w:rsidRPr="00676D59" w:rsidR="00E66C2D">
        <w:rPr>
          <w:sz w:val="20"/>
          <w:szCs w:val="20"/>
        </w:rPr>
        <w:t>19.5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КоАП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РФ,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мировой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судья</w:t>
      </w:r>
    </w:p>
    <w:p w:rsidR="00497232" w:rsidRPr="00676D59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676D59">
        <w:rPr>
          <w:sz w:val="20"/>
          <w:szCs w:val="20"/>
        </w:rPr>
        <w:t>ПОСТАНОВИЛ:</w:t>
      </w:r>
    </w:p>
    <w:p w:rsidR="00F847E7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Ростецкую</w:t>
      </w:r>
      <w:r w:rsidRPr="00676D59">
        <w:rPr>
          <w:sz w:val="20"/>
          <w:szCs w:val="20"/>
        </w:rPr>
        <w:t xml:space="preserve"> Анну Марию Сергеевну</w:t>
      </w:r>
      <w:r w:rsidRPr="00676D59" w:rsidR="002E4936">
        <w:rPr>
          <w:sz w:val="20"/>
          <w:szCs w:val="20"/>
        </w:rPr>
        <w:t xml:space="preserve"> п</w:t>
      </w:r>
      <w:r w:rsidRPr="00676D59">
        <w:rPr>
          <w:sz w:val="20"/>
          <w:szCs w:val="20"/>
        </w:rPr>
        <w:t>ризнать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виновн</w:t>
      </w:r>
      <w:r w:rsidRPr="00676D59" w:rsidR="005E15DF">
        <w:rPr>
          <w:sz w:val="20"/>
          <w:szCs w:val="20"/>
        </w:rPr>
        <w:t>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совершении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административного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правонарушения,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предусмотренного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ч</w:t>
      </w:r>
      <w:r w:rsidRPr="00676D59">
        <w:rPr>
          <w:sz w:val="20"/>
          <w:szCs w:val="20"/>
        </w:rPr>
        <w:t>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ст.</w:t>
      </w:r>
      <w:r w:rsidRPr="00676D59" w:rsidR="002E4936">
        <w:rPr>
          <w:sz w:val="20"/>
          <w:szCs w:val="20"/>
        </w:rPr>
        <w:t xml:space="preserve"> </w:t>
      </w:r>
      <w:hyperlink r:id="rId10" w:tgtFrame="_blank" w:tooltip="КОАП &gt;  Раздел II. Особенная часть &gt; Глава 19. Административные правонарушения против порядка &lt;span class=" w:history="1">
        <w:r w:rsidRPr="00676D59">
          <w:rPr>
            <w:rStyle w:val="Hyperlink"/>
            <w:color w:val="auto"/>
            <w:sz w:val="20"/>
            <w:szCs w:val="20"/>
            <w:u w:val="none"/>
          </w:rPr>
          <w:t>19.5</w:t>
        </w:r>
        <w:r w:rsidRPr="00676D59" w:rsidR="002E4936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676D59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Российской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Федерации,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и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назначить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наказание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виде</w:t>
      </w:r>
      <w:r w:rsidRPr="00676D59" w:rsidR="002E4936">
        <w:rPr>
          <w:sz w:val="20"/>
          <w:szCs w:val="20"/>
        </w:rPr>
        <w:t xml:space="preserve"> </w:t>
      </w:r>
      <w:r w:rsidRPr="00676D59" w:rsidR="00676D59">
        <w:rPr>
          <w:sz w:val="20"/>
          <w:szCs w:val="20"/>
        </w:rPr>
        <w:t>&lt;данные изъяты&gt;</w:t>
      </w:r>
      <w:r w:rsidRPr="00676D59">
        <w:rPr>
          <w:sz w:val="20"/>
          <w:szCs w:val="20"/>
        </w:rPr>
        <w:t>.</w:t>
      </w:r>
      <w:r w:rsidRPr="00676D59" w:rsidR="002E4936">
        <w:rPr>
          <w:sz w:val="20"/>
          <w:szCs w:val="20"/>
        </w:rPr>
        <w:t xml:space="preserve"> </w:t>
      </w:r>
    </w:p>
    <w:p w:rsidR="00F847E7" w:rsidRPr="00676D59" w:rsidP="00EC4D7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676D59">
        <w:rPr>
          <w:sz w:val="20"/>
          <w:szCs w:val="20"/>
        </w:rPr>
        <w:t>&lt;данные изъяты&gt;</w:t>
      </w:r>
      <w:r w:rsidRPr="00676D59">
        <w:rPr>
          <w:iCs/>
          <w:sz w:val="20"/>
          <w:szCs w:val="20"/>
        </w:rPr>
        <w:t>.</w:t>
      </w:r>
    </w:p>
    <w:p w:rsidR="00F847E7" w:rsidRPr="00676D59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76D59">
        <w:rPr>
          <w:sz w:val="20"/>
          <w:szCs w:val="20"/>
        </w:rPr>
        <w:t>Постановление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может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быть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обжаловано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течение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10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суток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в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порядке,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предусмотренном</w:t>
      </w:r>
      <w:r w:rsidRPr="00676D59" w:rsidR="002E4936">
        <w:rPr>
          <w:sz w:val="20"/>
          <w:szCs w:val="20"/>
        </w:rPr>
        <w:t xml:space="preserve"> </w:t>
      </w:r>
      <w:r w:rsidRPr="00676D59" w:rsidR="00A34B90">
        <w:rPr>
          <w:sz w:val="20"/>
          <w:szCs w:val="20"/>
        </w:rPr>
        <w:br/>
      </w:r>
      <w:r w:rsidRPr="00676D59">
        <w:rPr>
          <w:sz w:val="20"/>
          <w:szCs w:val="20"/>
        </w:rPr>
        <w:t>ст.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sz w:val="20"/>
          <w:szCs w:val="20"/>
        </w:rPr>
        <w:t>30.2</w:t>
      </w:r>
      <w:r w:rsidRPr="00676D59" w:rsidR="002E4936">
        <w:rPr>
          <w:sz w:val="20"/>
          <w:szCs w:val="20"/>
        </w:rPr>
        <w:t xml:space="preserve"> </w:t>
      </w:r>
      <w:r w:rsidRPr="00676D59">
        <w:rPr>
          <w:iCs/>
          <w:sz w:val="20"/>
          <w:szCs w:val="20"/>
        </w:rPr>
        <w:t>КоАП</w:t>
      </w:r>
      <w:r w:rsidRPr="00676D59" w:rsidR="002E4936">
        <w:rPr>
          <w:iCs/>
          <w:sz w:val="20"/>
          <w:szCs w:val="20"/>
        </w:rPr>
        <w:t xml:space="preserve"> </w:t>
      </w:r>
      <w:r w:rsidRPr="00676D59">
        <w:rPr>
          <w:iCs/>
          <w:sz w:val="20"/>
          <w:szCs w:val="20"/>
        </w:rPr>
        <w:t>РФ</w:t>
      </w:r>
      <w:r w:rsidRPr="00676D59">
        <w:rPr>
          <w:sz w:val="20"/>
          <w:szCs w:val="20"/>
        </w:rPr>
        <w:t>.</w:t>
      </w:r>
    </w:p>
    <w:p w:rsidR="00976AF6" w:rsidRPr="00676D59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676D59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676D59">
        <w:rPr>
          <w:rFonts w:eastAsia="Tahoma"/>
          <w:sz w:val="20"/>
          <w:szCs w:val="20"/>
          <w:lang w:eastAsia="zh-CN"/>
        </w:rPr>
        <w:t>Мировой</w:t>
      </w:r>
      <w:r w:rsidRPr="00676D59" w:rsidR="002E4936">
        <w:rPr>
          <w:rFonts w:eastAsia="Tahoma"/>
          <w:sz w:val="20"/>
          <w:szCs w:val="20"/>
          <w:lang w:eastAsia="zh-CN"/>
        </w:rPr>
        <w:t xml:space="preserve"> </w:t>
      </w:r>
      <w:r w:rsidRPr="00676D59">
        <w:rPr>
          <w:rFonts w:eastAsia="Tahoma"/>
          <w:sz w:val="20"/>
          <w:szCs w:val="20"/>
          <w:lang w:eastAsia="zh-CN"/>
        </w:rPr>
        <w:t>судья</w:t>
      </w:r>
      <w:r w:rsidRPr="00676D59" w:rsidR="002E4936">
        <w:rPr>
          <w:rFonts w:eastAsia="Tahoma"/>
          <w:sz w:val="20"/>
          <w:szCs w:val="20"/>
          <w:lang w:eastAsia="zh-CN"/>
        </w:rPr>
        <w:tab/>
      </w:r>
      <w:r w:rsidRPr="00676D59" w:rsidR="002E4936">
        <w:rPr>
          <w:rFonts w:eastAsia="Tahoma"/>
          <w:sz w:val="20"/>
          <w:szCs w:val="20"/>
          <w:lang w:eastAsia="zh-CN"/>
        </w:rPr>
        <w:tab/>
      </w:r>
      <w:r w:rsidRPr="00676D59" w:rsidR="006B0811">
        <w:rPr>
          <w:rFonts w:eastAsia="Tahoma"/>
          <w:sz w:val="20"/>
          <w:szCs w:val="20"/>
          <w:lang w:eastAsia="zh-CN"/>
        </w:rPr>
        <w:tab/>
      </w:r>
      <w:r w:rsidRPr="00676D59" w:rsidR="002E4936">
        <w:rPr>
          <w:rFonts w:eastAsia="Tahoma"/>
          <w:sz w:val="20"/>
          <w:szCs w:val="20"/>
          <w:lang w:eastAsia="zh-CN"/>
        </w:rPr>
        <w:tab/>
      </w:r>
      <w:r w:rsidRPr="00676D59" w:rsidR="00976AF6">
        <w:rPr>
          <w:rFonts w:eastAsia="Tahoma"/>
          <w:sz w:val="20"/>
          <w:szCs w:val="20"/>
          <w:lang w:eastAsia="zh-CN"/>
        </w:rPr>
        <w:t>/</w:t>
      </w:r>
      <w:r w:rsidRPr="00676D59">
        <w:rPr>
          <w:rFonts w:eastAsia="Tahoma"/>
          <w:sz w:val="20"/>
          <w:szCs w:val="20"/>
          <w:lang w:eastAsia="zh-CN"/>
        </w:rPr>
        <w:t>подпись</w:t>
      </w:r>
      <w:r w:rsidRPr="00676D59" w:rsidR="00976AF6">
        <w:rPr>
          <w:rFonts w:eastAsia="Tahoma"/>
          <w:sz w:val="20"/>
          <w:szCs w:val="20"/>
          <w:lang w:eastAsia="zh-CN"/>
        </w:rPr>
        <w:t>/</w:t>
      </w:r>
      <w:r w:rsidRPr="00676D59" w:rsidR="002E4936">
        <w:rPr>
          <w:rFonts w:eastAsia="Tahoma"/>
          <w:sz w:val="20"/>
          <w:szCs w:val="20"/>
          <w:lang w:eastAsia="zh-CN"/>
        </w:rPr>
        <w:tab/>
      </w:r>
      <w:r w:rsidRPr="00676D59">
        <w:rPr>
          <w:rFonts w:eastAsia="Tahoma"/>
          <w:sz w:val="20"/>
          <w:szCs w:val="20"/>
          <w:lang w:eastAsia="zh-CN"/>
        </w:rPr>
        <w:tab/>
      </w:r>
      <w:r w:rsidRPr="00676D59">
        <w:rPr>
          <w:rFonts w:eastAsia="Tahoma"/>
          <w:sz w:val="20"/>
          <w:szCs w:val="20"/>
          <w:lang w:eastAsia="zh-CN"/>
        </w:rPr>
        <w:tab/>
        <w:t>И.О.</w:t>
      </w:r>
      <w:r w:rsidRPr="00676D59" w:rsidR="002E4936">
        <w:rPr>
          <w:rFonts w:eastAsia="Tahoma"/>
          <w:sz w:val="20"/>
          <w:szCs w:val="20"/>
          <w:lang w:eastAsia="zh-CN"/>
        </w:rPr>
        <w:t xml:space="preserve"> </w:t>
      </w:r>
      <w:r w:rsidRPr="00676D59">
        <w:rPr>
          <w:rFonts w:eastAsia="Tahoma"/>
          <w:sz w:val="20"/>
          <w:szCs w:val="20"/>
          <w:lang w:eastAsia="zh-CN"/>
        </w:rPr>
        <w:t>Семенец</w:t>
      </w:r>
    </w:p>
    <w:p w:rsidR="00EC4D72" w:rsidRPr="00676D59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676D59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676D59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676D59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676D59">
        <w:rPr>
          <w:rFonts w:eastAsia="Tahoma"/>
          <w:sz w:val="20"/>
          <w:szCs w:val="20"/>
          <w:lang w:eastAsia="zh-CN"/>
        </w:rPr>
        <w:t>Мировой</w:t>
      </w:r>
      <w:r w:rsidRPr="00676D59" w:rsidR="002E4936">
        <w:rPr>
          <w:rFonts w:eastAsia="Tahoma"/>
          <w:sz w:val="20"/>
          <w:szCs w:val="20"/>
          <w:lang w:eastAsia="zh-CN"/>
        </w:rPr>
        <w:t xml:space="preserve"> </w:t>
      </w:r>
      <w:r w:rsidRPr="00676D59">
        <w:rPr>
          <w:rFonts w:eastAsia="Tahoma"/>
          <w:sz w:val="20"/>
          <w:szCs w:val="20"/>
          <w:lang w:eastAsia="zh-CN"/>
        </w:rPr>
        <w:t>судья</w:t>
      </w:r>
      <w:r w:rsidRPr="00676D59" w:rsidR="002E4936">
        <w:rPr>
          <w:rFonts w:eastAsia="Tahoma"/>
          <w:sz w:val="20"/>
          <w:szCs w:val="20"/>
          <w:lang w:eastAsia="zh-CN"/>
        </w:rPr>
        <w:t xml:space="preserve"> </w:t>
      </w:r>
      <w:r w:rsidRPr="00676D59">
        <w:rPr>
          <w:rFonts w:eastAsia="Tahoma"/>
          <w:sz w:val="20"/>
          <w:szCs w:val="20"/>
          <w:lang w:eastAsia="zh-CN"/>
        </w:rPr>
        <w:tab/>
      </w:r>
      <w:r w:rsidRPr="00676D59">
        <w:rPr>
          <w:rFonts w:eastAsia="Tahoma"/>
          <w:sz w:val="20"/>
          <w:szCs w:val="20"/>
          <w:lang w:eastAsia="zh-CN"/>
        </w:rPr>
        <w:tab/>
      </w:r>
      <w:r w:rsidRPr="00676D59">
        <w:rPr>
          <w:rFonts w:eastAsia="Tahoma"/>
          <w:sz w:val="20"/>
          <w:szCs w:val="20"/>
          <w:lang w:eastAsia="zh-CN"/>
        </w:rPr>
        <w:tab/>
      </w:r>
      <w:r w:rsidRPr="00676D59" w:rsidR="006B0811">
        <w:rPr>
          <w:rFonts w:eastAsia="Tahoma"/>
          <w:sz w:val="20"/>
          <w:szCs w:val="20"/>
          <w:lang w:eastAsia="zh-CN"/>
        </w:rPr>
        <w:tab/>
      </w:r>
      <w:r w:rsidRPr="00676D59" w:rsidR="00FB4C07">
        <w:rPr>
          <w:rFonts w:eastAsia="Tahoma"/>
          <w:sz w:val="20"/>
          <w:szCs w:val="20"/>
          <w:lang w:eastAsia="zh-CN"/>
        </w:rPr>
        <w:tab/>
      </w:r>
      <w:r w:rsidRPr="00676D59">
        <w:rPr>
          <w:rFonts w:eastAsia="Tahoma"/>
          <w:sz w:val="20"/>
          <w:szCs w:val="20"/>
          <w:lang w:eastAsia="zh-CN"/>
        </w:rPr>
        <w:tab/>
      </w:r>
      <w:r w:rsidRPr="00676D59">
        <w:rPr>
          <w:rFonts w:eastAsia="Tahoma"/>
          <w:sz w:val="20"/>
          <w:szCs w:val="20"/>
          <w:lang w:eastAsia="zh-CN"/>
        </w:rPr>
        <w:tab/>
      </w:r>
      <w:r w:rsidRPr="00676D59">
        <w:rPr>
          <w:rFonts w:eastAsia="Tahoma"/>
          <w:sz w:val="20"/>
          <w:szCs w:val="20"/>
          <w:lang w:eastAsia="zh-CN"/>
        </w:rPr>
        <w:tab/>
        <w:t>И.О.</w:t>
      </w:r>
      <w:r w:rsidRPr="00676D59" w:rsidR="002E4936">
        <w:rPr>
          <w:rFonts w:eastAsia="Tahoma"/>
          <w:sz w:val="20"/>
          <w:szCs w:val="20"/>
          <w:lang w:eastAsia="zh-CN"/>
        </w:rPr>
        <w:t xml:space="preserve"> </w:t>
      </w:r>
      <w:r w:rsidRPr="00676D59">
        <w:rPr>
          <w:rFonts w:eastAsia="Tahoma"/>
          <w:sz w:val="20"/>
          <w:szCs w:val="20"/>
          <w:lang w:eastAsia="zh-CN"/>
        </w:rPr>
        <w:t>Семенец</w:t>
      </w:r>
    </w:p>
    <w:p w:rsidR="00E656C2" w:rsidRPr="00676D59" w:rsidP="00EC4D72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676D59">
        <w:rPr>
          <w:rFonts w:eastAsia="Tahoma"/>
          <w:sz w:val="20"/>
          <w:szCs w:val="20"/>
          <w:lang w:eastAsia="zh-CN"/>
        </w:rPr>
        <w:t>05.11</w:t>
      </w:r>
      <w:r w:rsidRPr="00676D59" w:rsidR="00DB1B24">
        <w:rPr>
          <w:rFonts w:eastAsia="Tahoma"/>
          <w:sz w:val="20"/>
          <w:szCs w:val="20"/>
          <w:lang w:eastAsia="zh-CN"/>
        </w:rPr>
        <w:t>.2019</w:t>
      </w:r>
    </w:p>
    <w:sectPr w:rsidSect="00824CDA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CA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676D59">
      <w:rPr>
        <w:noProof/>
        <w:sz w:val="20"/>
        <w:szCs w:val="20"/>
      </w:rPr>
      <w:t>6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CA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6BCC"/>
    <w:rsid w:val="0000389F"/>
    <w:rsid w:val="00021246"/>
    <w:rsid w:val="00043188"/>
    <w:rsid w:val="00046974"/>
    <w:rsid w:val="00053D00"/>
    <w:rsid w:val="000551F5"/>
    <w:rsid w:val="00057D6C"/>
    <w:rsid w:val="000612A9"/>
    <w:rsid w:val="00061F01"/>
    <w:rsid w:val="0007065B"/>
    <w:rsid w:val="00075EBC"/>
    <w:rsid w:val="0008014D"/>
    <w:rsid w:val="00083417"/>
    <w:rsid w:val="000924EF"/>
    <w:rsid w:val="000A11D4"/>
    <w:rsid w:val="000B6E77"/>
    <w:rsid w:val="000C0484"/>
    <w:rsid w:val="000C1510"/>
    <w:rsid w:val="000C3BA5"/>
    <w:rsid w:val="000C6F44"/>
    <w:rsid w:val="000D71BF"/>
    <w:rsid w:val="00103868"/>
    <w:rsid w:val="00131A57"/>
    <w:rsid w:val="00133137"/>
    <w:rsid w:val="00143CF7"/>
    <w:rsid w:val="0014428C"/>
    <w:rsid w:val="00144FAD"/>
    <w:rsid w:val="00153ECE"/>
    <w:rsid w:val="001716C3"/>
    <w:rsid w:val="00173797"/>
    <w:rsid w:val="00190819"/>
    <w:rsid w:val="001A45DC"/>
    <w:rsid w:val="001C2FCD"/>
    <w:rsid w:val="001C3823"/>
    <w:rsid w:val="001C5527"/>
    <w:rsid w:val="001C7298"/>
    <w:rsid w:val="001D462E"/>
    <w:rsid w:val="001E1AD9"/>
    <w:rsid w:val="001E1CEF"/>
    <w:rsid w:val="001F4251"/>
    <w:rsid w:val="0021113B"/>
    <w:rsid w:val="00215B64"/>
    <w:rsid w:val="002166D3"/>
    <w:rsid w:val="002223D0"/>
    <w:rsid w:val="002256E7"/>
    <w:rsid w:val="0023774A"/>
    <w:rsid w:val="0024709B"/>
    <w:rsid w:val="00251BD8"/>
    <w:rsid w:val="00271FB7"/>
    <w:rsid w:val="00272CAE"/>
    <w:rsid w:val="00282F4D"/>
    <w:rsid w:val="002877FE"/>
    <w:rsid w:val="00287A8F"/>
    <w:rsid w:val="0029165E"/>
    <w:rsid w:val="002A0ED9"/>
    <w:rsid w:val="002A1522"/>
    <w:rsid w:val="002C3AC5"/>
    <w:rsid w:val="002C41E0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24874"/>
    <w:rsid w:val="00327708"/>
    <w:rsid w:val="00335CF8"/>
    <w:rsid w:val="00351FC8"/>
    <w:rsid w:val="00356CF6"/>
    <w:rsid w:val="00360B3F"/>
    <w:rsid w:val="00364CA5"/>
    <w:rsid w:val="003728CE"/>
    <w:rsid w:val="00385E9D"/>
    <w:rsid w:val="003905CF"/>
    <w:rsid w:val="0039532F"/>
    <w:rsid w:val="00397659"/>
    <w:rsid w:val="003A4342"/>
    <w:rsid w:val="003A6480"/>
    <w:rsid w:val="003B2797"/>
    <w:rsid w:val="003B73A4"/>
    <w:rsid w:val="003D171F"/>
    <w:rsid w:val="003D31FB"/>
    <w:rsid w:val="003E32B5"/>
    <w:rsid w:val="003E566A"/>
    <w:rsid w:val="00402B38"/>
    <w:rsid w:val="004045E4"/>
    <w:rsid w:val="00411B39"/>
    <w:rsid w:val="00414E95"/>
    <w:rsid w:val="00415512"/>
    <w:rsid w:val="004208DD"/>
    <w:rsid w:val="00424D42"/>
    <w:rsid w:val="00426192"/>
    <w:rsid w:val="0044668D"/>
    <w:rsid w:val="00455591"/>
    <w:rsid w:val="00457E00"/>
    <w:rsid w:val="0047290D"/>
    <w:rsid w:val="004808B8"/>
    <w:rsid w:val="004969C8"/>
    <w:rsid w:val="00497232"/>
    <w:rsid w:val="0050073E"/>
    <w:rsid w:val="0050322B"/>
    <w:rsid w:val="00523F73"/>
    <w:rsid w:val="00525551"/>
    <w:rsid w:val="0052692B"/>
    <w:rsid w:val="005406FB"/>
    <w:rsid w:val="00546571"/>
    <w:rsid w:val="005469A4"/>
    <w:rsid w:val="00552C79"/>
    <w:rsid w:val="00572841"/>
    <w:rsid w:val="00593AFD"/>
    <w:rsid w:val="005953F1"/>
    <w:rsid w:val="005B1A2E"/>
    <w:rsid w:val="005B3426"/>
    <w:rsid w:val="005C5240"/>
    <w:rsid w:val="005D2D2C"/>
    <w:rsid w:val="005E15DF"/>
    <w:rsid w:val="005E1D52"/>
    <w:rsid w:val="005E493B"/>
    <w:rsid w:val="005E6D55"/>
    <w:rsid w:val="005E73FF"/>
    <w:rsid w:val="005E7A46"/>
    <w:rsid w:val="006069A6"/>
    <w:rsid w:val="00611136"/>
    <w:rsid w:val="00617BB4"/>
    <w:rsid w:val="0063125D"/>
    <w:rsid w:val="006335AA"/>
    <w:rsid w:val="006353C3"/>
    <w:rsid w:val="006358BA"/>
    <w:rsid w:val="00636F55"/>
    <w:rsid w:val="00643438"/>
    <w:rsid w:val="00647879"/>
    <w:rsid w:val="00676D59"/>
    <w:rsid w:val="00687102"/>
    <w:rsid w:val="00692105"/>
    <w:rsid w:val="00693DB0"/>
    <w:rsid w:val="00694D90"/>
    <w:rsid w:val="006A2E94"/>
    <w:rsid w:val="006A52BD"/>
    <w:rsid w:val="006B0811"/>
    <w:rsid w:val="006B5514"/>
    <w:rsid w:val="006C2220"/>
    <w:rsid w:val="006C27BE"/>
    <w:rsid w:val="006D23A1"/>
    <w:rsid w:val="006D28E3"/>
    <w:rsid w:val="006D3169"/>
    <w:rsid w:val="006D6114"/>
    <w:rsid w:val="006D6142"/>
    <w:rsid w:val="006D6D35"/>
    <w:rsid w:val="006E0DAD"/>
    <w:rsid w:val="00704625"/>
    <w:rsid w:val="0071081D"/>
    <w:rsid w:val="00713C27"/>
    <w:rsid w:val="00722F3C"/>
    <w:rsid w:val="00723825"/>
    <w:rsid w:val="00732DA5"/>
    <w:rsid w:val="00742A5D"/>
    <w:rsid w:val="00753C1A"/>
    <w:rsid w:val="00762809"/>
    <w:rsid w:val="0076344D"/>
    <w:rsid w:val="0077479F"/>
    <w:rsid w:val="00780FE9"/>
    <w:rsid w:val="00782567"/>
    <w:rsid w:val="0078576E"/>
    <w:rsid w:val="00786D63"/>
    <w:rsid w:val="0079094D"/>
    <w:rsid w:val="007D0591"/>
    <w:rsid w:val="007D473F"/>
    <w:rsid w:val="007D6109"/>
    <w:rsid w:val="007F108B"/>
    <w:rsid w:val="00800495"/>
    <w:rsid w:val="00812FB9"/>
    <w:rsid w:val="00815D26"/>
    <w:rsid w:val="00824CDA"/>
    <w:rsid w:val="00830760"/>
    <w:rsid w:val="00855943"/>
    <w:rsid w:val="0087189C"/>
    <w:rsid w:val="00871943"/>
    <w:rsid w:val="008810FA"/>
    <w:rsid w:val="008818CE"/>
    <w:rsid w:val="00883FA2"/>
    <w:rsid w:val="00884E15"/>
    <w:rsid w:val="008A6144"/>
    <w:rsid w:val="008B201F"/>
    <w:rsid w:val="008B6C5D"/>
    <w:rsid w:val="008B77D2"/>
    <w:rsid w:val="008B79DF"/>
    <w:rsid w:val="008C5872"/>
    <w:rsid w:val="008C7D8B"/>
    <w:rsid w:val="008E51A7"/>
    <w:rsid w:val="008F07EB"/>
    <w:rsid w:val="008F1640"/>
    <w:rsid w:val="008F428A"/>
    <w:rsid w:val="008F5503"/>
    <w:rsid w:val="008F76F0"/>
    <w:rsid w:val="008F7B7E"/>
    <w:rsid w:val="00906FF4"/>
    <w:rsid w:val="00911690"/>
    <w:rsid w:val="0091376C"/>
    <w:rsid w:val="009147BF"/>
    <w:rsid w:val="0092324A"/>
    <w:rsid w:val="00942446"/>
    <w:rsid w:val="00962B3C"/>
    <w:rsid w:val="0096359E"/>
    <w:rsid w:val="0097330D"/>
    <w:rsid w:val="00976AF6"/>
    <w:rsid w:val="0098435C"/>
    <w:rsid w:val="00991B1F"/>
    <w:rsid w:val="00993F36"/>
    <w:rsid w:val="00995874"/>
    <w:rsid w:val="00996AAD"/>
    <w:rsid w:val="009A0522"/>
    <w:rsid w:val="009B58CF"/>
    <w:rsid w:val="009C4A1F"/>
    <w:rsid w:val="009D3E4B"/>
    <w:rsid w:val="009F2F30"/>
    <w:rsid w:val="009F7A75"/>
    <w:rsid w:val="009F7F00"/>
    <w:rsid w:val="00A22653"/>
    <w:rsid w:val="00A30EA2"/>
    <w:rsid w:val="00A31009"/>
    <w:rsid w:val="00A34B90"/>
    <w:rsid w:val="00A536C8"/>
    <w:rsid w:val="00A74BD1"/>
    <w:rsid w:val="00A7529A"/>
    <w:rsid w:val="00A813BE"/>
    <w:rsid w:val="00A82920"/>
    <w:rsid w:val="00A82BB7"/>
    <w:rsid w:val="00A9084F"/>
    <w:rsid w:val="00AA2F00"/>
    <w:rsid w:val="00AA56A5"/>
    <w:rsid w:val="00AC01BF"/>
    <w:rsid w:val="00AC7370"/>
    <w:rsid w:val="00AE1758"/>
    <w:rsid w:val="00AE230C"/>
    <w:rsid w:val="00AE3FAA"/>
    <w:rsid w:val="00AF233D"/>
    <w:rsid w:val="00AF4E28"/>
    <w:rsid w:val="00B0353B"/>
    <w:rsid w:val="00B067D6"/>
    <w:rsid w:val="00B11D81"/>
    <w:rsid w:val="00B11E32"/>
    <w:rsid w:val="00B1642D"/>
    <w:rsid w:val="00B166EC"/>
    <w:rsid w:val="00B307DA"/>
    <w:rsid w:val="00B31C32"/>
    <w:rsid w:val="00B37C85"/>
    <w:rsid w:val="00B432BD"/>
    <w:rsid w:val="00B63496"/>
    <w:rsid w:val="00B71D32"/>
    <w:rsid w:val="00B72978"/>
    <w:rsid w:val="00B73A96"/>
    <w:rsid w:val="00B80588"/>
    <w:rsid w:val="00B823E9"/>
    <w:rsid w:val="00B82C41"/>
    <w:rsid w:val="00B8421A"/>
    <w:rsid w:val="00B8552B"/>
    <w:rsid w:val="00BA444C"/>
    <w:rsid w:val="00BA4F2F"/>
    <w:rsid w:val="00BC6B78"/>
    <w:rsid w:val="00BD1385"/>
    <w:rsid w:val="00BD56F9"/>
    <w:rsid w:val="00BD6BCC"/>
    <w:rsid w:val="00BD7555"/>
    <w:rsid w:val="00BD79AB"/>
    <w:rsid w:val="00BE172E"/>
    <w:rsid w:val="00BE30DC"/>
    <w:rsid w:val="00C11A4B"/>
    <w:rsid w:val="00C202F3"/>
    <w:rsid w:val="00C32AD6"/>
    <w:rsid w:val="00C34BC1"/>
    <w:rsid w:val="00C445D6"/>
    <w:rsid w:val="00C52BA9"/>
    <w:rsid w:val="00C542F4"/>
    <w:rsid w:val="00C67A5A"/>
    <w:rsid w:val="00C8054B"/>
    <w:rsid w:val="00C848EA"/>
    <w:rsid w:val="00C84E7F"/>
    <w:rsid w:val="00C92FDF"/>
    <w:rsid w:val="00C936A7"/>
    <w:rsid w:val="00CA3FA8"/>
    <w:rsid w:val="00CC46A4"/>
    <w:rsid w:val="00CD5FC8"/>
    <w:rsid w:val="00CD7457"/>
    <w:rsid w:val="00CE3D89"/>
    <w:rsid w:val="00D050A7"/>
    <w:rsid w:val="00D203D1"/>
    <w:rsid w:val="00D24260"/>
    <w:rsid w:val="00D325B0"/>
    <w:rsid w:val="00D40354"/>
    <w:rsid w:val="00D60628"/>
    <w:rsid w:val="00D66AB7"/>
    <w:rsid w:val="00D73945"/>
    <w:rsid w:val="00D743CB"/>
    <w:rsid w:val="00D762A2"/>
    <w:rsid w:val="00D76BC6"/>
    <w:rsid w:val="00D800D5"/>
    <w:rsid w:val="00DA675C"/>
    <w:rsid w:val="00DB1B24"/>
    <w:rsid w:val="00DB5EA6"/>
    <w:rsid w:val="00DC1648"/>
    <w:rsid w:val="00DD6F8A"/>
    <w:rsid w:val="00DE1719"/>
    <w:rsid w:val="00DE5B21"/>
    <w:rsid w:val="00DE6CAB"/>
    <w:rsid w:val="00DF6734"/>
    <w:rsid w:val="00E03D78"/>
    <w:rsid w:val="00E058F2"/>
    <w:rsid w:val="00E15377"/>
    <w:rsid w:val="00E34B45"/>
    <w:rsid w:val="00E357CC"/>
    <w:rsid w:val="00E41D2C"/>
    <w:rsid w:val="00E603CA"/>
    <w:rsid w:val="00E656C2"/>
    <w:rsid w:val="00E66C2D"/>
    <w:rsid w:val="00E71F57"/>
    <w:rsid w:val="00E741CB"/>
    <w:rsid w:val="00E86B29"/>
    <w:rsid w:val="00E9289A"/>
    <w:rsid w:val="00E95223"/>
    <w:rsid w:val="00EA097F"/>
    <w:rsid w:val="00EA168F"/>
    <w:rsid w:val="00EA415D"/>
    <w:rsid w:val="00EB57B4"/>
    <w:rsid w:val="00EC4D72"/>
    <w:rsid w:val="00ED08FE"/>
    <w:rsid w:val="00ED37C5"/>
    <w:rsid w:val="00EE57E1"/>
    <w:rsid w:val="00EE64B9"/>
    <w:rsid w:val="00EF13BE"/>
    <w:rsid w:val="00EF506D"/>
    <w:rsid w:val="00EF781F"/>
    <w:rsid w:val="00F00AF2"/>
    <w:rsid w:val="00F01A85"/>
    <w:rsid w:val="00F122C7"/>
    <w:rsid w:val="00F15CE2"/>
    <w:rsid w:val="00F15EF1"/>
    <w:rsid w:val="00F16F58"/>
    <w:rsid w:val="00F20AA5"/>
    <w:rsid w:val="00F27CE7"/>
    <w:rsid w:val="00F300C3"/>
    <w:rsid w:val="00F312AE"/>
    <w:rsid w:val="00F46D24"/>
    <w:rsid w:val="00F47F13"/>
    <w:rsid w:val="00F627D4"/>
    <w:rsid w:val="00F72ABF"/>
    <w:rsid w:val="00F847E7"/>
    <w:rsid w:val="00F87BC1"/>
    <w:rsid w:val="00F913F1"/>
    <w:rsid w:val="00FB4C07"/>
    <w:rsid w:val="00FC31E7"/>
    <w:rsid w:val="00FD38AD"/>
    <w:rsid w:val="00FE7630"/>
    <w:rsid w:val="00FF5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19/statia-19.5_1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66B7-53BA-4843-AC4F-6109DEBC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