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AE" w:rsidRPr="00EA2034" w:rsidP="00EA2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>Копия: Дело №05-0254/43/2023</w:t>
      </w:r>
    </w:p>
    <w:p w:rsidR="00AA45AE" w:rsidRPr="00EA2034" w:rsidP="00EA2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>УИД:91</w:t>
      </w:r>
      <w:r w:rsidRPr="00EA203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2034">
        <w:rPr>
          <w:rFonts w:ascii="Times New Roman" w:hAnsi="Times New Roman" w:cs="Times New Roman"/>
          <w:sz w:val="28"/>
          <w:szCs w:val="28"/>
        </w:rPr>
        <w:t>0043-01-2023-002177-64</w:t>
      </w:r>
    </w:p>
    <w:p w:rsidR="00AA45AE" w:rsidRPr="00EA2034" w:rsidP="00EA2034">
      <w:pPr>
        <w:pStyle w:val="PlainText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A2034">
        <w:rPr>
          <w:rFonts w:ascii="Times New Roman" w:hAnsi="Times New Roman"/>
          <w:sz w:val="28"/>
          <w:szCs w:val="28"/>
          <w:lang w:val="uk-UA"/>
        </w:rPr>
        <w:t>ПОСТАНОВЛЕНИЕ</w:t>
      </w:r>
    </w:p>
    <w:p w:rsidR="00AA45AE" w:rsidRPr="00EA2034" w:rsidP="00EA2034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45AE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034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EA2034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r w:rsidRPr="00EA2034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Pr="00EA2034">
        <w:rPr>
          <w:rFonts w:ascii="Times New Roman" w:hAnsi="Times New Roman" w:cs="Times New Roman"/>
          <w:sz w:val="28"/>
          <w:szCs w:val="28"/>
        </w:rPr>
        <w:t>года</w:t>
      </w:r>
      <w:r w:rsidRPr="00EA20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EA2034">
        <w:rPr>
          <w:rFonts w:ascii="Times New Roman" w:hAnsi="Times New Roman" w:cs="Times New Roman"/>
          <w:sz w:val="28"/>
          <w:szCs w:val="28"/>
        </w:rPr>
        <w:t xml:space="preserve">г. Евпатория, </w:t>
      </w:r>
      <w:r w:rsidRPr="00EA2034">
        <w:rPr>
          <w:rFonts w:ascii="Times New Roman" w:hAnsi="Times New Roman" w:cs="Times New Roman"/>
          <w:sz w:val="28"/>
          <w:szCs w:val="28"/>
        </w:rPr>
        <w:t>ул</w:t>
      </w:r>
      <w:r w:rsidRPr="00EA2034">
        <w:rPr>
          <w:rFonts w:ascii="Times New Roman" w:hAnsi="Times New Roman" w:cs="Times New Roman"/>
          <w:sz w:val="28"/>
          <w:szCs w:val="28"/>
        </w:rPr>
        <w:t>.Г</w:t>
      </w:r>
      <w:r w:rsidRPr="00EA2034">
        <w:rPr>
          <w:rFonts w:ascii="Times New Roman" w:hAnsi="Times New Roman" w:cs="Times New Roman"/>
          <w:sz w:val="28"/>
          <w:szCs w:val="28"/>
        </w:rPr>
        <w:t>орького</w:t>
      </w:r>
      <w:r w:rsidRPr="00EA2034">
        <w:rPr>
          <w:rFonts w:ascii="Times New Roman" w:hAnsi="Times New Roman" w:cs="Times New Roman"/>
          <w:sz w:val="28"/>
          <w:szCs w:val="28"/>
        </w:rPr>
        <w:t>, 10/29</w:t>
      </w:r>
    </w:p>
    <w:p w:rsidR="0015404B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A2034">
        <w:rPr>
          <w:rFonts w:ascii="Times New Roman" w:hAnsi="Times New Roman" w:cs="Times New Roman"/>
          <w:sz w:val="28"/>
          <w:szCs w:val="28"/>
        </w:rPr>
        <w:t>,</w:t>
      </w:r>
      <w:r w:rsidRPr="00EA2034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которое поступило из  </w:t>
      </w:r>
      <w:r w:rsidRPr="00EA2034" w:rsidR="00B742BB">
        <w:rPr>
          <w:rFonts w:ascii="Times New Roman" w:hAnsi="Times New Roman" w:cs="Times New Roman"/>
          <w:sz w:val="28"/>
          <w:szCs w:val="28"/>
        </w:rPr>
        <w:t xml:space="preserve">территориального отдела по </w:t>
      </w:r>
      <w:r w:rsidRPr="00EA2034" w:rsidR="00B742BB">
        <w:rPr>
          <w:rFonts w:ascii="Times New Roman" w:hAnsi="Times New Roman" w:cs="Times New Roman"/>
          <w:sz w:val="28"/>
          <w:szCs w:val="28"/>
        </w:rPr>
        <w:t>г</w:t>
      </w:r>
      <w:r w:rsidRPr="00EA2034" w:rsidR="00B742BB">
        <w:rPr>
          <w:rFonts w:ascii="Times New Roman" w:hAnsi="Times New Roman" w:cs="Times New Roman"/>
          <w:sz w:val="28"/>
          <w:szCs w:val="28"/>
        </w:rPr>
        <w:t>.Е</w:t>
      </w:r>
      <w:r w:rsidRPr="00EA2034" w:rsidR="00B742BB">
        <w:rPr>
          <w:rFonts w:ascii="Times New Roman" w:hAnsi="Times New Roman" w:cs="Times New Roman"/>
          <w:sz w:val="28"/>
          <w:szCs w:val="28"/>
        </w:rPr>
        <w:t>впатории</w:t>
      </w:r>
      <w:r w:rsidRPr="00EA2034" w:rsidR="00B742BB">
        <w:rPr>
          <w:rFonts w:ascii="Times New Roman" w:hAnsi="Times New Roman" w:cs="Times New Roman"/>
          <w:sz w:val="28"/>
          <w:szCs w:val="28"/>
        </w:rPr>
        <w:t xml:space="preserve"> и </w:t>
      </w:r>
      <w:r w:rsidRPr="00EA2034" w:rsidR="00B742BB">
        <w:rPr>
          <w:rFonts w:ascii="Times New Roman" w:hAnsi="Times New Roman" w:cs="Times New Roman"/>
          <w:sz w:val="28"/>
          <w:szCs w:val="28"/>
        </w:rPr>
        <w:t>Сакскому</w:t>
      </w:r>
      <w:r w:rsidRPr="00EA2034" w:rsidR="00B742BB">
        <w:rPr>
          <w:rFonts w:ascii="Times New Roman" w:hAnsi="Times New Roman" w:cs="Times New Roman"/>
          <w:sz w:val="28"/>
          <w:szCs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города Севастополю</w:t>
      </w:r>
      <w:r w:rsidRPr="00EA2034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 w:rsidRPr="00EA2034" w:rsidR="00321F12">
        <w:rPr>
          <w:rFonts w:ascii="Times New Roman" w:hAnsi="Times New Roman" w:cs="Times New Roman"/>
          <w:sz w:val="28"/>
          <w:szCs w:val="28"/>
        </w:rPr>
        <w:t xml:space="preserve"> -</w:t>
      </w:r>
      <w:r w:rsidRPr="00EA20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04B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д</w:t>
      </w:r>
      <w:r w:rsidRPr="00EA2034" w:rsidR="00AA45AE">
        <w:rPr>
          <w:sz w:val="28"/>
          <w:szCs w:val="28"/>
        </w:rPr>
        <w:t xml:space="preserve">олжностного лица – </w:t>
      </w:r>
      <w:r w:rsidRPr="00EA2034" w:rsidR="00514143">
        <w:rPr>
          <w:sz w:val="28"/>
          <w:szCs w:val="28"/>
        </w:rPr>
        <w:t xml:space="preserve">генерального </w:t>
      </w:r>
      <w:r w:rsidRPr="00EA2034" w:rsidR="00AA45AE">
        <w:rPr>
          <w:sz w:val="28"/>
          <w:szCs w:val="28"/>
        </w:rPr>
        <w:t>директор</w:t>
      </w:r>
      <w:r w:rsidRPr="00EA2034" w:rsidR="00AA45AE">
        <w:rPr>
          <w:sz w:val="28"/>
          <w:szCs w:val="28"/>
        </w:rPr>
        <w:t>а ООО</w:t>
      </w:r>
      <w:r w:rsidRPr="00EA2034" w:rsidR="00AA45AE">
        <w:rPr>
          <w:sz w:val="28"/>
          <w:szCs w:val="28"/>
        </w:rPr>
        <w:t xml:space="preserve"> «</w:t>
      </w:r>
      <w:r w:rsidRPr="00373EF0" w:rsidR="00373EF0">
        <w:rPr>
          <w:sz w:val="28"/>
          <w:szCs w:val="28"/>
        </w:rPr>
        <w:t>***</w:t>
      </w:r>
      <w:r w:rsidRPr="00EA2034" w:rsidR="00AA45AE">
        <w:rPr>
          <w:sz w:val="28"/>
          <w:szCs w:val="28"/>
        </w:rPr>
        <w:t>»</w:t>
      </w:r>
      <w:r w:rsidRPr="00EA2034" w:rsidR="005C304F">
        <w:rPr>
          <w:sz w:val="28"/>
          <w:szCs w:val="28"/>
        </w:rPr>
        <w:t xml:space="preserve"> </w:t>
      </w:r>
      <w:r w:rsidRPr="00EA2034" w:rsidR="00AA45AE">
        <w:rPr>
          <w:sz w:val="28"/>
          <w:szCs w:val="28"/>
        </w:rPr>
        <w:t>Филипчук</w:t>
      </w:r>
      <w:r w:rsidRPr="00EA2034" w:rsidR="00AA45AE">
        <w:rPr>
          <w:sz w:val="28"/>
          <w:szCs w:val="28"/>
        </w:rPr>
        <w:t xml:space="preserve"> Екатерины Николаевны</w:t>
      </w:r>
      <w:r w:rsidRPr="00EA2034" w:rsidR="0082721E">
        <w:rPr>
          <w:sz w:val="28"/>
          <w:szCs w:val="28"/>
        </w:rPr>
        <w:t xml:space="preserve">, </w:t>
      </w:r>
      <w:r w:rsidRPr="00EA2034" w:rsidR="00AA45AE">
        <w:rPr>
          <w:sz w:val="28"/>
          <w:szCs w:val="28"/>
        </w:rPr>
        <w:t>19 апреля 1957</w:t>
      </w:r>
      <w:r w:rsidRPr="00EA2034" w:rsidR="008979AE">
        <w:rPr>
          <w:sz w:val="28"/>
          <w:szCs w:val="28"/>
        </w:rPr>
        <w:t xml:space="preserve"> года</w:t>
      </w:r>
      <w:r w:rsidRPr="00EA2034" w:rsidR="005C304F">
        <w:rPr>
          <w:sz w:val="28"/>
          <w:szCs w:val="28"/>
        </w:rPr>
        <w:t xml:space="preserve"> рождения, урожен</w:t>
      </w:r>
      <w:r w:rsidRPr="00EA2034" w:rsidR="00AA45AE">
        <w:rPr>
          <w:sz w:val="28"/>
          <w:szCs w:val="28"/>
        </w:rPr>
        <w:t>ки</w:t>
      </w:r>
      <w:r w:rsidRPr="00EA2034" w:rsidR="005C304F">
        <w:rPr>
          <w:sz w:val="28"/>
          <w:szCs w:val="28"/>
        </w:rPr>
        <w:t xml:space="preserve"> </w:t>
      </w:r>
      <w:r w:rsidRPr="00EA2034" w:rsidR="00AA45AE">
        <w:rPr>
          <w:sz w:val="28"/>
          <w:szCs w:val="28"/>
        </w:rPr>
        <w:t xml:space="preserve">Полтавской области </w:t>
      </w:r>
      <w:r w:rsidRPr="00EA2034" w:rsidR="00AA45AE">
        <w:rPr>
          <w:sz w:val="28"/>
          <w:szCs w:val="28"/>
        </w:rPr>
        <w:t>Лозвицкого</w:t>
      </w:r>
      <w:r w:rsidRPr="00EA2034" w:rsidR="00AA45AE">
        <w:rPr>
          <w:sz w:val="28"/>
          <w:szCs w:val="28"/>
        </w:rPr>
        <w:t xml:space="preserve"> района, с. </w:t>
      </w:r>
      <w:r w:rsidRPr="00EA2034" w:rsidR="00AA45AE">
        <w:rPr>
          <w:sz w:val="28"/>
          <w:szCs w:val="28"/>
        </w:rPr>
        <w:t>Свиридовка</w:t>
      </w:r>
      <w:r w:rsidRPr="00EA2034" w:rsidR="00B742BB">
        <w:rPr>
          <w:sz w:val="28"/>
          <w:szCs w:val="28"/>
        </w:rPr>
        <w:t>,</w:t>
      </w:r>
      <w:r w:rsidRPr="00EA2034" w:rsidR="00843CF9">
        <w:rPr>
          <w:sz w:val="28"/>
          <w:szCs w:val="28"/>
        </w:rPr>
        <w:t xml:space="preserve"> граждан</w:t>
      </w:r>
      <w:r w:rsidRPr="00EA2034" w:rsidR="00AA45AE">
        <w:rPr>
          <w:sz w:val="28"/>
          <w:szCs w:val="28"/>
        </w:rPr>
        <w:t>ки</w:t>
      </w:r>
      <w:r w:rsidRPr="00EA2034" w:rsidR="005C304F">
        <w:rPr>
          <w:sz w:val="28"/>
          <w:szCs w:val="28"/>
        </w:rPr>
        <w:t xml:space="preserve"> Российской Федерации, </w:t>
      </w:r>
      <w:r w:rsidRPr="00EA2034">
        <w:rPr>
          <w:sz w:val="28"/>
          <w:szCs w:val="28"/>
        </w:rPr>
        <w:t>не замужней</w:t>
      </w:r>
      <w:r w:rsidRPr="00EA2034" w:rsidR="005C304F">
        <w:rPr>
          <w:sz w:val="28"/>
          <w:szCs w:val="28"/>
        </w:rPr>
        <w:t>, зарегистрированн</w:t>
      </w:r>
      <w:r w:rsidRPr="00EA2034" w:rsidR="00843CF9">
        <w:rPr>
          <w:sz w:val="28"/>
          <w:szCs w:val="28"/>
        </w:rPr>
        <w:t>о</w:t>
      </w:r>
      <w:r w:rsidRPr="00EA2034" w:rsidR="00AA45AE">
        <w:rPr>
          <w:sz w:val="28"/>
          <w:szCs w:val="28"/>
        </w:rPr>
        <w:t>й</w:t>
      </w:r>
      <w:r w:rsidRPr="00EA2034" w:rsidR="005C304F">
        <w:rPr>
          <w:sz w:val="28"/>
          <w:szCs w:val="28"/>
        </w:rPr>
        <w:t xml:space="preserve"> и фактически проживающ</w:t>
      </w:r>
      <w:r w:rsidRPr="00EA2034" w:rsidR="007604B8">
        <w:rPr>
          <w:sz w:val="28"/>
          <w:szCs w:val="28"/>
        </w:rPr>
        <w:t>е</w:t>
      </w:r>
      <w:r w:rsidRPr="00EA2034" w:rsidR="00AA45AE">
        <w:rPr>
          <w:sz w:val="28"/>
          <w:szCs w:val="28"/>
        </w:rPr>
        <w:t>й</w:t>
      </w:r>
      <w:r w:rsidRPr="00EA2034" w:rsidR="005C304F">
        <w:rPr>
          <w:sz w:val="28"/>
          <w:szCs w:val="28"/>
        </w:rPr>
        <w:t xml:space="preserve"> по адресу: Республика </w:t>
      </w:r>
      <w:r w:rsidRPr="00EA2034" w:rsidR="007604B8">
        <w:rPr>
          <w:sz w:val="28"/>
          <w:szCs w:val="28"/>
        </w:rPr>
        <w:t>К</w:t>
      </w:r>
      <w:r w:rsidRPr="00EA2034" w:rsidR="005C304F">
        <w:rPr>
          <w:sz w:val="28"/>
          <w:szCs w:val="28"/>
        </w:rPr>
        <w:t xml:space="preserve">рым, </w:t>
      </w:r>
      <w:r w:rsidRPr="00EA2034" w:rsidR="005C304F">
        <w:rPr>
          <w:sz w:val="28"/>
          <w:szCs w:val="28"/>
        </w:rPr>
        <w:t>г</w:t>
      </w:r>
      <w:r w:rsidRPr="00EA2034" w:rsidR="005C304F">
        <w:rPr>
          <w:sz w:val="28"/>
          <w:szCs w:val="28"/>
        </w:rPr>
        <w:t>.Е</w:t>
      </w:r>
      <w:r w:rsidRPr="00EA2034" w:rsidR="005C304F">
        <w:rPr>
          <w:sz w:val="28"/>
          <w:szCs w:val="28"/>
        </w:rPr>
        <w:t>впатория</w:t>
      </w:r>
      <w:r w:rsidRPr="00EA2034" w:rsidR="005C304F">
        <w:rPr>
          <w:sz w:val="28"/>
          <w:szCs w:val="28"/>
        </w:rPr>
        <w:t xml:space="preserve">, </w:t>
      </w:r>
      <w:r w:rsidRPr="00EA2034" w:rsidR="00AA45AE">
        <w:rPr>
          <w:sz w:val="28"/>
          <w:szCs w:val="28"/>
        </w:rPr>
        <w:t>ул. Средняя, д. 35 кв. 4</w:t>
      </w:r>
      <w:r w:rsidRPr="00EA2034" w:rsidR="005C304F">
        <w:rPr>
          <w:sz w:val="28"/>
          <w:szCs w:val="28"/>
        </w:rPr>
        <w:t>,</w:t>
      </w:r>
    </w:p>
    <w:p w:rsidR="0015404B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по ч. 4 ст. 15.1</w:t>
      </w:r>
      <w:r w:rsidRPr="00EA2034" w:rsidR="00CF0543">
        <w:rPr>
          <w:sz w:val="28"/>
          <w:szCs w:val="28"/>
        </w:rPr>
        <w:t>2</w:t>
      </w:r>
      <w:r w:rsidRPr="00EA203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15404B" w:rsidRPr="00EA2034" w:rsidP="00EA2034">
      <w:pPr>
        <w:pStyle w:val="NoSpacing"/>
        <w:ind w:firstLine="709"/>
        <w:jc w:val="center"/>
        <w:rPr>
          <w:sz w:val="28"/>
          <w:szCs w:val="28"/>
        </w:rPr>
      </w:pPr>
      <w:r w:rsidRPr="00EA2034">
        <w:rPr>
          <w:sz w:val="28"/>
          <w:szCs w:val="28"/>
        </w:rPr>
        <w:t>УСТАНОВИЛ:</w:t>
      </w:r>
    </w:p>
    <w:p w:rsidR="007604B8" w:rsidRPr="00EA2034" w:rsidP="00EA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>7 июля</w:t>
      </w:r>
      <w:r w:rsidRPr="00EA2034" w:rsidR="00843CF9">
        <w:rPr>
          <w:rFonts w:ascii="Times New Roman" w:hAnsi="Times New Roman" w:cs="Times New Roman"/>
          <w:sz w:val="28"/>
          <w:szCs w:val="28"/>
        </w:rPr>
        <w:t xml:space="preserve"> 202</w:t>
      </w:r>
      <w:r w:rsidRPr="00EA2034">
        <w:rPr>
          <w:rFonts w:ascii="Times New Roman" w:hAnsi="Times New Roman" w:cs="Times New Roman"/>
          <w:sz w:val="28"/>
          <w:szCs w:val="28"/>
        </w:rPr>
        <w:t xml:space="preserve">3 </w:t>
      </w:r>
      <w:r w:rsidRPr="00EA2034" w:rsidR="00F0060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A2034" w:rsidR="00843CF9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Pr="00EA2034">
        <w:rPr>
          <w:rFonts w:ascii="Times New Roman" w:hAnsi="Times New Roman" w:cs="Times New Roman"/>
          <w:sz w:val="28"/>
          <w:szCs w:val="28"/>
        </w:rPr>
        <w:t>18</w:t>
      </w:r>
      <w:r w:rsidRPr="00EA2034" w:rsidR="00F0060F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EA2034">
        <w:rPr>
          <w:rFonts w:ascii="Times New Roman" w:hAnsi="Times New Roman" w:cs="Times New Roman"/>
          <w:sz w:val="28"/>
          <w:szCs w:val="28"/>
        </w:rPr>
        <w:t>05</w:t>
      </w:r>
      <w:r w:rsidRPr="00EA2034" w:rsidR="00F0060F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A2034" w:rsidR="001A273D">
        <w:rPr>
          <w:rFonts w:ascii="Times New Roman" w:hAnsi="Times New Roman" w:cs="Times New Roman"/>
          <w:sz w:val="28"/>
          <w:szCs w:val="28"/>
        </w:rPr>
        <w:t xml:space="preserve"> по </w:t>
      </w:r>
      <w:r w:rsidRPr="00EA2034">
        <w:rPr>
          <w:rFonts w:ascii="Times New Roman" w:hAnsi="Times New Roman" w:cs="Times New Roman"/>
          <w:sz w:val="28"/>
          <w:szCs w:val="28"/>
        </w:rPr>
        <w:t>19</w:t>
      </w:r>
      <w:r w:rsidRPr="00EA2034" w:rsidR="001A273D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EA2034">
        <w:rPr>
          <w:rFonts w:ascii="Times New Roman" w:hAnsi="Times New Roman" w:cs="Times New Roman"/>
          <w:sz w:val="28"/>
          <w:szCs w:val="28"/>
        </w:rPr>
        <w:t>05</w:t>
      </w:r>
      <w:r w:rsidRPr="00EA2034" w:rsidR="001A273D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A2034" w:rsidR="00843CF9">
        <w:rPr>
          <w:rFonts w:ascii="Times New Roman" w:hAnsi="Times New Roman" w:cs="Times New Roman"/>
          <w:sz w:val="28"/>
          <w:szCs w:val="28"/>
        </w:rPr>
        <w:t>,</w:t>
      </w:r>
      <w:r w:rsidRPr="00EA2034" w:rsidR="00F0060F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 xml:space="preserve">при проведении проверки по адресу: </w:t>
      </w:r>
      <w:r w:rsidRPr="00373EF0" w:rsidR="00373EF0">
        <w:rPr>
          <w:rFonts w:ascii="Times New Roman" w:hAnsi="Times New Roman" w:cs="Times New Roman"/>
          <w:sz w:val="28"/>
          <w:szCs w:val="28"/>
        </w:rPr>
        <w:t>***</w:t>
      </w:r>
      <w:r w:rsidR="00373EF0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 xml:space="preserve">в магазине «Крымские вина», </w:t>
      </w:r>
      <w:r w:rsidRPr="00EA2034" w:rsidR="00EA2034">
        <w:rPr>
          <w:rFonts w:ascii="Times New Roman" w:hAnsi="Times New Roman" w:cs="Times New Roman"/>
          <w:sz w:val="28"/>
          <w:szCs w:val="28"/>
        </w:rPr>
        <w:t>выявлено, что генеральный директор ООО «</w:t>
      </w:r>
      <w:r w:rsidR="00373EF0">
        <w:rPr>
          <w:rFonts w:ascii="Times New Roman" w:hAnsi="Times New Roman" w:cs="Times New Roman"/>
          <w:sz w:val="28"/>
          <w:szCs w:val="28"/>
        </w:rPr>
        <w:t>****</w:t>
      </w:r>
      <w:r w:rsidRPr="00EA2034" w:rsidR="00EA2034">
        <w:rPr>
          <w:rFonts w:ascii="Times New Roman" w:hAnsi="Times New Roman" w:cs="Times New Roman"/>
          <w:sz w:val="28"/>
          <w:szCs w:val="28"/>
        </w:rPr>
        <w:t xml:space="preserve">» - </w:t>
      </w:r>
      <w:r w:rsidRPr="00EA2034" w:rsidR="00EA2034">
        <w:rPr>
          <w:rFonts w:ascii="Times New Roman" w:hAnsi="Times New Roman" w:cs="Times New Roman"/>
          <w:sz w:val="28"/>
          <w:szCs w:val="28"/>
        </w:rPr>
        <w:t>Филипчук</w:t>
      </w:r>
      <w:r w:rsidRPr="00EA2034" w:rsidR="00EA2034">
        <w:rPr>
          <w:rFonts w:ascii="Times New Roman" w:hAnsi="Times New Roman" w:cs="Times New Roman"/>
          <w:sz w:val="28"/>
          <w:szCs w:val="28"/>
        </w:rPr>
        <w:t xml:space="preserve"> Е.Н., допустила</w:t>
      </w:r>
      <w:r w:rsidRPr="00EA2034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Pr="00EA2034" w:rsidR="00EA2034">
        <w:rPr>
          <w:rFonts w:ascii="Times New Roman" w:hAnsi="Times New Roman" w:cs="Times New Roman"/>
          <w:sz w:val="28"/>
          <w:szCs w:val="28"/>
        </w:rPr>
        <w:t>е</w:t>
      </w:r>
      <w:r w:rsidRPr="00EA2034">
        <w:rPr>
          <w:rFonts w:ascii="Times New Roman" w:hAnsi="Times New Roman" w:cs="Times New Roman"/>
          <w:sz w:val="28"/>
          <w:szCs w:val="28"/>
        </w:rPr>
        <w:t xml:space="preserve"> и сбыт алкогольной продукции без необходимой маркировки пищ</w:t>
      </w:r>
      <w:r w:rsidRPr="00EA2034" w:rsidR="00293735">
        <w:rPr>
          <w:rFonts w:ascii="Times New Roman" w:hAnsi="Times New Roman" w:cs="Times New Roman"/>
          <w:sz w:val="28"/>
          <w:szCs w:val="28"/>
        </w:rPr>
        <w:t>е</w:t>
      </w:r>
      <w:r w:rsidRPr="00EA2034">
        <w:rPr>
          <w:rFonts w:ascii="Times New Roman" w:hAnsi="Times New Roman" w:cs="Times New Roman"/>
          <w:sz w:val="28"/>
          <w:szCs w:val="28"/>
        </w:rPr>
        <w:t xml:space="preserve">вой продукции и федеральных акцизных марок, </w:t>
      </w:r>
      <w:r w:rsidRPr="00EA2034" w:rsidR="00293735">
        <w:rPr>
          <w:rFonts w:ascii="Times New Roman" w:hAnsi="Times New Roman" w:cs="Times New Roman"/>
          <w:sz w:val="28"/>
          <w:szCs w:val="28"/>
        </w:rPr>
        <w:t>информации</w:t>
      </w:r>
      <w:r w:rsidRPr="00EA2034" w:rsidR="00E53F3E">
        <w:rPr>
          <w:rFonts w:ascii="Times New Roman" w:hAnsi="Times New Roman" w:cs="Times New Roman"/>
          <w:sz w:val="28"/>
          <w:szCs w:val="28"/>
        </w:rPr>
        <w:t xml:space="preserve">, </w:t>
      </w:r>
      <w:r w:rsidRPr="00EA2034" w:rsidR="009754D9">
        <w:rPr>
          <w:rFonts w:ascii="Times New Roman" w:hAnsi="Times New Roman" w:cs="Times New Roman"/>
          <w:sz w:val="28"/>
          <w:szCs w:val="28"/>
        </w:rPr>
        <w:t>предусмотренной законодательством Российской Федерации</w:t>
      </w:r>
      <w:r w:rsidRPr="00EA2034">
        <w:rPr>
          <w:rFonts w:ascii="Times New Roman" w:hAnsi="Times New Roman" w:cs="Times New Roman"/>
          <w:sz w:val="28"/>
          <w:szCs w:val="28"/>
        </w:rPr>
        <w:t>.</w:t>
      </w:r>
    </w:p>
    <w:p w:rsidR="00293735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EA2034">
        <w:rPr>
          <w:rFonts w:ascii="Times New Roman" w:hAnsi="Times New Roman" w:cs="Times New Roman"/>
          <w:sz w:val="28"/>
          <w:szCs w:val="28"/>
        </w:rPr>
        <w:t>Филипчук</w:t>
      </w:r>
      <w:r w:rsidRPr="00EA2034">
        <w:rPr>
          <w:rFonts w:ascii="Times New Roman" w:hAnsi="Times New Roman" w:cs="Times New Roman"/>
          <w:sz w:val="28"/>
          <w:szCs w:val="28"/>
        </w:rPr>
        <w:t xml:space="preserve"> Е.Н. не явилась, о времени и месте рассмотрения дела </w:t>
      </w:r>
      <w:r w:rsidRPr="00EA2034">
        <w:rPr>
          <w:rFonts w:ascii="Times New Roman" w:hAnsi="Times New Roman" w:cs="Times New Roman"/>
          <w:sz w:val="28"/>
          <w:szCs w:val="28"/>
        </w:rPr>
        <w:t>извещена</w:t>
      </w:r>
      <w:r w:rsidRPr="00EA2034">
        <w:rPr>
          <w:rFonts w:ascii="Times New Roman" w:hAnsi="Times New Roman" w:cs="Times New Roman"/>
          <w:sz w:val="28"/>
          <w:szCs w:val="28"/>
        </w:rPr>
        <w:t xml:space="preserve"> в установленном порядке. Направила телефонограмму о р</w:t>
      </w:r>
      <w:r w:rsidRPr="00EA2034" w:rsidR="00EA2034">
        <w:rPr>
          <w:rFonts w:ascii="Times New Roman" w:hAnsi="Times New Roman" w:cs="Times New Roman"/>
          <w:sz w:val="28"/>
          <w:szCs w:val="28"/>
        </w:rPr>
        <w:t xml:space="preserve">ассмотрении дела без её участия, согласно которой, </w:t>
      </w:r>
      <w:r w:rsidR="0003793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EA2034" w:rsidR="00EA2034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</w:t>
      </w:r>
      <w:r w:rsidR="00037938">
        <w:rPr>
          <w:rFonts w:ascii="Times New Roman" w:hAnsi="Times New Roman" w:cs="Times New Roman"/>
          <w:sz w:val="28"/>
          <w:szCs w:val="28"/>
        </w:rPr>
        <w:t xml:space="preserve">признает, </w:t>
      </w:r>
      <w:r w:rsidR="00037938">
        <w:rPr>
          <w:rFonts w:ascii="Times New Roman" w:hAnsi="Times New Roman" w:cs="Times New Roman"/>
          <w:sz w:val="28"/>
          <w:szCs w:val="28"/>
        </w:rPr>
        <w:t>в</w:t>
      </w:r>
      <w:r w:rsidR="00037938">
        <w:rPr>
          <w:rFonts w:ascii="Times New Roman" w:hAnsi="Times New Roman" w:cs="Times New Roman"/>
          <w:sz w:val="28"/>
          <w:szCs w:val="28"/>
        </w:rPr>
        <w:t xml:space="preserve"> содеянном </w:t>
      </w:r>
      <w:r w:rsidRPr="00EA2034" w:rsidR="00EA2034">
        <w:rPr>
          <w:rFonts w:ascii="Times New Roman" w:hAnsi="Times New Roman" w:cs="Times New Roman"/>
          <w:sz w:val="28"/>
          <w:szCs w:val="28"/>
        </w:rPr>
        <w:t>раскаивается.</w:t>
      </w:r>
      <w:r w:rsidRPr="00EA2034">
        <w:rPr>
          <w:rFonts w:ascii="Times New Roman" w:hAnsi="Times New Roman" w:cs="Times New Roman"/>
          <w:sz w:val="28"/>
          <w:szCs w:val="28"/>
        </w:rPr>
        <w:t xml:space="preserve"> В силу ч.2 ст.25.1 КоАП РФ мировой судья считает возможным рассмотреть дело в отсутствии </w:t>
      </w:r>
      <w:r w:rsidRPr="00EA2034">
        <w:rPr>
          <w:rFonts w:ascii="Times New Roman" w:hAnsi="Times New Roman" w:cs="Times New Roman"/>
          <w:sz w:val="28"/>
          <w:szCs w:val="28"/>
        </w:rPr>
        <w:t>Филипчук</w:t>
      </w:r>
      <w:r w:rsidRPr="00EA2034">
        <w:rPr>
          <w:rFonts w:ascii="Times New Roman" w:hAnsi="Times New Roman" w:cs="Times New Roman"/>
          <w:sz w:val="28"/>
          <w:szCs w:val="28"/>
        </w:rPr>
        <w:t xml:space="preserve"> Е.Н. </w:t>
      </w:r>
    </w:p>
    <w:p w:rsidR="00524FC7" w:rsidRPr="00EA2034" w:rsidP="00EA20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  <w:lang w:eastAsia="uk-UA"/>
        </w:rPr>
        <w:t xml:space="preserve">В соответствии с ч.4 ст.15.12 Кодекса Российской Федерации об административных правонарушениях </w:t>
      </w:r>
      <w:r w:rsidRPr="00EA2034" w:rsidR="00293735">
        <w:rPr>
          <w:color w:val="000000"/>
          <w:sz w:val="28"/>
          <w:szCs w:val="28"/>
        </w:rPr>
        <w:t>Оборот алкогольной продукции или табачных изделий без маркировки и (или) нанесения информации, предусмотренной </w:t>
      </w:r>
      <w:hyperlink r:id="rId5" w:history="1">
        <w:r w:rsidRPr="00EA2034" w:rsidR="00293735">
          <w:rPr>
            <w:rStyle w:val="Hyperlink"/>
            <w:color w:val="1A0DAB"/>
            <w:sz w:val="28"/>
            <w:szCs w:val="28"/>
            <w:u w:val="none"/>
          </w:rPr>
          <w:t>законодательством</w:t>
        </w:r>
      </w:hyperlink>
      <w:r w:rsidRPr="00EA2034" w:rsidR="00293735">
        <w:rPr>
          <w:color w:val="000000"/>
          <w:sz w:val="28"/>
          <w:szCs w:val="28"/>
        </w:rPr>
        <w:t xml:space="preserve"> Российской Федерации, в случае, если такая маркировка и (или) нанесение такой информации обязательны, </w:t>
      </w:r>
      <w:r w:rsidRPr="00EA2034" w:rsidR="00293735">
        <w:rPr>
          <w:sz w:val="28"/>
          <w:szCs w:val="28"/>
        </w:rPr>
        <w:t>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</w:t>
      </w:r>
      <w:r w:rsidRPr="00EA2034" w:rsidR="00293735">
        <w:rPr>
          <w:sz w:val="28"/>
          <w:szCs w:val="28"/>
        </w:rPr>
        <w:t>;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</w:t>
      </w:r>
      <w:r w:rsidRPr="00EA2034">
        <w:rPr>
          <w:sz w:val="28"/>
          <w:szCs w:val="28"/>
        </w:rPr>
        <w:t>.</w:t>
      </w:r>
    </w:p>
    <w:p w:rsidR="001A273D" w:rsidRPr="00EA2034" w:rsidP="00EA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A2034" w:rsidR="00293735">
        <w:rPr>
          <w:rFonts w:ascii="Times New Roman" w:hAnsi="Times New Roman" w:cs="Times New Roman"/>
          <w:sz w:val="28"/>
          <w:szCs w:val="28"/>
        </w:rPr>
        <w:t xml:space="preserve">7 июля 2023 года в период времени с 18 час. 05 мин. по 19 час. 05 </w:t>
      </w:r>
      <w:r w:rsidRPr="00EA2034">
        <w:rPr>
          <w:rFonts w:ascii="Times New Roman" w:hAnsi="Times New Roman" w:cs="Times New Roman"/>
          <w:sz w:val="28"/>
          <w:szCs w:val="28"/>
        </w:rPr>
        <w:t>мин.</w:t>
      </w:r>
      <w:r w:rsidRPr="00EA2034" w:rsidR="00873A17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7604B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EA2034" w:rsidR="00DA1443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EA2034">
        <w:rPr>
          <w:rFonts w:ascii="Times New Roman" w:hAnsi="Times New Roman" w:cs="Times New Roman"/>
          <w:sz w:val="28"/>
          <w:szCs w:val="28"/>
        </w:rPr>
        <w:t>ОМВД России по г.</w:t>
      </w:r>
      <w:r w:rsidRPr="00EA2034" w:rsidR="00EA2034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 xml:space="preserve">проверки по соблюдению законодательства оборота </w:t>
      </w:r>
      <w:r w:rsidRPr="00EA2034" w:rsidR="00293735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 в помещении магазина «</w:t>
      </w:r>
      <w:r w:rsidRPr="00EA2034" w:rsidR="00293735">
        <w:rPr>
          <w:rFonts w:ascii="Times New Roman" w:hAnsi="Times New Roman" w:cs="Times New Roman"/>
          <w:sz w:val="28"/>
          <w:szCs w:val="28"/>
        </w:rPr>
        <w:t>Крымские вина» ООО «</w:t>
      </w:r>
      <w:r w:rsidR="00373EF0">
        <w:rPr>
          <w:rFonts w:ascii="Times New Roman" w:hAnsi="Times New Roman" w:cs="Times New Roman"/>
          <w:sz w:val="28"/>
          <w:szCs w:val="28"/>
        </w:rPr>
        <w:t>****</w:t>
      </w:r>
      <w:r w:rsidRPr="00EA2034" w:rsidR="00293735">
        <w:rPr>
          <w:rFonts w:ascii="Times New Roman" w:hAnsi="Times New Roman" w:cs="Times New Roman"/>
          <w:sz w:val="28"/>
          <w:szCs w:val="28"/>
        </w:rPr>
        <w:t>»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Крым, </w:t>
      </w:r>
      <w:r w:rsidRPr="00373EF0" w:rsidR="00373EF0">
        <w:rPr>
          <w:rFonts w:ascii="Times New Roman" w:hAnsi="Times New Roman" w:cs="Times New Roman"/>
          <w:sz w:val="28"/>
          <w:szCs w:val="28"/>
        </w:rPr>
        <w:t>***</w:t>
      </w:r>
      <w:r w:rsidR="00373EF0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D2621A">
        <w:rPr>
          <w:rFonts w:ascii="Times New Roman" w:hAnsi="Times New Roman" w:cs="Times New Roman"/>
          <w:sz w:val="28"/>
          <w:szCs w:val="28"/>
        </w:rPr>
        <w:t>был выявлен подакцизный това</w:t>
      </w:r>
      <w:r w:rsidRPr="00EA2034" w:rsidR="00D2621A">
        <w:rPr>
          <w:rFonts w:ascii="Times New Roman" w:hAnsi="Times New Roman" w:cs="Times New Roman"/>
          <w:sz w:val="28"/>
          <w:szCs w:val="28"/>
        </w:rPr>
        <w:t>р-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293735">
        <w:rPr>
          <w:rFonts w:ascii="Times New Roman" w:hAnsi="Times New Roman" w:cs="Times New Roman"/>
          <w:sz w:val="28"/>
          <w:szCs w:val="28"/>
        </w:rPr>
        <w:t>алкогольная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 продукция, не имеющая </w:t>
      </w:r>
      <w:r w:rsidRPr="00EA2034" w:rsidR="00EA2034">
        <w:rPr>
          <w:rFonts w:ascii="Times New Roman" w:hAnsi="Times New Roman" w:cs="Times New Roman"/>
          <w:sz w:val="28"/>
          <w:szCs w:val="28"/>
        </w:rPr>
        <w:t>необходимой маркировки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, федеральных акцизных марок, информации предусмотренной законодательством Российской Федерации, а именно: </w:t>
      </w:r>
      <w:r w:rsidRPr="00EA2034" w:rsidR="00293735">
        <w:rPr>
          <w:rFonts w:ascii="Times New Roman" w:hAnsi="Times New Roman" w:cs="Times New Roman"/>
          <w:sz w:val="28"/>
          <w:szCs w:val="28"/>
        </w:rPr>
        <w:t xml:space="preserve">7 пластиковых пакетов серебристого цвета с жидкостью темного цвета помещенные в деревянные бочонки, с наименованиями: вино Кагор десерт цена 700 руб. 00 коп. на 1 литр, вес пакета 9,3 кг; вино Мускат десерт розовое цена 650 руб. 00 коп.  за 1 литр вес пакета 6,6 кг; настойка Вишня цена 700 руб. 00 коп. за 1 литр вес пакета 8,35 кг; вино Мускат </w:t>
      </w:r>
      <w:r w:rsidRPr="00EA2034" w:rsidR="00293735">
        <w:rPr>
          <w:rFonts w:ascii="Times New Roman" w:hAnsi="Times New Roman" w:cs="Times New Roman"/>
          <w:sz w:val="28"/>
          <w:szCs w:val="28"/>
        </w:rPr>
        <w:t>п</w:t>
      </w:r>
      <w:r w:rsidRPr="00EA2034" w:rsidR="00293735">
        <w:rPr>
          <w:rFonts w:ascii="Times New Roman" w:hAnsi="Times New Roman" w:cs="Times New Roman"/>
          <w:sz w:val="28"/>
          <w:szCs w:val="28"/>
        </w:rPr>
        <w:t>/с цена 550 руб. 00 коп. за литр</w:t>
      </w:r>
      <w:r w:rsidRPr="00EA2034" w:rsidR="00D04F56">
        <w:rPr>
          <w:rFonts w:ascii="Times New Roman" w:hAnsi="Times New Roman" w:cs="Times New Roman"/>
          <w:sz w:val="28"/>
          <w:szCs w:val="28"/>
        </w:rPr>
        <w:t xml:space="preserve"> вес пакета 5,5 кг.; вино Л-роз</w:t>
      </w:r>
      <w:r w:rsidR="00A0097F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D04F56">
        <w:rPr>
          <w:rFonts w:ascii="Times New Roman" w:hAnsi="Times New Roman" w:cs="Times New Roman"/>
          <w:sz w:val="28"/>
          <w:szCs w:val="28"/>
        </w:rPr>
        <w:t>цена 650 руб. 00 коп. за 1 литр вес пакета 7,3 кг; настойка Гранат 2 пакета цена за 1 литр 700 руб. 00 коп, вес 9,7 кг и 1,6 кг; 3 пластиковых бутылки объемом 0,5 литра каждая, с жидкостью темного цвета с запахом спиртосодержащей продукции – вина</w:t>
      </w:r>
      <w:r w:rsidRPr="00EA2034" w:rsidR="00D2621A">
        <w:rPr>
          <w:rFonts w:ascii="Times New Roman" w:hAnsi="Times New Roman" w:cs="Times New Roman"/>
          <w:sz w:val="28"/>
          <w:szCs w:val="28"/>
        </w:rPr>
        <w:t xml:space="preserve">. На указанных товарах отсутствовала </w:t>
      </w:r>
      <w:r w:rsidRPr="00EA2034" w:rsidR="00D04F56">
        <w:rPr>
          <w:rFonts w:ascii="Times New Roman" w:hAnsi="Times New Roman" w:cs="Times New Roman"/>
          <w:sz w:val="28"/>
          <w:szCs w:val="28"/>
        </w:rPr>
        <w:t>маркировка</w:t>
      </w:r>
      <w:r w:rsidRPr="00EA2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года N 171-ФЗ).</w:t>
      </w:r>
    </w:p>
    <w:p w:rsidR="00D04F56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2034">
        <w:rPr>
          <w:rStyle w:val="211pt"/>
          <w:rFonts w:eastAsiaTheme="minorEastAsia"/>
          <w:sz w:val="28"/>
          <w:szCs w:val="28"/>
        </w:rPr>
        <w:t xml:space="preserve">В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соответствии со ст. 12 Федерального закона № 171-ФЗ от 22.11.1995 (в ред. от 03.07.2016) «О государственном регулировании производства и оборота этилового спирта, алкогольной и спиртосодержащей продукции, и об ограничении потребления (распития) алкогольной продукции» вся алкогольная продукция с содержанием этилового спирта более 9 процентов объема готовой продукции, производимая на территории Российской Федерации подлежит обязательной маркировке.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Согласно пунктам 1, 2 статьи 12 Федерального закона от 22 ноября 1995 года N 171-ФЗ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Федеральная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алкогольной продукции, указанной в пункте 1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системе.</w:t>
      </w:r>
    </w:p>
    <w:p w:rsidR="00D04F56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Style w:val="211pt"/>
          <w:rFonts w:eastAsiaTheme="minorEastAsia"/>
          <w:sz w:val="28"/>
          <w:szCs w:val="28"/>
        </w:rPr>
        <w:t xml:space="preserve">В 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соответствии с подпунктом 3.1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п.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ст. 12 Федерального закона № 171-ФЗ от 22.11.1995 (в ред. от 03.07.2016) «О государственном регулировании производства и оборота этилового спирта, алкогольной и спиртосодержащей продукции, и об ограничении потребления (распития) алкогольной продукции»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едеральная специальная марка и акцизная марка должны содержать следующие сведения о маркируемой ими алкогольной продукции: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алкогольной продукции;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 алкогольной продукции;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этилового спирта;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объем алкогольной продукции в потребительской таре;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производителя алкогольной продукции;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местонахождение производителя алкогольной продукции;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страна происхождения алкогольной продукции;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подтверждение соответствия установленным требованиям качества и безопасности;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подтверждение правомерности использования на алкогольной продукции охраняемого в Российской Федерации товарного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знака;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04F56" w:rsidRPr="00EA2034" w:rsidP="00EA2034">
      <w:pPr>
        <w:tabs>
          <w:tab w:val="right" w:pos="4862"/>
          <w:tab w:val="right" w:pos="5750"/>
          <w:tab w:val="right" w:pos="7714"/>
          <w:tab w:val="right" w:pos="9043"/>
          <w:tab w:val="right" w:pos="9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Style w:val="211pt"/>
          <w:rFonts w:eastAsiaTheme="minorEastAsia"/>
          <w:sz w:val="28"/>
          <w:szCs w:val="28"/>
        </w:rPr>
        <w:t xml:space="preserve">В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соответствии с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п.4 ст. 12 Федерального закона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 171-ФЗ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22.11.1995 (в ред.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03.07.2016)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государственном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регулировании производства и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оборота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этилового спирта,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алкогольной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EA2034" w:rsidR="00422A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спиртосодержащей продукции, и об ограничении потребления (распития) алкогольной продукции»- Требования к образцам федеральных специальных марок и акцизных марок устанавливаются Правительством Российской Федерации. Изготовление федеральных специальных марок и акцизных марок, установление их цены, нанесение на них сведений, указанных в </w:t>
      </w:r>
      <w:r w:rsidRPr="00EA2034">
        <w:rPr>
          <w:rStyle w:val="20"/>
          <w:rFonts w:eastAsiaTheme="minorEastAsia"/>
          <w:sz w:val="28"/>
          <w:szCs w:val="28"/>
          <w:u w:val="none"/>
        </w:rPr>
        <w:t>пункте 3.1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настоящей статьи, маркировка ими алкогольной продукции осуществляются в порядке, установленном Правительством Российской Федерации. 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использования,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системы.</w:t>
      </w:r>
    </w:p>
    <w:p w:rsidR="00D04F56" w:rsidRPr="00EA2034" w:rsidP="00EA2034">
      <w:pPr>
        <w:tabs>
          <w:tab w:val="right" w:pos="4862"/>
          <w:tab w:val="right" w:pos="5750"/>
          <w:tab w:val="right" w:pos="7714"/>
          <w:tab w:val="right" w:pos="9043"/>
          <w:tab w:val="right" w:pos="93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2034">
        <w:rPr>
          <w:rStyle w:val="28pt"/>
          <w:rFonts w:eastAsiaTheme="minorEastAsia"/>
          <w:sz w:val="28"/>
          <w:szCs w:val="28"/>
        </w:rPr>
        <w:t xml:space="preserve"> </w:t>
      </w:r>
      <w:r w:rsidRPr="00EA2034">
        <w:rPr>
          <w:rStyle w:val="28pt"/>
          <w:rFonts w:eastAsiaTheme="minorEastAsia"/>
          <w:sz w:val="28"/>
          <w:szCs w:val="28"/>
        </w:rPr>
        <w:t xml:space="preserve">В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соответствии с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п.2 ст. 16 Федерального закона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171-ФЗ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от 22.11.1995 (в ред.</w:t>
      </w:r>
      <w:r w:rsidRPr="00EA2034" w:rsid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03.07.2016)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государственном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регулировании производства и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оборота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этилового спирта,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алкогольной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спиртосодержащей продукции, и об ограничении потребления (распития) алкогольной продукции»- </w:t>
      </w:r>
      <w:r w:rsidRPr="00EA2034">
        <w:rPr>
          <w:rStyle w:val="20"/>
          <w:rFonts w:eastAsiaTheme="minorEastAsia"/>
          <w:sz w:val="28"/>
          <w:szCs w:val="28"/>
          <w:u w:val="none"/>
        </w:rPr>
        <w:t>Не допускается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розничная продажа алкогольной продукции: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без сопроводительных документов в соответствии с требованиями </w:t>
      </w:r>
      <w:r w:rsidRPr="00EA2034">
        <w:rPr>
          <w:rStyle w:val="20"/>
          <w:rFonts w:eastAsiaTheme="minorEastAsia"/>
          <w:sz w:val="28"/>
          <w:szCs w:val="28"/>
          <w:u w:val="none"/>
        </w:rPr>
        <w:t>статьи 10.2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Федерального закона, без информации, установленной </w:t>
      </w:r>
      <w:r w:rsidRPr="00EA2034">
        <w:rPr>
          <w:rStyle w:val="20"/>
          <w:rFonts w:eastAsiaTheme="minorEastAsia"/>
          <w:sz w:val="28"/>
          <w:szCs w:val="28"/>
          <w:u w:val="none"/>
        </w:rPr>
        <w:t>пунктом 3 статьи 11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Федерального закона, без сертификатов соответствия или деклараций о соответствии, без маркировки в соответствии со </w:t>
      </w:r>
      <w:r w:rsidRPr="00EA2034">
        <w:rPr>
          <w:rStyle w:val="20"/>
          <w:rFonts w:eastAsiaTheme="minorEastAsia"/>
          <w:sz w:val="28"/>
          <w:szCs w:val="28"/>
          <w:u w:val="none"/>
        </w:rPr>
        <w:t xml:space="preserve">статьей 12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 Федерального закона.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 xml:space="preserve">В соответствии с требованиями, закрепленными в пункте 16 статьи 12 Федерального закона от 22 ноября 1995 года N 171-ФЗ, за подлинность федеральных специальных марок, а также за соответствие информации, содержащейся на федеральных специальных марках, информации, содержащейся в единой государственной автоматизированной информационной системе, об алкогольной продукции, маркированной данными федеральными специальными марками, несут ответственность собственники </w:t>
      </w:r>
      <w:r w:rsidRPr="00EA2034">
        <w:rPr>
          <w:sz w:val="28"/>
          <w:szCs w:val="28"/>
        </w:rPr>
        <w:t>(владельцы) алкогольной продукции, осуществляющие ее производство, закупку</w:t>
      </w:r>
      <w:r w:rsidRPr="00EA2034">
        <w:rPr>
          <w:sz w:val="28"/>
          <w:szCs w:val="28"/>
        </w:rPr>
        <w:t xml:space="preserve"> для ввоза в Российскую Федерацию, поставки, розничную продажу, в соответствии с законодательством Российской Федерации.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Согласно пункту 1 статьи 26 Федерального закона от 22 ноября 1995 года N 171-ФЗ в области производства и оборота этилового спирта, алкогольной и спиртосодержащей продукции запрещаются: оборот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</w:t>
      </w:r>
      <w:r w:rsidRPr="00EA2034">
        <w:rPr>
          <w:sz w:val="28"/>
          <w:szCs w:val="28"/>
        </w:rPr>
        <w:t xml:space="preserve"> изготовленными путем их дублирования; оборот алкогольной продукции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либо без маркировки в соответствии со статьей 12 настоящего Федерального закона, либо с маркировкой поддельными марками.</w:t>
      </w:r>
    </w:p>
    <w:p w:rsidR="00EA2034" w:rsidRPr="00EA2034" w:rsidP="00EA2034">
      <w:pPr>
        <w:pStyle w:val="ConsPlusNormal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В силу статьи 2 Федерального закона от 22 ноября 1995 года N 171-ФЗ оборотом признается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422AFE" w:rsidRPr="00EA2034" w:rsidP="00EA2034">
      <w:pPr>
        <w:spacing w:after="0" w:line="240" w:lineRule="auto"/>
        <w:ind w:firstLine="709"/>
        <w:jc w:val="both"/>
        <w:rPr>
          <w:rStyle w:val="211pt"/>
          <w:rFonts w:eastAsiaTheme="minorEastAsia"/>
          <w:sz w:val="28"/>
          <w:szCs w:val="28"/>
        </w:rPr>
      </w:pP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подпункта 1 пункта 4.1 статьи 4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ТС 022/2011 (Технический регламент Таможенного Союза) «Пищевая продукция в части ее маркировки»-нанесенная в виде надписей маркировка упакованной пищевой продукции должна содержать следующие сведения: 1) наименование пищевой продукции; 2) состав пищевой продукции, за исключением случаев, предусмотренных пунктом 7 части 4.4 настоящей статьи и если иное не предусмотрено техническими регламентами Таможенного союза на отдельные виды пищевой продукции; 3) количество пищевой продукции; 4) дату изготовления пищевой продукции; 5) срок годности пищевой продукции; 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продукции;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нахождения импортера); 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 9) показатели пищевой ценности пищевой продукции с учетом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положений части 4.9 настоящей статьи;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10) сведения о наличии в пищевой продукции компонентов, полученных с применением генно-модифицированных организмов (далее - ГМО); 11)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такие пищевые продукты, материалы и изделия признаются некачественными и опасными и </w:t>
      </w:r>
      <w:r w:rsidRPr="00EA2034">
        <w:rPr>
          <w:rStyle w:val="211pt"/>
          <w:rFonts w:eastAsiaTheme="minorEastAsia"/>
          <w:sz w:val="28"/>
          <w:szCs w:val="28"/>
        </w:rPr>
        <w:t xml:space="preserve">не подлежат реализации, утилизируются или уничтожаются </w:t>
      </w:r>
    </w:p>
    <w:p w:rsidR="00422AFE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Style w:val="211pt"/>
          <w:rFonts w:eastAsiaTheme="minorEastAsia"/>
          <w:sz w:val="28"/>
          <w:szCs w:val="28"/>
        </w:rPr>
        <w:t xml:space="preserve"> В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соответствии со статьей </w:t>
      </w:r>
      <w:r w:rsidRPr="00EA2034">
        <w:rPr>
          <w:rStyle w:val="211pt"/>
          <w:rFonts w:eastAsiaTheme="minorEastAsia"/>
          <w:sz w:val="28"/>
          <w:szCs w:val="28"/>
        </w:rPr>
        <w:t xml:space="preserve">15 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 от 30.03.1999 № 52-ФЗ «О санитарн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о-</w:t>
      </w:r>
      <w:r w:rsidRPr="00EA20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эпидемиологическом благополучии населения»-Граждане,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</w:t>
      </w:r>
    </w:p>
    <w:p w:rsidR="0093568C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EA2034" w:rsidR="00422AFE">
        <w:rPr>
          <w:rFonts w:ascii="Times New Roman" w:hAnsi="Times New Roman" w:cs="Times New Roman"/>
          <w:sz w:val="28"/>
          <w:szCs w:val="28"/>
        </w:rPr>
        <w:t>Филипчук</w:t>
      </w:r>
      <w:r w:rsidRPr="00EA2034" w:rsidR="00422AFE">
        <w:rPr>
          <w:rFonts w:ascii="Times New Roman" w:hAnsi="Times New Roman" w:cs="Times New Roman"/>
          <w:sz w:val="28"/>
          <w:szCs w:val="28"/>
        </w:rPr>
        <w:t xml:space="preserve"> Е.Н</w:t>
      </w:r>
      <w:r w:rsidRPr="00EA2034" w:rsidR="00524FC7">
        <w:rPr>
          <w:rFonts w:ascii="Times New Roman" w:hAnsi="Times New Roman" w:cs="Times New Roman"/>
          <w:sz w:val="28"/>
          <w:szCs w:val="28"/>
        </w:rPr>
        <w:t>.</w:t>
      </w:r>
      <w:r w:rsidRPr="00EA203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 правонарушения подтверждается</w:t>
      </w:r>
      <w:r w:rsidRPr="00EA2034" w:rsidR="0082721E">
        <w:rPr>
          <w:rFonts w:ascii="Times New Roman" w:hAnsi="Times New Roman" w:cs="Times New Roman"/>
          <w:sz w:val="28"/>
          <w:szCs w:val="28"/>
        </w:rPr>
        <w:t xml:space="preserve"> исследованными доказательствами:</w:t>
      </w:r>
      <w:r w:rsidRPr="00EA2034" w:rsidR="00DD5CB2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 xml:space="preserve"> протоколом об админ</w:t>
      </w:r>
      <w:r w:rsidRPr="00EA2034" w:rsidR="0082721E">
        <w:rPr>
          <w:rFonts w:ascii="Times New Roman" w:hAnsi="Times New Roman" w:cs="Times New Roman"/>
          <w:sz w:val="28"/>
          <w:szCs w:val="28"/>
        </w:rPr>
        <w:t xml:space="preserve">истративном </w:t>
      </w:r>
      <w:r w:rsidRPr="00EA2034" w:rsidR="006E5A1D">
        <w:rPr>
          <w:rFonts w:ascii="Times New Roman" w:hAnsi="Times New Roman" w:cs="Times New Roman"/>
          <w:sz w:val="28"/>
          <w:szCs w:val="28"/>
        </w:rPr>
        <w:t>правонарушении №13-01-14/</w:t>
      </w:r>
      <w:r w:rsidRPr="00EA2034" w:rsidR="00422AFE">
        <w:rPr>
          <w:rFonts w:ascii="Times New Roman" w:hAnsi="Times New Roman" w:cs="Times New Roman"/>
          <w:sz w:val="28"/>
          <w:szCs w:val="28"/>
        </w:rPr>
        <w:t>40</w:t>
      </w:r>
      <w:r w:rsidRPr="00EA2034" w:rsidR="00D30E87">
        <w:rPr>
          <w:rFonts w:ascii="Times New Roman" w:hAnsi="Times New Roman" w:cs="Times New Roman"/>
          <w:sz w:val="28"/>
          <w:szCs w:val="28"/>
        </w:rPr>
        <w:t xml:space="preserve"> от </w:t>
      </w:r>
      <w:r w:rsidRPr="00EA2034" w:rsidR="00422AFE">
        <w:rPr>
          <w:rFonts w:ascii="Times New Roman" w:hAnsi="Times New Roman" w:cs="Times New Roman"/>
          <w:sz w:val="28"/>
          <w:szCs w:val="28"/>
        </w:rPr>
        <w:t>21 августа 2023</w:t>
      </w:r>
      <w:r w:rsidRPr="00EA2034" w:rsidR="0082721E">
        <w:rPr>
          <w:rFonts w:ascii="Times New Roman" w:hAnsi="Times New Roman" w:cs="Times New Roman"/>
          <w:sz w:val="28"/>
          <w:szCs w:val="28"/>
        </w:rPr>
        <w:t xml:space="preserve"> года, в котором отражены обстоятельства административного правонарушения;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материалами КУСП № </w:t>
      </w:r>
      <w:r w:rsidRPr="00EA2034" w:rsidR="00422AFE">
        <w:rPr>
          <w:rFonts w:ascii="Times New Roman" w:hAnsi="Times New Roman" w:cs="Times New Roman"/>
          <w:sz w:val="28"/>
          <w:szCs w:val="28"/>
        </w:rPr>
        <w:t>8992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: постановлением о передачи сообщения о преступлении по подведомственности от </w:t>
      </w:r>
      <w:r w:rsidRPr="00EA2034" w:rsidR="00422AFE">
        <w:rPr>
          <w:rFonts w:ascii="Times New Roman" w:hAnsi="Times New Roman" w:cs="Times New Roman"/>
          <w:sz w:val="28"/>
          <w:szCs w:val="28"/>
        </w:rPr>
        <w:t>10.07.2023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г.; рапортом </w:t>
      </w:r>
      <w:r w:rsidRPr="00EA2034" w:rsidR="00DD5CB2">
        <w:rPr>
          <w:rFonts w:ascii="Times New Roman" w:hAnsi="Times New Roman" w:cs="Times New Roman"/>
          <w:sz w:val="28"/>
          <w:szCs w:val="28"/>
        </w:rPr>
        <w:t xml:space="preserve">оперативного дежурного дежурной части ОМВД России по г. Евпатории 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капитана полиции </w:t>
      </w:r>
      <w:r w:rsidRPr="00373EF0" w:rsidR="00373EF0">
        <w:rPr>
          <w:rFonts w:ascii="Times New Roman" w:hAnsi="Times New Roman" w:cs="Times New Roman"/>
          <w:sz w:val="28"/>
          <w:szCs w:val="28"/>
        </w:rPr>
        <w:t>***</w:t>
      </w:r>
      <w:r w:rsidR="00373EF0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от </w:t>
      </w:r>
      <w:r w:rsidRPr="00EA2034" w:rsidR="00DD5CB2">
        <w:rPr>
          <w:rFonts w:ascii="Times New Roman" w:hAnsi="Times New Roman" w:cs="Times New Roman"/>
          <w:sz w:val="28"/>
          <w:szCs w:val="28"/>
        </w:rPr>
        <w:t>07.07.2023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г.</w:t>
      </w:r>
      <w:r w:rsidRPr="00EA2034" w:rsidR="00D96AE7">
        <w:rPr>
          <w:rFonts w:ascii="Times New Roman" w:hAnsi="Times New Roman" w:cs="Times New Roman"/>
          <w:sz w:val="28"/>
          <w:szCs w:val="28"/>
        </w:rPr>
        <w:t xml:space="preserve"> о выявлении факта оборота </w:t>
      </w:r>
      <w:r w:rsidRPr="00EA2034" w:rsidR="00DD5CB2">
        <w:rPr>
          <w:rFonts w:ascii="Times New Roman" w:hAnsi="Times New Roman" w:cs="Times New Roman"/>
          <w:sz w:val="28"/>
          <w:szCs w:val="28"/>
        </w:rPr>
        <w:t>алкогольной продукц</w:t>
      </w:r>
      <w:r w:rsidRPr="00EA2034" w:rsidR="00DD5CB2">
        <w:rPr>
          <w:rFonts w:ascii="Times New Roman" w:hAnsi="Times New Roman" w:cs="Times New Roman"/>
          <w:sz w:val="28"/>
          <w:szCs w:val="28"/>
        </w:rPr>
        <w:t>ии ООО</w:t>
      </w:r>
      <w:r w:rsidRPr="00EA2034" w:rsidR="00DD5CB2">
        <w:rPr>
          <w:rFonts w:ascii="Times New Roman" w:hAnsi="Times New Roman" w:cs="Times New Roman"/>
          <w:sz w:val="28"/>
          <w:szCs w:val="28"/>
        </w:rPr>
        <w:t xml:space="preserve"> «</w:t>
      </w:r>
      <w:r w:rsidR="00373EF0">
        <w:rPr>
          <w:rFonts w:ascii="Times New Roman" w:hAnsi="Times New Roman" w:cs="Times New Roman"/>
          <w:sz w:val="28"/>
          <w:szCs w:val="28"/>
        </w:rPr>
        <w:t>****</w:t>
      </w:r>
      <w:r w:rsidRPr="00EA2034" w:rsidR="00DD5CB2">
        <w:rPr>
          <w:rFonts w:ascii="Times New Roman" w:hAnsi="Times New Roman" w:cs="Times New Roman"/>
          <w:sz w:val="28"/>
          <w:szCs w:val="28"/>
        </w:rPr>
        <w:t>» в магазине «Крымские вина» немаркированной в соответствии с ФЗ РФ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; протоколом осмотра принадлежащих юридическому лицу или индивидуальному предпринимателю помещений, территорий и </w:t>
      </w:r>
      <w:r w:rsidRPr="00EA2034" w:rsidR="00D96AE7">
        <w:rPr>
          <w:rFonts w:ascii="Times New Roman" w:hAnsi="Times New Roman" w:cs="Times New Roman"/>
          <w:sz w:val="28"/>
          <w:szCs w:val="28"/>
        </w:rPr>
        <w:t>находящихся там вещей,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и документов от </w:t>
      </w:r>
      <w:r w:rsidRPr="00EA2034" w:rsidR="00DD5CB2">
        <w:rPr>
          <w:rFonts w:ascii="Times New Roman" w:hAnsi="Times New Roman" w:cs="Times New Roman"/>
          <w:sz w:val="28"/>
          <w:szCs w:val="28"/>
        </w:rPr>
        <w:t>07.07.2023</w:t>
      </w:r>
      <w:r w:rsidRPr="00EA2034" w:rsidR="00524FC7">
        <w:rPr>
          <w:rFonts w:ascii="Times New Roman" w:hAnsi="Times New Roman" w:cs="Times New Roman"/>
          <w:sz w:val="28"/>
          <w:szCs w:val="28"/>
        </w:rPr>
        <w:t xml:space="preserve"> г.</w:t>
      </w:r>
      <w:r w:rsidRPr="00EA2034" w:rsidR="00D96AE7">
        <w:rPr>
          <w:rFonts w:ascii="Times New Roman" w:hAnsi="Times New Roman" w:cs="Times New Roman"/>
          <w:sz w:val="28"/>
          <w:szCs w:val="28"/>
        </w:rPr>
        <w:t xml:space="preserve">; </w:t>
      </w:r>
      <w:r w:rsidRPr="00EA2034" w:rsidR="00DD5CB2">
        <w:rPr>
          <w:rFonts w:ascii="Times New Roman" w:hAnsi="Times New Roman" w:cs="Times New Roman"/>
          <w:sz w:val="28"/>
          <w:szCs w:val="28"/>
        </w:rPr>
        <w:t>фотоиллюстрациями</w:t>
      </w:r>
      <w:r w:rsidR="00037938">
        <w:rPr>
          <w:rFonts w:ascii="Times New Roman" w:hAnsi="Times New Roman" w:cs="Times New Roman"/>
          <w:sz w:val="28"/>
          <w:szCs w:val="28"/>
        </w:rPr>
        <w:t>, копией приказ</w:t>
      </w:r>
      <w:r w:rsidR="00037938">
        <w:rPr>
          <w:rFonts w:ascii="Times New Roman" w:hAnsi="Times New Roman" w:cs="Times New Roman"/>
          <w:sz w:val="28"/>
          <w:szCs w:val="28"/>
        </w:rPr>
        <w:t>а ООО</w:t>
      </w:r>
      <w:r w:rsidR="00037938">
        <w:rPr>
          <w:rFonts w:ascii="Times New Roman" w:hAnsi="Times New Roman" w:cs="Times New Roman"/>
          <w:sz w:val="28"/>
          <w:szCs w:val="28"/>
        </w:rPr>
        <w:t xml:space="preserve"> «</w:t>
      </w:r>
      <w:r w:rsidR="00373EF0">
        <w:rPr>
          <w:rFonts w:ascii="Times New Roman" w:hAnsi="Times New Roman" w:cs="Times New Roman"/>
          <w:sz w:val="28"/>
          <w:szCs w:val="28"/>
        </w:rPr>
        <w:t>****</w:t>
      </w:r>
      <w:r w:rsidR="00037938">
        <w:rPr>
          <w:rFonts w:ascii="Times New Roman" w:hAnsi="Times New Roman" w:cs="Times New Roman"/>
          <w:sz w:val="28"/>
          <w:szCs w:val="28"/>
        </w:rPr>
        <w:t>» о вступлении</w:t>
      </w:r>
      <w:r w:rsidR="00A0097F">
        <w:rPr>
          <w:rFonts w:ascii="Times New Roman" w:hAnsi="Times New Roman" w:cs="Times New Roman"/>
          <w:sz w:val="28"/>
          <w:szCs w:val="28"/>
        </w:rPr>
        <w:t xml:space="preserve"> </w:t>
      </w:r>
      <w:r w:rsidR="00A0097F">
        <w:rPr>
          <w:rFonts w:ascii="Times New Roman" w:hAnsi="Times New Roman" w:cs="Times New Roman"/>
          <w:sz w:val="28"/>
          <w:szCs w:val="28"/>
        </w:rPr>
        <w:t>Филипчук</w:t>
      </w:r>
      <w:r w:rsidR="00A0097F">
        <w:rPr>
          <w:rFonts w:ascii="Times New Roman" w:hAnsi="Times New Roman" w:cs="Times New Roman"/>
          <w:sz w:val="28"/>
          <w:szCs w:val="28"/>
        </w:rPr>
        <w:t xml:space="preserve"> Е.Н.</w:t>
      </w:r>
      <w:r w:rsidR="00037938">
        <w:rPr>
          <w:rFonts w:ascii="Times New Roman" w:hAnsi="Times New Roman" w:cs="Times New Roman"/>
          <w:sz w:val="28"/>
          <w:szCs w:val="28"/>
        </w:rPr>
        <w:t xml:space="preserve"> в должность генерального директора от 12 января 2015 года.</w:t>
      </w:r>
    </w:p>
    <w:p w:rsidR="009754D9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 xml:space="preserve">Представленные доказательства </w:t>
      </w:r>
      <w:r w:rsidRPr="00EA2034" w:rsidR="00725F95">
        <w:rPr>
          <w:sz w:val="28"/>
          <w:szCs w:val="28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iCs/>
          <w:sz w:val="28"/>
          <w:szCs w:val="28"/>
        </w:rPr>
        <w:t>И</w:t>
      </w:r>
      <w:r w:rsidRPr="00EA2034">
        <w:rPr>
          <w:iCs/>
          <w:sz w:val="28"/>
          <w:szCs w:val="28"/>
        </w:rPr>
        <w:t xml:space="preserve">сследовав материалы дела и оценив доказательства в их совокупности, мировой судья пришел к выводу, что в действиях </w:t>
      </w:r>
      <w:r w:rsidRPr="00EA2034" w:rsidR="00DD5CB2">
        <w:rPr>
          <w:iCs/>
          <w:sz w:val="28"/>
          <w:szCs w:val="28"/>
        </w:rPr>
        <w:t>Филипчук</w:t>
      </w:r>
      <w:r w:rsidRPr="00EA2034" w:rsidR="00DD5CB2">
        <w:rPr>
          <w:iCs/>
          <w:sz w:val="28"/>
          <w:szCs w:val="28"/>
        </w:rPr>
        <w:t xml:space="preserve"> Е.Н</w:t>
      </w:r>
      <w:r w:rsidRPr="00EA2034" w:rsidR="00004C57">
        <w:rPr>
          <w:sz w:val="28"/>
          <w:szCs w:val="28"/>
          <w:lang w:eastAsia="uk-UA"/>
        </w:rPr>
        <w:t>.</w:t>
      </w:r>
      <w:r w:rsidRPr="00EA2034">
        <w:rPr>
          <w:sz w:val="28"/>
          <w:szCs w:val="28"/>
          <w:lang w:eastAsia="uk-UA"/>
        </w:rPr>
        <w:t xml:space="preserve"> </w:t>
      </w:r>
      <w:r w:rsidRPr="00EA2034">
        <w:rPr>
          <w:iCs/>
          <w:sz w:val="28"/>
          <w:szCs w:val="28"/>
        </w:rPr>
        <w:t>имеется состав административного правонарушения, предусмотренного ч. 4</w:t>
      </w:r>
      <w:r w:rsidRPr="00EA2034" w:rsidR="00205408">
        <w:rPr>
          <w:iCs/>
          <w:sz w:val="28"/>
          <w:szCs w:val="28"/>
        </w:rPr>
        <w:t xml:space="preserve"> </w:t>
      </w:r>
      <w:r w:rsidRPr="00EA2034">
        <w:rPr>
          <w:iCs/>
          <w:sz w:val="28"/>
          <w:szCs w:val="28"/>
        </w:rPr>
        <w:t>ст. 15.12 Кодекса Российской Федерации об административных правонарушениях, а именно:</w:t>
      </w:r>
      <w:r w:rsidRPr="00EA2034" w:rsidR="00205408">
        <w:rPr>
          <w:iCs/>
          <w:sz w:val="28"/>
          <w:szCs w:val="28"/>
        </w:rPr>
        <w:t xml:space="preserve"> </w:t>
      </w:r>
      <w:r w:rsidR="00037938">
        <w:rPr>
          <w:color w:val="000000"/>
          <w:sz w:val="30"/>
          <w:szCs w:val="30"/>
          <w:shd w:val="clear" w:color="auto" w:fill="FFFFFF"/>
        </w:rPr>
        <w:t>оборот алкогольной продукции или табачных изделий без маркировки и (или) нанесения информации, предусмотренной </w:t>
      </w:r>
      <w:hyperlink r:id="rId5" w:history="1">
        <w:r w:rsidRPr="00037938" w:rsidR="00037938">
          <w:rPr>
            <w:rStyle w:val="Hyperlink"/>
            <w:color w:val="1A0DAB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037938" w:rsidR="00037938">
        <w:rPr>
          <w:color w:val="000000"/>
          <w:sz w:val="30"/>
          <w:szCs w:val="30"/>
          <w:shd w:val="clear" w:color="auto" w:fill="FFFFFF"/>
        </w:rPr>
        <w:t> Российской Федерации, в случае, если такая маркировка и (или</w:t>
      </w:r>
      <w:r w:rsidRPr="00037938" w:rsidR="00037938">
        <w:rPr>
          <w:color w:val="000000"/>
          <w:sz w:val="30"/>
          <w:szCs w:val="30"/>
          <w:shd w:val="clear" w:color="auto" w:fill="FFFFFF"/>
        </w:rPr>
        <w:t xml:space="preserve">) </w:t>
      </w:r>
      <w:r w:rsidRPr="00037938" w:rsidR="00037938">
        <w:rPr>
          <w:color w:val="000000"/>
          <w:sz w:val="30"/>
          <w:szCs w:val="30"/>
          <w:shd w:val="clear" w:color="auto" w:fill="FFFFFF"/>
        </w:rPr>
        <w:t>нанесение такой информации обязательны</w:t>
      </w:r>
      <w:r w:rsidRPr="00037938">
        <w:rPr>
          <w:sz w:val="28"/>
          <w:szCs w:val="28"/>
        </w:rPr>
        <w:t>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A2034" w:rsidR="00DD5CB2">
        <w:rPr>
          <w:sz w:val="28"/>
          <w:szCs w:val="28"/>
        </w:rPr>
        <w:t>ая</w:t>
      </w:r>
      <w:r w:rsidRPr="00EA2034">
        <w:rPr>
          <w:sz w:val="28"/>
          <w:szCs w:val="28"/>
        </w:rPr>
        <w:t xml:space="preserve"> является граждан</w:t>
      </w:r>
      <w:r w:rsidRPr="00EA2034" w:rsidR="00DD5CB2">
        <w:rPr>
          <w:sz w:val="28"/>
          <w:szCs w:val="28"/>
        </w:rPr>
        <w:t>кой</w:t>
      </w:r>
      <w:r w:rsidRPr="00EA2034">
        <w:rPr>
          <w:sz w:val="28"/>
          <w:szCs w:val="28"/>
        </w:rPr>
        <w:t xml:space="preserve"> Российской Федерации, </w:t>
      </w:r>
      <w:r w:rsidR="00037938">
        <w:rPr>
          <w:sz w:val="28"/>
          <w:szCs w:val="28"/>
        </w:rPr>
        <w:t>не замужней</w:t>
      </w:r>
      <w:r w:rsidRPr="00EA2034">
        <w:rPr>
          <w:sz w:val="28"/>
          <w:szCs w:val="28"/>
        </w:rPr>
        <w:t xml:space="preserve">, </w:t>
      </w:r>
      <w:r w:rsidRPr="00EA2034" w:rsidR="00004C57">
        <w:rPr>
          <w:sz w:val="28"/>
          <w:szCs w:val="28"/>
        </w:rPr>
        <w:t xml:space="preserve">а также обстоятельства, смягчающие административную ответственность, которыми признаются в соответствии с п.1 ч.1 ст.4.2 КоАП </w:t>
      </w:r>
      <w:r w:rsidRPr="00EA2034" w:rsidR="00004C57">
        <w:rPr>
          <w:sz w:val="28"/>
          <w:szCs w:val="28"/>
        </w:rPr>
        <w:t>РФ - раскаяние лица, совершившего административное правонарушение, в</w:t>
      </w:r>
      <w:r w:rsidRPr="00EA2034" w:rsidR="00004C57">
        <w:rPr>
          <w:sz w:val="28"/>
          <w:szCs w:val="28"/>
        </w:rPr>
        <w:t xml:space="preserve"> </w:t>
      </w:r>
      <w:r w:rsidRPr="00EA2034" w:rsidR="00004C57">
        <w:rPr>
          <w:sz w:val="28"/>
          <w:szCs w:val="28"/>
        </w:rPr>
        <w:t>соответствии</w:t>
      </w:r>
      <w:r w:rsidRPr="00EA2034" w:rsidR="00004C57">
        <w:rPr>
          <w:sz w:val="28"/>
          <w:szCs w:val="28"/>
        </w:rPr>
        <w:t xml:space="preserve"> с ч.2 ст.4.2 КоАП РФ – признание </w:t>
      </w:r>
      <w:r w:rsidRPr="00EA2034" w:rsidR="00DD5CB2">
        <w:rPr>
          <w:sz w:val="28"/>
          <w:szCs w:val="28"/>
        </w:rPr>
        <w:t>Филипчук</w:t>
      </w:r>
      <w:r w:rsidRPr="00EA2034" w:rsidR="00DD5CB2">
        <w:rPr>
          <w:sz w:val="28"/>
          <w:szCs w:val="28"/>
        </w:rPr>
        <w:t xml:space="preserve"> Е.Н</w:t>
      </w:r>
      <w:r w:rsidRPr="00EA2034" w:rsidR="00004C57">
        <w:rPr>
          <w:sz w:val="28"/>
          <w:szCs w:val="28"/>
        </w:rPr>
        <w:t>. вины.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Обстоятельств</w:t>
      </w:r>
      <w:r w:rsidRPr="00EA2034">
        <w:rPr>
          <w:sz w:val="28"/>
          <w:szCs w:val="28"/>
        </w:rPr>
        <w:t xml:space="preserve">, отягчающих административную ответственность, в отношении </w:t>
      </w:r>
      <w:r w:rsidRPr="00EA2034" w:rsidR="00DD5CB2">
        <w:rPr>
          <w:sz w:val="28"/>
          <w:szCs w:val="28"/>
        </w:rPr>
        <w:t>Филипчук</w:t>
      </w:r>
      <w:r w:rsidRPr="00EA2034" w:rsidR="00DD5CB2">
        <w:rPr>
          <w:sz w:val="28"/>
          <w:szCs w:val="28"/>
        </w:rPr>
        <w:t xml:space="preserve"> Е.Н</w:t>
      </w:r>
      <w:r w:rsidRPr="00EA2034" w:rsidR="00004C57">
        <w:rPr>
          <w:sz w:val="28"/>
          <w:szCs w:val="28"/>
        </w:rPr>
        <w:t>.</w:t>
      </w:r>
      <w:r w:rsidRPr="00EA2034">
        <w:rPr>
          <w:sz w:val="28"/>
          <w:szCs w:val="28"/>
        </w:rPr>
        <w:t xml:space="preserve"> не установлено.</w:t>
      </w:r>
    </w:p>
    <w:p w:rsidR="006B0292" w:rsidRPr="00EA2034" w:rsidP="00EA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EA2034" w:rsidR="00DD5CB2">
        <w:rPr>
          <w:rFonts w:ascii="Times New Roman" w:hAnsi="Times New Roman" w:cs="Times New Roman"/>
          <w:sz w:val="28"/>
          <w:szCs w:val="28"/>
        </w:rPr>
        <w:t>Филипчук</w:t>
      </w:r>
      <w:r w:rsidRPr="00EA2034" w:rsidR="00DD5CB2">
        <w:rPr>
          <w:rFonts w:ascii="Times New Roman" w:hAnsi="Times New Roman" w:cs="Times New Roman"/>
          <w:sz w:val="28"/>
          <w:szCs w:val="28"/>
        </w:rPr>
        <w:t xml:space="preserve"> Е.Н</w:t>
      </w:r>
      <w:r w:rsidRPr="00EA2034" w:rsidR="00004C5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EA2034">
        <w:rPr>
          <w:rFonts w:ascii="Times New Roman" w:hAnsi="Times New Roman" w:cs="Times New Roman"/>
          <w:sz w:val="28"/>
          <w:szCs w:val="28"/>
          <w:lang w:eastAsia="uk-UA"/>
        </w:rPr>
        <w:t xml:space="preserve"> а</w:t>
      </w:r>
      <w:r w:rsidRPr="00EA2034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в минимальном размере, установленном санкцией ч. 4 ст. 15.12 Кодекса Российской Федерации об административных правонарушениях для должностных лиц</w:t>
      </w:r>
      <w:r w:rsidRPr="00EA2034" w:rsidR="00D520D7">
        <w:rPr>
          <w:rFonts w:ascii="Times New Roman" w:hAnsi="Times New Roman" w:cs="Times New Roman"/>
          <w:sz w:val="28"/>
          <w:szCs w:val="28"/>
        </w:rPr>
        <w:t>,</w:t>
      </w:r>
      <w:r w:rsidRPr="00EA2034">
        <w:rPr>
          <w:rFonts w:ascii="Times New Roman" w:hAnsi="Times New Roman" w:cs="Times New Roman"/>
          <w:sz w:val="28"/>
          <w:szCs w:val="28"/>
        </w:rPr>
        <w:t xml:space="preserve"> </w:t>
      </w:r>
      <w:r w:rsidR="00037938">
        <w:rPr>
          <w:rFonts w:ascii="Times New Roman" w:hAnsi="Times New Roman" w:cs="Times New Roman"/>
          <w:sz w:val="28"/>
          <w:szCs w:val="28"/>
        </w:rPr>
        <w:t>без</w:t>
      </w:r>
      <w:r w:rsidRPr="00EA2034">
        <w:rPr>
          <w:rFonts w:ascii="Times New Roman" w:hAnsi="Times New Roman" w:cs="Times New Roman"/>
          <w:sz w:val="28"/>
          <w:szCs w:val="28"/>
        </w:rPr>
        <w:t xml:space="preserve"> конфискаци</w:t>
      </w:r>
      <w:r w:rsidR="00037938">
        <w:rPr>
          <w:rFonts w:ascii="Times New Roman" w:hAnsi="Times New Roman" w:cs="Times New Roman"/>
          <w:sz w:val="28"/>
          <w:szCs w:val="28"/>
        </w:rPr>
        <w:t>и</w:t>
      </w:r>
      <w:r w:rsidRPr="00EA2034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DD5CB2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EA2034">
        <w:rPr>
          <w:rFonts w:ascii="Times New Roman" w:hAnsi="Times New Roman" w:cs="Times New Roman"/>
          <w:sz w:val="28"/>
          <w:szCs w:val="28"/>
        </w:rPr>
        <w:t>, котор</w:t>
      </w:r>
      <w:r w:rsidR="00037938">
        <w:rPr>
          <w:rFonts w:ascii="Times New Roman" w:hAnsi="Times New Roman" w:cs="Times New Roman"/>
          <w:sz w:val="28"/>
          <w:szCs w:val="28"/>
        </w:rPr>
        <w:t>ая</w:t>
      </w:r>
      <w:r w:rsidRPr="00EA2034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037938">
        <w:rPr>
          <w:rFonts w:ascii="Times New Roman" w:hAnsi="Times New Roman" w:cs="Times New Roman"/>
          <w:sz w:val="28"/>
          <w:szCs w:val="28"/>
        </w:rPr>
        <w:t>и</w:t>
      </w:r>
      <w:r w:rsidRPr="00EA2034">
        <w:rPr>
          <w:rFonts w:ascii="Times New Roman" w:hAnsi="Times New Roman" w:cs="Times New Roman"/>
          <w:sz w:val="28"/>
          <w:szCs w:val="28"/>
        </w:rPr>
        <w:t>т уничтожению, поскольку конфискация как административное наказание не может быть применена в отношении предмета административного правонарушения - находяще</w:t>
      </w:r>
      <w:r w:rsidR="00037938">
        <w:rPr>
          <w:rFonts w:ascii="Times New Roman" w:hAnsi="Times New Roman" w:cs="Times New Roman"/>
          <w:sz w:val="28"/>
          <w:szCs w:val="28"/>
        </w:rPr>
        <w:t>го</w:t>
      </w:r>
      <w:r w:rsidRPr="00EA2034">
        <w:rPr>
          <w:rFonts w:ascii="Times New Roman" w:hAnsi="Times New Roman" w:cs="Times New Roman"/>
          <w:sz w:val="28"/>
          <w:szCs w:val="28"/>
        </w:rPr>
        <w:t>ся в незаконном обороте.</w:t>
      </w:r>
    </w:p>
    <w:p w:rsidR="00235F79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Изъя</w:t>
      </w:r>
      <w:r w:rsidRPr="00EA2034" w:rsidR="00D60D43">
        <w:rPr>
          <w:sz w:val="28"/>
          <w:szCs w:val="28"/>
        </w:rPr>
        <w:t xml:space="preserve">тую алкогольную продукцию </w:t>
      </w:r>
      <w:r w:rsidRPr="00EA2034" w:rsidR="007D34A0">
        <w:rPr>
          <w:sz w:val="28"/>
          <w:szCs w:val="28"/>
        </w:rPr>
        <w:t xml:space="preserve">- </w:t>
      </w:r>
      <w:r w:rsidRPr="00EA2034" w:rsidR="00D60D43">
        <w:rPr>
          <w:sz w:val="28"/>
          <w:szCs w:val="28"/>
        </w:rPr>
        <w:t>7 пластиковых пакетов серебристого цвета с жидкостью темного цвета помещенные в деревянные бочонки, с наименованиями: вино Кагор десерт цена 700 руб. 00 коп</w:t>
      </w:r>
      <w:r w:rsidRPr="00EA2034" w:rsidR="00D60D43">
        <w:rPr>
          <w:sz w:val="28"/>
          <w:szCs w:val="28"/>
        </w:rPr>
        <w:t>.</w:t>
      </w:r>
      <w:r w:rsidRPr="00EA2034" w:rsidR="00D60D43">
        <w:rPr>
          <w:sz w:val="28"/>
          <w:szCs w:val="28"/>
        </w:rPr>
        <w:t xml:space="preserve"> </w:t>
      </w:r>
      <w:r w:rsidRPr="00EA2034" w:rsidR="00D60D43">
        <w:rPr>
          <w:sz w:val="28"/>
          <w:szCs w:val="28"/>
        </w:rPr>
        <w:t>н</w:t>
      </w:r>
      <w:r w:rsidRPr="00EA2034" w:rsidR="00D60D43">
        <w:rPr>
          <w:sz w:val="28"/>
          <w:szCs w:val="28"/>
        </w:rPr>
        <w:t xml:space="preserve">а 1 литр, вес пакета 9,3 кг; вино Мускат десерт розовое цена 650 руб. 00 коп.  за 1 литр вес пакета 6,6 кг; настойка Вишня цена 700 руб. 00 коп. за 1 литр вес пакета 8,35 кг; вино Мускат </w:t>
      </w:r>
      <w:r w:rsidRPr="00EA2034" w:rsidR="00D60D43">
        <w:rPr>
          <w:sz w:val="28"/>
          <w:szCs w:val="28"/>
        </w:rPr>
        <w:t>п</w:t>
      </w:r>
      <w:r w:rsidRPr="00EA2034" w:rsidR="00D60D43">
        <w:rPr>
          <w:sz w:val="28"/>
          <w:szCs w:val="28"/>
        </w:rPr>
        <w:t>/с цена 550 руб. 00 коп. за литр вес пакета 5,5 кг.; вино Л-</w:t>
      </w:r>
      <w:r w:rsidRPr="00EA2034" w:rsidR="00D60D43">
        <w:rPr>
          <w:sz w:val="28"/>
          <w:szCs w:val="28"/>
        </w:rPr>
        <w:t>розцена</w:t>
      </w:r>
      <w:r w:rsidRPr="00EA2034" w:rsidR="00D60D43">
        <w:rPr>
          <w:sz w:val="28"/>
          <w:szCs w:val="28"/>
        </w:rPr>
        <w:t xml:space="preserve"> 650 руб. 00 коп. за 1 литр вес пакета 7,3 кг; настойка Гранат 2 пакета цена за 1 литр 700 руб. 00 коп, вес 9,7 кг и 1,6 кг; 3 пластиковых бутылки объемом 0,5 литра каждая, </w:t>
      </w:r>
      <w:r w:rsidRPr="00EA2034" w:rsidR="00A0097F">
        <w:rPr>
          <w:sz w:val="28"/>
          <w:szCs w:val="28"/>
        </w:rPr>
        <w:t>с жидкостью темного цвета</w:t>
      </w:r>
      <w:r w:rsidRPr="00EA2034" w:rsidR="00E74BDF">
        <w:rPr>
          <w:sz w:val="28"/>
          <w:szCs w:val="28"/>
        </w:rPr>
        <w:t>,</w:t>
      </w:r>
      <w:r w:rsidRPr="00EA2034" w:rsidR="00D520D7">
        <w:rPr>
          <w:sz w:val="28"/>
          <w:szCs w:val="28"/>
        </w:rPr>
        <w:t xml:space="preserve"> </w:t>
      </w:r>
      <w:r w:rsidRPr="00EA2034" w:rsidR="00AF1E46">
        <w:rPr>
          <w:sz w:val="28"/>
          <w:szCs w:val="28"/>
        </w:rPr>
        <w:t>хранящиеся в ОМВД России по г. Евпатория</w:t>
      </w:r>
      <w:r w:rsidRPr="00EA2034" w:rsidR="00D520D7">
        <w:rPr>
          <w:sz w:val="28"/>
          <w:szCs w:val="28"/>
        </w:rPr>
        <w:t xml:space="preserve"> </w:t>
      </w:r>
      <w:r w:rsidRPr="00EA2034">
        <w:rPr>
          <w:sz w:val="28"/>
          <w:szCs w:val="28"/>
        </w:rPr>
        <w:t>– следует уничтожить</w:t>
      </w:r>
      <w:r w:rsidRPr="00EA2034" w:rsidR="00FF70F3">
        <w:rPr>
          <w:sz w:val="28"/>
          <w:szCs w:val="28"/>
        </w:rPr>
        <w:t>.</w:t>
      </w:r>
      <w:r w:rsidRPr="00EA2034" w:rsidR="002E593B">
        <w:rPr>
          <w:sz w:val="28"/>
          <w:szCs w:val="28"/>
        </w:rPr>
        <w:t xml:space="preserve"> </w:t>
      </w:r>
    </w:p>
    <w:p w:rsidR="00FF70F3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A2034" w:rsidR="00235F79">
        <w:rPr>
          <w:rFonts w:ascii="Times New Roman" w:hAnsi="Times New Roman" w:cs="Times New Roman"/>
          <w:sz w:val="28"/>
          <w:szCs w:val="28"/>
        </w:rPr>
        <w:t xml:space="preserve">ч.4 </w:t>
      </w:r>
      <w:r w:rsidRPr="00EA2034">
        <w:rPr>
          <w:rFonts w:ascii="Times New Roman" w:hAnsi="Times New Roman" w:cs="Times New Roman"/>
          <w:sz w:val="28"/>
          <w:szCs w:val="28"/>
        </w:rPr>
        <w:t>ст.15.12,</w:t>
      </w:r>
      <w:r w:rsidRPr="00EA2034" w:rsidR="00926F96">
        <w:rPr>
          <w:rFonts w:ascii="Times New Roman" w:hAnsi="Times New Roman" w:cs="Times New Roman"/>
          <w:sz w:val="28"/>
          <w:szCs w:val="28"/>
        </w:rPr>
        <w:t xml:space="preserve"> ст.ст.</w:t>
      </w:r>
      <w:r w:rsidRPr="00EA2034">
        <w:rPr>
          <w:rFonts w:ascii="Times New Roman" w:hAnsi="Times New Roman" w:cs="Times New Roman"/>
          <w:sz w:val="28"/>
          <w:szCs w:val="28"/>
        </w:rPr>
        <w:t>29.9, 29.10 КоАП РФ, мировой судья</w:t>
      </w:r>
    </w:p>
    <w:p w:rsidR="00FF70F3" w:rsidRPr="00EA2034" w:rsidP="00EA2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>ПОСТАНОВИЛ:</w:t>
      </w:r>
    </w:p>
    <w:p w:rsidR="00235F79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A2034" w:rsidR="00514143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EA2034" w:rsidR="00514143">
        <w:rPr>
          <w:rFonts w:ascii="Times New Roman" w:hAnsi="Times New Roman" w:cs="Times New Roman"/>
          <w:sz w:val="28"/>
          <w:szCs w:val="28"/>
        </w:rPr>
        <w:t>а ООО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 «</w:t>
      </w:r>
      <w:r w:rsidR="00373EF0">
        <w:rPr>
          <w:rFonts w:ascii="Times New Roman" w:hAnsi="Times New Roman" w:cs="Times New Roman"/>
          <w:sz w:val="28"/>
          <w:szCs w:val="28"/>
        </w:rPr>
        <w:t>****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» </w:t>
      </w:r>
      <w:r w:rsidRPr="00EA2034" w:rsidR="00514143">
        <w:rPr>
          <w:rFonts w:ascii="Times New Roman" w:hAnsi="Times New Roman" w:cs="Times New Roman"/>
          <w:sz w:val="28"/>
          <w:szCs w:val="28"/>
        </w:rPr>
        <w:t>Филипчук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 Екатерину Николаевну </w:t>
      </w:r>
      <w:r w:rsidRPr="00EA2034" w:rsidR="00AF1E46">
        <w:rPr>
          <w:rFonts w:ascii="Times New Roman" w:hAnsi="Times New Roman" w:cs="Times New Roman"/>
          <w:sz w:val="28"/>
          <w:szCs w:val="28"/>
        </w:rPr>
        <w:t>виновн</w:t>
      </w:r>
      <w:r w:rsidRPr="00EA2034" w:rsidR="00514143">
        <w:rPr>
          <w:rFonts w:ascii="Times New Roman" w:hAnsi="Times New Roman" w:cs="Times New Roman"/>
          <w:sz w:val="28"/>
          <w:szCs w:val="28"/>
        </w:rPr>
        <w:t>ой</w:t>
      </w:r>
      <w:r w:rsidRPr="00EA203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ст.15.12 Кодекса Российской Федерации об административных правонарушениях, и назначить е</w:t>
      </w:r>
      <w:r w:rsidRPr="00EA2034" w:rsidR="00514143">
        <w:rPr>
          <w:rFonts w:ascii="Times New Roman" w:hAnsi="Times New Roman" w:cs="Times New Roman"/>
          <w:sz w:val="28"/>
          <w:szCs w:val="28"/>
        </w:rPr>
        <w:t>й</w:t>
      </w:r>
      <w:r w:rsidRPr="00EA203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A2034" w:rsidR="00514143">
        <w:rPr>
          <w:rFonts w:ascii="Times New Roman" w:hAnsi="Times New Roman" w:cs="Times New Roman"/>
          <w:sz w:val="28"/>
          <w:szCs w:val="28"/>
        </w:rPr>
        <w:t>30</w:t>
      </w:r>
      <w:r w:rsidRPr="00EA2034" w:rsidR="0093568C">
        <w:rPr>
          <w:rFonts w:ascii="Times New Roman" w:hAnsi="Times New Roman" w:cs="Times New Roman"/>
          <w:sz w:val="28"/>
          <w:szCs w:val="28"/>
        </w:rPr>
        <w:t xml:space="preserve"> </w:t>
      </w:r>
      <w:r w:rsidRPr="00EA2034">
        <w:rPr>
          <w:rFonts w:ascii="Times New Roman" w:hAnsi="Times New Roman" w:cs="Times New Roman"/>
          <w:sz w:val="28"/>
          <w:szCs w:val="28"/>
        </w:rPr>
        <w:t>000 (</w:t>
      </w:r>
      <w:r w:rsidRPr="00EA2034" w:rsidR="00514143">
        <w:rPr>
          <w:rFonts w:ascii="Times New Roman" w:hAnsi="Times New Roman" w:cs="Times New Roman"/>
          <w:sz w:val="28"/>
          <w:szCs w:val="28"/>
        </w:rPr>
        <w:t>тридцати</w:t>
      </w:r>
      <w:r w:rsidRPr="00EA2034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EA2034">
        <w:rPr>
          <w:rFonts w:ascii="Times New Roman" w:hAnsi="Times New Roman" w:cs="Times New Roman"/>
          <w:sz w:val="28"/>
          <w:szCs w:val="28"/>
        </w:rPr>
        <w:t>.</w:t>
      </w:r>
    </w:p>
    <w:p w:rsidR="00FF70F3" w:rsidRPr="00EA2034" w:rsidP="00EA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34">
        <w:rPr>
          <w:rFonts w:ascii="Times New Roman" w:hAnsi="Times New Roman" w:cs="Times New Roman"/>
          <w:sz w:val="28"/>
          <w:szCs w:val="28"/>
        </w:rPr>
        <w:t>Изъят</w:t>
      </w:r>
      <w:r w:rsidRPr="00EA2034" w:rsidR="00514143">
        <w:rPr>
          <w:rFonts w:ascii="Times New Roman" w:hAnsi="Times New Roman" w:cs="Times New Roman"/>
          <w:sz w:val="28"/>
          <w:szCs w:val="28"/>
        </w:rPr>
        <w:t>ую</w:t>
      </w:r>
      <w:r w:rsidRPr="00EA2034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514143">
        <w:rPr>
          <w:rFonts w:ascii="Times New Roman" w:hAnsi="Times New Roman" w:cs="Times New Roman"/>
          <w:sz w:val="28"/>
          <w:szCs w:val="28"/>
        </w:rPr>
        <w:t>алкогольную продукцию</w:t>
      </w:r>
      <w:r w:rsidRPr="00EA2034" w:rsidR="00235F79">
        <w:rPr>
          <w:rFonts w:ascii="Times New Roman" w:hAnsi="Times New Roman" w:cs="Times New Roman"/>
          <w:sz w:val="28"/>
          <w:szCs w:val="28"/>
        </w:rPr>
        <w:t xml:space="preserve"> - </w:t>
      </w:r>
      <w:r w:rsidRPr="00EA2034" w:rsidR="00514143">
        <w:rPr>
          <w:rFonts w:ascii="Times New Roman" w:hAnsi="Times New Roman" w:cs="Times New Roman"/>
          <w:sz w:val="28"/>
          <w:szCs w:val="28"/>
        </w:rPr>
        <w:t>7 пластиковых пакетов серебристого цвета с жидкостью темного цвета помещенные в деревянные бочонки, с наименованиями: вино Кагор десерт цена 700 руб. 00 коп</w:t>
      </w:r>
      <w:r w:rsidRPr="00EA2034" w:rsidR="00514143">
        <w:rPr>
          <w:rFonts w:ascii="Times New Roman" w:hAnsi="Times New Roman" w:cs="Times New Roman"/>
          <w:sz w:val="28"/>
          <w:szCs w:val="28"/>
        </w:rPr>
        <w:t>.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514143">
        <w:rPr>
          <w:rFonts w:ascii="Times New Roman" w:hAnsi="Times New Roman" w:cs="Times New Roman"/>
          <w:sz w:val="28"/>
          <w:szCs w:val="28"/>
        </w:rPr>
        <w:t>н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а 1 литр, вес пакета 9,3 кг; вино Мускат десерт розовое цена 650 руб. 00 коп.  за 1 литр вес пакета 6,6 кг; настойка Вишня цена 700 руб. 00 коп. за 1 литр вес пакета 8,35 кг; вино Мускат </w:t>
      </w:r>
      <w:r w:rsidRPr="00EA2034" w:rsidR="00514143">
        <w:rPr>
          <w:rFonts w:ascii="Times New Roman" w:hAnsi="Times New Roman" w:cs="Times New Roman"/>
          <w:sz w:val="28"/>
          <w:szCs w:val="28"/>
        </w:rPr>
        <w:t>п</w:t>
      </w:r>
      <w:r w:rsidRPr="00EA2034" w:rsidR="00514143">
        <w:rPr>
          <w:rFonts w:ascii="Times New Roman" w:hAnsi="Times New Roman" w:cs="Times New Roman"/>
          <w:sz w:val="28"/>
          <w:szCs w:val="28"/>
        </w:rPr>
        <w:t>/с цена 550 руб. 00 коп. за литр вес пакета 5,5 кг.; вино Л-</w:t>
      </w:r>
      <w:r w:rsidRPr="00EA2034" w:rsidR="00514143">
        <w:rPr>
          <w:rFonts w:ascii="Times New Roman" w:hAnsi="Times New Roman" w:cs="Times New Roman"/>
          <w:sz w:val="28"/>
          <w:szCs w:val="28"/>
        </w:rPr>
        <w:t>розцена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 650 руб. 00 коп. за 1 литр вес пакета 7,3 кг; настойка Гранат 2 пакета цена за 1 литр 700 руб. 00 коп, вес 9,7 кг и 1,6 кг; 3 пластиковых бу</w:t>
      </w:r>
      <w:r w:rsidR="00037938">
        <w:rPr>
          <w:rFonts w:ascii="Times New Roman" w:hAnsi="Times New Roman" w:cs="Times New Roman"/>
          <w:sz w:val="28"/>
          <w:szCs w:val="28"/>
        </w:rPr>
        <w:t>тылки объемом 0,5 литра каждая</w:t>
      </w:r>
      <w:r w:rsidRPr="00EA2034" w:rsidR="00A0097F">
        <w:rPr>
          <w:rFonts w:ascii="Times New Roman" w:hAnsi="Times New Roman" w:cs="Times New Roman"/>
          <w:sz w:val="28"/>
          <w:szCs w:val="28"/>
        </w:rPr>
        <w:t>, с жидкостью темного цвета</w:t>
      </w:r>
      <w:r w:rsidR="00094594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235F79">
        <w:rPr>
          <w:rFonts w:ascii="Times New Roman" w:hAnsi="Times New Roman" w:cs="Times New Roman"/>
          <w:sz w:val="28"/>
          <w:szCs w:val="28"/>
        </w:rPr>
        <w:t>–</w:t>
      </w:r>
      <w:r w:rsidRPr="00EA2034">
        <w:rPr>
          <w:rFonts w:ascii="Times New Roman" w:hAnsi="Times New Roman" w:cs="Times New Roman"/>
          <w:sz w:val="28"/>
          <w:szCs w:val="28"/>
        </w:rPr>
        <w:t xml:space="preserve"> </w:t>
      </w:r>
      <w:r w:rsidRPr="00EA2034" w:rsidR="00235F79">
        <w:rPr>
          <w:rFonts w:ascii="Times New Roman" w:hAnsi="Times New Roman" w:cs="Times New Roman"/>
          <w:sz w:val="28"/>
          <w:szCs w:val="28"/>
        </w:rPr>
        <w:t>уничтожить</w:t>
      </w:r>
      <w:r w:rsidRPr="00EA2034" w:rsidR="00FF4CB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EA2034">
        <w:rPr>
          <w:rFonts w:ascii="Times New Roman" w:hAnsi="Times New Roman" w:cs="Times New Roman"/>
          <w:sz w:val="28"/>
          <w:szCs w:val="28"/>
        </w:rPr>
        <w:t>.</w:t>
      </w:r>
    </w:p>
    <w:p w:rsidR="00784756" w:rsidRPr="00EA2034" w:rsidP="00EA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2034">
        <w:rPr>
          <w:rFonts w:ascii="Times New Roman" w:hAnsi="Times New Roman" w:cs="Times New Roman"/>
          <w:sz w:val="28"/>
          <w:szCs w:val="28"/>
        </w:rPr>
        <w:t xml:space="preserve">Административный штраф необходимо оплатить по следующим реквизитам: 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A2034" w:rsidR="00514143">
        <w:rPr>
          <w:rFonts w:ascii="Times New Roman" w:hAnsi="Times New Roman" w:cs="Times New Roman"/>
          <w:sz w:val="28"/>
          <w:szCs w:val="28"/>
        </w:rPr>
        <w:t>г</w:t>
      </w:r>
      <w:r w:rsidRPr="00EA2034" w:rsidR="00514143">
        <w:rPr>
          <w:rFonts w:ascii="Times New Roman" w:hAnsi="Times New Roman" w:cs="Times New Roman"/>
          <w:sz w:val="28"/>
          <w:szCs w:val="28"/>
        </w:rPr>
        <w:t>.С</w:t>
      </w:r>
      <w:r w:rsidRPr="00EA2034" w:rsidR="00514143">
        <w:rPr>
          <w:rFonts w:ascii="Times New Roman" w:hAnsi="Times New Roman" w:cs="Times New Roman"/>
          <w:sz w:val="28"/>
          <w:szCs w:val="28"/>
        </w:rPr>
        <w:t>имферополь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, БИК 013510002, единый казначейский счет </w:t>
      </w:r>
      <w:r w:rsidRPr="00EA2034" w:rsidR="00514143">
        <w:rPr>
          <w:rFonts w:ascii="Times New Roman" w:hAnsi="Times New Roman" w:cs="Times New Roman"/>
          <w:sz w:val="28"/>
          <w:szCs w:val="28"/>
        </w:rPr>
        <w:t xml:space="preserve">40102810645370000035, казначейский счет 03100643000000017500, ОКТМО 35712000, КБК 828 1 16 01333 01 0000 140, УИН 0410760300435002542315108, 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>назначение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>платежа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>административный</w:t>
      </w:r>
      <w:r w:rsidRPr="00EA2034" w:rsidR="00514143">
        <w:rPr>
          <w:rFonts w:ascii="Times New Roman" w:hAnsi="Times New Roman" w:cs="Times New Roman"/>
          <w:sz w:val="28"/>
          <w:szCs w:val="28"/>
          <w:lang w:val="uk-UA"/>
        </w:rPr>
        <w:t xml:space="preserve"> штраф</w:t>
      </w:r>
      <w:r w:rsidRPr="00EA2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F70F3" w:rsidRPr="00EA2034" w:rsidP="00EA2034">
      <w:pPr>
        <w:pStyle w:val="NoSpacing"/>
        <w:ind w:firstLine="709"/>
        <w:jc w:val="both"/>
        <w:rPr>
          <w:sz w:val="28"/>
          <w:szCs w:val="28"/>
        </w:rPr>
      </w:pPr>
      <w:r w:rsidRPr="00EA2034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FF70F3" w:rsidRPr="00094594" w:rsidP="00EA2034">
      <w:pPr>
        <w:pStyle w:val="NoSpacing"/>
        <w:ind w:firstLine="709"/>
        <w:jc w:val="both"/>
        <w:rPr>
          <w:bCs/>
          <w:sz w:val="28"/>
          <w:szCs w:val="28"/>
        </w:rPr>
      </w:pPr>
    </w:p>
    <w:p w:rsidR="00094594" w:rsidRPr="00094594" w:rsidP="00094594">
      <w:pPr>
        <w:pStyle w:val="NoSpacing"/>
        <w:jc w:val="center"/>
        <w:rPr>
          <w:bCs/>
          <w:sz w:val="28"/>
          <w:szCs w:val="28"/>
        </w:rPr>
      </w:pPr>
      <w:r w:rsidRPr="00094594">
        <w:rPr>
          <w:bCs/>
          <w:sz w:val="28"/>
          <w:szCs w:val="28"/>
        </w:rPr>
        <w:t>Мировой судья                           /подпись/                              Е.А. Фролова</w:t>
      </w:r>
    </w:p>
    <w:p w:rsidR="00094594" w:rsidRPr="00094594" w:rsidP="00094594">
      <w:pPr>
        <w:pStyle w:val="NoSpacing"/>
        <w:rPr>
          <w:bCs/>
          <w:sz w:val="28"/>
          <w:szCs w:val="28"/>
        </w:rPr>
      </w:pPr>
    </w:p>
    <w:p w:rsidR="004A39FB" w:rsidRPr="00EA2034" w:rsidP="00094594">
      <w:pPr>
        <w:pStyle w:val="NoSpacing"/>
        <w:ind w:firstLine="709"/>
        <w:jc w:val="both"/>
        <w:rPr>
          <w:bCs/>
          <w:sz w:val="28"/>
          <w:szCs w:val="28"/>
        </w:rPr>
      </w:pPr>
    </w:p>
    <w:sectPr w:rsidSect="00EA2034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6638447"/>
      <w:docPartObj>
        <w:docPartGallery w:val="Page Numbers (Top of Page)"/>
        <w:docPartUnique/>
      </w:docPartObj>
    </w:sdtPr>
    <w:sdtContent>
      <w:p w:rsidR="00EA20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F0">
          <w:rPr>
            <w:noProof/>
          </w:rPr>
          <w:t>7</w:t>
        </w:r>
        <w:r>
          <w:fldChar w:fldCharType="end"/>
        </w:r>
      </w:p>
    </w:sdtContent>
  </w:sdt>
  <w:p w:rsidR="00EA2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74C4C"/>
    <w:multiLevelType w:val="multilevel"/>
    <w:tmpl w:val="7A5EF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2355F"/>
    <w:rsid w:val="00034D6C"/>
    <w:rsid w:val="00037938"/>
    <w:rsid w:val="00062BA3"/>
    <w:rsid w:val="00085791"/>
    <w:rsid w:val="0008588B"/>
    <w:rsid w:val="0008643E"/>
    <w:rsid w:val="00094594"/>
    <w:rsid w:val="000963C3"/>
    <w:rsid w:val="000A2A14"/>
    <w:rsid w:val="000C123F"/>
    <w:rsid w:val="000C7A58"/>
    <w:rsid w:val="000D42BC"/>
    <w:rsid w:val="000E3BDF"/>
    <w:rsid w:val="000F1E0F"/>
    <w:rsid w:val="00103BA6"/>
    <w:rsid w:val="00113AA5"/>
    <w:rsid w:val="00117536"/>
    <w:rsid w:val="00136F20"/>
    <w:rsid w:val="001377D4"/>
    <w:rsid w:val="00151FAF"/>
    <w:rsid w:val="0015404B"/>
    <w:rsid w:val="00160673"/>
    <w:rsid w:val="00182913"/>
    <w:rsid w:val="0018579A"/>
    <w:rsid w:val="001A273D"/>
    <w:rsid w:val="001A28C0"/>
    <w:rsid w:val="001A322E"/>
    <w:rsid w:val="001B0032"/>
    <w:rsid w:val="001B2502"/>
    <w:rsid w:val="001C0904"/>
    <w:rsid w:val="001C4BB7"/>
    <w:rsid w:val="001D1315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41910"/>
    <w:rsid w:val="00247B58"/>
    <w:rsid w:val="002765C4"/>
    <w:rsid w:val="002827AD"/>
    <w:rsid w:val="00283AD5"/>
    <w:rsid w:val="00290B13"/>
    <w:rsid w:val="00290E0E"/>
    <w:rsid w:val="00291D28"/>
    <w:rsid w:val="00293735"/>
    <w:rsid w:val="00293836"/>
    <w:rsid w:val="002A18A0"/>
    <w:rsid w:val="002A6B8C"/>
    <w:rsid w:val="002C695A"/>
    <w:rsid w:val="002E2231"/>
    <w:rsid w:val="002E329A"/>
    <w:rsid w:val="002E593B"/>
    <w:rsid w:val="002F3A9A"/>
    <w:rsid w:val="00303194"/>
    <w:rsid w:val="0031425F"/>
    <w:rsid w:val="00321F12"/>
    <w:rsid w:val="00353F79"/>
    <w:rsid w:val="00357C8D"/>
    <w:rsid w:val="00373EF0"/>
    <w:rsid w:val="0037491C"/>
    <w:rsid w:val="00394733"/>
    <w:rsid w:val="003A131A"/>
    <w:rsid w:val="003C2198"/>
    <w:rsid w:val="003C359A"/>
    <w:rsid w:val="003C4C41"/>
    <w:rsid w:val="003F6C12"/>
    <w:rsid w:val="00415931"/>
    <w:rsid w:val="00422AFE"/>
    <w:rsid w:val="00426587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C132E"/>
    <w:rsid w:val="004C710C"/>
    <w:rsid w:val="004E3987"/>
    <w:rsid w:val="004F461F"/>
    <w:rsid w:val="00514143"/>
    <w:rsid w:val="00517898"/>
    <w:rsid w:val="00524C86"/>
    <w:rsid w:val="00524FC7"/>
    <w:rsid w:val="00527A7D"/>
    <w:rsid w:val="00527E88"/>
    <w:rsid w:val="00534763"/>
    <w:rsid w:val="00540660"/>
    <w:rsid w:val="00540A33"/>
    <w:rsid w:val="0055683E"/>
    <w:rsid w:val="005578EB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F6DD5"/>
    <w:rsid w:val="005F7849"/>
    <w:rsid w:val="00617193"/>
    <w:rsid w:val="00617EAD"/>
    <w:rsid w:val="00623DEE"/>
    <w:rsid w:val="00643E22"/>
    <w:rsid w:val="006621E2"/>
    <w:rsid w:val="00667554"/>
    <w:rsid w:val="006707C8"/>
    <w:rsid w:val="00671764"/>
    <w:rsid w:val="0068798D"/>
    <w:rsid w:val="006904F4"/>
    <w:rsid w:val="00694C8E"/>
    <w:rsid w:val="006A767E"/>
    <w:rsid w:val="006B0292"/>
    <w:rsid w:val="006B2EC9"/>
    <w:rsid w:val="006C730D"/>
    <w:rsid w:val="006D0E1E"/>
    <w:rsid w:val="006D42D9"/>
    <w:rsid w:val="006E5A1D"/>
    <w:rsid w:val="00705667"/>
    <w:rsid w:val="00714BEF"/>
    <w:rsid w:val="00725F95"/>
    <w:rsid w:val="0073774A"/>
    <w:rsid w:val="00741EAA"/>
    <w:rsid w:val="00754A86"/>
    <w:rsid w:val="007600F8"/>
    <w:rsid w:val="007604B8"/>
    <w:rsid w:val="00762E85"/>
    <w:rsid w:val="00764EE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34A0"/>
    <w:rsid w:val="007F0DD1"/>
    <w:rsid w:val="008015EE"/>
    <w:rsid w:val="00801A9D"/>
    <w:rsid w:val="0080247C"/>
    <w:rsid w:val="0081425F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5AED"/>
    <w:rsid w:val="008979AE"/>
    <w:rsid w:val="008A5DC5"/>
    <w:rsid w:val="008A5DCE"/>
    <w:rsid w:val="008B7958"/>
    <w:rsid w:val="008C15E3"/>
    <w:rsid w:val="008C37D6"/>
    <w:rsid w:val="008D3BD9"/>
    <w:rsid w:val="008E459E"/>
    <w:rsid w:val="008F6AFB"/>
    <w:rsid w:val="0091421A"/>
    <w:rsid w:val="0091460B"/>
    <w:rsid w:val="00922BC4"/>
    <w:rsid w:val="00926F96"/>
    <w:rsid w:val="0093568C"/>
    <w:rsid w:val="009356C0"/>
    <w:rsid w:val="009443AB"/>
    <w:rsid w:val="0094776A"/>
    <w:rsid w:val="00960E0F"/>
    <w:rsid w:val="009754D9"/>
    <w:rsid w:val="00983DD2"/>
    <w:rsid w:val="00986BBF"/>
    <w:rsid w:val="0098707F"/>
    <w:rsid w:val="00995BC4"/>
    <w:rsid w:val="009A2E7F"/>
    <w:rsid w:val="009B0EC8"/>
    <w:rsid w:val="009E248A"/>
    <w:rsid w:val="009F4AFA"/>
    <w:rsid w:val="00A0097F"/>
    <w:rsid w:val="00A064D0"/>
    <w:rsid w:val="00A24561"/>
    <w:rsid w:val="00A27E1A"/>
    <w:rsid w:val="00A36675"/>
    <w:rsid w:val="00A37237"/>
    <w:rsid w:val="00A40D7F"/>
    <w:rsid w:val="00A4530A"/>
    <w:rsid w:val="00A62758"/>
    <w:rsid w:val="00A66122"/>
    <w:rsid w:val="00A735B8"/>
    <w:rsid w:val="00A73B26"/>
    <w:rsid w:val="00A76D00"/>
    <w:rsid w:val="00A80060"/>
    <w:rsid w:val="00A806FD"/>
    <w:rsid w:val="00A930D9"/>
    <w:rsid w:val="00A96B8C"/>
    <w:rsid w:val="00AA2C9E"/>
    <w:rsid w:val="00AA45AE"/>
    <w:rsid w:val="00AB282E"/>
    <w:rsid w:val="00AC64F1"/>
    <w:rsid w:val="00AD5FA0"/>
    <w:rsid w:val="00AE3E94"/>
    <w:rsid w:val="00AE40C1"/>
    <w:rsid w:val="00AF1E46"/>
    <w:rsid w:val="00AF42F8"/>
    <w:rsid w:val="00B45D2B"/>
    <w:rsid w:val="00B502C2"/>
    <w:rsid w:val="00B50954"/>
    <w:rsid w:val="00B703F8"/>
    <w:rsid w:val="00B715BC"/>
    <w:rsid w:val="00B742BB"/>
    <w:rsid w:val="00B77FCA"/>
    <w:rsid w:val="00B90F88"/>
    <w:rsid w:val="00B91053"/>
    <w:rsid w:val="00BA05D1"/>
    <w:rsid w:val="00BC5820"/>
    <w:rsid w:val="00BE05D4"/>
    <w:rsid w:val="00BE2ED9"/>
    <w:rsid w:val="00BF1606"/>
    <w:rsid w:val="00BF339B"/>
    <w:rsid w:val="00C145FB"/>
    <w:rsid w:val="00C23C3A"/>
    <w:rsid w:val="00C2685D"/>
    <w:rsid w:val="00C337FC"/>
    <w:rsid w:val="00C36C2B"/>
    <w:rsid w:val="00C5406C"/>
    <w:rsid w:val="00C57BF9"/>
    <w:rsid w:val="00C63B4C"/>
    <w:rsid w:val="00C74423"/>
    <w:rsid w:val="00CA20EC"/>
    <w:rsid w:val="00CB734B"/>
    <w:rsid w:val="00CB7B70"/>
    <w:rsid w:val="00CB7C3E"/>
    <w:rsid w:val="00CD1473"/>
    <w:rsid w:val="00CD4C95"/>
    <w:rsid w:val="00CF0543"/>
    <w:rsid w:val="00CF17CC"/>
    <w:rsid w:val="00CF55F0"/>
    <w:rsid w:val="00D02D6F"/>
    <w:rsid w:val="00D0306E"/>
    <w:rsid w:val="00D04F56"/>
    <w:rsid w:val="00D20011"/>
    <w:rsid w:val="00D24CAD"/>
    <w:rsid w:val="00D2621A"/>
    <w:rsid w:val="00D30076"/>
    <w:rsid w:val="00D30E87"/>
    <w:rsid w:val="00D414A3"/>
    <w:rsid w:val="00D520D7"/>
    <w:rsid w:val="00D52CB5"/>
    <w:rsid w:val="00D60D43"/>
    <w:rsid w:val="00D66524"/>
    <w:rsid w:val="00D67BC0"/>
    <w:rsid w:val="00D809C5"/>
    <w:rsid w:val="00D928FE"/>
    <w:rsid w:val="00D94D90"/>
    <w:rsid w:val="00D96AE7"/>
    <w:rsid w:val="00DA1443"/>
    <w:rsid w:val="00DA7F4C"/>
    <w:rsid w:val="00DB0A50"/>
    <w:rsid w:val="00DB5753"/>
    <w:rsid w:val="00DB5B8E"/>
    <w:rsid w:val="00DC0F2E"/>
    <w:rsid w:val="00DC693A"/>
    <w:rsid w:val="00DD5CB2"/>
    <w:rsid w:val="00E008AC"/>
    <w:rsid w:val="00E41B51"/>
    <w:rsid w:val="00E52917"/>
    <w:rsid w:val="00E53F3E"/>
    <w:rsid w:val="00E606D9"/>
    <w:rsid w:val="00E749BA"/>
    <w:rsid w:val="00E74BDF"/>
    <w:rsid w:val="00E754F0"/>
    <w:rsid w:val="00E80CD5"/>
    <w:rsid w:val="00E84219"/>
    <w:rsid w:val="00E84288"/>
    <w:rsid w:val="00E94B2C"/>
    <w:rsid w:val="00EA2034"/>
    <w:rsid w:val="00EB7DD7"/>
    <w:rsid w:val="00EC1814"/>
    <w:rsid w:val="00EC3609"/>
    <w:rsid w:val="00ED17C8"/>
    <w:rsid w:val="00ED7432"/>
    <w:rsid w:val="00EE2EF8"/>
    <w:rsid w:val="00EF4C7E"/>
    <w:rsid w:val="00F0060F"/>
    <w:rsid w:val="00F07669"/>
    <w:rsid w:val="00F22E12"/>
    <w:rsid w:val="00F35012"/>
    <w:rsid w:val="00F3562B"/>
    <w:rsid w:val="00F64CFB"/>
    <w:rsid w:val="00F76F15"/>
    <w:rsid w:val="00F84FDC"/>
    <w:rsid w:val="00F87EB5"/>
    <w:rsid w:val="00F92146"/>
    <w:rsid w:val="00F94F96"/>
    <w:rsid w:val="00FE16E1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uiPriority w:val="99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Normal"/>
    <w:rsid w:val="002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rsid w:val="00D04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D04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D04F5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rsid w:val="00D04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sid w:val="00D04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D04F56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EA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2034"/>
  </w:style>
  <w:style w:type="paragraph" w:styleId="Footer">
    <w:name w:val="footer"/>
    <w:basedOn w:val="Normal"/>
    <w:link w:val="a3"/>
    <w:uiPriority w:val="99"/>
    <w:unhideWhenUsed/>
    <w:rsid w:val="00EA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A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c8a8c13d283fa3416f79b91b3f36da068225c15b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366B-A1E0-401C-B4BF-8B479AB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