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B30280">
        <w:t>2</w:t>
      </w:r>
      <w:r w:rsidR="00BA013B">
        <w:t>810</w:t>
      </w:r>
      <w:r w:rsidRPr="00630EF8">
        <w:t>-</w:t>
      </w:r>
      <w:r w:rsidR="00BA013B">
        <w:t>2</w:t>
      </w:r>
      <w:r w:rsidR="00B30280">
        <w:t>4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B30280">
        <w:rPr>
          <w:lang w:val="uk-UA"/>
        </w:rPr>
        <w:t>2</w:t>
      </w:r>
      <w:r w:rsidR="00BA013B">
        <w:rPr>
          <w:lang w:val="uk-UA"/>
        </w:rPr>
        <w:t>70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 xml:space="preserve">4 </w:t>
      </w:r>
      <w:r>
        <w:rPr>
          <w:lang w:val="uk-UA"/>
        </w:rPr>
        <w:t>сентября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>Бозоян</w:t>
      </w:r>
      <w:r>
        <w:t xml:space="preserve"> Елены Васильевны</w:t>
      </w:r>
      <w:r w:rsidR="00B30280">
        <w:t>,</w:t>
      </w:r>
      <w:r w:rsidRPr="00630EF8">
        <w:t xml:space="preserve"> </w:t>
      </w:r>
      <w:r w:rsidR="00CC2388">
        <w:t>***</w:t>
      </w:r>
      <w:r w:rsidRPr="00630EF8">
        <w:t>,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Бозоян</w:t>
      </w:r>
      <w:r>
        <w:t xml:space="preserve"> Е.В.</w:t>
      </w:r>
      <w:r w:rsidRPr="00630EF8" w:rsidR="00131DF5">
        <w:t xml:space="preserve">, </w:t>
      </w:r>
      <w:r w:rsidR="00CC2388">
        <w:t>***</w:t>
      </w:r>
      <w:r w:rsidRPr="00630EF8" w:rsidR="00131DF5">
        <w:t xml:space="preserve">года в </w:t>
      </w:r>
      <w:r w:rsidR="00CC2388">
        <w:t>***</w:t>
      </w:r>
      <w:r w:rsidR="00CC2388">
        <w:t xml:space="preserve"> </w:t>
      </w:r>
      <w:r w:rsidRPr="00630EF8" w:rsidR="00131DF5">
        <w:t xml:space="preserve">мин., являясь директором Общества с ограниченной ответственностью </w:t>
      </w:r>
      <w:r w:rsidR="00CC2388">
        <w:t>***</w:t>
      </w:r>
      <w:r w:rsidRPr="00630EF8" w:rsidR="00630EF8">
        <w:t>,</w:t>
      </w:r>
      <w:r w:rsidRPr="00630EF8" w:rsidR="00131DF5">
        <w:t xml:space="preserve"> расположенного по адресу: </w:t>
      </w:r>
      <w:r w:rsidR="00CC2388">
        <w:t>***</w:t>
      </w:r>
      <w:r>
        <w:t xml:space="preserve"> помещение 1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>в установленный срок не представил</w:t>
      </w:r>
      <w:r>
        <w:rPr>
          <w:color w:val="000000"/>
          <w:shd w:val="clear" w:color="auto" w:fill="FFFFFF"/>
        </w:rPr>
        <w:t>а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</w:t>
      </w:r>
      <w:r w:rsidRPr="00630EF8" w:rsidR="00DD43A2">
        <w:rPr>
          <w:color w:val="000000"/>
          <w:shd w:val="clear" w:color="auto" w:fill="FFFFFF"/>
        </w:rPr>
        <w:t xml:space="preserve">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C2388">
        <w:t>***</w:t>
      </w:r>
      <w:r w:rsidRPr="00630EF8" w:rsidR="00630EF8">
        <w:rPr>
          <w:color w:val="000000"/>
          <w:shd w:val="clear" w:color="auto" w:fill="FFFFFF"/>
        </w:rPr>
        <w:t>год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 xml:space="preserve">В судебное заседание </w:t>
      </w:r>
      <w:r w:rsidR="00BA013B">
        <w:t>Бозоян</w:t>
      </w:r>
      <w:r w:rsidR="00BA013B">
        <w:t xml:space="preserve"> Е.В.</w:t>
      </w:r>
      <w:r w:rsidRPr="00630EF8">
        <w:t xml:space="preserve"> не явил</w:t>
      </w:r>
      <w:r w:rsidR="00BA013B">
        <w:t>ась</w:t>
      </w:r>
      <w:r w:rsidRPr="00630EF8">
        <w:t xml:space="preserve">. О времени и месте рассмотрения дела </w:t>
      </w:r>
      <w:r w:rsidRPr="00630EF8">
        <w:t>извещен</w:t>
      </w:r>
      <w:r w:rsidR="00BA013B">
        <w:t>а</w:t>
      </w:r>
      <w:r w:rsidRPr="00630EF8">
        <w:t xml:space="preserve"> надлежащим образом. </w:t>
      </w:r>
      <w:r w:rsidR="00BA013B">
        <w:t xml:space="preserve">Направила телефонограмму о рассмотрении дела в ее отсутствие, с протоколом об административном правонарушении </w:t>
      </w:r>
      <w:r w:rsidR="00BA013B">
        <w:t>согласна</w:t>
      </w:r>
      <w:r w:rsidR="00BA013B">
        <w:t>, вину признает полностью.</w:t>
      </w:r>
      <w:r w:rsidRPr="00630EF8">
        <w:t xml:space="preserve"> </w:t>
      </w:r>
    </w:p>
    <w:p w:rsidR="00131DF5" w:rsidRPr="00630EF8" w:rsidP="00131DF5">
      <w:pPr>
        <w:ind w:firstLine="708"/>
        <w:jc w:val="both"/>
      </w:pPr>
      <w:r w:rsidRPr="00630EF8">
        <w:t xml:space="preserve">Учитывая данные о надлежащем извещении </w:t>
      </w:r>
      <w:r w:rsidR="00BA013B">
        <w:t>Бозоян</w:t>
      </w:r>
      <w:r w:rsidR="00BA013B">
        <w:t xml:space="preserve"> Е.В., а</w:t>
      </w:r>
      <w:r w:rsidRPr="00630EF8">
        <w:t xml:space="preserve"> также отсутствие ходатайства об отложении рассмотрения дела, 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</w:t>
      </w:r>
      <w:r w:rsidR="00BA013B">
        <w:rPr>
          <w:color w:val="000000"/>
          <w:shd w:val="clear" w:color="auto" w:fill="FFFFFF"/>
        </w:rPr>
        <w:t>й</w:t>
      </w:r>
      <w:r w:rsidRPr="00630EF8">
        <w:rPr>
          <w:color w:val="000000"/>
          <w:shd w:val="clear" w:color="auto" w:fill="FFFFFF"/>
        </w:rPr>
        <w:t>.</w:t>
      </w:r>
    </w:p>
    <w:p w:rsidR="00357D5E" w:rsidRPr="00630EF8" w:rsidP="00F05C1D">
      <w:pPr>
        <w:pStyle w:val="NoSpacing"/>
        <w:ind w:firstLine="708"/>
        <w:jc w:val="both"/>
      </w:pPr>
      <w:r w:rsidRPr="00630EF8">
        <w:t>И</w:t>
      </w:r>
      <w:r w:rsidRPr="00630EF8">
        <w:t xml:space="preserve">сследовав материалы дела, суд пришел к выводу о наличии в действиях </w:t>
      </w:r>
      <w:r w:rsidRPr="00630EF8">
        <w:t xml:space="preserve">директора </w:t>
      </w:r>
      <w:r w:rsidRPr="00630EF8" w:rsidR="00DD43A2">
        <w:t xml:space="preserve">Общества с ограниченной ответственностью </w:t>
      </w:r>
      <w:r w:rsidR="00CC2388">
        <w:t>***</w:t>
      </w:r>
      <w:r w:rsidRPr="00630EF8" w:rsidR="00131DF5">
        <w:t xml:space="preserve"> </w:t>
      </w:r>
      <w:r w:rsidR="00BA013B">
        <w:t>Бозоян</w:t>
      </w:r>
      <w:r w:rsidR="00BA013B">
        <w:t xml:space="preserve"> Е.В</w:t>
      </w:r>
      <w:r w:rsidR="00B30280">
        <w:t>.</w:t>
      </w:r>
      <w:r w:rsidRPr="00630EF8" w:rsidR="00DD43A2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CC2388">
        <w:t>***</w:t>
      </w:r>
      <w:r w:rsidRPr="00630EF8" w:rsidR="00F05C1D">
        <w:t xml:space="preserve"> </w:t>
      </w:r>
      <w:r w:rsidRPr="00630EF8">
        <w:t xml:space="preserve">от </w:t>
      </w:r>
      <w:r w:rsidR="00CC2388">
        <w:t>***</w:t>
      </w:r>
      <w:r w:rsidRPr="00630EF8">
        <w:t xml:space="preserve">года, он был составлен в отношении </w:t>
      </w:r>
      <w:r w:rsidR="00BA013B">
        <w:t>Бозоян</w:t>
      </w:r>
      <w:r w:rsidR="00BA013B">
        <w:t xml:space="preserve"> Е.В.</w:t>
      </w:r>
      <w:r w:rsidRPr="00630EF8" w:rsidR="00630EF8">
        <w:t xml:space="preserve"> </w:t>
      </w:r>
      <w:r w:rsidRPr="00630EF8" w:rsidR="0006523F">
        <w:t>по тем основаниям, что он</w:t>
      </w:r>
      <w:r w:rsidR="00BA013B">
        <w:t>а</w:t>
      </w:r>
      <w:r w:rsidRPr="00630EF8" w:rsidR="0006523F">
        <w:t xml:space="preserve">, </w:t>
      </w:r>
      <w:r w:rsidR="00CC2388">
        <w:t>***</w:t>
      </w:r>
      <w:r w:rsidRPr="00630EF8" w:rsidR="00BA013B">
        <w:t xml:space="preserve">года в </w:t>
      </w:r>
      <w:r w:rsidR="00CC2388">
        <w:t>***</w:t>
      </w:r>
      <w:r w:rsidRPr="00630EF8" w:rsidR="00BA013B">
        <w:t xml:space="preserve">мин., являясь директором Общества с ограниченной ответственностью </w:t>
      </w:r>
      <w:r w:rsidR="00CC2388">
        <w:t>***</w:t>
      </w:r>
      <w:r w:rsidRPr="00630EF8" w:rsidR="00BA013B">
        <w:t xml:space="preserve">, расположенного по адресу: </w:t>
      </w:r>
      <w:r w:rsidR="00CC2388">
        <w:t>***</w:t>
      </w:r>
      <w:r w:rsidR="00CC2388">
        <w:t xml:space="preserve"> </w:t>
      </w:r>
      <w:r w:rsidR="00BA013B">
        <w:t>помещение 1,</w:t>
      </w:r>
      <w:r w:rsidRPr="00630EF8" w:rsidR="00BA013B">
        <w:t xml:space="preserve"> </w:t>
      </w:r>
      <w:r w:rsidRPr="00630EF8" w:rsidR="00BA013B">
        <w:rPr>
          <w:color w:val="000000"/>
          <w:shd w:val="clear" w:color="auto" w:fill="FFFFFF"/>
        </w:rPr>
        <w:t>в нарушение п.1 ст.24</w:t>
      </w:r>
      <w:r w:rsidRPr="00630EF8" w:rsidR="00BA013B">
        <w:rPr>
          <w:color w:val="000000"/>
        </w:rPr>
        <w:t> </w:t>
      </w:r>
      <w:r w:rsidRPr="00630EF8" w:rsidR="00BA013B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BA013B">
        <w:t>«Об обязательном социальном страховании от несчастных случаев на производстве и профессиональных заболеваний</w:t>
      </w:r>
      <w:r w:rsidRPr="00630EF8" w:rsidR="00BA013B">
        <w:t xml:space="preserve">» </w:t>
      </w:r>
      <w:r w:rsidRPr="00630EF8" w:rsidR="00BA013B">
        <w:rPr>
          <w:color w:val="000000"/>
          <w:shd w:val="clear" w:color="auto" w:fill="FFFFFF"/>
        </w:rPr>
        <w:t>в установленный срок не представил</w:t>
      </w:r>
      <w:r w:rsidR="00BA013B">
        <w:rPr>
          <w:color w:val="000000"/>
          <w:shd w:val="clear" w:color="auto" w:fill="FFFFFF"/>
        </w:rPr>
        <w:t>а</w:t>
      </w:r>
      <w:r w:rsidRPr="00630EF8" w:rsidR="00BA013B">
        <w:rPr>
          <w:color w:val="000000"/>
          <w:shd w:val="clear" w:color="auto" w:fill="FFFFFF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BA013B">
        <w:rPr>
          <w:color w:val="000000"/>
          <w:shd w:val="clear" w:color="auto" w:fill="FFFFFF"/>
        </w:rPr>
        <w:t>3</w:t>
      </w:r>
      <w:r w:rsidRPr="00630EF8" w:rsidR="00BA013B">
        <w:rPr>
          <w:color w:val="000000"/>
          <w:shd w:val="clear" w:color="auto" w:fill="FFFFFF"/>
        </w:rPr>
        <w:t xml:space="preserve"> год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</w:t>
      </w:r>
      <w:r w:rsidRPr="00630EF8">
        <w:t xml:space="preserve">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 xml:space="preserve">директор Общества с ограниченной ответственностью </w:t>
      </w:r>
      <w:r w:rsidR="00CC2388">
        <w:t>***</w:t>
      </w:r>
      <w:r w:rsidR="00BA013B">
        <w:t xml:space="preserve"> </w:t>
      </w:r>
      <w:r w:rsidR="00BA013B">
        <w:t>Бозоян</w:t>
      </w:r>
      <w:r w:rsidR="00BA013B">
        <w:t xml:space="preserve"> Е.В.</w:t>
      </w:r>
      <w:r w:rsidRPr="00630EF8" w:rsidR="00630EF8">
        <w:t xml:space="preserve"> </w:t>
      </w:r>
      <w:r w:rsidRPr="00630EF8">
        <w:t>предоставил</w:t>
      </w:r>
      <w:r w:rsidR="00BA013B">
        <w:t>а</w:t>
      </w:r>
      <w:r w:rsidRPr="00630EF8">
        <w:t xml:space="preserve">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BA013B">
        <w:rPr>
          <w:color w:val="000000"/>
          <w:shd w:val="clear" w:color="auto" w:fill="FFFFFF"/>
        </w:rPr>
        <w:t>7</w:t>
      </w:r>
      <w:r w:rsidR="00466157">
        <w:rPr>
          <w:color w:val="000000"/>
          <w:shd w:val="clear" w:color="auto" w:fill="FFFFFF"/>
        </w:rPr>
        <w:t xml:space="preserve"> февраля</w:t>
      </w:r>
      <w:r w:rsidRPr="00630EF8" w:rsidR="00F22259">
        <w:rPr>
          <w:color w:val="000000"/>
          <w:shd w:val="clear" w:color="auto" w:fill="FFFFFF"/>
        </w:rPr>
        <w:t xml:space="preserve"> 202</w:t>
      </w:r>
      <w:r w:rsidRPr="00630EF8" w:rsidR="00630EF8">
        <w:rPr>
          <w:color w:val="000000"/>
          <w:shd w:val="clear" w:color="auto" w:fill="FFFFFF"/>
        </w:rPr>
        <w:t>4</w:t>
      </w:r>
      <w:r w:rsidRPr="00630EF8" w:rsidR="007E67CD">
        <w:rPr>
          <w:color w:val="000000"/>
          <w:shd w:val="clear" w:color="auto" w:fill="FFFFFF"/>
        </w:rPr>
        <w:t xml:space="preserve"> 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директора Общества с ограниченной ответственностью </w:t>
      </w:r>
      <w:r w:rsidR="00CC2388">
        <w:t>***</w:t>
      </w:r>
      <w:r w:rsidR="00BA013B">
        <w:t xml:space="preserve"> </w:t>
      </w:r>
      <w:r w:rsidR="00BA013B">
        <w:t>Бозоян</w:t>
      </w:r>
      <w:r w:rsidR="00BA013B">
        <w:t xml:space="preserve"> Е.В.</w:t>
      </w:r>
      <w:r w:rsidRPr="00630EF8" w:rsidR="00BA013B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</w:t>
      </w:r>
      <w:r w:rsidRPr="00630EF8" w:rsidR="00D000DA">
        <w:t xml:space="preserve">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BA013B">
        <w:t>Бозоян</w:t>
      </w:r>
      <w:r w:rsidR="00BA013B">
        <w:t xml:space="preserve"> Е.В.</w:t>
      </w:r>
      <w:r w:rsidRPr="00630EF8" w:rsidR="00BA013B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="00BA013B">
        <w:t>ась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5D4879">
      <w:pPr>
        <w:ind w:firstLine="709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директора Общества с ограниченной ответственностью </w:t>
      </w:r>
      <w:r w:rsidR="00CC2388">
        <w:t>***</w:t>
      </w:r>
      <w:r w:rsidR="00CC2388">
        <w:t xml:space="preserve"> </w:t>
      </w:r>
      <w:r w:rsidR="00BA013B">
        <w:t>Бозоян</w:t>
      </w:r>
      <w:r w:rsidR="00BA013B">
        <w:t xml:space="preserve"> Елену Васильевну,</w:t>
      </w:r>
      <w:r w:rsidRPr="00630EF8" w:rsidR="00BA013B">
        <w:t xml:space="preserve"> </w:t>
      </w:r>
      <w:r w:rsidR="00CC2388">
        <w:t>***</w:t>
      </w:r>
      <w:r w:rsidRPr="00630EF8" w:rsidR="00BA013B">
        <w:t>,</w:t>
      </w:r>
      <w:r w:rsidRPr="00630EF8" w:rsidR="002A7A65">
        <w:t xml:space="preserve"> </w:t>
      </w:r>
      <w:r w:rsidRPr="00630EF8">
        <w:t>признать виновн</w:t>
      </w:r>
      <w:r w:rsidR="00BA013B">
        <w:t>ой</w:t>
      </w:r>
      <w:r w:rsidRPr="00630EF8">
        <w:t xml:space="preserve"> в совершении административного правонарушения, </w:t>
      </w:r>
      <w:r w:rsidRPr="00630EF8">
        <w:t>предусмотренного ч.2 ст. 15.33 Кодекса Российской Федерации об административных правонарушениях, и назначить е</w:t>
      </w:r>
      <w:r w:rsidR="00BA013B">
        <w:t>й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2388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4542E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0E44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6D2F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013B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2388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2B3F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8E28-4088-4450-9791-86A9F17A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