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2F96" w:rsidRPr="00A938C8" w:rsidP="00A22F96">
      <w:pPr>
        <w:pStyle w:val="Title"/>
        <w:jc w:val="right"/>
        <w:rPr>
          <w:b w:val="0"/>
          <w:szCs w:val="24"/>
        </w:rPr>
      </w:pPr>
      <w:r w:rsidRPr="00013546">
        <w:rPr>
          <w:szCs w:val="24"/>
        </w:rPr>
        <w:t xml:space="preserve">                                                                                                 </w:t>
      </w:r>
      <w:r w:rsidRPr="00013546">
        <w:rPr>
          <w:b w:val="0"/>
          <w:szCs w:val="24"/>
        </w:rPr>
        <w:t>Дело № 5-</w:t>
      </w:r>
      <w:r w:rsidRPr="00013546" w:rsidR="009D3C00">
        <w:rPr>
          <w:b w:val="0"/>
          <w:szCs w:val="24"/>
        </w:rPr>
        <w:t>4</w:t>
      </w:r>
      <w:r w:rsidR="00BA7773">
        <w:rPr>
          <w:b w:val="0"/>
          <w:szCs w:val="24"/>
        </w:rPr>
        <w:t>4</w:t>
      </w:r>
      <w:r w:rsidR="005532A9">
        <w:rPr>
          <w:b w:val="0"/>
          <w:szCs w:val="24"/>
        </w:rPr>
        <w:t>-</w:t>
      </w:r>
      <w:r w:rsidR="00A938C8">
        <w:rPr>
          <w:b w:val="0"/>
          <w:szCs w:val="24"/>
        </w:rPr>
        <w:t>32</w:t>
      </w:r>
      <w:r w:rsidRPr="002F7B09" w:rsidR="00A938C8">
        <w:rPr>
          <w:b w:val="0"/>
          <w:szCs w:val="24"/>
        </w:rPr>
        <w:t>/20</w:t>
      </w:r>
      <w:r w:rsidR="00A938C8">
        <w:rPr>
          <w:b w:val="0"/>
          <w:szCs w:val="24"/>
        </w:rPr>
        <w:t>21</w:t>
      </w:r>
    </w:p>
    <w:p w:rsidR="00A22F96" w:rsidRPr="009E7CD2" w:rsidP="00A22F96">
      <w:pPr>
        <w:pStyle w:val="Title"/>
        <w:rPr>
          <w:b w:val="0"/>
          <w:sz w:val="28"/>
          <w:szCs w:val="28"/>
        </w:rPr>
      </w:pPr>
      <w:r w:rsidRPr="009E7CD2">
        <w:rPr>
          <w:b w:val="0"/>
          <w:sz w:val="28"/>
          <w:szCs w:val="28"/>
        </w:rPr>
        <w:t>ПОСТАНОВЛЕНИЕ</w:t>
      </w:r>
    </w:p>
    <w:p w:rsidR="00A22F96" w:rsidRPr="00DD6191" w:rsidP="00A22F96">
      <w:pPr>
        <w:ind w:firstLine="708"/>
        <w:rPr>
          <w:sz w:val="28"/>
          <w:szCs w:val="28"/>
        </w:rPr>
      </w:pPr>
      <w:r w:rsidRPr="009E7CD2">
        <w:rPr>
          <w:sz w:val="28"/>
          <w:szCs w:val="28"/>
        </w:rPr>
        <w:t xml:space="preserve">город </w:t>
      </w:r>
      <w:r w:rsidRPr="009E7CD2" w:rsidR="004442B8">
        <w:rPr>
          <w:sz w:val="28"/>
          <w:szCs w:val="28"/>
        </w:rPr>
        <w:t>Керчь</w:t>
      </w:r>
      <w:r w:rsidRPr="009E7CD2">
        <w:rPr>
          <w:sz w:val="28"/>
          <w:szCs w:val="28"/>
        </w:rPr>
        <w:t xml:space="preserve">                                  </w:t>
      </w:r>
      <w:r w:rsidRPr="009E7CD2" w:rsidR="004442B8">
        <w:rPr>
          <w:sz w:val="28"/>
          <w:szCs w:val="28"/>
        </w:rPr>
        <w:t xml:space="preserve">               </w:t>
      </w:r>
      <w:r w:rsidRPr="009E7CD2" w:rsidR="001171BF">
        <w:rPr>
          <w:sz w:val="28"/>
          <w:szCs w:val="28"/>
        </w:rPr>
        <w:t xml:space="preserve">          </w:t>
      </w:r>
      <w:r w:rsidRPr="009E7CD2">
        <w:rPr>
          <w:sz w:val="28"/>
          <w:szCs w:val="28"/>
        </w:rPr>
        <w:t xml:space="preserve">  </w:t>
      </w:r>
      <w:r w:rsidRPr="009E7CD2" w:rsidR="00DD6191">
        <w:rPr>
          <w:sz w:val="28"/>
          <w:szCs w:val="28"/>
        </w:rPr>
        <w:t xml:space="preserve">   </w:t>
      </w:r>
      <w:r w:rsidRPr="009E7CD2" w:rsidR="00824238">
        <w:rPr>
          <w:sz w:val="28"/>
          <w:szCs w:val="28"/>
        </w:rPr>
        <w:t xml:space="preserve"> </w:t>
      </w:r>
      <w:r w:rsidR="00A938C8">
        <w:rPr>
          <w:sz w:val="28"/>
          <w:szCs w:val="28"/>
        </w:rPr>
        <w:t>11</w:t>
      </w:r>
      <w:r w:rsidRPr="00A938C8" w:rsidR="00744FE8">
        <w:rPr>
          <w:sz w:val="28"/>
          <w:szCs w:val="28"/>
        </w:rPr>
        <w:t xml:space="preserve"> </w:t>
      </w:r>
      <w:r w:rsidR="00A938C8">
        <w:rPr>
          <w:sz w:val="28"/>
          <w:szCs w:val="28"/>
        </w:rPr>
        <w:t>марта</w:t>
      </w:r>
      <w:r w:rsidRPr="00DD6191" w:rsidR="005743DC">
        <w:rPr>
          <w:sz w:val="28"/>
          <w:szCs w:val="28"/>
        </w:rPr>
        <w:t xml:space="preserve"> </w:t>
      </w:r>
      <w:r w:rsidRPr="00DD6191" w:rsidR="004442B8">
        <w:rPr>
          <w:sz w:val="28"/>
          <w:szCs w:val="28"/>
        </w:rPr>
        <w:t xml:space="preserve"> </w:t>
      </w:r>
      <w:r w:rsidRPr="00DD6191">
        <w:rPr>
          <w:sz w:val="28"/>
          <w:szCs w:val="28"/>
        </w:rPr>
        <w:t>20</w:t>
      </w:r>
      <w:r w:rsidR="00A938C8">
        <w:rPr>
          <w:sz w:val="28"/>
          <w:szCs w:val="28"/>
        </w:rPr>
        <w:t>21</w:t>
      </w:r>
      <w:r w:rsidRPr="00DD6191">
        <w:rPr>
          <w:sz w:val="28"/>
          <w:szCs w:val="28"/>
        </w:rPr>
        <w:t xml:space="preserve"> года                                                                                            </w:t>
      </w:r>
    </w:p>
    <w:p w:rsidR="00A22F96" w:rsidRPr="00DD6191" w:rsidP="00A22F96">
      <w:pPr>
        <w:ind w:firstLine="720"/>
        <w:jc w:val="both"/>
        <w:rPr>
          <w:sz w:val="28"/>
          <w:szCs w:val="28"/>
        </w:rPr>
      </w:pPr>
    </w:p>
    <w:p w:rsidR="00C90C85" w:rsidP="003C2714">
      <w:pPr>
        <w:ind w:firstLine="720"/>
        <w:jc w:val="both"/>
        <w:rPr>
          <w:sz w:val="28"/>
          <w:szCs w:val="28"/>
        </w:rPr>
      </w:pPr>
      <w:r w:rsidRPr="00DD6191">
        <w:rPr>
          <w:sz w:val="28"/>
          <w:szCs w:val="28"/>
        </w:rPr>
        <w:t>М</w:t>
      </w:r>
      <w:r w:rsidRPr="00DD6191" w:rsidR="00A22F96">
        <w:rPr>
          <w:sz w:val="28"/>
          <w:szCs w:val="28"/>
        </w:rPr>
        <w:t>иро</w:t>
      </w:r>
      <w:r w:rsidRPr="00DD6191">
        <w:rPr>
          <w:sz w:val="28"/>
          <w:szCs w:val="28"/>
        </w:rPr>
        <w:t xml:space="preserve">вой судья судебного участка № </w:t>
      </w:r>
      <w:r w:rsidR="00A938C8">
        <w:rPr>
          <w:sz w:val="28"/>
          <w:szCs w:val="28"/>
        </w:rPr>
        <w:t>44</w:t>
      </w:r>
      <w:r w:rsidRPr="00DD6191" w:rsidR="00A22F96">
        <w:rPr>
          <w:sz w:val="28"/>
          <w:szCs w:val="28"/>
        </w:rPr>
        <w:t xml:space="preserve"> </w:t>
      </w:r>
      <w:r w:rsidRPr="00DD6191">
        <w:rPr>
          <w:sz w:val="28"/>
          <w:szCs w:val="28"/>
        </w:rPr>
        <w:t xml:space="preserve">Керченского судебного района </w:t>
      </w:r>
      <w:r w:rsidRPr="00DD6191" w:rsidR="001655E2">
        <w:rPr>
          <w:sz w:val="28"/>
          <w:szCs w:val="28"/>
        </w:rPr>
        <w:t xml:space="preserve">(городской округ Керчь) </w:t>
      </w:r>
      <w:r w:rsidRPr="00DD6191">
        <w:rPr>
          <w:sz w:val="28"/>
          <w:szCs w:val="28"/>
        </w:rPr>
        <w:t xml:space="preserve">Республики Крым </w:t>
      </w:r>
      <w:r w:rsidR="00A938C8">
        <w:rPr>
          <w:sz w:val="28"/>
          <w:szCs w:val="28"/>
        </w:rPr>
        <w:t>Козлова К.Ю.</w:t>
      </w:r>
      <w:r w:rsidR="00744FE8">
        <w:rPr>
          <w:sz w:val="28"/>
          <w:szCs w:val="28"/>
        </w:rPr>
        <w:t xml:space="preserve">, </w:t>
      </w:r>
    </w:p>
    <w:p w:rsidR="004442B8" w:rsidRPr="00DD6191" w:rsidP="003C2714">
      <w:pPr>
        <w:ind w:firstLine="720"/>
        <w:jc w:val="both"/>
        <w:rPr>
          <w:sz w:val="28"/>
          <w:szCs w:val="28"/>
        </w:rPr>
      </w:pPr>
      <w:r w:rsidRPr="00DD6191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</w:t>
      </w:r>
      <w:r w:rsidRPr="00DD6191" w:rsidR="006202DA">
        <w:rPr>
          <w:sz w:val="28"/>
          <w:szCs w:val="28"/>
        </w:rPr>
        <w:t xml:space="preserve"> ст.</w:t>
      </w:r>
      <w:r w:rsidRPr="00DD6191" w:rsidR="005532A9">
        <w:rPr>
          <w:sz w:val="28"/>
          <w:szCs w:val="28"/>
        </w:rPr>
        <w:t xml:space="preserve"> </w:t>
      </w:r>
      <w:r w:rsidRPr="00DD6191" w:rsidR="00506555">
        <w:rPr>
          <w:sz w:val="28"/>
          <w:szCs w:val="28"/>
        </w:rPr>
        <w:t>15.33.2</w:t>
      </w:r>
      <w:r w:rsidRPr="00DD6191">
        <w:rPr>
          <w:sz w:val="28"/>
          <w:szCs w:val="28"/>
        </w:rPr>
        <w:t xml:space="preserve"> К</w:t>
      </w:r>
      <w:r w:rsidRPr="00DD6191" w:rsidR="00481168">
        <w:rPr>
          <w:sz w:val="28"/>
          <w:szCs w:val="28"/>
        </w:rPr>
        <w:t>РФ об АП</w:t>
      </w:r>
      <w:r w:rsidRPr="00DD6191">
        <w:rPr>
          <w:sz w:val="28"/>
          <w:szCs w:val="28"/>
        </w:rPr>
        <w:t xml:space="preserve"> </w:t>
      </w:r>
      <w:r w:rsidRPr="00DD6191" w:rsidR="00013546">
        <w:rPr>
          <w:sz w:val="28"/>
          <w:szCs w:val="28"/>
        </w:rPr>
        <w:t>в отношении</w:t>
      </w:r>
      <w:r w:rsidRPr="00DD6191" w:rsidR="00C00E8A">
        <w:rPr>
          <w:sz w:val="28"/>
          <w:szCs w:val="28"/>
        </w:rPr>
        <w:t xml:space="preserve"> </w:t>
      </w:r>
      <w:r w:rsidRPr="00DD6191" w:rsidR="00843779">
        <w:rPr>
          <w:sz w:val="28"/>
          <w:szCs w:val="28"/>
        </w:rPr>
        <w:t xml:space="preserve"> </w:t>
      </w:r>
      <w:r w:rsidR="00744FE8">
        <w:rPr>
          <w:sz w:val="28"/>
          <w:szCs w:val="28"/>
        </w:rPr>
        <w:t xml:space="preserve">директора </w:t>
      </w:r>
      <w:r w:rsidR="001B30A9">
        <w:rPr>
          <w:sz w:val="28"/>
          <w:szCs w:val="28"/>
        </w:rPr>
        <w:t xml:space="preserve">ИЗЪЯТО </w:t>
      </w:r>
      <w:r w:rsidR="00CA078C">
        <w:rPr>
          <w:sz w:val="28"/>
          <w:szCs w:val="28"/>
        </w:rPr>
        <w:t xml:space="preserve"> </w:t>
      </w:r>
      <w:r w:rsidR="00A938C8">
        <w:rPr>
          <w:sz w:val="28"/>
          <w:szCs w:val="28"/>
        </w:rPr>
        <w:t>Перекрестова</w:t>
      </w:r>
      <w:r w:rsidR="00A938C8">
        <w:rPr>
          <w:sz w:val="28"/>
          <w:szCs w:val="28"/>
        </w:rPr>
        <w:t xml:space="preserve"> Виктора Владимировича</w:t>
      </w:r>
      <w:r w:rsidRPr="00DD6191" w:rsidR="00C00E8A">
        <w:rPr>
          <w:sz w:val="28"/>
          <w:szCs w:val="28"/>
        </w:rPr>
        <w:t xml:space="preserve">, </w:t>
      </w:r>
      <w:r w:rsidR="001B30A9">
        <w:rPr>
          <w:sz w:val="28"/>
          <w:szCs w:val="28"/>
        </w:rPr>
        <w:t>ИЗЪЯТО</w:t>
      </w:r>
      <w:r w:rsidRPr="00DD6191" w:rsidR="00CA4F4D">
        <w:rPr>
          <w:sz w:val="28"/>
          <w:szCs w:val="28"/>
        </w:rPr>
        <w:t xml:space="preserve"> </w:t>
      </w:r>
      <w:r w:rsidRPr="00DD6191" w:rsidR="00013546">
        <w:rPr>
          <w:sz w:val="28"/>
          <w:szCs w:val="28"/>
        </w:rPr>
        <w:t>года рождения, урожен</w:t>
      </w:r>
      <w:r w:rsidRPr="00DD6191" w:rsidR="00AC0C96">
        <w:rPr>
          <w:sz w:val="28"/>
          <w:szCs w:val="28"/>
        </w:rPr>
        <w:t>ца</w:t>
      </w:r>
      <w:r w:rsidRPr="00DD6191" w:rsidR="0038734A">
        <w:rPr>
          <w:sz w:val="28"/>
          <w:szCs w:val="28"/>
        </w:rPr>
        <w:t xml:space="preserve">  </w:t>
      </w:r>
      <w:r w:rsidR="001B30A9">
        <w:rPr>
          <w:sz w:val="28"/>
          <w:szCs w:val="28"/>
        </w:rPr>
        <w:t>ИЗЪЯТО</w:t>
      </w:r>
      <w:r w:rsidR="001B30A9">
        <w:rPr>
          <w:sz w:val="28"/>
          <w:szCs w:val="28"/>
        </w:rPr>
        <w:t xml:space="preserve"> </w:t>
      </w:r>
      <w:r w:rsidRPr="00DD6191" w:rsidR="00242480">
        <w:rPr>
          <w:sz w:val="28"/>
          <w:szCs w:val="28"/>
        </w:rPr>
        <w:t>,</w:t>
      </w:r>
      <w:r w:rsidRPr="00DD6191" w:rsidR="00242480">
        <w:rPr>
          <w:sz w:val="28"/>
          <w:szCs w:val="28"/>
        </w:rPr>
        <w:t xml:space="preserve"> </w:t>
      </w:r>
      <w:r w:rsidRPr="00DD6191" w:rsidR="00561F1C">
        <w:rPr>
          <w:sz w:val="28"/>
          <w:szCs w:val="28"/>
        </w:rPr>
        <w:t xml:space="preserve">работающего </w:t>
      </w:r>
      <w:r w:rsidRPr="00DD6191" w:rsidR="00347268">
        <w:rPr>
          <w:sz w:val="28"/>
          <w:szCs w:val="28"/>
        </w:rPr>
        <w:t xml:space="preserve"> </w:t>
      </w:r>
      <w:r w:rsidRPr="00DD6191" w:rsidR="00122AB5">
        <w:rPr>
          <w:sz w:val="28"/>
          <w:szCs w:val="28"/>
        </w:rPr>
        <w:t>директором</w:t>
      </w:r>
      <w:r w:rsidRPr="00DD6191" w:rsidR="00561F1C">
        <w:rPr>
          <w:sz w:val="28"/>
          <w:szCs w:val="28"/>
        </w:rPr>
        <w:t xml:space="preserve"> </w:t>
      </w:r>
      <w:r w:rsidR="001B30A9">
        <w:rPr>
          <w:sz w:val="28"/>
          <w:szCs w:val="28"/>
        </w:rPr>
        <w:t>ИЗЪЯТО</w:t>
      </w:r>
      <w:r w:rsidRPr="00DD6191" w:rsidR="00540B53">
        <w:rPr>
          <w:sz w:val="28"/>
          <w:szCs w:val="28"/>
        </w:rPr>
        <w:t xml:space="preserve"> </w:t>
      </w:r>
      <w:r w:rsidRPr="00DD6191" w:rsidR="001B73B3">
        <w:rPr>
          <w:sz w:val="28"/>
          <w:szCs w:val="28"/>
        </w:rPr>
        <w:t xml:space="preserve">адрес </w:t>
      </w:r>
      <w:r w:rsidRPr="00DD6191" w:rsidR="008934B0">
        <w:rPr>
          <w:sz w:val="28"/>
          <w:szCs w:val="28"/>
        </w:rPr>
        <w:t xml:space="preserve">места </w:t>
      </w:r>
      <w:r w:rsidRPr="00DD6191" w:rsidR="001B73B3">
        <w:rPr>
          <w:sz w:val="28"/>
          <w:szCs w:val="28"/>
        </w:rPr>
        <w:t>регистрации</w:t>
      </w:r>
      <w:r w:rsidRPr="00DD6191" w:rsidR="001B0EAF">
        <w:rPr>
          <w:sz w:val="28"/>
          <w:szCs w:val="28"/>
        </w:rPr>
        <w:t xml:space="preserve"> организации</w:t>
      </w:r>
      <w:r w:rsidRPr="00DD6191" w:rsidR="001B73B3">
        <w:rPr>
          <w:sz w:val="28"/>
          <w:szCs w:val="28"/>
        </w:rPr>
        <w:t>:</w:t>
      </w:r>
      <w:r w:rsidR="00A938C8">
        <w:rPr>
          <w:sz w:val="28"/>
          <w:szCs w:val="28"/>
        </w:rPr>
        <w:t xml:space="preserve"> </w:t>
      </w:r>
      <w:r w:rsidR="001B30A9">
        <w:rPr>
          <w:sz w:val="28"/>
          <w:szCs w:val="28"/>
        </w:rPr>
        <w:t>ИЗЪЯТО</w:t>
      </w:r>
      <w:r w:rsidR="00744FE8">
        <w:rPr>
          <w:sz w:val="28"/>
          <w:szCs w:val="28"/>
        </w:rPr>
        <w:t>,</w:t>
      </w:r>
      <w:r w:rsidRPr="00DD6191" w:rsidR="001B0EAF">
        <w:rPr>
          <w:sz w:val="28"/>
          <w:szCs w:val="28"/>
        </w:rPr>
        <w:t xml:space="preserve"> </w:t>
      </w:r>
      <w:r w:rsidR="00CA078C">
        <w:rPr>
          <w:sz w:val="28"/>
          <w:szCs w:val="28"/>
        </w:rPr>
        <w:t xml:space="preserve">зарегистрированного и проживающего по </w:t>
      </w:r>
      <w:r w:rsidR="00CA078C">
        <w:rPr>
          <w:sz w:val="28"/>
          <w:szCs w:val="28"/>
        </w:rPr>
        <w:t>адресу</w:t>
      </w:r>
      <w:r w:rsidR="00CA078C">
        <w:rPr>
          <w:sz w:val="28"/>
          <w:szCs w:val="28"/>
        </w:rPr>
        <w:t>:</w:t>
      </w:r>
      <w:r w:rsidR="001B30A9">
        <w:rPr>
          <w:sz w:val="28"/>
          <w:szCs w:val="28"/>
        </w:rPr>
        <w:t>И</w:t>
      </w:r>
      <w:r w:rsidR="001B30A9">
        <w:rPr>
          <w:sz w:val="28"/>
          <w:szCs w:val="28"/>
        </w:rPr>
        <w:t>ЗЪЯТО</w:t>
      </w:r>
    </w:p>
    <w:p w:rsidR="00506555" w:rsidRPr="00DD6191" w:rsidP="003C2714">
      <w:pPr>
        <w:jc w:val="center"/>
        <w:rPr>
          <w:sz w:val="28"/>
          <w:szCs w:val="28"/>
        </w:rPr>
      </w:pPr>
    </w:p>
    <w:p w:rsidR="00A22F96" w:rsidRPr="00DD6191" w:rsidP="003C2714">
      <w:pPr>
        <w:jc w:val="center"/>
        <w:rPr>
          <w:sz w:val="28"/>
          <w:szCs w:val="28"/>
        </w:rPr>
      </w:pPr>
      <w:r w:rsidRPr="00DD6191">
        <w:rPr>
          <w:sz w:val="28"/>
          <w:szCs w:val="28"/>
        </w:rPr>
        <w:t>УСТАНОВИЛ:</w:t>
      </w:r>
    </w:p>
    <w:p w:rsidR="004442B8" w:rsidRPr="00DD6191" w:rsidP="003C2714">
      <w:pPr>
        <w:jc w:val="center"/>
        <w:rPr>
          <w:sz w:val="28"/>
          <w:szCs w:val="28"/>
        </w:rPr>
      </w:pPr>
    </w:p>
    <w:p w:rsidR="006B7035" w:rsidP="00C96087">
      <w:pPr>
        <w:ind w:firstLine="708"/>
        <w:jc w:val="both"/>
        <w:rPr>
          <w:sz w:val="28"/>
          <w:szCs w:val="28"/>
        </w:rPr>
      </w:pPr>
      <w:r w:rsidRPr="00DD6191">
        <w:rPr>
          <w:sz w:val="28"/>
          <w:szCs w:val="28"/>
        </w:rPr>
        <w:t xml:space="preserve">Согласно протоколу об административном правонарушении </w:t>
      </w:r>
      <w:r w:rsidRPr="00DD6191" w:rsidR="008E6F9B">
        <w:rPr>
          <w:sz w:val="28"/>
          <w:szCs w:val="28"/>
        </w:rPr>
        <w:t xml:space="preserve">№ </w:t>
      </w:r>
      <w:r w:rsidR="001B30A9">
        <w:rPr>
          <w:sz w:val="28"/>
          <w:szCs w:val="28"/>
        </w:rPr>
        <w:t>ИЗЪЯТО</w:t>
      </w:r>
      <w:r w:rsidRPr="00DD6191" w:rsidR="001B30A9">
        <w:rPr>
          <w:sz w:val="28"/>
          <w:szCs w:val="28"/>
        </w:rPr>
        <w:t xml:space="preserve"> </w:t>
      </w:r>
      <w:r w:rsidRPr="00DD6191">
        <w:rPr>
          <w:sz w:val="28"/>
          <w:szCs w:val="28"/>
        </w:rPr>
        <w:t xml:space="preserve">от </w:t>
      </w:r>
      <w:r w:rsidR="00A938C8">
        <w:rPr>
          <w:sz w:val="28"/>
          <w:szCs w:val="28"/>
        </w:rPr>
        <w:t>17 февраля</w:t>
      </w:r>
      <w:r w:rsidRPr="00DD6191" w:rsidR="00843779">
        <w:rPr>
          <w:sz w:val="28"/>
          <w:szCs w:val="28"/>
        </w:rPr>
        <w:t xml:space="preserve"> </w:t>
      </w:r>
      <w:r w:rsidR="00A938C8">
        <w:rPr>
          <w:sz w:val="28"/>
          <w:szCs w:val="28"/>
        </w:rPr>
        <w:t>2021</w:t>
      </w:r>
      <w:r w:rsidRPr="00DD6191">
        <w:rPr>
          <w:sz w:val="28"/>
          <w:szCs w:val="28"/>
        </w:rPr>
        <w:t xml:space="preserve"> года</w:t>
      </w:r>
      <w:r w:rsidRPr="00DD6191" w:rsidR="00C00E8A">
        <w:rPr>
          <w:sz w:val="28"/>
          <w:szCs w:val="28"/>
        </w:rPr>
        <w:t>,</w:t>
      </w:r>
      <w:r w:rsidRPr="00DD6191">
        <w:rPr>
          <w:sz w:val="28"/>
          <w:szCs w:val="28"/>
        </w:rPr>
        <w:t xml:space="preserve"> </w:t>
      </w:r>
      <w:r w:rsidR="00A938C8">
        <w:rPr>
          <w:sz w:val="28"/>
          <w:szCs w:val="28"/>
        </w:rPr>
        <w:t>Перекрестов В.В.</w:t>
      </w:r>
      <w:r w:rsidRPr="00DD6191" w:rsidR="008B45AA">
        <w:rPr>
          <w:sz w:val="28"/>
          <w:szCs w:val="28"/>
        </w:rPr>
        <w:t xml:space="preserve"> </w:t>
      </w:r>
      <w:r w:rsidRPr="00DD6191" w:rsidR="006202DA">
        <w:rPr>
          <w:sz w:val="28"/>
          <w:szCs w:val="28"/>
        </w:rPr>
        <w:t xml:space="preserve">являясь </w:t>
      </w:r>
      <w:r w:rsidRPr="00DD6191" w:rsidR="00122AB5">
        <w:rPr>
          <w:sz w:val="28"/>
          <w:szCs w:val="28"/>
        </w:rPr>
        <w:t xml:space="preserve">директором </w:t>
      </w:r>
      <w:r w:rsidR="001B30A9">
        <w:rPr>
          <w:sz w:val="28"/>
          <w:szCs w:val="28"/>
        </w:rPr>
        <w:t>ИЗЪЯТО</w:t>
      </w:r>
      <w:r w:rsidRPr="00DD6191" w:rsidR="001B30A9">
        <w:rPr>
          <w:sz w:val="28"/>
          <w:szCs w:val="28"/>
        </w:rPr>
        <w:t xml:space="preserve"> </w:t>
      </w:r>
      <w:r w:rsidRPr="00DD6191" w:rsidR="00481168">
        <w:rPr>
          <w:sz w:val="28"/>
          <w:szCs w:val="28"/>
        </w:rPr>
        <w:t xml:space="preserve">адрес регистрации: </w:t>
      </w:r>
      <w:r w:rsidR="001B30A9">
        <w:rPr>
          <w:sz w:val="28"/>
          <w:szCs w:val="28"/>
        </w:rPr>
        <w:t>ИЗЪЯТО</w:t>
      </w:r>
      <w:r w:rsidR="00744FE8">
        <w:rPr>
          <w:sz w:val="28"/>
          <w:szCs w:val="28"/>
        </w:rPr>
        <w:t xml:space="preserve"> </w:t>
      </w:r>
      <w:r w:rsidRPr="00DD6191" w:rsidR="006202DA">
        <w:rPr>
          <w:sz w:val="28"/>
          <w:szCs w:val="28"/>
        </w:rPr>
        <w:t>не исполнил</w:t>
      </w:r>
      <w:r w:rsidRPr="00DD6191" w:rsidR="00AC0C96">
        <w:rPr>
          <w:sz w:val="28"/>
          <w:szCs w:val="28"/>
        </w:rPr>
        <w:t xml:space="preserve"> </w:t>
      </w:r>
      <w:r w:rsidRPr="00DD6191" w:rsidR="006202DA">
        <w:rPr>
          <w:sz w:val="28"/>
          <w:szCs w:val="28"/>
        </w:rPr>
        <w:t xml:space="preserve">обязанность по своевременному предоставлению </w:t>
      </w:r>
      <w:r>
        <w:rPr>
          <w:sz w:val="28"/>
          <w:szCs w:val="28"/>
        </w:rPr>
        <w:t>в территориальный орган страховщика по месту регистрации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</w:t>
      </w:r>
      <w:r>
        <w:rPr>
          <w:sz w:val="28"/>
          <w:szCs w:val="28"/>
        </w:rPr>
        <w:t>я(</w:t>
      </w:r>
      <w:r>
        <w:rPr>
          <w:sz w:val="28"/>
          <w:szCs w:val="28"/>
        </w:rPr>
        <w:t xml:space="preserve">форма 4-ФСС)(далее форма Расчета)за полугодие 2020 года, установленная </w:t>
      </w:r>
      <w:r>
        <w:rPr>
          <w:sz w:val="28"/>
          <w:szCs w:val="28"/>
        </w:rPr>
        <w:t>ст.24</w:t>
      </w:r>
      <w:r>
        <w:rPr>
          <w:sz w:val="28"/>
          <w:szCs w:val="28"/>
        </w:rPr>
        <w:t xml:space="preserve"> ФЗ № 125-ФЗ от </w:t>
      </w:r>
      <w:r>
        <w:rPr>
          <w:sz w:val="28"/>
          <w:szCs w:val="28"/>
        </w:rPr>
        <w:t>24.07.1998г</w:t>
      </w:r>
      <w:r>
        <w:rPr>
          <w:sz w:val="28"/>
          <w:szCs w:val="28"/>
        </w:rPr>
        <w:t xml:space="preserve">. «Об обязательном социальном страховании от несчастных случаев на производстве и профессиональных заболеваний», что </w:t>
      </w:r>
    </w:p>
    <w:p w:rsidR="006202DA" w:rsidRPr="006B7035" w:rsidP="006B7035">
      <w:pPr>
        <w:jc w:val="both"/>
        <w:rPr>
          <w:sz w:val="28"/>
          <w:szCs w:val="28"/>
        </w:rPr>
      </w:pPr>
      <w:r w:rsidRPr="006B7035">
        <w:rPr>
          <w:sz w:val="28"/>
          <w:szCs w:val="28"/>
        </w:rPr>
        <w:t>влечет ответственность должностных лиц, предусмотренную статьей 15.</w:t>
      </w:r>
      <w:r w:rsidRPr="006B7035" w:rsidR="00C96087">
        <w:rPr>
          <w:sz w:val="28"/>
          <w:szCs w:val="28"/>
        </w:rPr>
        <w:t>33.2</w:t>
      </w:r>
      <w:r w:rsidRPr="006B7035">
        <w:rPr>
          <w:sz w:val="28"/>
          <w:szCs w:val="28"/>
        </w:rPr>
        <w:t xml:space="preserve"> Кодекса об административных правонарушениях Российской Федерации.</w:t>
      </w:r>
    </w:p>
    <w:p w:rsidR="00AE7790" w:rsidRPr="006B7035" w:rsidP="00AE77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7035">
        <w:rPr>
          <w:sz w:val="28"/>
          <w:szCs w:val="28"/>
        </w:rPr>
        <w:t>Перекрестов В.В.</w:t>
      </w:r>
      <w:r w:rsidRPr="006B7035" w:rsidR="00E730D3">
        <w:rPr>
          <w:sz w:val="28"/>
          <w:szCs w:val="28"/>
        </w:rPr>
        <w:t xml:space="preserve"> </w:t>
      </w:r>
      <w:r w:rsidRPr="006B7035">
        <w:rPr>
          <w:sz w:val="28"/>
          <w:szCs w:val="28"/>
        </w:rPr>
        <w:t>в судебное заседание не явил</w:t>
      </w:r>
      <w:r w:rsidRPr="006B7035" w:rsidR="00481168">
        <w:rPr>
          <w:sz w:val="28"/>
          <w:szCs w:val="28"/>
        </w:rPr>
        <w:t>ся</w:t>
      </w:r>
      <w:r w:rsidRPr="006B7035">
        <w:rPr>
          <w:sz w:val="28"/>
          <w:szCs w:val="28"/>
        </w:rPr>
        <w:t>, о дате, времени и месте рассмотрения дела был</w:t>
      </w:r>
      <w:r w:rsidRPr="006B7035" w:rsidR="00E730D3">
        <w:rPr>
          <w:sz w:val="28"/>
          <w:szCs w:val="28"/>
        </w:rPr>
        <w:t xml:space="preserve"> </w:t>
      </w:r>
      <w:r w:rsidRPr="006B7035">
        <w:rPr>
          <w:sz w:val="28"/>
          <w:szCs w:val="28"/>
        </w:rPr>
        <w:t xml:space="preserve"> извещен</w:t>
      </w:r>
      <w:r w:rsidRPr="006B7035" w:rsidR="00AC0C96">
        <w:rPr>
          <w:sz w:val="28"/>
          <w:szCs w:val="28"/>
        </w:rPr>
        <w:t xml:space="preserve"> </w:t>
      </w:r>
      <w:r w:rsidRPr="006B7035">
        <w:rPr>
          <w:sz w:val="28"/>
          <w:szCs w:val="28"/>
        </w:rPr>
        <w:t xml:space="preserve"> надлежащим образом</w:t>
      </w:r>
      <w:r w:rsidRPr="006B7035" w:rsidR="00E10B6B">
        <w:rPr>
          <w:sz w:val="28"/>
          <w:szCs w:val="28"/>
        </w:rPr>
        <w:t xml:space="preserve">. </w:t>
      </w:r>
    </w:p>
    <w:p w:rsidR="006D40A7" w:rsidRPr="00DD6191" w:rsidP="006D40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6191">
        <w:rPr>
          <w:sz w:val="28"/>
          <w:szCs w:val="28"/>
        </w:rPr>
        <w:t xml:space="preserve">Статья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DD6191">
          <w:rPr>
            <w:rStyle w:val="Hyperlink"/>
            <w:sz w:val="28"/>
            <w:szCs w:val="28"/>
          </w:rPr>
          <w:t>25.1</w:t>
        </w:r>
      </w:hyperlink>
      <w:r w:rsidRPr="00DD6191">
        <w:rPr>
          <w:sz w:val="28"/>
          <w:szCs w:val="28"/>
        </w:rPr>
        <w:t xml:space="preserve"> ч. 2 </w:t>
      </w:r>
      <w:r w:rsidRPr="00DD6191" w:rsidR="007C3B4E">
        <w:rPr>
          <w:sz w:val="28"/>
          <w:szCs w:val="28"/>
        </w:rPr>
        <w:t xml:space="preserve">КРФ об АП </w:t>
      </w:r>
      <w:r w:rsidRPr="00DD6191">
        <w:rPr>
          <w:sz w:val="28"/>
          <w:szCs w:val="28"/>
        </w:rPr>
        <w:t>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6D40A7" w:rsidRPr="00DD6191" w:rsidP="006D40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6191">
        <w:rPr>
          <w:sz w:val="28"/>
          <w:szCs w:val="28"/>
        </w:rPr>
        <w:t xml:space="preserve">Согласно п.14 Постановления Пленума </w:t>
      </w:r>
      <w:r w:rsidRPr="00DD6191">
        <w:rPr>
          <w:sz w:val="28"/>
          <w:szCs w:val="28"/>
        </w:rPr>
        <w:t>ВС</w:t>
      </w:r>
      <w:r w:rsidRPr="00DD6191">
        <w:rPr>
          <w:sz w:val="28"/>
          <w:szCs w:val="28"/>
        </w:rPr>
        <w:t xml:space="preserve"> РФ от 27 декабря 2007 года за № 52 «О </w:t>
      </w:r>
      <w:r w:rsidRPr="00DD6191">
        <w:rPr>
          <w:rStyle w:val="snippetequal"/>
          <w:sz w:val="28"/>
          <w:szCs w:val="28"/>
        </w:rPr>
        <w:t xml:space="preserve">сроках </w:t>
      </w:r>
      <w:r w:rsidRPr="00DD6191">
        <w:rPr>
          <w:sz w:val="28"/>
          <w:szCs w:val="28"/>
        </w:rPr>
        <w:t xml:space="preserve">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 </w:t>
      </w:r>
      <w:r w:rsidRPr="00DD6191">
        <w:rPr>
          <w:sz w:val="28"/>
          <w:szCs w:val="28"/>
        </w:rPr>
        <w:t xml:space="preserve">Исходя из положений частей 2 и 3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DD6191">
          <w:rPr>
            <w:rStyle w:val="Hyperlink"/>
            <w:sz w:val="28"/>
            <w:szCs w:val="28"/>
          </w:rPr>
          <w:t xml:space="preserve">25.1 </w:t>
        </w:r>
        <w:r w:rsidRPr="00DD6191" w:rsidR="007C3B4E">
          <w:rPr>
            <w:sz w:val="28"/>
            <w:szCs w:val="28"/>
          </w:rPr>
          <w:t xml:space="preserve">КРФ об АП </w:t>
        </w:r>
      </w:hyperlink>
      <w:r w:rsidRPr="00DD6191">
        <w:rPr>
          <w:sz w:val="28"/>
          <w:szCs w:val="28"/>
        </w:rPr>
        <w:t xml:space="preserve">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</w:t>
      </w:r>
      <w:r w:rsidRPr="00DD6191">
        <w:rPr>
          <w:sz w:val="28"/>
          <w:szCs w:val="28"/>
        </w:rPr>
        <w:t xml:space="preserve">рассмотрения дела, в том числе посредством </w:t>
      </w:r>
      <w:r w:rsidRPr="00DD6191">
        <w:rPr>
          <w:sz w:val="28"/>
          <w:szCs w:val="28"/>
        </w:rPr>
        <w:t>СМС-сообщения</w:t>
      </w:r>
      <w:r w:rsidRPr="00DD6191">
        <w:rPr>
          <w:sz w:val="28"/>
          <w:szCs w:val="28"/>
        </w:rPr>
        <w:t xml:space="preserve"> в случае его согласия на уведомление таким способом и при фиксации факта отправки и</w:t>
      </w:r>
      <w:r w:rsidRPr="00DD6191">
        <w:rPr>
          <w:sz w:val="28"/>
          <w:szCs w:val="28"/>
        </w:rPr>
        <w:t xml:space="preserve"> </w:t>
      </w:r>
      <w:r w:rsidRPr="00DD6191">
        <w:rPr>
          <w:sz w:val="28"/>
          <w:szCs w:val="28"/>
        </w:rPr>
        <w:t xml:space="preserve">доставки </w:t>
      </w:r>
      <w:r w:rsidRPr="00DD6191">
        <w:rPr>
          <w:sz w:val="28"/>
          <w:szCs w:val="28"/>
        </w:rPr>
        <w:t>СМС-извещения</w:t>
      </w:r>
      <w:r w:rsidRPr="00DD6191">
        <w:rPr>
          <w:sz w:val="28"/>
          <w:szCs w:val="28"/>
        </w:rPr>
        <w:t xml:space="preserve">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DD6191">
          <w:rPr>
            <w:rStyle w:val="Hyperlink"/>
            <w:sz w:val="28"/>
            <w:szCs w:val="28"/>
          </w:rPr>
          <w:t xml:space="preserve">25.1 </w:t>
        </w:r>
        <w:r w:rsidRPr="00DD6191" w:rsidR="007C3B4E">
          <w:rPr>
            <w:sz w:val="28"/>
            <w:szCs w:val="28"/>
          </w:rPr>
          <w:t xml:space="preserve">КРФ об АП </w:t>
        </w:r>
      </w:hyperlink>
      <w:r w:rsidRPr="00DD6191">
        <w:rPr>
          <w:sz w:val="28"/>
          <w:szCs w:val="28"/>
        </w:rPr>
        <w:t>); этим лицом не заявлено ходатайство об отложении рассмотрения дела либо такое ходатайство оставлено без удовлетворения (в ред. Постановления Пленума Верховного Суда РФ от 09.02.2012 N 3)</w:t>
      </w:r>
    </w:p>
    <w:p w:rsidR="006D40A7" w:rsidRPr="00DD6191" w:rsidP="006D40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6191">
        <w:rPr>
          <w:sz w:val="28"/>
          <w:szCs w:val="28"/>
        </w:rPr>
        <w:t xml:space="preserve">Ходатайство лица, в отношении которого ведется производство по делу об административном правонарушении, об отложении рассмотрения дела разрешается судьей, исходя из уважительности, приведенных в нем доводов с точки зрения необходимости соблюдения прав данного лица, предусмотренных частью 1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&lt;a name=" w:history="1">
        <w:r w:rsidRPr="00DD6191">
          <w:rPr>
            <w:rStyle w:val="Hyperlink"/>
            <w:sz w:val="28"/>
            <w:szCs w:val="28"/>
          </w:rPr>
          <w:t xml:space="preserve">25.1 </w:t>
        </w:r>
        <w:r w:rsidRPr="00DD6191" w:rsidR="007C3B4E">
          <w:rPr>
            <w:sz w:val="28"/>
            <w:szCs w:val="28"/>
          </w:rPr>
          <w:t xml:space="preserve">КРФ об АП </w:t>
        </w:r>
      </w:hyperlink>
      <w:r w:rsidRPr="00DD6191" w:rsidR="007C3B4E">
        <w:rPr>
          <w:sz w:val="28"/>
          <w:szCs w:val="28"/>
        </w:rPr>
        <w:t>,</w:t>
      </w:r>
      <w:r w:rsidRPr="00DD6191">
        <w:rPr>
          <w:sz w:val="28"/>
          <w:szCs w:val="28"/>
        </w:rPr>
        <w:t xml:space="preserve"> а также возможности назначения даты следующего рассмотрения дела, в пределах установленных </w:t>
      </w:r>
      <w:r w:rsidRPr="00DD6191">
        <w:rPr>
          <w:rStyle w:val="snippetequal"/>
          <w:sz w:val="28"/>
          <w:szCs w:val="28"/>
        </w:rPr>
        <w:t xml:space="preserve">сроков </w:t>
      </w:r>
      <w:r w:rsidRPr="00DD6191">
        <w:rPr>
          <w:sz w:val="28"/>
          <w:szCs w:val="28"/>
        </w:rPr>
        <w:t>и других обстоятельств конкретного дела.</w:t>
      </w:r>
    </w:p>
    <w:p w:rsidR="006D40A7" w:rsidRPr="00DD6191" w:rsidP="006D40A7">
      <w:pPr>
        <w:pStyle w:val="BodyText"/>
        <w:ind w:firstLine="708"/>
        <w:rPr>
          <w:sz w:val="28"/>
          <w:szCs w:val="28"/>
        </w:rPr>
      </w:pPr>
      <w:r w:rsidRPr="00DD6191">
        <w:rPr>
          <w:sz w:val="28"/>
          <w:szCs w:val="28"/>
        </w:rPr>
        <w:t xml:space="preserve">Согласно п. 6 Постановления Пленума </w:t>
      </w:r>
      <w:r w:rsidRPr="00DD6191">
        <w:rPr>
          <w:sz w:val="28"/>
          <w:szCs w:val="28"/>
        </w:rPr>
        <w:t>ВС</w:t>
      </w:r>
      <w:r w:rsidRPr="00DD6191">
        <w:rPr>
          <w:sz w:val="28"/>
          <w:szCs w:val="28"/>
        </w:rPr>
        <w:t xml:space="preserve"> РФ от 24 марта 2005 года за № 5 «О некоторых вопросах, возникающих у судов при применении Кодекса РФ об административных правонарушениях», в целях соблюдения, установленных статьей 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6. &lt;span class=" w:history="1">
        <w:r w:rsidRPr="00DD6191">
          <w:rPr>
            <w:rStyle w:val="Hyperlink"/>
            <w:sz w:val="28"/>
            <w:szCs w:val="28"/>
          </w:rPr>
          <w:t xml:space="preserve">29.6 </w:t>
        </w:r>
        <w:r w:rsidRPr="00DD6191" w:rsidR="007C3B4E">
          <w:rPr>
            <w:sz w:val="28"/>
            <w:szCs w:val="28"/>
          </w:rPr>
          <w:t xml:space="preserve">КРФ об АП </w:t>
        </w:r>
      </w:hyperlink>
      <w:r w:rsidRPr="00DD6191">
        <w:rPr>
          <w:sz w:val="28"/>
          <w:szCs w:val="28"/>
        </w:rPr>
        <w:t xml:space="preserve">, </w:t>
      </w:r>
      <w:r w:rsidRPr="00DD6191">
        <w:rPr>
          <w:rStyle w:val="snippetequal"/>
          <w:sz w:val="28"/>
          <w:szCs w:val="28"/>
        </w:rPr>
        <w:t xml:space="preserve">сроков </w:t>
      </w:r>
      <w:r w:rsidRPr="00DD6191">
        <w:rPr>
          <w:sz w:val="28"/>
          <w:szCs w:val="28"/>
        </w:rPr>
        <w:t xml:space="preserve"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 w:rsidRPr="00DD6191">
        <w:rPr>
          <w:sz w:val="28"/>
          <w:szCs w:val="28"/>
        </w:rPr>
        <w:t xml:space="preserve">Поскольку </w:t>
      </w:r>
      <w:r w:rsidRPr="00DD6191" w:rsidR="007C3B4E">
        <w:rPr>
          <w:sz w:val="28"/>
          <w:szCs w:val="28"/>
        </w:rPr>
        <w:t xml:space="preserve">КРФ об АП </w:t>
      </w:r>
      <w:r w:rsidRPr="00DD6191">
        <w:rPr>
          <w:sz w:val="28"/>
          <w:szCs w:val="28"/>
        </w:rPr>
        <w:t xml:space="preserve">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DD6191">
        <w:rPr>
          <w:sz w:val="28"/>
          <w:szCs w:val="28"/>
        </w:rPr>
        <w:t>СМС-сообщения</w:t>
      </w:r>
      <w:r w:rsidRPr="00DD6191">
        <w:rPr>
          <w:sz w:val="28"/>
          <w:szCs w:val="28"/>
        </w:rPr>
        <w:t>, в случае согласия лица на уведомление таким способом и при фиксации факта отправки</w:t>
      </w:r>
      <w:r w:rsidRPr="00DD6191">
        <w:rPr>
          <w:sz w:val="28"/>
          <w:szCs w:val="28"/>
        </w:rPr>
        <w:t xml:space="preserve"> и доставки </w:t>
      </w:r>
      <w:r w:rsidRPr="00DD6191">
        <w:rPr>
          <w:sz w:val="28"/>
          <w:szCs w:val="28"/>
        </w:rPr>
        <w:t>СМС-извещения</w:t>
      </w:r>
      <w:r w:rsidRPr="00DD6191">
        <w:rPr>
          <w:sz w:val="28"/>
          <w:szCs w:val="28"/>
        </w:rPr>
        <w:t xml:space="preserve"> адресату) (в ред. Постановления Пленума Верховного Суда РФ от 09.02.2012 N 3).</w:t>
      </w:r>
    </w:p>
    <w:p w:rsidR="00C90C85" w:rsidRPr="00DD6191" w:rsidP="006B70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6191">
        <w:rPr>
          <w:sz w:val="28"/>
          <w:szCs w:val="28"/>
        </w:rPr>
        <w:t xml:space="preserve">Рассмотрение дела было назначено на </w:t>
      </w:r>
      <w:r w:rsidR="00A938C8">
        <w:rPr>
          <w:sz w:val="28"/>
          <w:szCs w:val="28"/>
        </w:rPr>
        <w:t>11марта</w:t>
      </w:r>
      <w:r w:rsidR="00A938C8">
        <w:rPr>
          <w:sz w:val="28"/>
          <w:szCs w:val="28"/>
        </w:rPr>
        <w:t xml:space="preserve"> 2021</w:t>
      </w:r>
      <w:r w:rsidRPr="00DD6191">
        <w:rPr>
          <w:sz w:val="28"/>
          <w:szCs w:val="28"/>
        </w:rPr>
        <w:t xml:space="preserve"> года в </w:t>
      </w:r>
      <w:r w:rsidRPr="00DD6191" w:rsidR="00481168">
        <w:rPr>
          <w:sz w:val="28"/>
          <w:szCs w:val="28"/>
        </w:rPr>
        <w:t>1</w:t>
      </w:r>
      <w:r w:rsidR="00A938C8">
        <w:rPr>
          <w:sz w:val="28"/>
          <w:szCs w:val="28"/>
        </w:rPr>
        <w:t>2</w:t>
      </w:r>
      <w:r w:rsidRPr="00DD6191">
        <w:rPr>
          <w:sz w:val="28"/>
          <w:szCs w:val="28"/>
        </w:rPr>
        <w:t xml:space="preserve"> час. </w:t>
      </w:r>
      <w:r w:rsidR="00A938C8">
        <w:rPr>
          <w:sz w:val="28"/>
          <w:szCs w:val="28"/>
        </w:rPr>
        <w:t>00</w:t>
      </w:r>
      <w:r w:rsidRPr="00DD6191" w:rsidR="00CA4F4D">
        <w:rPr>
          <w:sz w:val="28"/>
          <w:szCs w:val="28"/>
        </w:rPr>
        <w:t xml:space="preserve"> мин</w:t>
      </w:r>
      <w:r w:rsidR="00E643F7">
        <w:rPr>
          <w:sz w:val="28"/>
          <w:szCs w:val="28"/>
        </w:rPr>
        <w:t>ут</w:t>
      </w:r>
      <w:r w:rsidRPr="00DD6191" w:rsidR="00CA4F4D">
        <w:rPr>
          <w:sz w:val="28"/>
          <w:szCs w:val="28"/>
        </w:rPr>
        <w:t xml:space="preserve"> </w:t>
      </w:r>
      <w:r w:rsidRPr="00DD6191" w:rsidR="00394CE4">
        <w:rPr>
          <w:sz w:val="28"/>
          <w:szCs w:val="28"/>
        </w:rPr>
        <w:t xml:space="preserve">и </w:t>
      </w:r>
      <w:r w:rsidR="00A938C8">
        <w:rPr>
          <w:sz w:val="28"/>
          <w:szCs w:val="28"/>
        </w:rPr>
        <w:t>Перекрестов В.В.</w:t>
      </w:r>
      <w:r w:rsidRPr="00DD6191" w:rsidR="00592B95">
        <w:rPr>
          <w:sz w:val="28"/>
          <w:szCs w:val="28"/>
        </w:rPr>
        <w:t>был извещен о дне, времени и месте рассмотрения дела</w:t>
      </w:r>
      <w:r w:rsidR="00102326">
        <w:rPr>
          <w:sz w:val="28"/>
          <w:szCs w:val="28"/>
        </w:rPr>
        <w:t>, заказным письмом</w:t>
      </w:r>
      <w:r w:rsidRPr="00D84E8A">
        <w:rPr>
          <w:sz w:val="28"/>
          <w:szCs w:val="28"/>
        </w:rPr>
        <w:t xml:space="preserve"> с судебной повесткой, в судебное заседание не явился, что суд расценивает как уклонение от участия в судебном разбирательстве и считает </w:t>
      </w:r>
      <w:r w:rsidR="00102326">
        <w:rPr>
          <w:sz w:val="28"/>
          <w:szCs w:val="28"/>
        </w:rPr>
        <w:t>Перекрестова</w:t>
      </w:r>
      <w:r w:rsidR="00102326">
        <w:rPr>
          <w:sz w:val="28"/>
          <w:szCs w:val="28"/>
        </w:rPr>
        <w:t xml:space="preserve"> В.В.</w:t>
      </w:r>
      <w:r>
        <w:rPr>
          <w:sz w:val="28"/>
          <w:szCs w:val="28"/>
        </w:rPr>
        <w:t>.</w:t>
      </w:r>
      <w:r w:rsidRPr="00DD6191">
        <w:rPr>
          <w:sz w:val="28"/>
          <w:szCs w:val="28"/>
        </w:rPr>
        <w:t xml:space="preserve"> </w:t>
      </w:r>
      <w:r w:rsidRPr="00D84E8A">
        <w:rPr>
          <w:sz w:val="28"/>
          <w:szCs w:val="28"/>
        </w:rPr>
        <w:t xml:space="preserve">извещенным надлежащим образом. </w:t>
      </w:r>
    </w:p>
    <w:p w:rsidR="00E10B6B" w:rsidRPr="00DD6191" w:rsidP="00E10B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6191">
        <w:rPr>
          <w:sz w:val="28"/>
          <w:szCs w:val="28"/>
        </w:rPr>
        <w:t xml:space="preserve">От </w:t>
      </w:r>
      <w:r w:rsidRPr="00DD6191" w:rsidR="00E730D3">
        <w:rPr>
          <w:sz w:val="28"/>
          <w:szCs w:val="28"/>
        </w:rPr>
        <w:t xml:space="preserve"> </w:t>
      </w:r>
      <w:r w:rsidRPr="00DD6191" w:rsidR="00707800">
        <w:rPr>
          <w:sz w:val="28"/>
          <w:szCs w:val="28"/>
        </w:rPr>
        <w:t xml:space="preserve"> </w:t>
      </w:r>
      <w:r w:rsidR="00102326">
        <w:rPr>
          <w:sz w:val="28"/>
          <w:szCs w:val="28"/>
        </w:rPr>
        <w:t>Перекрестова</w:t>
      </w:r>
      <w:r w:rsidR="00102326">
        <w:rPr>
          <w:sz w:val="28"/>
          <w:szCs w:val="28"/>
        </w:rPr>
        <w:t xml:space="preserve"> В.В.</w:t>
      </w:r>
      <w:r w:rsidRPr="00DD6191" w:rsidR="00AC0C96">
        <w:rPr>
          <w:sz w:val="28"/>
          <w:szCs w:val="28"/>
        </w:rPr>
        <w:t xml:space="preserve"> </w:t>
      </w:r>
      <w:r w:rsidR="00BA7773">
        <w:rPr>
          <w:sz w:val="28"/>
          <w:szCs w:val="28"/>
        </w:rPr>
        <w:t xml:space="preserve"> в адрес судебного участка №44</w:t>
      </w:r>
      <w:r w:rsidRPr="00DD6191" w:rsidR="006D40A7">
        <w:rPr>
          <w:sz w:val="28"/>
          <w:szCs w:val="28"/>
        </w:rPr>
        <w:t xml:space="preserve"> Керченского судебного района (</w:t>
      </w:r>
      <w:r w:rsidRPr="00DD6191">
        <w:rPr>
          <w:sz w:val="28"/>
          <w:szCs w:val="28"/>
        </w:rPr>
        <w:t>городской округ Керчь) Республики Крым  ходатайств</w:t>
      </w:r>
      <w:r w:rsidRPr="00DD6191" w:rsidR="00AC0C96">
        <w:rPr>
          <w:sz w:val="28"/>
          <w:szCs w:val="28"/>
        </w:rPr>
        <w:t>а</w:t>
      </w:r>
      <w:r w:rsidRPr="00DD6191">
        <w:rPr>
          <w:sz w:val="28"/>
          <w:szCs w:val="28"/>
        </w:rPr>
        <w:t xml:space="preserve"> </w:t>
      </w:r>
      <w:r w:rsidRPr="00DD6191" w:rsidR="00AC0C96">
        <w:rPr>
          <w:sz w:val="28"/>
          <w:szCs w:val="28"/>
        </w:rPr>
        <w:t xml:space="preserve"> об отложении дела не поступало</w:t>
      </w:r>
      <w:r w:rsidRPr="00DD6191">
        <w:rPr>
          <w:sz w:val="28"/>
          <w:szCs w:val="28"/>
        </w:rPr>
        <w:t>.</w:t>
      </w:r>
    </w:p>
    <w:p w:rsidR="00AE7790" w:rsidRPr="00DD6191" w:rsidP="00AE7790">
      <w:pPr>
        <w:ind w:firstLine="720"/>
        <w:jc w:val="both"/>
        <w:rPr>
          <w:sz w:val="28"/>
          <w:szCs w:val="28"/>
        </w:rPr>
      </w:pPr>
      <w:r w:rsidRPr="00DD6191">
        <w:rPr>
          <w:sz w:val="28"/>
          <w:szCs w:val="28"/>
        </w:rPr>
        <w:t xml:space="preserve"> При таких обстоятельствах мировой судья считает возможным рассмотреть дело об административном правонарушении в отношении </w:t>
      </w:r>
      <w:r w:rsidR="002F7B09">
        <w:rPr>
          <w:sz w:val="28"/>
          <w:szCs w:val="28"/>
        </w:rPr>
        <w:t>Перекрестова</w:t>
      </w:r>
      <w:r w:rsidR="002F7B09">
        <w:rPr>
          <w:sz w:val="28"/>
          <w:szCs w:val="28"/>
        </w:rPr>
        <w:t xml:space="preserve"> В.В.</w:t>
      </w:r>
      <w:r w:rsidRPr="00DD6191" w:rsidR="00D17B6B">
        <w:rPr>
          <w:sz w:val="28"/>
          <w:szCs w:val="28"/>
        </w:rPr>
        <w:t xml:space="preserve"> </w:t>
      </w:r>
      <w:r w:rsidRPr="00DD6191">
        <w:rPr>
          <w:sz w:val="28"/>
          <w:szCs w:val="28"/>
        </w:rPr>
        <w:t xml:space="preserve"> в </w:t>
      </w:r>
      <w:r w:rsidRPr="00DD6191" w:rsidR="00E730D3">
        <w:rPr>
          <w:sz w:val="28"/>
          <w:szCs w:val="28"/>
        </w:rPr>
        <w:t>е</w:t>
      </w:r>
      <w:r w:rsidRPr="00DD6191" w:rsidR="00481168">
        <w:rPr>
          <w:sz w:val="28"/>
          <w:szCs w:val="28"/>
        </w:rPr>
        <w:t>го</w:t>
      </w:r>
      <w:r w:rsidRPr="00DD6191" w:rsidR="00AC0C96">
        <w:rPr>
          <w:sz w:val="28"/>
          <w:szCs w:val="28"/>
        </w:rPr>
        <w:t xml:space="preserve"> </w:t>
      </w:r>
      <w:r w:rsidRPr="00DD6191">
        <w:rPr>
          <w:sz w:val="28"/>
          <w:szCs w:val="28"/>
        </w:rPr>
        <w:t>отсутствие.</w:t>
      </w:r>
    </w:p>
    <w:p w:rsidR="00FB2483" w:rsidRPr="00102326" w:rsidP="00FB2483">
      <w:pPr>
        <w:ind w:firstLine="708"/>
        <w:jc w:val="both"/>
        <w:rPr>
          <w:b/>
          <w:sz w:val="28"/>
          <w:szCs w:val="28"/>
        </w:rPr>
      </w:pPr>
      <w:r w:rsidRPr="00DD6191">
        <w:rPr>
          <w:sz w:val="28"/>
          <w:szCs w:val="28"/>
        </w:rPr>
        <w:t xml:space="preserve">Вина </w:t>
      </w:r>
      <w:r w:rsidR="00102326">
        <w:rPr>
          <w:sz w:val="28"/>
          <w:szCs w:val="28"/>
        </w:rPr>
        <w:t>Перекрестова</w:t>
      </w:r>
      <w:r w:rsidR="00102326">
        <w:rPr>
          <w:sz w:val="28"/>
          <w:szCs w:val="28"/>
        </w:rPr>
        <w:t xml:space="preserve"> В.В</w:t>
      </w:r>
      <w:r w:rsidR="00BA7773">
        <w:rPr>
          <w:sz w:val="28"/>
          <w:szCs w:val="28"/>
        </w:rPr>
        <w:t>.</w:t>
      </w:r>
      <w:r w:rsidRPr="00DD6191" w:rsidR="00E26A23">
        <w:rPr>
          <w:sz w:val="28"/>
          <w:szCs w:val="28"/>
        </w:rPr>
        <w:t xml:space="preserve"> </w:t>
      </w:r>
      <w:r w:rsidRPr="00DD6191" w:rsidR="00540B53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Pr="00DD6191" w:rsidR="008D4739">
        <w:rPr>
          <w:sz w:val="28"/>
          <w:szCs w:val="28"/>
        </w:rPr>
        <w:t>1</w:t>
      </w:r>
      <w:r w:rsidRPr="00DD6191" w:rsidR="003B415C">
        <w:rPr>
          <w:sz w:val="28"/>
          <w:szCs w:val="28"/>
        </w:rPr>
        <w:t>5</w:t>
      </w:r>
      <w:r w:rsidRPr="00DD6191" w:rsidR="008D4739">
        <w:rPr>
          <w:sz w:val="28"/>
          <w:szCs w:val="28"/>
        </w:rPr>
        <w:t>.</w:t>
      </w:r>
      <w:r w:rsidRPr="00DD6191" w:rsidR="00C96087">
        <w:rPr>
          <w:sz w:val="28"/>
          <w:szCs w:val="28"/>
        </w:rPr>
        <w:t>33.2</w:t>
      </w:r>
      <w:r w:rsidRPr="00DD6191" w:rsidR="00540B53">
        <w:rPr>
          <w:sz w:val="28"/>
          <w:szCs w:val="28"/>
        </w:rPr>
        <w:t xml:space="preserve"> </w:t>
      </w:r>
      <w:r w:rsidRPr="00DD6191" w:rsidR="00354D0A">
        <w:rPr>
          <w:sz w:val="28"/>
          <w:szCs w:val="28"/>
        </w:rPr>
        <w:t>КРФ об АП</w:t>
      </w:r>
      <w:r w:rsidRPr="00DD6191" w:rsidR="00540B53">
        <w:rPr>
          <w:sz w:val="28"/>
          <w:szCs w:val="28"/>
        </w:rPr>
        <w:t>, подтвержд</w:t>
      </w:r>
      <w:r w:rsidRPr="00DD6191" w:rsidR="003A2A17">
        <w:rPr>
          <w:sz w:val="28"/>
          <w:szCs w:val="28"/>
        </w:rPr>
        <w:t>ена следующими доказательствами</w:t>
      </w:r>
      <w:r w:rsidRPr="00DD6191" w:rsidR="002A6068">
        <w:rPr>
          <w:sz w:val="28"/>
          <w:szCs w:val="28"/>
        </w:rPr>
        <w:t xml:space="preserve">: </w:t>
      </w:r>
      <w:r w:rsidRPr="006B7035" w:rsidR="003A2A17">
        <w:rPr>
          <w:sz w:val="28"/>
          <w:szCs w:val="28"/>
        </w:rPr>
        <w:t>про</w:t>
      </w:r>
      <w:r w:rsidRPr="006B7035" w:rsidR="0038734A">
        <w:rPr>
          <w:sz w:val="28"/>
          <w:szCs w:val="28"/>
        </w:rPr>
        <w:t>то</w:t>
      </w:r>
      <w:r w:rsidRPr="006B7035" w:rsidR="003A2A17">
        <w:rPr>
          <w:sz w:val="28"/>
          <w:szCs w:val="28"/>
        </w:rPr>
        <w:t xml:space="preserve">колом об административном правонарушении № </w:t>
      </w:r>
      <w:r w:rsidR="001B30A9">
        <w:rPr>
          <w:sz w:val="28"/>
          <w:szCs w:val="28"/>
        </w:rPr>
        <w:t>ИЗЪЯТО</w:t>
      </w:r>
      <w:r w:rsidRPr="006B7035" w:rsidR="001B30A9">
        <w:rPr>
          <w:sz w:val="28"/>
          <w:szCs w:val="28"/>
        </w:rPr>
        <w:t xml:space="preserve"> </w:t>
      </w:r>
      <w:r w:rsidRPr="006B7035" w:rsidR="00E26A23">
        <w:rPr>
          <w:sz w:val="28"/>
          <w:szCs w:val="28"/>
        </w:rPr>
        <w:t xml:space="preserve">от </w:t>
      </w:r>
      <w:r w:rsidRPr="006B7035" w:rsidR="00BA7773">
        <w:rPr>
          <w:sz w:val="28"/>
          <w:szCs w:val="28"/>
        </w:rPr>
        <w:t>1</w:t>
      </w:r>
      <w:r w:rsidRPr="006B7035" w:rsidR="006B7035">
        <w:rPr>
          <w:sz w:val="28"/>
          <w:szCs w:val="28"/>
        </w:rPr>
        <w:t>7 февраля 2021</w:t>
      </w:r>
      <w:r w:rsidRPr="006B7035" w:rsidR="00E730D3">
        <w:rPr>
          <w:sz w:val="28"/>
          <w:szCs w:val="28"/>
        </w:rPr>
        <w:t xml:space="preserve"> г.</w:t>
      </w:r>
      <w:r w:rsidRPr="006B7035" w:rsidR="003A2A17">
        <w:rPr>
          <w:sz w:val="28"/>
          <w:szCs w:val="28"/>
        </w:rPr>
        <w:t xml:space="preserve">; </w:t>
      </w:r>
      <w:r w:rsidRPr="006B7035" w:rsidR="00B76049">
        <w:rPr>
          <w:sz w:val="28"/>
          <w:szCs w:val="28"/>
        </w:rPr>
        <w:t xml:space="preserve">уведомлением о регистрации </w:t>
      </w:r>
      <w:r w:rsidRPr="006B7035" w:rsidR="006B7035">
        <w:rPr>
          <w:sz w:val="28"/>
          <w:szCs w:val="28"/>
        </w:rPr>
        <w:t>в качестве страхователя юридического лица,</w:t>
      </w:r>
      <w:r w:rsidRPr="006B7035" w:rsidR="00B76049">
        <w:rPr>
          <w:sz w:val="28"/>
          <w:szCs w:val="28"/>
        </w:rPr>
        <w:t xml:space="preserve"> </w:t>
      </w:r>
      <w:r w:rsidRPr="006B7035" w:rsidR="00C90C85">
        <w:rPr>
          <w:sz w:val="28"/>
          <w:szCs w:val="28"/>
        </w:rPr>
        <w:t>выписками</w:t>
      </w:r>
      <w:r w:rsidRPr="006B7035" w:rsidR="00561F1C">
        <w:rPr>
          <w:sz w:val="28"/>
          <w:szCs w:val="28"/>
        </w:rPr>
        <w:t xml:space="preserve"> из </w:t>
      </w:r>
      <w:r w:rsidRPr="006B7035" w:rsidR="00561F1C">
        <w:rPr>
          <w:sz w:val="28"/>
          <w:szCs w:val="28"/>
        </w:rPr>
        <w:t>ЕГРЮЛ</w:t>
      </w:r>
      <w:r w:rsidRPr="006B7035" w:rsidR="00561F1C">
        <w:rPr>
          <w:sz w:val="28"/>
          <w:szCs w:val="28"/>
        </w:rPr>
        <w:t xml:space="preserve"> </w:t>
      </w:r>
      <w:r w:rsidRPr="006B7035" w:rsidR="00E37B52">
        <w:rPr>
          <w:sz w:val="28"/>
          <w:szCs w:val="28"/>
        </w:rPr>
        <w:t xml:space="preserve"> </w:t>
      </w:r>
      <w:r w:rsidRPr="006B7035" w:rsidR="00561F1C">
        <w:rPr>
          <w:sz w:val="28"/>
          <w:szCs w:val="28"/>
        </w:rPr>
        <w:t xml:space="preserve">в отношении юридического лица </w:t>
      </w:r>
      <w:r w:rsidRPr="006B7035" w:rsidR="005743DC">
        <w:rPr>
          <w:sz w:val="28"/>
          <w:szCs w:val="28"/>
        </w:rPr>
        <w:t xml:space="preserve">от </w:t>
      </w:r>
      <w:r w:rsidRPr="006B7035" w:rsidR="006B7035">
        <w:rPr>
          <w:sz w:val="28"/>
          <w:szCs w:val="28"/>
        </w:rPr>
        <w:t>30.08</w:t>
      </w:r>
      <w:r w:rsidRPr="006B7035" w:rsidR="00672059">
        <w:rPr>
          <w:sz w:val="28"/>
          <w:szCs w:val="28"/>
        </w:rPr>
        <w:t>.2019</w:t>
      </w:r>
      <w:r w:rsidRPr="006B7035" w:rsidR="005743DC">
        <w:rPr>
          <w:sz w:val="28"/>
          <w:szCs w:val="28"/>
        </w:rPr>
        <w:t xml:space="preserve"> г</w:t>
      </w:r>
      <w:r w:rsidRPr="006B7035" w:rsidR="00354D0A">
        <w:rPr>
          <w:sz w:val="28"/>
          <w:szCs w:val="28"/>
        </w:rPr>
        <w:t>.</w:t>
      </w:r>
      <w:r w:rsidRPr="006B7035" w:rsidR="00C90C85">
        <w:rPr>
          <w:sz w:val="28"/>
          <w:szCs w:val="28"/>
        </w:rPr>
        <w:t>;</w:t>
      </w:r>
      <w:r w:rsidR="006B7035">
        <w:rPr>
          <w:sz w:val="28"/>
          <w:szCs w:val="28"/>
        </w:rPr>
        <w:t xml:space="preserve"> актом № </w:t>
      </w:r>
      <w:r w:rsidR="001B30A9">
        <w:rPr>
          <w:sz w:val="28"/>
          <w:szCs w:val="28"/>
        </w:rPr>
        <w:t>ИЗЪЯТО</w:t>
      </w:r>
      <w:r w:rsidR="006B7035">
        <w:rPr>
          <w:sz w:val="28"/>
          <w:szCs w:val="28"/>
        </w:rPr>
        <w:t xml:space="preserve"> камерной проверки </w:t>
      </w:r>
      <w:r w:rsidR="001B30A9">
        <w:rPr>
          <w:sz w:val="28"/>
          <w:szCs w:val="28"/>
        </w:rPr>
        <w:t xml:space="preserve">ИЗЪЯТО </w:t>
      </w:r>
      <w:r w:rsidR="006B7035">
        <w:rPr>
          <w:sz w:val="28"/>
          <w:szCs w:val="28"/>
        </w:rPr>
        <w:t xml:space="preserve">извещением </w:t>
      </w:r>
      <w:r w:rsidR="001B30A9">
        <w:rPr>
          <w:sz w:val="28"/>
          <w:szCs w:val="28"/>
        </w:rPr>
        <w:t xml:space="preserve">ИЗЪЯТО </w:t>
      </w:r>
      <w:r w:rsidR="006B7035">
        <w:rPr>
          <w:sz w:val="28"/>
          <w:szCs w:val="28"/>
        </w:rPr>
        <w:t xml:space="preserve">от 25.12.2020 года о </w:t>
      </w:r>
      <w:r w:rsidR="006B7035">
        <w:rPr>
          <w:sz w:val="28"/>
          <w:szCs w:val="28"/>
        </w:rPr>
        <w:t>вызове должностного лица для</w:t>
      </w:r>
      <w:r w:rsidR="006B7035">
        <w:rPr>
          <w:sz w:val="28"/>
          <w:szCs w:val="28"/>
        </w:rPr>
        <w:t xml:space="preserve"> составления протокола об административном </w:t>
      </w:r>
      <w:r w:rsidR="006B7035">
        <w:rPr>
          <w:sz w:val="28"/>
          <w:szCs w:val="28"/>
        </w:rPr>
        <w:t>правонарушении</w:t>
      </w:r>
      <w:r w:rsidR="006B7035">
        <w:rPr>
          <w:sz w:val="28"/>
          <w:szCs w:val="28"/>
        </w:rPr>
        <w:t>,у</w:t>
      </w:r>
      <w:r w:rsidR="006B7035">
        <w:rPr>
          <w:sz w:val="28"/>
          <w:szCs w:val="28"/>
        </w:rPr>
        <w:t>ведомление</w:t>
      </w:r>
      <w:r w:rsidR="006B7035">
        <w:rPr>
          <w:sz w:val="28"/>
          <w:szCs w:val="28"/>
        </w:rPr>
        <w:t xml:space="preserve"> о вручении,</w:t>
      </w:r>
      <w:r w:rsidRPr="006B7035" w:rsidR="006B7035">
        <w:rPr>
          <w:sz w:val="28"/>
          <w:szCs w:val="28"/>
        </w:rPr>
        <w:t xml:space="preserve"> </w:t>
      </w:r>
      <w:r w:rsidR="006B7035">
        <w:rPr>
          <w:sz w:val="28"/>
          <w:szCs w:val="28"/>
        </w:rPr>
        <w:t xml:space="preserve">расчетом по  начисленным и уплаченным страховым взносам  на обязательное социальному страхованию от несчастных случаев на производстве и профессиональных </w:t>
      </w:r>
      <w:r w:rsidR="006B7035">
        <w:rPr>
          <w:sz w:val="28"/>
          <w:szCs w:val="28"/>
        </w:rPr>
        <w:t>заболеваний,а</w:t>
      </w:r>
      <w:r w:rsidR="006B7035">
        <w:rPr>
          <w:sz w:val="28"/>
          <w:szCs w:val="28"/>
        </w:rPr>
        <w:t xml:space="preserve"> также по расходам на выплату страхового обеспечения,</w:t>
      </w:r>
      <w:r w:rsidRPr="006B7035" w:rsidR="00C90C85">
        <w:rPr>
          <w:sz w:val="28"/>
          <w:szCs w:val="28"/>
        </w:rPr>
        <w:t xml:space="preserve"> </w:t>
      </w:r>
      <w:r w:rsidR="006B7035">
        <w:rPr>
          <w:sz w:val="28"/>
          <w:szCs w:val="28"/>
        </w:rPr>
        <w:t>расчетом по обязательному социальному страхованию от несчастных случаев на производстве и профессиональных заболеваний.</w:t>
      </w:r>
    </w:p>
    <w:p w:rsidR="00FB2483" w:rsidRPr="00DD6191" w:rsidP="00FB2483">
      <w:pPr>
        <w:ind w:firstLine="708"/>
        <w:jc w:val="both"/>
        <w:rPr>
          <w:sz w:val="28"/>
          <w:szCs w:val="28"/>
        </w:rPr>
      </w:pPr>
      <w:r w:rsidRPr="00DD6191">
        <w:rPr>
          <w:sz w:val="28"/>
          <w:szCs w:val="28"/>
        </w:rPr>
        <w:t xml:space="preserve">Согласно </w:t>
      </w:r>
      <w:r w:rsidRPr="00DD6191">
        <w:rPr>
          <w:sz w:val="28"/>
          <w:szCs w:val="28"/>
        </w:rPr>
        <w:t>п. 2.2  ст. 11 Федерального закона от 01.04.1996 № 27-ФЗ «Об индивидуальном (персонифицированном) учете в системе обязательного пенсионного страхования» с</w:t>
      </w:r>
      <w:r w:rsidRPr="00DD6191" w:rsidR="003A2A17">
        <w:rPr>
          <w:sz w:val="28"/>
          <w:szCs w:val="28"/>
        </w:rPr>
        <w:t xml:space="preserve">трахователи </w:t>
      </w:r>
      <w:r w:rsidRPr="00DD6191">
        <w:rPr>
          <w:sz w:val="28"/>
          <w:szCs w:val="28"/>
        </w:rPr>
        <w:t>в органы Пенсионного фонда Российской Федерации по месту их регистрации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</w:t>
      </w:r>
      <w:r w:rsidRPr="00DD6191">
        <w:rPr>
          <w:sz w:val="28"/>
          <w:szCs w:val="28"/>
        </w:rPr>
        <w:t xml:space="preserve">, </w:t>
      </w:r>
      <w:r w:rsidRPr="00DD6191">
        <w:rPr>
          <w:sz w:val="28"/>
          <w:szCs w:val="28"/>
        </w:rPr>
        <w:t xml:space="preserve">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6" w:history="1">
        <w:r w:rsidRPr="00DD6191">
          <w:rPr>
            <w:rStyle w:val="a"/>
            <w:color w:val="auto"/>
            <w:sz w:val="28"/>
            <w:szCs w:val="28"/>
          </w:rPr>
          <w:t>сведения</w:t>
        </w:r>
      </w:hyperlink>
      <w:r w:rsidRPr="00DD6191">
        <w:rPr>
          <w:sz w:val="28"/>
          <w:szCs w:val="28"/>
        </w:rPr>
        <w:t>:</w:t>
      </w:r>
      <w:r w:rsidRPr="00DD6191">
        <w:rPr>
          <w:sz w:val="28"/>
          <w:szCs w:val="28"/>
        </w:rPr>
        <w:t xml:space="preserve"> страховой номер индивидуального лицевого счета;</w:t>
      </w:r>
      <w:r w:rsidRPr="00DD6191">
        <w:rPr>
          <w:sz w:val="28"/>
          <w:szCs w:val="28"/>
        </w:rPr>
        <w:t xml:space="preserve"> фамилию, имя и отчество;</w:t>
      </w:r>
      <w:r w:rsidRPr="00DD6191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B7035" w:rsidP="006B7035">
      <w:pPr>
        <w:ind w:firstLine="708"/>
        <w:jc w:val="both"/>
        <w:rPr>
          <w:sz w:val="28"/>
          <w:szCs w:val="28"/>
        </w:rPr>
      </w:pPr>
      <w:r w:rsidRPr="00DD6191">
        <w:rPr>
          <w:sz w:val="28"/>
          <w:szCs w:val="28"/>
        </w:rPr>
        <w:t xml:space="preserve"> </w:t>
      </w:r>
      <w:r w:rsidRPr="00DD6191" w:rsidR="00540B53">
        <w:rPr>
          <w:sz w:val="28"/>
          <w:szCs w:val="28"/>
        </w:rPr>
        <w:t xml:space="preserve">При таких обстоятельствах мировой судья считает доказанной вину               </w:t>
      </w:r>
      <w:r w:rsidR="00102326">
        <w:rPr>
          <w:sz w:val="28"/>
          <w:szCs w:val="28"/>
        </w:rPr>
        <w:t>Перекрестова</w:t>
      </w:r>
      <w:r w:rsidR="00102326">
        <w:rPr>
          <w:sz w:val="28"/>
          <w:szCs w:val="28"/>
        </w:rPr>
        <w:t xml:space="preserve"> В.В.</w:t>
      </w:r>
      <w:r w:rsidRPr="00DD6191" w:rsidR="00E37B52">
        <w:rPr>
          <w:sz w:val="28"/>
          <w:szCs w:val="28"/>
        </w:rPr>
        <w:t xml:space="preserve"> </w:t>
      </w:r>
      <w:r w:rsidRPr="00DD6191" w:rsidR="00505BFD">
        <w:rPr>
          <w:sz w:val="28"/>
          <w:szCs w:val="28"/>
        </w:rPr>
        <w:t>в</w:t>
      </w:r>
      <w:r w:rsidRPr="00DD6191" w:rsidR="0038734A">
        <w:rPr>
          <w:sz w:val="28"/>
          <w:szCs w:val="28"/>
        </w:rPr>
        <w:t xml:space="preserve"> не</w:t>
      </w:r>
      <w:r w:rsidRPr="00DD6191" w:rsidR="00B72CE9">
        <w:rPr>
          <w:sz w:val="28"/>
          <w:szCs w:val="28"/>
        </w:rPr>
        <w:t xml:space="preserve">исполнении обязанности </w:t>
      </w:r>
      <w:r w:rsidRPr="00DD6191">
        <w:rPr>
          <w:sz w:val="28"/>
          <w:szCs w:val="28"/>
        </w:rPr>
        <w:t xml:space="preserve">по своевременному предоставлению </w:t>
      </w:r>
      <w:r>
        <w:rPr>
          <w:sz w:val="28"/>
          <w:szCs w:val="28"/>
        </w:rPr>
        <w:t>в территориальный орган страховщика по месту регистрации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</w:t>
      </w:r>
      <w:r>
        <w:rPr>
          <w:sz w:val="28"/>
          <w:szCs w:val="28"/>
        </w:rPr>
        <w:t>я(</w:t>
      </w:r>
      <w:r>
        <w:rPr>
          <w:sz w:val="28"/>
          <w:szCs w:val="28"/>
        </w:rPr>
        <w:t xml:space="preserve">форма 4-ФСС)(далее форма Расчета)за полугодие 2020 года, установленная </w:t>
      </w:r>
      <w:r>
        <w:rPr>
          <w:sz w:val="28"/>
          <w:szCs w:val="28"/>
        </w:rPr>
        <w:t>ст.24</w:t>
      </w:r>
      <w:r>
        <w:rPr>
          <w:sz w:val="28"/>
          <w:szCs w:val="28"/>
        </w:rPr>
        <w:t xml:space="preserve"> ФЗ № 125-ФЗ от </w:t>
      </w:r>
      <w:r>
        <w:rPr>
          <w:sz w:val="28"/>
          <w:szCs w:val="28"/>
        </w:rPr>
        <w:t>24.07.1998г</w:t>
      </w:r>
      <w:r>
        <w:rPr>
          <w:sz w:val="28"/>
          <w:szCs w:val="28"/>
        </w:rPr>
        <w:t xml:space="preserve">. «Об обязательном социальном страховании от несчастных случаев на производстве и профессиональных заболеваний», что </w:t>
      </w:r>
      <w:r w:rsidRPr="006B7035">
        <w:rPr>
          <w:sz w:val="28"/>
          <w:szCs w:val="28"/>
        </w:rPr>
        <w:t>влечет ответственность должностных лиц, предусмотренную статьей 15.33.2 Кодекса об административных право</w:t>
      </w:r>
      <w:r>
        <w:rPr>
          <w:sz w:val="28"/>
          <w:szCs w:val="28"/>
        </w:rPr>
        <w:t xml:space="preserve">нарушениях Российской Федерации </w:t>
      </w:r>
      <w:r w:rsidRPr="006B7035" w:rsidR="00540B53">
        <w:rPr>
          <w:sz w:val="28"/>
          <w:szCs w:val="28"/>
        </w:rPr>
        <w:t>правильной, поскольку</w:t>
      </w:r>
      <w:r w:rsidRPr="00DD6191" w:rsidR="00540B53">
        <w:rPr>
          <w:sz w:val="28"/>
          <w:szCs w:val="28"/>
        </w:rPr>
        <w:t xml:space="preserve"> </w:t>
      </w:r>
      <w:r w:rsidR="00102326">
        <w:rPr>
          <w:sz w:val="28"/>
          <w:szCs w:val="28"/>
        </w:rPr>
        <w:t>Перекрестов В.В</w:t>
      </w:r>
      <w:r w:rsidR="00BA7773">
        <w:rPr>
          <w:sz w:val="28"/>
          <w:szCs w:val="28"/>
        </w:rPr>
        <w:t>.</w:t>
      </w:r>
      <w:r w:rsidRPr="00DD6191" w:rsidR="00EC7915">
        <w:rPr>
          <w:sz w:val="28"/>
          <w:szCs w:val="28"/>
        </w:rPr>
        <w:t xml:space="preserve"> </w:t>
      </w:r>
      <w:r w:rsidRPr="00DD6191" w:rsidR="00B72CE9">
        <w:rPr>
          <w:sz w:val="28"/>
          <w:szCs w:val="28"/>
        </w:rPr>
        <w:t xml:space="preserve">являясь </w:t>
      </w:r>
      <w:r w:rsidRPr="00DD6191" w:rsidR="00672059">
        <w:rPr>
          <w:sz w:val="28"/>
          <w:szCs w:val="28"/>
        </w:rPr>
        <w:t xml:space="preserve"> </w:t>
      </w:r>
      <w:r w:rsidRPr="00DD6191" w:rsidR="00122AB5">
        <w:rPr>
          <w:sz w:val="28"/>
          <w:szCs w:val="28"/>
        </w:rPr>
        <w:t>директором</w:t>
      </w:r>
      <w:r w:rsidRPr="00DD6191" w:rsidR="00561F1C">
        <w:rPr>
          <w:sz w:val="28"/>
          <w:szCs w:val="28"/>
        </w:rPr>
        <w:t xml:space="preserve"> </w:t>
      </w:r>
      <w:r w:rsidR="001B30A9">
        <w:rPr>
          <w:sz w:val="28"/>
          <w:szCs w:val="28"/>
        </w:rPr>
        <w:t>ИЗЪЯТО</w:t>
      </w:r>
      <w:r w:rsidRPr="00DD6191" w:rsidR="001B30A9">
        <w:rPr>
          <w:sz w:val="28"/>
          <w:szCs w:val="28"/>
        </w:rPr>
        <w:t xml:space="preserve"> </w:t>
      </w:r>
      <w:r w:rsidRPr="00DD6191" w:rsidR="00B72CE9">
        <w:rPr>
          <w:sz w:val="28"/>
          <w:szCs w:val="28"/>
        </w:rPr>
        <w:t>не исполнил</w:t>
      </w:r>
      <w:r w:rsidRPr="00DD6191" w:rsidR="00AC0C96">
        <w:rPr>
          <w:sz w:val="28"/>
          <w:szCs w:val="28"/>
        </w:rPr>
        <w:t xml:space="preserve"> </w:t>
      </w:r>
      <w:r w:rsidRPr="00DD6191" w:rsidR="00B72CE9">
        <w:rPr>
          <w:sz w:val="28"/>
          <w:szCs w:val="28"/>
        </w:rPr>
        <w:t xml:space="preserve"> обязанность по своевременному предоставлению </w:t>
      </w:r>
      <w:r>
        <w:rPr>
          <w:sz w:val="28"/>
          <w:szCs w:val="28"/>
        </w:rPr>
        <w:t>в территориальный орган страховщика по месту регистрации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</w:t>
      </w:r>
      <w:r>
        <w:rPr>
          <w:sz w:val="28"/>
          <w:szCs w:val="28"/>
        </w:rPr>
        <w:t>я(</w:t>
      </w:r>
      <w:r>
        <w:rPr>
          <w:sz w:val="28"/>
          <w:szCs w:val="28"/>
        </w:rPr>
        <w:t xml:space="preserve">форма 4-ФСС)(далее форма Расчета)за полугодие 2020 года, установленная </w:t>
      </w:r>
      <w:r>
        <w:rPr>
          <w:sz w:val="28"/>
          <w:szCs w:val="28"/>
        </w:rPr>
        <w:t>ст.24</w:t>
      </w:r>
      <w:r>
        <w:rPr>
          <w:sz w:val="28"/>
          <w:szCs w:val="28"/>
        </w:rPr>
        <w:t xml:space="preserve"> ФЗ № 125-ФЗ от </w:t>
      </w:r>
      <w:r>
        <w:rPr>
          <w:sz w:val="28"/>
          <w:szCs w:val="28"/>
        </w:rPr>
        <w:t>24.07.1998г</w:t>
      </w:r>
      <w:r>
        <w:rPr>
          <w:sz w:val="28"/>
          <w:szCs w:val="28"/>
        </w:rPr>
        <w:t>. «Об обязательном социальном страховании от несчастных случаев на производстве и профессиональных заболеваний».</w:t>
      </w:r>
    </w:p>
    <w:p w:rsidR="006B7035" w:rsidP="006B70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Форма Расчета предоставлена в форме электронного документа с использованием информационно-телекоммуникационных сетей в Филиал № 6 -16.12.2020 года.</w:t>
      </w:r>
    </w:p>
    <w:p w:rsidR="006B7035" w:rsidP="006B70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Отчетными периодами формы Расчета признаются первый квартал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>полугодие, девять месяцев календарного года, календарный год (</w:t>
      </w:r>
      <w:r>
        <w:rPr>
          <w:sz w:val="28"/>
          <w:szCs w:val="28"/>
        </w:rPr>
        <w:t>ст.22.1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ФЗ3№125-ФЗ</w:t>
      </w:r>
      <w:r>
        <w:rPr>
          <w:sz w:val="28"/>
          <w:szCs w:val="28"/>
        </w:rPr>
        <w:t xml:space="preserve"> от 24.01.1998 г. « Об обязательном социальном страховании от несчастных случаев на производстве и профессиональных заболеваний».)</w:t>
      </w:r>
    </w:p>
    <w:p w:rsidR="006B7035" w:rsidP="006B70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ст.24</w:t>
      </w:r>
      <w:r>
        <w:rPr>
          <w:sz w:val="28"/>
          <w:szCs w:val="28"/>
        </w:rPr>
        <w:t xml:space="preserve"> ФЗ .№ 125-ФЗ от 24.07.1998 г.</w:t>
      </w:r>
      <w:r w:rsidRPr="006B7035">
        <w:rPr>
          <w:sz w:val="28"/>
          <w:szCs w:val="28"/>
        </w:rPr>
        <w:t xml:space="preserve"> </w:t>
      </w:r>
      <w:r>
        <w:rPr>
          <w:sz w:val="28"/>
          <w:szCs w:val="28"/>
        </w:rPr>
        <w:t>« Об обязательном социальном страховании от несчастных случаев на производстве и профессиональных заболеваний</w:t>
      </w:r>
      <w:r>
        <w:rPr>
          <w:sz w:val="28"/>
          <w:szCs w:val="28"/>
        </w:rPr>
        <w:t>»п</w:t>
      </w:r>
      <w:r>
        <w:rPr>
          <w:sz w:val="28"/>
          <w:szCs w:val="28"/>
        </w:rPr>
        <w:t>лательщики страховых взносов предоставляют в территориальный орган Фонда социального страхования РФ ежеквартально: на бумажном носителе не позднее 20-го числа месяца, следующего за отчетным периодом, в форме электронного документа не позднее 25-го числа месяца. Следующего за отчетным периодом. В 2020 году срок предоставления формы Расчета за полугодие 2020 г.(25 июля</w:t>
      </w:r>
      <w:r>
        <w:rPr>
          <w:sz w:val="28"/>
          <w:szCs w:val="28"/>
        </w:rPr>
        <w:t>)п</w:t>
      </w:r>
      <w:r>
        <w:rPr>
          <w:sz w:val="28"/>
          <w:szCs w:val="28"/>
        </w:rPr>
        <w:t xml:space="preserve">риходится на выходной день. В связи  с чем, днем </w:t>
      </w:r>
      <w:r>
        <w:rPr>
          <w:sz w:val="28"/>
          <w:szCs w:val="28"/>
        </w:rPr>
        <w:t>окончания срока предоставления формы Расчета</w:t>
      </w:r>
      <w:r>
        <w:rPr>
          <w:sz w:val="28"/>
          <w:szCs w:val="28"/>
        </w:rPr>
        <w:t xml:space="preserve"> считается ближайший следующий за ним рабочий день.</w:t>
      </w:r>
    </w:p>
    <w:p w:rsidR="006B7035" w:rsidP="006B70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срок предоставления форма Расчета за полугодие 2020 года-27 июля 2020 г.</w:t>
      </w:r>
    </w:p>
    <w:p w:rsidR="00FB2483" w:rsidRPr="006B7035" w:rsidP="006B70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сроку -27.07.2020 г. форма Расчета за полугодие 2020 года в Филиал № </w:t>
      </w:r>
      <w:r w:rsidR="001B30A9">
        <w:rPr>
          <w:sz w:val="28"/>
          <w:szCs w:val="28"/>
        </w:rPr>
        <w:t>ИЗЪЯТО</w:t>
      </w:r>
      <w:r w:rsidR="001B30A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предоставлена не была</w:t>
      </w:r>
      <w:r w:rsidRPr="006B7035">
        <w:rPr>
          <w:sz w:val="28"/>
          <w:szCs w:val="28"/>
        </w:rPr>
        <w:t>, представив  форму Расчета в Филиал № 6 -16.12.2020</w:t>
      </w:r>
      <w:r w:rsidRPr="006B7035" w:rsidR="00C90C85">
        <w:rPr>
          <w:sz w:val="28"/>
          <w:szCs w:val="28"/>
        </w:rPr>
        <w:t xml:space="preserve"> г., то есть с нарушением установленного срока.</w:t>
      </w:r>
    </w:p>
    <w:p w:rsidR="00FB2483" w:rsidRPr="00DD6191" w:rsidP="00FB2483">
      <w:pPr>
        <w:ind w:firstLine="709"/>
        <w:jc w:val="both"/>
        <w:rPr>
          <w:sz w:val="28"/>
          <w:szCs w:val="28"/>
        </w:rPr>
      </w:pPr>
      <w:r w:rsidRPr="00DD6191">
        <w:rPr>
          <w:sz w:val="28"/>
          <w:szCs w:val="28"/>
        </w:rPr>
        <w:t>Обстоятельств, отягчающих</w:t>
      </w:r>
      <w:r w:rsidRPr="00DD6191" w:rsidR="0038734A">
        <w:rPr>
          <w:sz w:val="28"/>
          <w:szCs w:val="28"/>
        </w:rPr>
        <w:t xml:space="preserve"> и смягчающих</w:t>
      </w:r>
      <w:r w:rsidRPr="00DD6191">
        <w:rPr>
          <w:sz w:val="28"/>
          <w:szCs w:val="28"/>
        </w:rPr>
        <w:t xml:space="preserve"> административную ответственность</w:t>
      </w:r>
      <w:r w:rsidRPr="00DD6191" w:rsidR="0038734A">
        <w:rPr>
          <w:sz w:val="28"/>
          <w:szCs w:val="28"/>
        </w:rPr>
        <w:t xml:space="preserve"> судом не установлено</w:t>
      </w:r>
      <w:r w:rsidRPr="00DD6191">
        <w:rPr>
          <w:sz w:val="28"/>
          <w:szCs w:val="28"/>
        </w:rPr>
        <w:t>.</w:t>
      </w:r>
    </w:p>
    <w:p w:rsidR="00540B53" w:rsidRPr="00DD6191" w:rsidP="00EC7915">
      <w:pPr>
        <w:ind w:firstLine="709"/>
        <w:jc w:val="both"/>
        <w:rPr>
          <w:sz w:val="28"/>
          <w:szCs w:val="28"/>
        </w:rPr>
      </w:pPr>
      <w:r w:rsidRPr="00DD6191">
        <w:rPr>
          <w:sz w:val="28"/>
          <w:szCs w:val="28"/>
        </w:rPr>
        <w:t xml:space="preserve">При назначении наказания </w:t>
      </w:r>
      <w:r w:rsidR="00102326">
        <w:rPr>
          <w:sz w:val="28"/>
          <w:szCs w:val="28"/>
        </w:rPr>
        <w:t>Перекрестова</w:t>
      </w:r>
      <w:r w:rsidR="00102326">
        <w:rPr>
          <w:sz w:val="28"/>
          <w:szCs w:val="28"/>
        </w:rPr>
        <w:t xml:space="preserve"> В.В.</w:t>
      </w:r>
      <w:r w:rsidRPr="00DD6191" w:rsidR="00F22CEF">
        <w:rPr>
          <w:sz w:val="28"/>
          <w:szCs w:val="28"/>
        </w:rPr>
        <w:t xml:space="preserve"> </w:t>
      </w:r>
      <w:r w:rsidRPr="00DD6191">
        <w:rPr>
          <w:sz w:val="28"/>
          <w:szCs w:val="28"/>
        </w:rPr>
        <w:t xml:space="preserve">мировой судья учитывает характер совершенного </w:t>
      </w:r>
      <w:r w:rsidRPr="00DD6191" w:rsidR="004E47CD">
        <w:rPr>
          <w:sz w:val="28"/>
          <w:szCs w:val="28"/>
        </w:rPr>
        <w:t>им</w:t>
      </w:r>
      <w:r w:rsidRPr="00DD6191">
        <w:rPr>
          <w:sz w:val="28"/>
          <w:szCs w:val="28"/>
        </w:rPr>
        <w:t xml:space="preserve"> административного правонарушения, обстоятельства совершения административного правонарушения, личность виновн</w:t>
      </w:r>
      <w:r w:rsidRPr="00DD6191" w:rsidR="004E47CD">
        <w:rPr>
          <w:sz w:val="28"/>
          <w:szCs w:val="28"/>
        </w:rPr>
        <w:t>ого</w:t>
      </w:r>
      <w:r w:rsidRPr="00DD6191">
        <w:rPr>
          <w:sz w:val="28"/>
          <w:szCs w:val="28"/>
        </w:rPr>
        <w:t>, е</w:t>
      </w:r>
      <w:r w:rsidR="00E02840">
        <w:rPr>
          <w:sz w:val="28"/>
          <w:szCs w:val="28"/>
        </w:rPr>
        <w:t>го</w:t>
      </w:r>
      <w:r w:rsidRPr="00DD6191" w:rsidR="00E37B52">
        <w:rPr>
          <w:sz w:val="28"/>
          <w:szCs w:val="28"/>
        </w:rPr>
        <w:t xml:space="preserve"> </w:t>
      </w:r>
      <w:r w:rsidRPr="00DD6191">
        <w:rPr>
          <w:sz w:val="28"/>
          <w:szCs w:val="28"/>
        </w:rPr>
        <w:t>имущественное положение</w:t>
      </w:r>
      <w:r w:rsidRPr="00DD6191" w:rsidR="00EC7915">
        <w:rPr>
          <w:color w:val="000000"/>
          <w:sz w:val="28"/>
          <w:szCs w:val="28"/>
        </w:rPr>
        <w:t xml:space="preserve">, </w:t>
      </w:r>
      <w:r w:rsidRPr="00DD6191" w:rsidR="00EC7915">
        <w:rPr>
          <w:sz w:val="28"/>
          <w:szCs w:val="28"/>
        </w:rPr>
        <w:t xml:space="preserve">обстоятельства смягчающие и отягчающие административную ответственность. </w:t>
      </w:r>
    </w:p>
    <w:p w:rsidR="00995005" w:rsidRPr="00DD6191" w:rsidP="00995005">
      <w:pPr>
        <w:ind w:firstLine="708"/>
        <w:jc w:val="both"/>
        <w:rPr>
          <w:sz w:val="28"/>
          <w:szCs w:val="28"/>
        </w:rPr>
      </w:pPr>
      <w:r w:rsidRPr="00DD6191">
        <w:rPr>
          <w:sz w:val="28"/>
          <w:szCs w:val="28"/>
        </w:rPr>
        <w:t xml:space="preserve">С учетом всех обстоятельств, а также личности лица, привлекаемого к административной ответственности, суд считает необходимым назначить наказание в виде </w:t>
      </w:r>
      <w:r w:rsidRPr="00DD6191" w:rsidR="00BE7E02">
        <w:rPr>
          <w:sz w:val="28"/>
          <w:szCs w:val="28"/>
        </w:rPr>
        <w:t>административного штрафа</w:t>
      </w:r>
      <w:r w:rsidRPr="00DD6191">
        <w:rPr>
          <w:sz w:val="28"/>
          <w:szCs w:val="28"/>
        </w:rPr>
        <w:t>.</w:t>
      </w:r>
    </w:p>
    <w:p w:rsidR="00A22F96" w:rsidRPr="00DD6191" w:rsidP="004A61D1">
      <w:pPr>
        <w:ind w:firstLine="709"/>
        <w:jc w:val="both"/>
        <w:rPr>
          <w:sz w:val="28"/>
          <w:szCs w:val="28"/>
        </w:rPr>
      </w:pPr>
      <w:r w:rsidRPr="00DD6191">
        <w:rPr>
          <w:sz w:val="28"/>
          <w:szCs w:val="28"/>
        </w:rPr>
        <w:t>На основании изложенного и руководствуясь ст.ст., 29.9 – 29.11 Кодекса РФ об административных правонарушениях, мировой судья</w:t>
      </w:r>
      <w:r w:rsidRPr="00DD6191" w:rsidR="00B2347B">
        <w:rPr>
          <w:sz w:val="28"/>
          <w:szCs w:val="28"/>
        </w:rPr>
        <w:t>,</w:t>
      </w:r>
    </w:p>
    <w:p w:rsidR="007077CA" w:rsidRPr="00DD6191" w:rsidP="003C2714">
      <w:pPr>
        <w:jc w:val="both"/>
        <w:rPr>
          <w:sz w:val="28"/>
          <w:szCs w:val="28"/>
        </w:rPr>
      </w:pPr>
    </w:p>
    <w:p w:rsidR="007077CA" w:rsidRPr="00DD6191" w:rsidP="008B5D78">
      <w:pPr>
        <w:jc w:val="center"/>
        <w:rPr>
          <w:sz w:val="28"/>
          <w:szCs w:val="28"/>
        </w:rPr>
      </w:pPr>
      <w:r w:rsidRPr="00DD6191">
        <w:rPr>
          <w:sz w:val="28"/>
          <w:szCs w:val="28"/>
        </w:rPr>
        <w:t>ПОСТАНОВИЛ:</w:t>
      </w:r>
    </w:p>
    <w:p w:rsidR="00561F1C" w:rsidRPr="00DD6191" w:rsidP="008B5D78">
      <w:pPr>
        <w:jc w:val="center"/>
        <w:rPr>
          <w:sz w:val="28"/>
          <w:szCs w:val="28"/>
        </w:rPr>
      </w:pPr>
    </w:p>
    <w:p w:rsidR="00995005" w:rsidRPr="00DD6191" w:rsidP="00995005">
      <w:pPr>
        <w:ind w:firstLine="720"/>
        <w:jc w:val="both"/>
        <w:rPr>
          <w:sz w:val="28"/>
          <w:szCs w:val="28"/>
        </w:rPr>
      </w:pPr>
      <w:r w:rsidRPr="00DD6191">
        <w:rPr>
          <w:color w:val="000000"/>
          <w:sz w:val="28"/>
          <w:szCs w:val="28"/>
        </w:rPr>
        <w:t>Д</w:t>
      </w:r>
      <w:r w:rsidRPr="00DD6191" w:rsidR="00D1168A">
        <w:rPr>
          <w:color w:val="000000"/>
          <w:sz w:val="28"/>
          <w:szCs w:val="28"/>
        </w:rPr>
        <w:t xml:space="preserve">иректора </w:t>
      </w:r>
      <w:r w:rsidR="001B30A9">
        <w:rPr>
          <w:sz w:val="28"/>
          <w:szCs w:val="28"/>
        </w:rPr>
        <w:t>ИЗЪЯТО</w:t>
      </w:r>
      <w:r w:rsidR="001B30A9">
        <w:rPr>
          <w:color w:val="000000"/>
          <w:sz w:val="28"/>
          <w:szCs w:val="28"/>
        </w:rPr>
        <w:t xml:space="preserve"> </w:t>
      </w:r>
      <w:r w:rsidR="00102326">
        <w:rPr>
          <w:color w:val="000000"/>
          <w:sz w:val="28"/>
          <w:szCs w:val="28"/>
        </w:rPr>
        <w:t>Перекрестова</w:t>
      </w:r>
      <w:r w:rsidR="00102326">
        <w:rPr>
          <w:color w:val="000000"/>
          <w:sz w:val="28"/>
          <w:szCs w:val="28"/>
        </w:rPr>
        <w:t xml:space="preserve"> </w:t>
      </w:r>
      <w:r w:rsidR="001B30A9">
        <w:rPr>
          <w:color w:val="000000"/>
          <w:sz w:val="28"/>
          <w:szCs w:val="28"/>
        </w:rPr>
        <w:t>В.В.</w:t>
      </w:r>
      <w:r w:rsidRPr="00DD6191" w:rsidR="00505BFD">
        <w:rPr>
          <w:color w:val="000000"/>
          <w:sz w:val="28"/>
          <w:szCs w:val="28"/>
        </w:rPr>
        <w:t xml:space="preserve"> </w:t>
      </w:r>
      <w:r w:rsidRPr="00DD6191">
        <w:rPr>
          <w:color w:val="000000"/>
          <w:sz w:val="28"/>
          <w:szCs w:val="28"/>
        </w:rPr>
        <w:t>признать</w:t>
      </w:r>
      <w:r w:rsidRPr="00DD6191">
        <w:rPr>
          <w:color w:val="000000"/>
          <w:sz w:val="28"/>
          <w:szCs w:val="28"/>
        </w:rPr>
        <w:t xml:space="preserve"> виновн</w:t>
      </w:r>
      <w:r w:rsidRPr="00DD6191" w:rsidR="001909DA">
        <w:rPr>
          <w:color w:val="000000"/>
          <w:sz w:val="28"/>
          <w:szCs w:val="28"/>
        </w:rPr>
        <w:t>ым</w:t>
      </w:r>
      <w:r w:rsidRPr="00DD6191">
        <w:rPr>
          <w:color w:val="000000"/>
          <w:sz w:val="28"/>
          <w:szCs w:val="28"/>
        </w:rPr>
        <w:t xml:space="preserve"> в совершении административного правонарушени</w:t>
      </w:r>
      <w:r w:rsidRPr="00DD6191" w:rsidR="00505BFD">
        <w:rPr>
          <w:color w:val="000000"/>
          <w:sz w:val="28"/>
          <w:szCs w:val="28"/>
        </w:rPr>
        <w:t>я, предусмотренного</w:t>
      </w:r>
      <w:r w:rsidRPr="00DD6191" w:rsidR="0038734A">
        <w:rPr>
          <w:color w:val="000000"/>
          <w:sz w:val="28"/>
          <w:szCs w:val="28"/>
        </w:rPr>
        <w:t xml:space="preserve">  </w:t>
      </w:r>
      <w:r w:rsidRPr="00DD6191">
        <w:rPr>
          <w:sz w:val="28"/>
          <w:szCs w:val="28"/>
        </w:rPr>
        <w:t>ст. 1</w:t>
      </w:r>
      <w:r w:rsidRPr="00DD6191" w:rsidR="004E47CD">
        <w:rPr>
          <w:sz w:val="28"/>
          <w:szCs w:val="28"/>
        </w:rPr>
        <w:t>5</w:t>
      </w:r>
      <w:r w:rsidRPr="00DD6191">
        <w:rPr>
          <w:sz w:val="28"/>
          <w:szCs w:val="28"/>
        </w:rPr>
        <w:t>.</w:t>
      </w:r>
      <w:r w:rsidRPr="00DD6191" w:rsidR="00FB2483">
        <w:rPr>
          <w:sz w:val="28"/>
          <w:szCs w:val="28"/>
        </w:rPr>
        <w:t>33.2</w:t>
      </w:r>
      <w:r w:rsidRPr="00DD6191">
        <w:rPr>
          <w:sz w:val="28"/>
          <w:szCs w:val="28"/>
        </w:rPr>
        <w:t xml:space="preserve"> </w:t>
      </w:r>
      <w:r w:rsidRPr="00DD6191" w:rsidR="00354D0A">
        <w:rPr>
          <w:sz w:val="28"/>
          <w:szCs w:val="28"/>
        </w:rPr>
        <w:t>КРФ об АП</w:t>
      </w:r>
      <w:r w:rsidRPr="00DD6191">
        <w:rPr>
          <w:sz w:val="28"/>
          <w:szCs w:val="28"/>
        </w:rPr>
        <w:t xml:space="preserve"> </w:t>
      </w:r>
      <w:r w:rsidRPr="00DD6191">
        <w:rPr>
          <w:color w:val="000000"/>
          <w:sz w:val="28"/>
          <w:szCs w:val="28"/>
        </w:rPr>
        <w:t xml:space="preserve">и назначить </w:t>
      </w:r>
      <w:r w:rsidRPr="00DD6191" w:rsidR="001909DA">
        <w:rPr>
          <w:color w:val="000000"/>
          <w:sz w:val="28"/>
          <w:szCs w:val="28"/>
        </w:rPr>
        <w:t>ему</w:t>
      </w:r>
      <w:r w:rsidRPr="00DD6191">
        <w:rPr>
          <w:color w:val="000000"/>
          <w:sz w:val="28"/>
          <w:szCs w:val="28"/>
        </w:rPr>
        <w:t xml:space="preserve"> наказание в виде </w:t>
      </w:r>
      <w:r w:rsidRPr="00DD6191" w:rsidR="00BE7E02">
        <w:rPr>
          <w:sz w:val="28"/>
          <w:szCs w:val="28"/>
        </w:rPr>
        <w:t xml:space="preserve">штрафа в размере </w:t>
      </w:r>
      <w:r w:rsidR="001B30A9">
        <w:rPr>
          <w:sz w:val="28"/>
          <w:szCs w:val="28"/>
        </w:rPr>
        <w:t>ИЗЪЯТО</w:t>
      </w:r>
      <w:r w:rsidRPr="00DD6191" w:rsidR="001B30A9">
        <w:rPr>
          <w:sz w:val="28"/>
          <w:szCs w:val="28"/>
        </w:rPr>
        <w:t xml:space="preserve"> </w:t>
      </w:r>
      <w:r w:rsidRPr="00DD6191" w:rsidR="007C0F58">
        <w:rPr>
          <w:sz w:val="28"/>
          <w:szCs w:val="28"/>
        </w:rPr>
        <w:t>рублей</w:t>
      </w:r>
      <w:r w:rsidRPr="00DD6191">
        <w:rPr>
          <w:sz w:val="28"/>
          <w:szCs w:val="28"/>
        </w:rPr>
        <w:t>.</w:t>
      </w:r>
    </w:p>
    <w:p w:rsidR="00BE7E02" w:rsidRPr="00DD6191" w:rsidP="00BE7E02">
      <w:pPr>
        <w:ind w:firstLine="708"/>
        <w:jc w:val="both"/>
        <w:rPr>
          <w:sz w:val="28"/>
          <w:szCs w:val="28"/>
        </w:rPr>
      </w:pPr>
      <w:r w:rsidRPr="00DD6191">
        <w:rPr>
          <w:sz w:val="28"/>
          <w:szCs w:val="28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  <w:r w:rsidR="006B7035">
        <w:rPr>
          <w:sz w:val="28"/>
          <w:szCs w:val="28"/>
        </w:rPr>
        <w:t xml:space="preserve">ИНН 7707830048, </w:t>
      </w:r>
      <w:r w:rsidR="006B7035">
        <w:rPr>
          <w:sz w:val="28"/>
          <w:szCs w:val="28"/>
        </w:rPr>
        <w:t>КПП</w:t>
      </w:r>
      <w:r w:rsidR="006B7035">
        <w:rPr>
          <w:sz w:val="28"/>
          <w:szCs w:val="28"/>
        </w:rPr>
        <w:t xml:space="preserve"> 910201001, Получатель</w:t>
      </w:r>
      <w:r w:rsidR="006B7035">
        <w:rPr>
          <w:sz w:val="28"/>
          <w:szCs w:val="28"/>
        </w:rPr>
        <w:t xml:space="preserve"> :</w:t>
      </w:r>
      <w:r w:rsidR="006B7035">
        <w:rPr>
          <w:sz w:val="28"/>
          <w:szCs w:val="28"/>
        </w:rPr>
        <w:t xml:space="preserve"> </w:t>
      </w:r>
      <w:r w:rsidR="006B7035">
        <w:rPr>
          <w:sz w:val="28"/>
          <w:szCs w:val="28"/>
        </w:rPr>
        <w:t>УФК</w:t>
      </w:r>
      <w:r w:rsidR="006B7035">
        <w:rPr>
          <w:sz w:val="28"/>
          <w:szCs w:val="28"/>
        </w:rPr>
        <w:t xml:space="preserve"> по Республике Крым (</w:t>
      </w:r>
      <w:r w:rsidR="006B7035">
        <w:rPr>
          <w:sz w:val="28"/>
          <w:szCs w:val="28"/>
        </w:rPr>
        <w:t>ГУ</w:t>
      </w:r>
      <w:r w:rsidR="006B7035">
        <w:rPr>
          <w:sz w:val="28"/>
          <w:szCs w:val="28"/>
        </w:rPr>
        <w:t xml:space="preserve"> –</w:t>
      </w:r>
      <w:r w:rsidR="006B7035">
        <w:rPr>
          <w:sz w:val="28"/>
          <w:szCs w:val="28"/>
        </w:rPr>
        <w:t>РО</w:t>
      </w:r>
      <w:r w:rsidR="006B7035">
        <w:rPr>
          <w:sz w:val="28"/>
          <w:szCs w:val="28"/>
        </w:rPr>
        <w:t xml:space="preserve"> Фонда социального страхования Российской Федерации по Республике Крым л/с 04754 С 95020) Банк получателя : отделение  Республика Крым Банка России //</w:t>
      </w:r>
      <w:r w:rsidR="006B7035">
        <w:rPr>
          <w:sz w:val="28"/>
          <w:szCs w:val="28"/>
        </w:rPr>
        <w:t>УФК</w:t>
      </w:r>
      <w:r w:rsidR="006B7035">
        <w:rPr>
          <w:sz w:val="28"/>
          <w:szCs w:val="28"/>
        </w:rPr>
        <w:t xml:space="preserve"> по Республике Крым г</w:t>
      </w:r>
      <w:r w:rsidR="006B7035">
        <w:rPr>
          <w:sz w:val="28"/>
          <w:szCs w:val="28"/>
        </w:rPr>
        <w:t>.С</w:t>
      </w:r>
      <w:r w:rsidR="006B7035">
        <w:rPr>
          <w:sz w:val="28"/>
          <w:szCs w:val="28"/>
        </w:rPr>
        <w:t>имферополь (поле 13)</w:t>
      </w:r>
      <w:r w:rsidR="006B7035">
        <w:rPr>
          <w:sz w:val="28"/>
          <w:szCs w:val="28"/>
        </w:rPr>
        <w:t>БИК</w:t>
      </w:r>
      <w:r w:rsidR="006B7035">
        <w:rPr>
          <w:sz w:val="28"/>
          <w:szCs w:val="28"/>
        </w:rPr>
        <w:t xml:space="preserve"> 013510002(поле 14)единый казначейский счет 40102810645370000035(поле 15)казначейский счет 03100643000000017500(поле 17)</w:t>
      </w:r>
      <w:r w:rsidR="006B7035">
        <w:rPr>
          <w:sz w:val="28"/>
          <w:szCs w:val="28"/>
        </w:rPr>
        <w:t>ОКТМО</w:t>
      </w:r>
      <w:r w:rsidR="006B7035">
        <w:rPr>
          <w:sz w:val="28"/>
          <w:szCs w:val="28"/>
        </w:rPr>
        <w:t xml:space="preserve"> 35701000, </w:t>
      </w:r>
      <w:r w:rsidR="006B7035">
        <w:rPr>
          <w:sz w:val="28"/>
          <w:szCs w:val="28"/>
        </w:rPr>
        <w:t>КБК</w:t>
      </w:r>
      <w:r w:rsidR="006B7035">
        <w:rPr>
          <w:sz w:val="28"/>
          <w:szCs w:val="28"/>
        </w:rPr>
        <w:t xml:space="preserve"> 393 1 1601230070000140.</w:t>
      </w:r>
    </w:p>
    <w:p w:rsidR="00BE7E02" w:rsidRPr="00DD6191" w:rsidP="00BE7E02">
      <w:pPr>
        <w:jc w:val="both"/>
        <w:rPr>
          <w:sz w:val="28"/>
          <w:szCs w:val="28"/>
        </w:rPr>
      </w:pPr>
      <w:r w:rsidRPr="00DD6191">
        <w:rPr>
          <w:color w:val="000000"/>
          <w:sz w:val="28"/>
          <w:szCs w:val="28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DD6191">
        <w:rPr>
          <w:bCs/>
          <w:color w:val="000000"/>
          <w:sz w:val="28"/>
          <w:szCs w:val="28"/>
        </w:rPr>
        <w:t xml:space="preserve"> неуплата административного штрафа в установленный срок влечет </w:t>
      </w:r>
      <w:r w:rsidRPr="00DD6191">
        <w:rPr>
          <w:color w:val="000000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BE7E02" w:rsidRPr="00DD6191" w:rsidP="00BE7E02">
      <w:pPr>
        <w:ind w:firstLine="720"/>
        <w:jc w:val="both"/>
        <w:rPr>
          <w:sz w:val="28"/>
          <w:szCs w:val="28"/>
        </w:rPr>
      </w:pPr>
      <w:r w:rsidRPr="00DD6191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</w:t>
      </w:r>
      <w:r w:rsidR="00BA7773">
        <w:rPr>
          <w:sz w:val="28"/>
          <w:szCs w:val="28"/>
        </w:rPr>
        <w:t>удебный участок № 44</w:t>
      </w:r>
      <w:r w:rsidRPr="00DD6191">
        <w:rPr>
          <w:sz w:val="28"/>
          <w:szCs w:val="28"/>
        </w:rPr>
        <w:t xml:space="preserve"> Керченского судебного района.</w:t>
      </w:r>
    </w:p>
    <w:p w:rsidR="00995005" w:rsidRPr="00DD6191" w:rsidP="00995005">
      <w:pPr>
        <w:ind w:firstLine="708"/>
        <w:jc w:val="both"/>
        <w:rPr>
          <w:sz w:val="28"/>
          <w:szCs w:val="28"/>
        </w:rPr>
      </w:pPr>
    </w:p>
    <w:p w:rsidR="00995005" w:rsidRPr="00DD6191" w:rsidP="00995005">
      <w:pPr>
        <w:ind w:firstLine="720"/>
        <w:jc w:val="both"/>
        <w:rPr>
          <w:sz w:val="28"/>
          <w:szCs w:val="28"/>
        </w:rPr>
      </w:pPr>
    </w:p>
    <w:p w:rsidR="006B7035" w:rsidP="006E7FBE">
      <w:pPr>
        <w:ind w:firstLine="708"/>
        <w:rPr>
          <w:sz w:val="28"/>
          <w:szCs w:val="28"/>
        </w:rPr>
      </w:pPr>
    </w:p>
    <w:p w:rsidR="006B7035" w:rsidP="006E7FBE">
      <w:pPr>
        <w:ind w:firstLine="708"/>
        <w:rPr>
          <w:sz w:val="28"/>
          <w:szCs w:val="28"/>
        </w:rPr>
      </w:pPr>
    </w:p>
    <w:p w:rsidR="000801B2" w:rsidP="006E7FBE">
      <w:pPr>
        <w:ind w:firstLine="708"/>
        <w:rPr>
          <w:sz w:val="28"/>
          <w:szCs w:val="28"/>
        </w:rPr>
      </w:pPr>
      <w:r w:rsidRPr="00DD6191">
        <w:rPr>
          <w:sz w:val="28"/>
          <w:szCs w:val="28"/>
        </w:rPr>
        <w:t xml:space="preserve">Мировой судья       </w:t>
      </w:r>
      <w:r w:rsidRPr="00DD6191">
        <w:rPr>
          <w:sz w:val="28"/>
          <w:szCs w:val="28"/>
        </w:rPr>
        <w:tab/>
      </w:r>
      <w:r w:rsidRPr="00DD6191">
        <w:rPr>
          <w:sz w:val="28"/>
          <w:szCs w:val="28"/>
        </w:rPr>
        <w:tab/>
      </w:r>
      <w:r w:rsidRPr="00DD6191">
        <w:rPr>
          <w:sz w:val="28"/>
          <w:szCs w:val="28"/>
        </w:rPr>
        <w:tab/>
        <w:t xml:space="preserve">                                 </w:t>
      </w:r>
      <w:r w:rsidR="00102326">
        <w:rPr>
          <w:sz w:val="28"/>
          <w:szCs w:val="28"/>
        </w:rPr>
        <w:t>К.Ю.Козлова</w:t>
      </w:r>
      <w:r w:rsidRPr="00DD6191">
        <w:rPr>
          <w:sz w:val="28"/>
          <w:szCs w:val="28"/>
        </w:rPr>
        <w:t xml:space="preserve"> </w:t>
      </w:r>
    </w:p>
    <w:p w:rsidR="000801B2" w:rsidRPr="000801B2" w:rsidP="000801B2">
      <w:pPr>
        <w:rPr>
          <w:sz w:val="28"/>
          <w:szCs w:val="28"/>
        </w:rPr>
      </w:pPr>
    </w:p>
    <w:p w:rsidR="000801B2" w:rsidRPr="000801B2" w:rsidP="000801B2">
      <w:pPr>
        <w:rPr>
          <w:sz w:val="28"/>
          <w:szCs w:val="28"/>
        </w:rPr>
      </w:pPr>
    </w:p>
    <w:p w:rsidR="000801B2" w:rsidRPr="000801B2" w:rsidP="000801B2">
      <w:pPr>
        <w:rPr>
          <w:sz w:val="28"/>
          <w:szCs w:val="28"/>
        </w:rPr>
      </w:pPr>
    </w:p>
    <w:p w:rsidR="000801B2" w:rsidP="000801B2">
      <w:pPr>
        <w:rPr>
          <w:sz w:val="28"/>
          <w:szCs w:val="28"/>
        </w:rPr>
      </w:pPr>
    </w:p>
    <w:p w:rsidR="001B30A9" w:rsidP="001B30A9">
      <w:pPr>
        <w:rPr>
          <w:sz w:val="16"/>
          <w:szCs w:val="16"/>
        </w:rPr>
      </w:pPr>
      <w:r>
        <w:rPr>
          <w:sz w:val="16"/>
          <w:szCs w:val="16"/>
        </w:rPr>
        <w:t>ДЕПЕРСОНИФИКАЦИЮ</w:t>
      </w:r>
    </w:p>
    <w:p w:rsidR="001B30A9" w:rsidP="001B30A9">
      <w:pPr>
        <w:rPr>
          <w:sz w:val="16"/>
          <w:szCs w:val="16"/>
        </w:rPr>
      </w:pPr>
      <w:r>
        <w:rPr>
          <w:sz w:val="16"/>
          <w:szCs w:val="16"/>
        </w:rPr>
        <w:t>лингвистический контроль</w:t>
      </w:r>
    </w:p>
    <w:p w:rsidR="001B30A9" w:rsidP="001B30A9">
      <w:pPr>
        <w:tabs>
          <w:tab w:val="left" w:pos="1440"/>
        </w:tabs>
        <w:rPr>
          <w:sz w:val="16"/>
          <w:szCs w:val="16"/>
        </w:rPr>
      </w:pPr>
      <w:r>
        <w:rPr>
          <w:sz w:val="16"/>
          <w:szCs w:val="16"/>
        </w:rPr>
        <w:t>произвел</w:t>
      </w:r>
      <w:r>
        <w:rPr>
          <w:sz w:val="16"/>
          <w:szCs w:val="16"/>
        </w:rPr>
        <w:tab/>
      </w:r>
    </w:p>
    <w:p w:rsidR="001B30A9" w:rsidP="001B30A9">
      <w:pPr>
        <w:rPr>
          <w:sz w:val="16"/>
          <w:szCs w:val="16"/>
        </w:rPr>
      </w:pPr>
      <w:r>
        <w:rPr>
          <w:sz w:val="16"/>
          <w:szCs w:val="16"/>
        </w:rPr>
        <w:t xml:space="preserve">Помощник  судьи __________ </w:t>
      </w:r>
      <w:r>
        <w:rPr>
          <w:sz w:val="16"/>
          <w:szCs w:val="16"/>
        </w:rPr>
        <w:t>Т.А.Нистрян</w:t>
      </w:r>
      <w:r>
        <w:rPr>
          <w:sz w:val="16"/>
          <w:szCs w:val="16"/>
        </w:rPr>
        <w:t xml:space="preserve"> </w:t>
      </w:r>
    </w:p>
    <w:p w:rsidR="001B30A9" w:rsidP="001B30A9">
      <w:pPr>
        <w:rPr>
          <w:sz w:val="16"/>
          <w:szCs w:val="16"/>
        </w:rPr>
      </w:pPr>
    </w:p>
    <w:p w:rsidR="001B30A9" w:rsidP="001B30A9">
      <w:pPr>
        <w:rPr>
          <w:sz w:val="16"/>
          <w:szCs w:val="16"/>
        </w:rPr>
      </w:pPr>
      <w:r>
        <w:rPr>
          <w:sz w:val="16"/>
          <w:szCs w:val="16"/>
        </w:rPr>
        <w:t>СОГЛАСОВАНО</w:t>
      </w:r>
    </w:p>
    <w:p w:rsidR="001B30A9" w:rsidP="001B30A9">
      <w:pPr>
        <w:rPr>
          <w:sz w:val="16"/>
          <w:szCs w:val="16"/>
        </w:rPr>
      </w:pPr>
      <w:r>
        <w:rPr>
          <w:sz w:val="16"/>
          <w:szCs w:val="16"/>
        </w:rPr>
        <w:t xml:space="preserve">Судья_________ </w:t>
      </w:r>
      <w:r>
        <w:rPr>
          <w:sz w:val="16"/>
          <w:szCs w:val="16"/>
        </w:rPr>
        <w:t>К.Ю.Козлова</w:t>
      </w:r>
    </w:p>
    <w:p w:rsidR="001B30A9" w:rsidP="001B30A9">
      <w:pPr>
        <w:rPr>
          <w:sz w:val="16"/>
          <w:szCs w:val="16"/>
        </w:rPr>
      </w:pPr>
      <w:r>
        <w:rPr>
          <w:sz w:val="16"/>
          <w:szCs w:val="16"/>
        </w:rPr>
        <w:t>«___» __ 202   г.</w:t>
      </w:r>
    </w:p>
    <w:p w:rsidR="00A22F96" w:rsidRPr="000801B2" w:rsidP="000801B2">
      <w:pPr>
        <w:ind w:firstLine="708"/>
        <w:rPr>
          <w:sz w:val="28"/>
          <w:szCs w:val="28"/>
        </w:rPr>
      </w:pPr>
    </w:p>
    <w:sectPr w:rsidSect="003B40DC">
      <w:pgSz w:w="11906" w:h="16838"/>
      <w:pgMar w:top="35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0989"/>
    <w:multiLevelType w:val="hybridMultilevel"/>
    <w:tmpl w:val="AA0E5E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F96"/>
    <w:rsid w:val="000018B3"/>
    <w:rsid w:val="00011A93"/>
    <w:rsid w:val="00013546"/>
    <w:rsid w:val="00016402"/>
    <w:rsid w:val="00023251"/>
    <w:rsid w:val="000335A9"/>
    <w:rsid w:val="00072DB9"/>
    <w:rsid w:val="000732F6"/>
    <w:rsid w:val="000801B2"/>
    <w:rsid w:val="00090757"/>
    <w:rsid w:val="0009405E"/>
    <w:rsid w:val="000C5677"/>
    <w:rsid w:val="000E10F1"/>
    <w:rsid w:val="00102326"/>
    <w:rsid w:val="001148A4"/>
    <w:rsid w:val="001171BF"/>
    <w:rsid w:val="00122AB5"/>
    <w:rsid w:val="00145742"/>
    <w:rsid w:val="001655E2"/>
    <w:rsid w:val="00171B7A"/>
    <w:rsid w:val="00187272"/>
    <w:rsid w:val="001909DA"/>
    <w:rsid w:val="001A13A7"/>
    <w:rsid w:val="001B0EAF"/>
    <w:rsid w:val="001B30A9"/>
    <w:rsid w:val="001B73B3"/>
    <w:rsid w:val="001E268A"/>
    <w:rsid w:val="001F17A5"/>
    <w:rsid w:val="00211342"/>
    <w:rsid w:val="00231C40"/>
    <w:rsid w:val="00242480"/>
    <w:rsid w:val="002436E1"/>
    <w:rsid w:val="002505FA"/>
    <w:rsid w:val="002701F8"/>
    <w:rsid w:val="00270499"/>
    <w:rsid w:val="0028742C"/>
    <w:rsid w:val="002A6068"/>
    <w:rsid w:val="002B3ED6"/>
    <w:rsid w:val="002E63ED"/>
    <w:rsid w:val="002F2809"/>
    <w:rsid w:val="002F7B09"/>
    <w:rsid w:val="00326359"/>
    <w:rsid w:val="00346E4C"/>
    <w:rsid w:val="00347268"/>
    <w:rsid w:val="00354D0A"/>
    <w:rsid w:val="00357908"/>
    <w:rsid w:val="0038734A"/>
    <w:rsid w:val="00391B6C"/>
    <w:rsid w:val="00394CE4"/>
    <w:rsid w:val="0039560B"/>
    <w:rsid w:val="003A2A17"/>
    <w:rsid w:val="003B40DC"/>
    <w:rsid w:val="003B415C"/>
    <w:rsid w:val="003C2714"/>
    <w:rsid w:val="003E5B95"/>
    <w:rsid w:val="00412213"/>
    <w:rsid w:val="004215C2"/>
    <w:rsid w:val="00423BAC"/>
    <w:rsid w:val="0043341F"/>
    <w:rsid w:val="004442B8"/>
    <w:rsid w:val="00444B79"/>
    <w:rsid w:val="0046244B"/>
    <w:rsid w:val="00481168"/>
    <w:rsid w:val="004A59A0"/>
    <w:rsid w:val="004A61D1"/>
    <w:rsid w:val="004B0EBA"/>
    <w:rsid w:val="004B62BC"/>
    <w:rsid w:val="004C6166"/>
    <w:rsid w:val="004D00EA"/>
    <w:rsid w:val="004D4D24"/>
    <w:rsid w:val="004E47CD"/>
    <w:rsid w:val="004F0227"/>
    <w:rsid w:val="004F11D6"/>
    <w:rsid w:val="00505BFD"/>
    <w:rsid w:val="00506555"/>
    <w:rsid w:val="00514470"/>
    <w:rsid w:val="00524E10"/>
    <w:rsid w:val="00540B53"/>
    <w:rsid w:val="005532A9"/>
    <w:rsid w:val="00561F1C"/>
    <w:rsid w:val="005743DC"/>
    <w:rsid w:val="00592B95"/>
    <w:rsid w:val="005B0819"/>
    <w:rsid w:val="005B2808"/>
    <w:rsid w:val="005F539F"/>
    <w:rsid w:val="006202DA"/>
    <w:rsid w:val="006543EC"/>
    <w:rsid w:val="00657267"/>
    <w:rsid w:val="00672059"/>
    <w:rsid w:val="0068315E"/>
    <w:rsid w:val="006918CE"/>
    <w:rsid w:val="006A74E0"/>
    <w:rsid w:val="006A7739"/>
    <w:rsid w:val="006B7035"/>
    <w:rsid w:val="006D40A7"/>
    <w:rsid w:val="006E7FBE"/>
    <w:rsid w:val="006F4D20"/>
    <w:rsid w:val="007077CA"/>
    <w:rsid w:val="00707800"/>
    <w:rsid w:val="0073350B"/>
    <w:rsid w:val="00744FE8"/>
    <w:rsid w:val="0078243D"/>
    <w:rsid w:val="007824C1"/>
    <w:rsid w:val="007A14CD"/>
    <w:rsid w:val="007B15F1"/>
    <w:rsid w:val="007C0F58"/>
    <w:rsid w:val="007C3B4E"/>
    <w:rsid w:val="007C4061"/>
    <w:rsid w:val="007D153B"/>
    <w:rsid w:val="007D612D"/>
    <w:rsid w:val="008164E8"/>
    <w:rsid w:val="00824238"/>
    <w:rsid w:val="0084177C"/>
    <w:rsid w:val="00843779"/>
    <w:rsid w:val="00851698"/>
    <w:rsid w:val="00853B2C"/>
    <w:rsid w:val="00857F73"/>
    <w:rsid w:val="00860090"/>
    <w:rsid w:val="008934B0"/>
    <w:rsid w:val="008A5282"/>
    <w:rsid w:val="008B45AA"/>
    <w:rsid w:val="008B5D78"/>
    <w:rsid w:val="008D4739"/>
    <w:rsid w:val="008D4ED7"/>
    <w:rsid w:val="008E6F9B"/>
    <w:rsid w:val="00932B57"/>
    <w:rsid w:val="00933D8A"/>
    <w:rsid w:val="009557A7"/>
    <w:rsid w:val="0096440A"/>
    <w:rsid w:val="00974B5F"/>
    <w:rsid w:val="009948E0"/>
    <w:rsid w:val="00995005"/>
    <w:rsid w:val="009A52A0"/>
    <w:rsid w:val="009D3C00"/>
    <w:rsid w:val="009E7CD2"/>
    <w:rsid w:val="009F2426"/>
    <w:rsid w:val="00A0226C"/>
    <w:rsid w:val="00A22F96"/>
    <w:rsid w:val="00A270DA"/>
    <w:rsid w:val="00A33755"/>
    <w:rsid w:val="00A359F9"/>
    <w:rsid w:val="00A46A2C"/>
    <w:rsid w:val="00A550D6"/>
    <w:rsid w:val="00A60264"/>
    <w:rsid w:val="00A63CEB"/>
    <w:rsid w:val="00A76F0E"/>
    <w:rsid w:val="00A938C8"/>
    <w:rsid w:val="00AA1DAB"/>
    <w:rsid w:val="00AB7267"/>
    <w:rsid w:val="00AC00A7"/>
    <w:rsid w:val="00AC0C96"/>
    <w:rsid w:val="00AC4AEF"/>
    <w:rsid w:val="00AD491C"/>
    <w:rsid w:val="00AE7790"/>
    <w:rsid w:val="00B03E0D"/>
    <w:rsid w:val="00B2347B"/>
    <w:rsid w:val="00B30D40"/>
    <w:rsid w:val="00B428B3"/>
    <w:rsid w:val="00B6145B"/>
    <w:rsid w:val="00B650F4"/>
    <w:rsid w:val="00B72CE9"/>
    <w:rsid w:val="00B7316D"/>
    <w:rsid w:val="00B76049"/>
    <w:rsid w:val="00B8097F"/>
    <w:rsid w:val="00B87135"/>
    <w:rsid w:val="00BA7773"/>
    <w:rsid w:val="00BB65CD"/>
    <w:rsid w:val="00BE7E02"/>
    <w:rsid w:val="00C00E8A"/>
    <w:rsid w:val="00C05985"/>
    <w:rsid w:val="00C5203C"/>
    <w:rsid w:val="00C90C85"/>
    <w:rsid w:val="00C96087"/>
    <w:rsid w:val="00CA078C"/>
    <w:rsid w:val="00CA2AD1"/>
    <w:rsid w:val="00CA4F4D"/>
    <w:rsid w:val="00CC5BBF"/>
    <w:rsid w:val="00CD2CE6"/>
    <w:rsid w:val="00CE046B"/>
    <w:rsid w:val="00CE5BCC"/>
    <w:rsid w:val="00CE741D"/>
    <w:rsid w:val="00D1168A"/>
    <w:rsid w:val="00D17092"/>
    <w:rsid w:val="00D17B6B"/>
    <w:rsid w:val="00D50154"/>
    <w:rsid w:val="00D75CC7"/>
    <w:rsid w:val="00D84E8A"/>
    <w:rsid w:val="00DD2673"/>
    <w:rsid w:val="00DD6191"/>
    <w:rsid w:val="00DE7BC4"/>
    <w:rsid w:val="00E02840"/>
    <w:rsid w:val="00E03560"/>
    <w:rsid w:val="00E06064"/>
    <w:rsid w:val="00E10B6B"/>
    <w:rsid w:val="00E14EF0"/>
    <w:rsid w:val="00E256DE"/>
    <w:rsid w:val="00E26A23"/>
    <w:rsid w:val="00E332F7"/>
    <w:rsid w:val="00E37B52"/>
    <w:rsid w:val="00E464F1"/>
    <w:rsid w:val="00E51DDF"/>
    <w:rsid w:val="00E643F7"/>
    <w:rsid w:val="00E730D3"/>
    <w:rsid w:val="00EA1F2D"/>
    <w:rsid w:val="00EC7915"/>
    <w:rsid w:val="00ED3518"/>
    <w:rsid w:val="00EE11EC"/>
    <w:rsid w:val="00EF64E5"/>
    <w:rsid w:val="00F03E41"/>
    <w:rsid w:val="00F22CEF"/>
    <w:rsid w:val="00F2430B"/>
    <w:rsid w:val="00F26036"/>
    <w:rsid w:val="00F32D8D"/>
    <w:rsid w:val="00F548AE"/>
    <w:rsid w:val="00F61261"/>
    <w:rsid w:val="00F63BDA"/>
    <w:rsid w:val="00FA33FF"/>
    <w:rsid w:val="00FA5ADD"/>
    <w:rsid w:val="00FA5C84"/>
    <w:rsid w:val="00FB2483"/>
    <w:rsid w:val="00FC36A8"/>
    <w:rsid w:val="00FD62B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2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odyTextIndent2">
    <w:name w:val="Body Text Indent 2"/>
    <w:basedOn w:val="Normal"/>
    <w:link w:val="2"/>
    <w:rsid w:val="00211342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link w:val="BodyTextIndent2"/>
    <w:rsid w:val="00211342"/>
    <w:rPr>
      <w:sz w:val="24"/>
    </w:rPr>
  </w:style>
  <w:style w:type="character" w:customStyle="1" w:styleId="a">
    <w:name w:val="Гипертекстовая ссылка"/>
    <w:basedOn w:val="DefaultParagraphFont"/>
    <w:uiPriority w:val="99"/>
    <w:rsid w:val="00A359F9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FB248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FB2483"/>
    <w:rPr>
      <w:i/>
      <w:iCs/>
    </w:rPr>
  </w:style>
  <w:style w:type="character" w:customStyle="1" w:styleId="a2">
    <w:name w:val="Основной текст Знак"/>
    <w:basedOn w:val="DefaultParagraphFont"/>
    <w:link w:val="BodyText"/>
    <w:rsid w:val="006D40A7"/>
    <w:rPr>
      <w:sz w:val="24"/>
    </w:rPr>
  </w:style>
  <w:style w:type="character" w:customStyle="1" w:styleId="snippetequal">
    <w:name w:val="snippet_equal"/>
    <w:rsid w:val="006D40A7"/>
  </w:style>
  <w:style w:type="character" w:styleId="Hyperlink">
    <w:name w:val="Hyperlink"/>
    <w:uiPriority w:val="99"/>
    <w:unhideWhenUsed/>
    <w:rsid w:val="006D40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http://sudact.ru/law/koap/razdel-iv/glava-29/statia-29.6/?marker=fdoctlaw" TargetMode="External" /><Relationship Id="rId6" Type="http://schemas.openxmlformats.org/officeDocument/2006/relationships/hyperlink" Target="garantF1://71237546.1000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