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4FF8" w:rsidRPr="00D64FF8" w:rsidP="00D64FF8">
      <w:pPr>
        <w:autoSpaceDE w:val="0"/>
        <w:autoSpaceDN w:val="0"/>
        <w:adjustRightInd w:val="0"/>
        <w:jc w:val="right"/>
        <w:rPr>
          <w:sz w:val="20"/>
          <w:szCs w:val="20"/>
        </w:rPr>
      </w:pPr>
      <w:r w:rsidRPr="00D64FF8">
        <w:rPr>
          <w:sz w:val="20"/>
          <w:szCs w:val="20"/>
        </w:rPr>
        <w:t>Дело № 5-44-36/2023</w:t>
      </w:r>
    </w:p>
    <w:p w:rsidR="00D64FF8" w:rsidRPr="00D64FF8" w:rsidP="00D64FF8">
      <w:pPr>
        <w:autoSpaceDE w:val="0"/>
        <w:autoSpaceDN w:val="0"/>
        <w:adjustRightInd w:val="0"/>
        <w:jc w:val="right"/>
        <w:rPr>
          <w:sz w:val="20"/>
          <w:szCs w:val="20"/>
        </w:rPr>
      </w:pPr>
      <w:r w:rsidRPr="00D64FF8">
        <w:rPr>
          <w:bCs/>
          <w:sz w:val="20"/>
          <w:szCs w:val="20"/>
        </w:rPr>
        <w:t>УИД 91MS0044-01-2023-000190-55</w:t>
      </w:r>
    </w:p>
    <w:p w:rsidR="00D64FF8" w:rsidRPr="00D64FF8" w:rsidP="00D64FF8">
      <w:pPr>
        <w:tabs>
          <w:tab w:val="left" w:pos="9498"/>
        </w:tabs>
        <w:autoSpaceDE w:val="0"/>
        <w:autoSpaceDN w:val="0"/>
        <w:adjustRightInd w:val="0"/>
        <w:jc w:val="center"/>
        <w:rPr>
          <w:bCs/>
          <w:sz w:val="20"/>
          <w:szCs w:val="20"/>
        </w:rPr>
      </w:pPr>
    </w:p>
    <w:p w:rsidR="00D64FF8" w:rsidRPr="00D64FF8" w:rsidP="00D64FF8">
      <w:pPr>
        <w:tabs>
          <w:tab w:val="left" w:pos="9498"/>
        </w:tabs>
        <w:autoSpaceDE w:val="0"/>
        <w:autoSpaceDN w:val="0"/>
        <w:adjustRightInd w:val="0"/>
        <w:jc w:val="center"/>
        <w:rPr>
          <w:bCs/>
          <w:color w:val="000000" w:themeColor="text1"/>
          <w:sz w:val="20"/>
          <w:szCs w:val="20"/>
        </w:rPr>
      </w:pPr>
      <w:r w:rsidRPr="00D64FF8">
        <w:rPr>
          <w:bCs/>
          <w:color w:val="000000" w:themeColor="text1"/>
          <w:sz w:val="20"/>
          <w:szCs w:val="20"/>
        </w:rPr>
        <w:t>ПОСТАНОВЛЕНИЕ</w:t>
      </w:r>
    </w:p>
    <w:p w:rsidR="00D64FF8" w:rsidRPr="00D64FF8" w:rsidP="00D64FF8">
      <w:pPr>
        <w:tabs>
          <w:tab w:val="left" w:pos="9498"/>
        </w:tabs>
        <w:autoSpaceDE w:val="0"/>
        <w:autoSpaceDN w:val="0"/>
        <w:adjustRightInd w:val="0"/>
        <w:jc w:val="center"/>
        <w:rPr>
          <w:bCs/>
          <w:sz w:val="20"/>
          <w:szCs w:val="20"/>
        </w:rPr>
      </w:pPr>
      <w:r w:rsidRPr="00D64FF8">
        <w:rPr>
          <w:bCs/>
          <w:sz w:val="20"/>
          <w:szCs w:val="20"/>
        </w:rPr>
        <w:t>по делу об административном правонарушении</w:t>
      </w:r>
    </w:p>
    <w:p w:rsidR="00D64FF8" w:rsidRPr="00D64FF8" w:rsidP="00D64FF8">
      <w:pPr>
        <w:jc w:val="both"/>
        <w:rPr>
          <w:sz w:val="20"/>
          <w:szCs w:val="20"/>
        </w:rPr>
      </w:pPr>
    </w:p>
    <w:p w:rsidR="00D64FF8" w:rsidRPr="00D64FF8" w:rsidP="00D64FF8">
      <w:pPr>
        <w:jc w:val="center"/>
        <w:rPr>
          <w:sz w:val="20"/>
          <w:szCs w:val="20"/>
        </w:rPr>
      </w:pPr>
      <w:r w:rsidRPr="00D64FF8">
        <w:rPr>
          <w:sz w:val="20"/>
          <w:szCs w:val="20"/>
        </w:rPr>
        <w:t>13 февраля 2023 г.                                                                                           г. Керчь</w:t>
      </w:r>
    </w:p>
    <w:p w:rsidR="00D64FF8" w:rsidRPr="00D64FF8" w:rsidP="00D64FF8">
      <w:pPr>
        <w:jc w:val="center"/>
        <w:rPr>
          <w:sz w:val="20"/>
          <w:szCs w:val="20"/>
        </w:rPr>
      </w:pPr>
    </w:p>
    <w:p w:rsidR="00D64FF8" w:rsidRPr="00D64FF8" w:rsidP="00D64FF8">
      <w:pPr>
        <w:ind w:firstLine="709"/>
        <w:jc w:val="both"/>
        <w:rPr>
          <w:sz w:val="20"/>
          <w:szCs w:val="20"/>
        </w:rPr>
      </w:pPr>
      <w:r w:rsidRPr="00D64FF8">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D64FF8">
        <w:rPr>
          <w:sz w:val="20"/>
          <w:szCs w:val="20"/>
        </w:rPr>
        <w:t>Умиленова</w:t>
      </w:r>
      <w:r w:rsidRPr="00D64FF8">
        <w:rPr>
          <w:sz w:val="20"/>
          <w:szCs w:val="20"/>
        </w:rPr>
        <w:t xml:space="preserve"> Р.В., рассмотрев в открытом судебном заседании дело об административном правонарушении в отношении: </w:t>
      </w:r>
    </w:p>
    <w:p w:rsidR="00D64FF8" w:rsidRPr="00D64FF8" w:rsidP="00D64FF8">
      <w:pPr>
        <w:ind w:left="709"/>
        <w:jc w:val="both"/>
        <w:rPr>
          <w:sz w:val="20"/>
          <w:szCs w:val="20"/>
        </w:rPr>
      </w:pPr>
      <w:r w:rsidRPr="00D64FF8">
        <w:rPr>
          <w:bCs/>
          <w:sz w:val="20"/>
          <w:szCs w:val="20"/>
        </w:rPr>
        <w:t>Умиленова</w:t>
      </w:r>
      <w:r w:rsidRPr="00D64FF8">
        <w:rPr>
          <w:bCs/>
          <w:sz w:val="20"/>
          <w:szCs w:val="20"/>
        </w:rPr>
        <w:t xml:space="preserve"> </w:t>
      </w:r>
      <w:r w:rsidRPr="00D64FF8">
        <w:rPr>
          <w:bCs/>
          <w:sz w:val="20"/>
          <w:szCs w:val="20"/>
        </w:rPr>
        <w:t>«ИЗЪЯТО»</w:t>
      </w:r>
      <w:r w:rsidRPr="00D64FF8">
        <w:rPr>
          <w:bCs/>
          <w:sz w:val="20"/>
          <w:szCs w:val="20"/>
        </w:rPr>
        <w:t xml:space="preserve"> </w:t>
      </w:r>
      <w:r w:rsidRPr="00D64FF8">
        <w:rPr>
          <w:sz w:val="20"/>
          <w:szCs w:val="20"/>
        </w:rPr>
        <w:t>,</w:t>
      </w:r>
    </w:p>
    <w:p w:rsidR="00D64FF8" w:rsidRPr="00D64FF8" w:rsidP="00D64FF8">
      <w:pPr>
        <w:jc w:val="both"/>
        <w:rPr>
          <w:sz w:val="20"/>
          <w:szCs w:val="20"/>
        </w:rPr>
      </w:pPr>
      <w:r w:rsidRPr="00D64FF8">
        <w:rPr>
          <w:sz w:val="20"/>
          <w:szCs w:val="20"/>
        </w:rPr>
        <w:t>привлекаемого к административной ответственности по ч. 1 ст. 20.25 Кодекса об административных правонарушения РФ,</w:t>
      </w:r>
    </w:p>
    <w:p w:rsidR="00D64FF8" w:rsidRPr="00D64FF8" w:rsidP="00D64FF8">
      <w:pPr>
        <w:autoSpaceDE w:val="0"/>
        <w:autoSpaceDN w:val="0"/>
        <w:adjustRightInd w:val="0"/>
        <w:jc w:val="center"/>
        <w:rPr>
          <w:sz w:val="20"/>
          <w:szCs w:val="20"/>
        </w:rPr>
      </w:pPr>
    </w:p>
    <w:p w:rsidR="00D64FF8" w:rsidRPr="00D64FF8" w:rsidP="00D64FF8">
      <w:pPr>
        <w:autoSpaceDE w:val="0"/>
        <w:autoSpaceDN w:val="0"/>
        <w:adjustRightInd w:val="0"/>
        <w:jc w:val="center"/>
        <w:rPr>
          <w:sz w:val="20"/>
          <w:szCs w:val="20"/>
        </w:rPr>
      </w:pPr>
      <w:r w:rsidRPr="00D64FF8">
        <w:rPr>
          <w:sz w:val="20"/>
          <w:szCs w:val="20"/>
        </w:rPr>
        <w:t>УСТАНОВИЛ:</w:t>
      </w:r>
    </w:p>
    <w:p w:rsidR="00D64FF8" w:rsidRPr="00D64FF8" w:rsidP="00D64FF8">
      <w:pPr>
        <w:autoSpaceDE w:val="0"/>
        <w:autoSpaceDN w:val="0"/>
        <w:adjustRightInd w:val="0"/>
        <w:jc w:val="center"/>
        <w:rPr>
          <w:b/>
          <w:sz w:val="20"/>
          <w:szCs w:val="20"/>
        </w:rPr>
      </w:pPr>
    </w:p>
    <w:p w:rsidR="00D64FF8" w:rsidRPr="00D64FF8" w:rsidP="00D64FF8">
      <w:pPr>
        <w:pStyle w:val="NoSpacing"/>
        <w:ind w:firstLine="709"/>
        <w:jc w:val="both"/>
        <w:rPr>
          <w:sz w:val="20"/>
          <w:szCs w:val="20"/>
        </w:rPr>
      </w:pPr>
      <w:r w:rsidRPr="00D64FF8">
        <w:rPr>
          <w:sz w:val="20"/>
          <w:szCs w:val="20"/>
        </w:rPr>
        <w:t xml:space="preserve">Согласно протоколу об административном правонарушении </w:t>
      </w:r>
      <w:r w:rsidRPr="00D64FF8">
        <w:rPr>
          <w:sz w:val="20"/>
          <w:szCs w:val="20"/>
        </w:rPr>
        <w:br/>
        <w:t xml:space="preserve">82 АП № 163153 от 10 февраля 2023 года, </w:t>
      </w:r>
      <w:r w:rsidRPr="00D64FF8">
        <w:rPr>
          <w:sz w:val="20"/>
          <w:szCs w:val="20"/>
        </w:rPr>
        <w:t>Умиленов</w:t>
      </w:r>
      <w:r w:rsidRPr="00D64FF8">
        <w:rPr>
          <w:sz w:val="20"/>
          <w:szCs w:val="20"/>
        </w:rPr>
        <w:t xml:space="preserve"> Р.В., будучи привлеченным к административной ответственности, постановлением от 23 августа 2022 года по делу об административном правонарушении №18810582220823132011, инспектора по ИАЗ старшего лейтенанта полиции </w:t>
      </w:r>
      <w:r w:rsidRPr="00D64FF8">
        <w:rPr>
          <w:sz w:val="20"/>
          <w:szCs w:val="20"/>
        </w:rPr>
        <w:t>Бураметова</w:t>
      </w:r>
      <w:r w:rsidRPr="00D64FF8">
        <w:rPr>
          <w:sz w:val="20"/>
          <w:szCs w:val="20"/>
        </w:rPr>
        <w:t xml:space="preserve"> Э.З., к наказанию в виде административного штрафа в размере 500,00 рублей, не уплатил административный штраф, в установленный ст. 32.2</w:t>
      </w:r>
      <w:r w:rsidRPr="00D64FF8">
        <w:rPr>
          <w:sz w:val="20"/>
          <w:szCs w:val="20"/>
        </w:rPr>
        <w:t xml:space="preserve"> КоАП РФ, шестидесятидневный срок со дня вступления указанного постановления в законную силу – 17 сентября 2022 г., то есть до 16 ноября 2022 г.</w:t>
      </w:r>
    </w:p>
    <w:p w:rsidR="00D64FF8" w:rsidRPr="00D64FF8" w:rsidP="00D64FF8">
      <w:pPr>
        <w:pStyle w:val="NoSpacing"/>
        <w:ind w:firstLine="709"/>
        <w:jc w:val="both"/>
        <w:rPr>
          <w:color w:val="000000" w:themeColor="text1"/>
          <w:sz w:val="20"/>
          <w:szCs w:val="20"/>
        </w:rPr>
      </w:pPr>
      <w:r w:rsidRPr="00D64FF8">
        <w:rPr>
          <w:color w:val="000000" w:themeColor="text1"/>
          <w:sz w:val="20"/>
          <w:szCs w:val="20"/>
        </w:rPr>
        <w:t xml:space="preserve">В судебном заседании </w:t>
      </w:r>
      <w:r w:rsidRPr="00D64FF8">
        <w:rPr>
          <w:color w:val="000000" w:themeColor="text1"/>
          <w:sz w:val="20"/>
          <w:szCs w:val="20"/>
        </w:rPr>
        <w:t>Умиленов</w:t>
      </w:r>
      <w:r w:rsidRPr="00D64FF8">
        <w:rPr>
          <w:color w:val="000000" w:themeColor="text1"/>
          <w:sz w:val="20"/>
          <w:szCs w:val="20"/>
        </w:rPr>
        <w:t xml:space="preserve"> Р.В. вину в совершенном правонарушении признал в полном объеме, в содеянном раскаялся.</w:t>
      </w:r>
      <w:r w:rsidRPr="00D64FF8">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D64FF8">
        <w:rPr>
          <w:color w:val="000000" w:themeColor="text1"/>
          <w:sz w:val="20"/>
          <w:szCs w:val="20"/>
        </w:rPr>
        <w:t>Умиленов</w:t>
      </w:r>
      <w:r w:rsidRPr="00D64FF8">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D64FF8">
        <w:rPr>
          <w:color w:val="000000" w:themeColor="text1"/>
          <w:sz w:val="20"/>
          <w:szCs w:val="20"/>
        </w:rPr>
        <w:t>которые</w:t>
      </w:r>
      <w:r w:rsidRPr="00D64FF8">
        <w:rPr>
          <w:color w:val="000000" w:themeColor="text1"/>
          <w:sz w:val="20"/>
          <w:szCs w:val="20"/>
        </w:rPr>
        <w:t xml:space="preserve"> содержит своих несовершеннолетних детей.</w:t>
      </w:r>
    </w:p>
    <w:p w:rsidR="00D64FF8" w:rsidRPr="00D64FF8" w:rsidP="00D64FF8">
      <w:pPr>
        <w:pStyle w:val="NoSpacing"/>
        <w:ind w:firstLine="709"/>
        <w:jc w:val="both"/>
        <w:rPr>
          <w:sz w:val="20"/>
          <w:szCs w:val="20"/>
        </w:rPr>
      </w:pPr>
      <w:r w:rsidRPr="00D64FF8">
        <w:rPr>
          <w:sz w:val="20"/>
          <w:szCs w:val="20"/>
        </w:rPr>
        <w:t xml:space="preserve">Выслушав в судебном заседании </w:t>
      </w:r>
      <w:r w:rsidRPr="00D64FF8">
        <w:rPr>
          <w:sz w:val="20"/>
          <w:szCs w:val="20"/>
        </w:rPr>
        <w:t>Умиленова</w:t>
      </w:r>
      <w:r w:rsidRPr="00D64FF8">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D64FF8">
        <w:rPr>
          <w:sz w:val="20"/>
          <w:szCs w:val="20"/>
        </w:rPr>
        <w:t>Умиленова</w:t>
      </w:r>
      <w:r w:rsidRPr="00D64FF8">
        <w:rPr>
          <w:sz w:val="20"/>
          <w:szCs w:val="20"/>
        </w:rPr>
        <w:t xml:space="preserve"> Р.В. состава правонарушения, предусмотренного </w:t>
      </w:r>
      <w:r w:rsidRPr="00D64FF8">
        <w:rPr>
          <w:color w:val="000000" w:themeColor="text1"/>
          <w:sz w:val="20"/>
          <w:szCs w:val="20"/>
          <w:shd w:val="clear" w:color="auto" w:fill="FFFFFF"/>
        </w:rPr>
        <w:t>ч.1 ст. 20.25 КоАП РФ.</w:t>
      </w:r>
    </w:p>
    <w:p w:rsidR="00D64FF8" w:rsidRPr="00D64FF8" w:rsidP="00D64FF8">
      <w:pPr>
        <w:pStyle w:val="NoSpacing"/>
        <w:ind w:firstLine="709"/>
        <w:jc w:val="both"/>
        <w:rPr>
          <w:rFonts w:eastAsia="Calibri"/>
          <w:sz w:val="20"/>
          <w:szCs w:val="20"/>
        </w:rPr>
      </w:pPr>
      <w:r w:rsidRPr="00D64FF8">
        <w:rPr>
          <w:sz w:val="20"/>
          <w:szCs w:val="20"/>
        </w:rPr>
        <w:t xml:space="preserve">В соответствии со ст. 32.2 ч.1 Кодекса Российской Федерации об административных правоотношениях </w:t>
      </w:r>
      <w:r w:rsidRPr="00D64FF8">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D64FF8">
        <w:rPr>
          <w:rFonts w:eastAsia="Calibri"/>
          <w:color w:val="000000"/>
          <w:sz w:val="20"/>
          <w:szCs w:val="20"/>
        </w:rPr>
        <w:t xml:space="preserve">предусмотренного </w:t>
      </w:r>
      <w:hyperlink r:id="rId4" w:history="1">
        <w:r w:rsidRPr="00D64FF8">
          <w:rPr>
            <w:rStyle w:val="Hyperlink"/>
            <w:rFonts w:eastAsia="Calibri"/>
            <w:color w:val="000000"/>
            <w:sz w:val="20"/>
            <w:szCs w:val="20"/>
            <w:u w:val="none"/>
          </w:rPr>
          <w:t>частью 1.1</w:t>
        </w:r>
      </w:hyperlink>
      <w:r w:rsidRPr="00D64FF8">
        <w:rPr>
          <w:rFonts w:eastAsia="Calibri"/>
          <w:color w:val="000000"/>
          <w:sz w:val="20"/>
          <w:szCs w:val="20"/>
        </w:rPr>
        <w:t xml:space="preserve"> или </w:t>
      </w:r>
      <w:hyperlink r:id="rId5" w:history="1">
        <w:r w:rsidRPr="00D64FF8">
          <w:rPr>
            <w:rStyle w:val="Hyperlink"/>
            <w:rFonts w:eastAsia="Calibri"/>
            <w:color w:val="000000"/>
            <w:sz w:val="20"/>
            <w:szCs w:val="20"/>
            <w:u w:val="none"/>
          </w:rPr>
          <w:t>1.3</w:t>
        </w:r>
      </w:hyperlink>
      <w:r w:rsidRPr="00D64FF8">
        <w:rPr>
          <w:rFonts w:eastAsia="Calibri"/>
          <w:color w:val="000000"/>
          <w:sz w:val="20"/>
          <w:szCs w:val="20"/>
        </w:rPr>
        <w:t xml:space="preserve"> настоящей статьи, либо со дня истечения срока отсрочки или срока рассрочки</w:t>
      </w:r>
      <w:r w:rsidRPr="00D64FF8">
        <w:rPr>
          <w:rFonts w:eastAsia="Calibri"/>
          <w:color w:val="000000"/>
          <w:sz w:val="20"/>
          <w:szCs w:val="20"/>
        </w:rPr>
        <w:t xml:space="preserve">, </w:t>
      </w:r>
      <w:r w:rsidRPr="00D64FF8">
        <w:rPr>
          <w:rFonts w:eastAsia="Calibri"/>
          <w:color w:val="000000"/>
          <w:sz w:val="20"/>
          <w:szCs w:val="20"/>
        </w:rPr>
        <w:t>предусмотренных</w:t>
      </w:r>
      <w:r w:rsidRPr="00D64FF8">
        <w:rPr>
          <w:rFonts w:eastAsia="Calibri"/>
          <w:color w:val="000000"/>
          <w:sz w:val="20"/>
          <w:szCs w:val="20"/>
        </w:rPr>
        <w:t xml:space="preserve"> </w:t>
      </w:r>
      <w:hyperlink r:id="rId6" w:history="1">
        <w:r w:rsidRPr="00D64FF8">
          <w:rPr>
            <w:rStyle w:val="Hyperlink"/>
            <w:rFonts w:eastAsia="Calibri"/>
            <w:color w:val="000000"/>
            <w:sz w:val="20"/>
            <w:szCs w:val="20"/>
            <w:u w:val="none"/>
          </w:rPr>
          <w:t>статьей 31.5</w:t>
        </w:r>
      </w:hyperlink>
      <w:r w:rsidRPr="00D64FF8">
        <w:rPr>
          <w:rFonts w:eastAsia="Calibri"/>
          <w:color w:val="000000"/>
          <w:sz w:val="20"/>
          <w:szCs w:val="20"/>
        </w:rPr>
        <w:t xml:space="preserve"> настоящего</w:t>
      </w:r>
      <w:r w:rsidRPr="00D64FF8">
        <w:rPr>
          <w:rFonts w:eastAsia="Calibri"/>
          <w:sz w:val="20"/>
          <w:szCs w:val="20"/>
        </w:rPr>
        <w:t xml:space="preserve"> Кодекса.</w:t>
      </w:r>
    </w:p>
    <w:p w:rsidR="00D64FF8" w:rsidRPr="00D64FF8" w:rsidP="00D64FF8">
      <w:pPr>
        <w:pStyle w:val="NoSpacing"/>
        <w:ind w:firstLine="709"/>
        <w:jc w:val="both"/>
        <w:rPr>
          <w:sz w:val="20"/>
          <w:szCs w:val="20"/>
        </w:rPr>
      </w:pPr>
      <w:r w:rsidRPr="00D64FF8">
        <w:rPr>
          <w:sz w:val="20"/>
          <w:szCs w:val="20"/>
        </w:rPr>
        <w:t xml:space="preserve">Из материалов дела усматривается, что </w:t>
      </w:r>
      <w:r w:rsidRPr="00D64FF8">
        <w:rPr>
          <w:sz w:val="20"/>
          <w:szCs w:val="20"/>
        </w:rPr>
        <w:t>Умиленов</w:t>
      </w:r>
      <w:r w:rsidRPr="00D64FF8">
        <w:rPr>
          <w:sz w:val="20"/>
          <w:szCs w:val="20"/>
        </w:rPr>
        <w:t xml:space="preserve"> Р.В. не уплатил административный штраф, в установленный </w:t>
      </w:r>
      <w:r w:rsidRPr="00D64FF8">
        <w:rPr>
          <w:sz w:val="20"/>
          <w:szCs w:val="20"/>
          <w:shd w:val="clear" w:color="auto" w:fill="FFFFFF"/>
        </w:rPr>
        <w:t xml:space="preserve">ст. 32.2 </w:t>
      </w:r>
      <w:r w:rsidRPr="00D64FF8">
        <w:rPr>
          <w:sz w:val="20"/>
          <w:szCs w:val="20"/>
        </w:rPr>
        <w:t>КоАП РФ,</w:t>
      </w:r>
      <w:r w:rsidRPr="00D64FF8">
        <w:rPr>
          <w:sz w:val="20"/>
          <w:szCs w:val="20"/>
          <w:shd w:val="clear" w:color="auto" w:fill="FFFFFF"/>
        </w:rPr>
        <w:t xml:space="preserve"> шестидесятидневный срок, со дня вступления постановления от </w:t>
      </w:r>
      <w:r w:rsidRPr="00D64FF8">
        <w:rPr>
          <w:sz w:val="20"/>
          <w:szCs w:val="20"/>
        </w:rPr>
        <w:t>23 августа 2022 года</w:t>
      </w:r>
      <w:r w:rsidRPr="00D64FF8">
        <w:rPr>
          <w:sz w:val="20"/>
          <w:szCs w:val="20"/>
          <w:shd w:val="clear" w:color="auto" w:fill="FFFFFF"/>
        </w:rPr>
        <w:t xml:space="preserve"> </w:t>
      </w:r>
      <w:r w:rsidRPr="00D64FF8">
        <w:rPr>
          <w:color w:val="000000" w:themeColor="text1"/>
          <w:sz w:val="20"/>
          <w:szCs w:val="20"/>
          <w:shd w:val="clear" w:color="auto" w:fill="FFFFFF"/>
        </w:rPr>
        <w:t>в законную силу –  17 сентября 2022 года.</w:t>
      </w:r>
      <w:r w:rsidRPr="00D64FF8">
        <w:rPr>
          <w:sz w:val="20"/>
          <w:szCs w:val="20"/>
        </w:rPr>
        <w:t xml:space="preserve"> </w:t>
      </w:r>
    </w:p>
    <w:p w:rsidR="00D64FF8" w:rsidRPr="00D64FF8" w:rsidP="00D64FF8">
      <w:pPr>
        <w:pStyle w:val="NoSpacing"/>
        <w:ind w:firstLine="709"/>
        <w:jc w:val="both"/>
        <w:rPr>
          <w:sz w:val="20"/>
          <w:szCs w:val="20"/>
        </w:rPr>
      </w:pPr>
      <w:r w:rsidRPr="00D64FF8">
        <w:rPr>
          <w:sz w:val="20"/>
          <w:szCs w:val="20"/>
        </w:rPr>
        <w:t xml:space="preserve">Вина </w:t>
      </w:r>
      <w:r w:rsidRPr="00D64FF8">
        <w:rPr>
          <w:sz w:val="20"/>
          <w:szCs w:val="20"/>
        </w:rPr>
        <w:t>Умиленова</w:t>
      </w:r>
      <w:r w:rsidRPr="00D64FF8">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D64FF8" w:rsidRPr="00D64FF8" w:rsidP="00D64FF8">
      <w:pPr>
        <w:pStyle w:val="NoSpacing"/>
        <w:ind w:firstLine="709"/>
        <w:jc w:val="both"/>
        <w:rPr>
          <w:sz w:val="20"/>
          <w:szCs w:val="20"/>
        </w:rPr>
      </w:pPr>
      <w:r w:rsidRPr="00D64FF8">
        <w:rPr>
          <w:sz w:val="20"/>
          <w:szCs w:val="20"/>
        </w:rPr>
        <w:t xml:space="preserve">– протоколом об административном правонарушении 82 АП № 163153 от 10 февраля 2023 года, согласно которого </w:t>
      </w:r>
      <w:r w:rsidRPr="00D64FF8">
        <w:rPr>
          <w:sz w:val="20"/>
          <w:szCs w:val="20"/>
        </w:rPr>
        <w:t>Умиленов</w:t>
      </w:r>
      <w:r w:rsidRPr="00D64FF8">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D64FF8" w:rsidRPr="00D64FF8" w:rsidP="00D64FF8">
      <w:pPr>
        <w:pStyle w:val="NoSpacing"/>
        <w:ind w:firstLine="709"/>
        <w:jc w:val="both"/>
        <w:rPr>
          <w:sz w:val="20"/>
          <w:szCs w:val="20"/>
        </w:rPr>
      </w:pPr>
      <w:r w:rsidRPr="00D64FF8">
        <w:rPr>
          <w:sz w:val="20"/>
          <w:szCs w:val="20"/>
        </w:rPr>
        <w:t xml:space="preserve">– заверенной копией постановления по делу об административном правонарушении от 23 августа 2022 г., согласно которому </w:t>
      </w:r>
      <w:r w:rsidRPr="00D64FF8">
        <w:rPr>
          <w:sz w:val="20"/>
          <w:szCs w:val="20"/>
        </w:rPr>
        <w:t>Умиленову</w:t>
      </w:r>
      <w:r w:rsidRPr="00D64FF8">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(л.д.3),</w:t>
      </w:r>
    </w:p>
    <w:p w:rsidR="00D64FF8" w:rsidRPr="00D64FF8" w:rsidP="00D64FF8">
      <w:pPr>
        <w:pStyle w:val="NoSpacing"/>
        <w:ind w:firstLine="709"/>
        <w:jc w:val="both"/>
        <w:rPr>
          <w:sz w:val="20"/>
          <w:szCs w:val="20"/>
        </w:rPr>
      </w:pPr>
      <w:r w:rsidRPr="00D64FF8">
        <w:rPr>
          <w:sz w:val="20"/>
          <w:szCs w:val="20"/>
        </w:rPr>
        <w:t xml:space="preserve">– сведениями ГИБДД на физическое лицо, согласно которой усматривается, что назначенный </w:t>
      </w:r>
      <w:r w:rsidRPr="00D64FF8">
        <w:rPr>
          <w:sz w:val="20"/>
          <w:szCs w:val="20"/>
        </w:rPr>
        <w:t>Умиленову</w:t>
      </w:r>
      <w:r w:rsidRPr="00D64FF8">
        <w:rPr>
          <w:sz w:val="20"/>
          <w:szCs w:val="20"/>
        </w:rPr>
        <w:t xml:space="preserve"> Р.В.  административный штраф не уплачен (л.д.4-5).</w:t>
      </w:r>
    </w:p>
    <w:p w:rsidR="00D64FF8" w:rsidRPr="00D64FF8" w:rsidP="00D64FF8">
      <w:pPr>
        <w:pStyle w:val="NoSpacing"/>
        <w:ind w:firstLine="709"/>
        <w:jc w:val="both"/>
        <w:rPr>
          <w:sz w:val="20"/>
          <w:szCs w:val="20"/>
        </w:rPr>
      </w:pPr>
      <w:r w:rsidRPr="00D64FF8">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D64FF8" w:rsidRPr="00D64FF8" w:rsidP="00D64FF8">
      <w:pPr>
        <w:pStyle w:val="NoSpacing"/>
        <w:ind w:firstLine="708"/>
        <w:jc w:val="both"/>
        <w:rPr>
          <w:sz w:val="20"/>
          <w:szCs w:val="20"/>
        </w:rPr>
      </w:pPr>
      <w:r w:rsidRPr="00D64FF8">
        <w:rPr>
          <w:sz w:val="20"/>
          <w:szCs w:val="20"/>
        </w:rPr>
        <w:t xml:space="preserve">При таких обстоятельствах мировой судья, считает доказанной вину </w:t>
      </w:r>
      <w:r w:rsidRPr="00D64FF8">
        <w:rPr>
          <w:sz w:val="20"/>
          <w:szCs w:val="20"/>
        </w:rPr>
        <w:t>Умиленова</w:t>
      </w:r>
      <w:r w:rsidRPr="00D64FF8">
        <w:rPr>
          <w:sz w:val="20"/>
          <w:szCs w:val="20"/>
        </w:rPr>
        <w:t xml:space="preserve"> Р.В. в </w:t>
      </w:r>
      <w:r w:rsidRPr="00D64FF8">
        <w:rPr>
          <w:color w:val="000000" w:themeColor="text1"/>
          <w:sz w:val="20"/>
          <w:szCs w:val="20"/>
        </w:rPr>
        <w:t xml:space="preserve">неуплате административного штрафа в срок, предусмотренный КоАП РФ, </w:t>
      </w:r>
      <w:r w:rsidRPr="00D64FF8">
        <w:rPr>
          <w:sz w:val="20"/>
          <w:szCs w:val="20"/>
        </w:rPr>
        <w:t>а квалификацию его действий по ч.1 ст. 20.25 КоАП РФ, правильной.</w:t>
      </w:r>
    </w:p>
    <w:p w:rsidR="00D64FF8" w:rsidRPr="00D64FF8" w:rsidP="00D64FF8">
      <w:pPr>
        <w:pStyle w:val="NoSpacing"/>
        <w:ind w:firstLine="708"/>
        <w:jc w:val="both"/>
        <w:rPr>
          <w:sz w:val="20"/>
          <w:szCs w:val="20"/>
        </w:rPr>
      </w:pPr>
      <w:r w:rsidRPr="00D64FF8">
        <w:rPr>
          <w:sz w:val="20"/>
          <w:szCs w:val="20"/>
        </w:rPr>
        <w:t xml:space="preserve">Установив вину </w:t>
      </w:r>
      <w:r w:rsidRPr="00D64FF8">
        <w:rPr>
          <w:sz w:val="20"/>
          <w:szCs w:val="20"/>
        </w:rPr>
        <w:t>Умиленова</w:t>
      </w:r>
      <w:r w:rsidRPr="00D64FF8">
        <w:rPr>
          <w:sz w:val="20"/>
          <w:szCs w:val="20"/>
        </w:rPr>
        <w:t xml:space="preserve"> Р.В. в совершенном правонарушении, мировой судья считает необходимым подвергнуть </w:t>
      </w:r>
      <w:r w:rsidRPr="00D64FF8">
        <w:rPr>
          <w:sz w:val="20"/>
          <w:szCs w:val="20"/>
        </w:rPr>
        <w:t>Умиленова</w:t>
      </w:r>
      <w:r w:rsidRPr="00D64FF8">
        <w:rPr>
          <w:sz w:val="20"/>
          <w:szCs w:val="20"/>
        </w:rPr>
        <w:t xml:space="preserve"> Р.В. к административной ответственности.</w:t>
      </w:r>
    </w:p>
    <w:p w:rsidR="00D64FF8" w:rsidRPr="00D64FF8" w:rsidP="00D64FF8">
      <w:pPr>
        <w:ind w:firstLine="720"/>
        <w:jc w:val="both"/>
        <w:rPr>
          <w:sz w:val="20"/>
          <w:szCs w:val="20"/>
        </w:rPr>
      </w:pPr>
      <w:r w:rsidRPr="00D64FF8">
        <w:rPr>
          <w:color w:val="000000" w:themeColor="text1"/>
          <w:sz w:val="20"/>
          <w:szCs w:val="20"/>
        </w:rPr>
        <w:t xml:space="preserve">Санкция ч. 1 статьи 20.25 КоАП РФ предусматривает административное </w:t>
      </w:r>
      <w:r w:rsidRPr="00D64FF8">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64FF8" w:rsidRPr="00D64FF8" w:rsidP="00D64FF8">
      <w:pPr>
        <w:ind w:right="-1" w:firstLine="709"/>
        <w:jc w:val="both"/>
        <w:rPr>
          <w:sz w:val="20"/>
          <w:szCs w:val="20"/>
        </w:rPr>
      </w:pPr>
      <w:r w:rsidRPr="00D64FF8">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64FF8" w:rsidRPr="00D64FF8" w:rsidP="00D64FF8">
      <w:pPr>
        <w:autoSpaceDE w:val="0"/>
        <w:autoSpaceDN w:val="0"/>
        <w:adjustRightInd w:val="0"/>
        <w:ind w:right="-1" w:firstLine="709"/>
        <w:jc w:val="both"/>
        <w:rPr>
          <w:color w:val="000000"/>
          <w:sz w:val="20"/>
          <w:szCs w:val="20"/>
          <w:shd w:val="clear" w:color="auto" w:fill="FFFFFF"/>
        </w:rPr>
      </w:pPr>
      <w:r w:rsidRPr="00D64FF8">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D64FF8">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D64FF8" w:rsidRPr="00D64FF8" w:rsidP="00D64FF8">
      <w:pPr>
        <w:ind w:right="-1" w:firstLine="709"/>
        <w:jc w:val="both"/>
        <w:rPr>
          <w:sz w:val="20"/>
          <w:szCs w:val="20"/>
        </w:rPr>
      </w:pPr>
      <w:r w:rsidRPr="00D64FF8">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D64FF8">
        <w:rPr>
          <w:sz w:val="20"/>
          <w:szCs w:val="20"/>
        </w:rPr>
        <w:t>содеянном</w:t>
      </w:r>
      <w:r w:rsidRPr="00D64FF8">
        <w:rPr>
          <w:sz w:val="20"/>
          <w:szCs w:val="20"/>
        </w:rPr>
        <w:t>.</w:t>
      </w:r>
    </w:p>
    <w:p w:rsidR="00D64FF8" w:rsidRPr="00D64FF8" w:rsidP="00D64FF8">
      <w:pPr>
        <w:ind w:right="-1" w:firstLine="709"/>
        <w:jc w:val="both"/>
        <w:rPr>
          <w:sz w:val="20"/>
          <w:szCs w:val="20"/>
        </w:rPr>
      </w:pPr>
      <w:r w:rsidRPr="00D64FF8">
        <w:rPr>
          <w:sz w:val="20"/>
          <w:szCs w:val="20"/>
        </w:rPr>
        <w:t>Обстоятельств, отягчающих административную ответственность, не установлено.</w:t>
      </w:r>
    </w:p>
    <w:p w:rsidR="00D64FF8" w:rsidRPr="00D64FF8" w:rsidP="00D64FF8">
      <w:pPr>
        <w:jc w:val="both"/>
        <w:rPr>
          <w:color w:val="000000"/>
          <w:sz w:val="20"/>
          <w:szCs w:val="20"/>
        </w:rPr>
      </w:pPr>
      <w:r w:rsidRPr="00D64FF8">
        <w:rPr>
          <w:sz w:val="20"/>
          <w:szCs w:val="20"/>
        </w:rPr>
        <w:t xml:space="preserve">           Руководствуясь ч.1 ст. 20.25, 29.10 КоАП РФ, мировой судья</w:t>
      </w:r>
    </w:p>
    <w:p w:rsidR="00D64FF8" w:rsidRPr="00D64FF8" w:rsidP="00D64FF8">
      <w:pPr>
        <w:jc w:val="both"/>
        <w:rPr>
          <w:color w:val="000000"/>
          <w:sz w:val="20"/>
          <w:szCs w:val="20"/>
        </w:rPr>
      </w:pPr>
    </w:p>
    <w:p w:rsidR="00D64FF8" w:rsidRPr="00D64FF8" w:rsidP="00D64FF8">
      <w:pPr>
        <w:jc w:val="center"/>
        <w:rPr>
          <w:color w:val="000000"/>
          <w:sz w:val="20"/>
          <w:szCs w:val="20"/>
        </w:rPr>
      </w:pPr>
      <w:r w:rsidRPr="00D64FF8">
        <w:rPr>
          <w:color w:val="000000"/>
          <w:sz w:val="20"/>
          <w:szCs w:val="20"/>
        </w:rPr>
        <w:t>ПОСТАНОВИЛ:</w:t>
      </w:r>
    </w:p>
    <w:p w:rsidR="00D64FF8" w:rsidRPr="00D64FF8" w:rsidP="00D64FF8">
      <w:pPr>
        <w:jc w:val="center"/>
        <w:rPr>
          <w:color w:val="000000"/>
          <w:sz w:val="20"/>
          <w:szCs w:val="20"/>
        </w:rPr>
      </w:pPr>
    </w:p>
    <w:p w:rsidR="00D64FF8" w:rsidRPr="00D64FF8" w:rsidP="00D64FF8">
      <w:pPr>
        <w:ind w:firstLine="709"/>
        <w:jc w:val="both"/>
        <w:rPr>
          <w:rFonts w:eastAsia="Calibri"/>
          <w:sz w:val="20"/>
          <w:szCs w:val="20"/>
        </w:rPr>
      </w:pPr>
      <w:r w:rsidRPr="00D64FF8">
        <w:rPr>
          <w:sz w:val="20"/>
          <w:szCs w:val="20"/>
        </w:rPr>
        <w:t>Умиленова</w:t>
      </w:r>
      <w:r w:rsidRPr="00D64FF8">
        <w:rPr>
          <w:sz w:val="20"/>
          <w:szCs w:val="20"/>
        </w:rPr>
        <w:t xml:space="preserve"> </w:t>
      </w:r>
      <w:r w:rsidRPr="00D64FF8">
        <w:rPr>
          <w:bCs/>
          <w:sz w:val="20"/>
          <w:szCs w:val="20"/>
        </w:rPr>
        <w:t>«</w:t>
      </w:r>
      <w:r w:rsidRPr="00D64FF8">
        <w:rPr>
          <w:bCs/>
          <w:sz w:val="20"/>
          <w:szCs w:val="20"/>
        </w:rPr>
        <w:t>ИЗЪЯТО</w:t>
      </w:r>
      <w:r w:rsidRPr="00D64FF8">
        <w:rPr>
          <w:bCs/>
          <w:sz w:val="20"/>
          <w:szCs w:val="20"/>
        </w:rPr>
        <w:t>»</w:t>
      </w:r>
      <w:r w:rsidRPr="00D64FF8">
        <w:rPr>
          <w:sz w:val="20"/>
          <w:szCs w:val="20"/>
        </w:rPr>
        <w:t>п</w:t>
      </w:r>
      <w:r w:rsidRPr="00D64FF8">
        <w:rPr>
          <w:sz w:val="20"/>
          <w:szCs w:val="20"/>
        </w:rPr>
        <w:t>ризнать</w:t>
      </w:r>
      <w:r w:rsidRPr="00D64FF8">
        <w:rPr>
          <w:sz w:val="20"/>
          <w:szCs w:val="20"/>
        </w:rPr>
        <w:t xml:space="preserve"> виновным в совершении административного правонарушения, предусмотренного ч. 1 ст. 20.25 КоАП </w:t>
      </w:r>
      <w:r w:rsidRPr="00D64FF8">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D64FF8" w:rsidRPr="00D64FF8" w:rsidP="00D64FF8">
      <w:pPr>
        <w:pStyle w:val="NoSpacing"/>
        <w:ind w:firstLine="709"/>
        <w:jc w:val="both"/>
        <w:rPr>
          <w:sz w:val="20"/>
          <w:szCs w:val="20"/>
        </w:rPr>
      </w:pPr>
      <w:r w:rsidRPr="00D64FF8">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D64FF8" w:rsidRPr="00D64FF8" w:rsidP="00D64FF8">
      <w:pPr>
        <w:pStyle w:val="NoSpacing"/>
        <w:ind w:firstLine="709"/>
        <w:jc w:val="both"/>
        <w:rPr>
          <w:sz w:val="20"/>
          <w:szCs w:val="20"/>
        </w:rPr>
      </w:pPr>
      <w:r w:rsidRPr="00D64FF8">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D64FF8" w:rsidRPr="00D64FF8" w:rsidP="00D64FF8">
      <w:pPr>
        <w:pStyle w:val="NoSpacing"/>
        <w:ind w:firstLine="709"/>
        <w:jc w:val="both"/>
        <w:rPr>
          <w:sz w:val="20"/>
          <w:szCs w:val="20"/>
        </w:rPr>
      </w:pPr>
      <w:r w:rsidRPr="00D64FF8">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D64FF8" w:rsidRPr="00D64FF8" w:rsidP="00D64FF8">
      <w:pPr>
        <w:pStyle w:val="NoSpacing"/>
        <w:ind w:firstLine="709"/>
        <w:jc w:val="both"/>
        <w:rPr>
          <w:sz w:val="20"/>
          <w:szCs w:val="20"/>
        </w:rPr>
      </w:pPr>
      <w:r w:rsidRPr="00D64FF8">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D64FF8" w:rsidRPr="00D64FF8" w:rsidP="00D64FF8">
      <w:pPr>
        <w:ind w:firstLine="709"/>
        <w:jc w:val="both"/>
        <w:rPr>
          <w:sz w:val="20"/>
          <w:szCs w:val="20"/>
        </w:rPr>
      </w:pPr>
    </w:p>
    <w:p w:rsidR="00D64FF8" w:rsidRPr="00D64FF8" w:rsidP="00D64FF8">
      <w:pPr>
        <w:ind w:firstLine="709"/>
        <w:jc w:val="both"/>
        <w:rPr>
          <w:sz w:val="20"/>
          <w:szCs w:val="20"/>
        </w:rPr>
      </w:pPr>
    </w:p>
    <w:p w:rsidR="00D64FF8" w:rsidRPr="00D64FF8" w:rsidP="00D64FF8">
      <w:pPr>
        <w:ind w:firstLine="709"/>
        <w:rPr>
          <w:sz w:val="20"/>
          <w:szCs w:val="20"/>
        </w:rPr>
      </w:pPr>
      <w:r w:rsidRPr="00D64FF8">
        <w:rPr>
          <w:sz w:val="20"/>
          <w:szCs w:val="20"/>
        </w:rPr>
        <w:t>Мировой судья                                                                            Козлова К.Ю.</w:t>
      </w:r>
    </w:p>
    <w:p w:rsidR="00D64FF8" w:rsidRPr="00D64FF8" w:rsidP="00D64FF8">
      <w:pPr>
        <w:rPr>
          <w:sz w:val="20"/>
          <w:szCs w:val="20"/>
        </w:rPr>
      </w:pPr>
    </w:p>
    <w:p w:rsidR="00D64FF8" w:rsidRPr="00D64FF8" w:rsidP="00D64FF8">
      <w:pPr>
        <w:rPr>
          <w:sz w:val="20"/>
          <w:szCs w:val="20"/>
        </w:rPr>
      </w:pPr>
    </w:p>
    <w:p w:rsidR="00D64FF8" w:rsidRPr="00D64FF8" w:rsidP="00D64FF8">
      <w:pPr>
        <w:rPr>
          <w:sz w:val="20"/>
          <w:szCs w:val="20"/>
        </w:rPr>
      </w:pPr>
    </w:p>
    <w:p w:rsidR="00D64FF8" w:rsidRPr="00D64FF8" w:rsidP="00D64FF8">
      <w:pPr>
        <w:rPr>
          <w:sz w:val="20"/>
          <w:szCs w:val="20"/>
        </w:rPr>
      </w:pPr>
    </w:p>
    <w:p w:rsidR="00291C8A" w:rsidRPr="00D64FF8">
      <w:pPr>
        <w:rPr>
          <w:sz w:val="20"/>
          <w:szCs w:val="20"/>
        </w:rPr>
      </w:pPr>
    </w:p>
    <w:sectPr w:rsidSect="00D64FF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8"/>
    <w:rsid w:val="00137398"/>
    <w:rsid w:val="00291C8A"/>
    <w:rsid w:val="00D64F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FF8"/>
    <w:rPr>
      <w:color w:val="0000FF"/>
      <w:u w:val="single"/>
    </w:rPr>
  </w:style>
  <w:style w:type="paragraph" w:styleId="NoSpacing">
    <w:name w:val="No Spacing"/>
    <w:uiPriority w:val="1"/>
    <w:qFormat/>
    <w:rsid w:val="00D64FF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