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F170D" w:rsidRPr="00350162" w:rsidP="007F170D">
      <w:pPr>
        <w:pStyle w:val="a"/>
        <w:tabs>
          <w:tab w:val="center" w:pos="4904"/>
          <w:tab w:val="left" w:pos="6453"/>
        </w:tabs>
        <w:jc w:val="left"/>
        <w:rPr>
          <w:b/>
          <w:sz w:val="26"/>
          <w:szCs w:val="26"/>
        </w:rPr>
      </w:pPr>
      <w:r w:rsidRPr="008444E0">
        <w:rPr>
          <w:b/>
          <w:lang w:val="uk-UA"/>
        </w:rPr>
        <w:t xml:space="preserve">  </w:t>
      </w:r>
      <w:r w:rsidRPr="008444E0">
        <w:rPr>
          <w:b/>
        </w:rPr>
        <w:t xml:space="preserve">         </w:t>
      </w:r>
      <w:r w:rsidRPr="00416C58">
        <w:rPr>
          <w:b/>
        </w:rPr>
        <w:tab/>
      </w:r>
      <w:r w:rsidRPr="00416C58">
        <w:rPr>
          <w:b/>
        </w:rPr>
        <w:tab/>
      </w:r>
      <w:r w:rsidRPr="00350162">
        <w:rPr>
          <w:b/>
          <w:sz w:val="26"/>
          <w:szCs w:val="26"/>
          <w:lang w:val="uk-UA"/>
        </w:rPr>
        <w:t>Дело № 5-</w:t>
      </w:r>
      <w:r w:rsidRPr="00350162">
        <w:rPr>
          <w:b/>
          <w:sz w:val="26"/>
          <w:szCs w:val="26"/>
        </w:rPr>
        <w:t>44</w:t>
      </w:r>
      <w:r w:rsidRPr="00350162">
        <w:rPr>
          <w:b/>
          <w:sz w:val="26"/>
          <w:szCs w:val="26"/>
          <w:lang w:val="uk-UA"/>
        </w:rPr>
        <w:t>-</w:t>
      </w:r>
      <w:r w:rsidRPr="00350162">
        <w:rPr>
          <w:b/>
          <w:sz w:val="26"/>
          <w:szCs w:val="26"/>
        </w:rPr>
        <w:t>53</w:t>
      </w:r>
      <w:r w:rsidRPr="00350162">
        <w:rPr>
          <w:b/>
          <w:sz w:val="26"/>
          <w:szCs w:val="26"/>
          <w:lang w:val="uk-UA"/>
        </w:rPr>
        <w:t>/20</w:t>
      </w:r>
      <w:r w:rsidRPr="00350162">
        <w:rPr>
          <w:b/>
          <w:sz w:val="26"/>
          <w:szCs w:val="26"/>
        </w:rPr>
        <w:t>20</w:t>
      </w:r>
    </w:p>
    <w:p w:rsidR="007F170D" w:rsidRPr="00350162" w:rsidP="007F170D">
      <w:pPr>
        <w:pStyle w:val="a"/>
        <w:tabs>
          <w:tab w:val="center" w:pos="4904"/>
          <w:tab w:val="left" w:pos="6453"/>
        </w:tabs>
        <w:jc w:val="left"/>
        <w:rPr>
          <w:b/>
          <w:sz w:val="26"/>
          <w:szCs w:val="26"/>
          <w:lang w:val="uk-UA"/>
        </w:rPr>
      </w:pPr>
    </w:p>
    <w:p w:rsidR="007F170D" w:rsidRPr="00350162" w:rsidP="007F170D">
      <w:pPr>
        <w:pStyle w:val="a"/>
        <w:tabs>
          <w:tab w:val="center" w:pos="4904"/>
          <w:tab w:val="left" w:pos="6453"/>
        </w:tabs>
        <w:ind w:firstLine="0"/>
        <w:jc w:val="center"/>
        <w:rPr>
          <w:b/>
          <w:sz w:val="26"/>
          <w:szCs w:val="26"/>
        </w:rPr>
      </w:pPr>
      <w:r w:rsidRPr="00350162">
        <w:rPr>
          <w:b/>
          <w:sz w:val="26"/>
          <w:szCs w:val="26"/>
        </w:rPr>
        <w:t>ПОСТАНОВЛЕНИЕ</w:t>
      </w:r>
    </w:p>
    <w:p w:rsidR="007F170D" w:rsidRPr="00350162" w:rsidP="007F170D">
      <w:pPr>
        <w:pStyle w:val="a"/>
        <w:tabs>
          <w:tab w:val="center" w:pos="4904"/>
          <w:tab w:val="left" w:pos="6453"/>
        </w:tabs>
        <w:ind w:firstLine="0"/>
        <w:jc w:val="center"/>
        <w:rPr>
          <w:b/>
          <w:sz w:val="26"/>
          <w:szCs w:val="26"/>
          <w:lang w:val="uk-UA"/>
        </w:rPr>
      </w:pPr>
      <w:r w:rsidRPr="00350162">
        <w:rPr>
          <w:b/>
          <w:sz w:val="26"/>
          <w:szCs w:val="26"/>
        </w:rPr>
        <w:t>по делу об административном правонарушении</w:t>
      </w:r>
    </w:p>
    <w:p w:rsidR="007F170D" w:rsidRPr="00350162" w:rsidP="007F170D">
      <w:pPr>
        <w:pStyle w:val="a"/>
        <w:tabs>
          <w:tab w:val="center" w:pos="4904"/>
          <w:tab w:val="left" w:pos="6453"/>
        </w:tabs>
        <w:jc w:val="left"/>
        <w:rPr>
          <w:b/>
          <w:sz w:val="26"/>
          <w:szCs w:val="26"/>
          <w:lang w:val="uk-UA"/>
        </w:rPr>
      </w:pPr>
    </w:p>
    <w:p w:rsidR="007F170D" w:rsidRPr="00350162" w:rsidP="007F170D">
      <w:pPr>
        <w:pStyle w:val="a"/>
        <w:ind w:firstLine="0"/>
        <w:rPr>
          <w:sz w:val="26"/>
          <w:szCs w:val="26"/>
        </w:rPr>
      </w:pPr>
      <w:r w:rsidRPr="00350162">
        <w:rPr>
          <w:sz w:val="26"/>
          <w:szCs w:val="26"/>
          <w:lang w:val="en-US"/>
        </w:rPr>
        <w:t>05</w:t>
      </w:r>
      <w:r w:rsidRPr="00350162">
        <w:rPr>
          <w:sz w:val="26"/>
          <w:szCs w:val="26"/>
        </w:rPr>
        <w:t xml:space="preserve"> марта</w:t>
      </w:r>
      <w:r w:rsidRPr="00350162">
        <w:rPr>
          <w:sz w:val="26"/>
          <w:szCs w:val="26"/>
        </w:rPr>
        <w:t xml:space="preserve"> 2020 года                                                                        </w:t>
      </w:r>
      <w:r w:rsidR="00350162">
        <w:rPr>
          <w:sz w:val="26"/>
          <w:szCs w:val="26"/>
        </w:rPr>
        <w:t xml:space="preserve">                         </w:t>
      </w:r>
      <w:r w:rsidRPr="00350162">
        <w:rPr>
          <w:sz w:val="26"/>
          <w:szCs w:val="26"/>
        </w:rPr>
        <w:t>г. Керчь</w:t>
      </w:r>
    </w:p>
    <w:p w:rsidR="007F170D" w:rsidRPr="00350162" w:rsidP="007F170D">
      <w:pPr>
        <w:pStyle w:val="a"/>
        <w:ind w:firstLine="0"/>
        <w:rPr>
          <w:sz w:val="26"/>
          <w:szCs w:val="26"/>
        </w:rPr>
      </w:pPr>
    </w:p>
    <w:p w:rsidR="007F170D" w:rsidRPr="00350162" w:rsidP="007F170D">
      <w:pPr>
        <w:spacing w:line="240" w:lineRule="auto"/>
        <w:ind w:firstLine="567"/>
        <w:contextualSpacing/>
        <w:jc w:val="both"/>
        <w:rPr>
          <w:rFonts w:ascii="Times New Roman" w:hAnsi="Times New Roman"/>
          <w:sz w:val="26"/>
          <w:szCs w:val="26"/>
        </w:rPr>
      </w:pPr>
      <w:r w:rsidRPr="00350162">
        <w:rPr>
          <w:rFonts w:ascii="Times New Roman" w:hAnsi="Times New Roman"/>
          <w:sz w:val="26"/>
          <w:szCs w:val="26"/>
        </w:rPr>
        <w:t>Мировой судья судебного участка № 51 Керченского судебного района (городской округ Керчь) Республики Крым (по адресу:</w:t>
      </w:r>
      <w:r w:rsidRPr="00350162">
        <w:rPr>
          <w:rFonts w:ascii="Times New Roman" w:hAnsi="Times New Roman"/>
          <w:sz w:val="26"/>
          <w:szCs w:val="26"/>
        </w:rPr>
        <w:t xml:space="preserve"> Республика Крым, </w:t>
      </w:r>
      <w:r w:rsidRPr="00350162">
        <w:rPr>
          <w:rFonts w:ascii="Times New Roman" w:hAnsi="Times New Roman"/>
          <w:sz w:val="26"/>
          <w:szCs w:val="26"/>
        </w:rPr>
        <w:t>г</w:t>
      </w:r>
      <w:r w:rsidRPr="00350162">
        <w:rPr>
          <w:rFonts w:ascii="Times New Roman" w:hAnsi="Times New Roman"/>
          <w:sz w:val="26"/>
          <w:szCs w:val="26"/>
        </w:rPr>
        <w:t xml:space="preserve">. Керчь, ул. Фурманова, 9) – Урюпина С.С.,  </w:t>
      </w:r>
    </w:p>
    <w:p w:rsidR="007F170D" w:rsidRPr="00350162" w:rsidP="007F170D">
      <w:pPr>
        <w:spacing w:line="240" w:lineRule="auto"/>
        <w:ind w:firstLine="567"/>
        <w:contextualSpacing/>
        <w:jc w:val="both"/>
        <w:rPr>
          <w:rFonts w:ascii="Times New Roman" w:hAnsi="Times New Roman"/>
          <w:sz w:val="26"/>
          <w:szCs w:val="26"/>
        </w:rPr>
      </w:pPr>
      <w:r w:rsidRPr="00350162">
        <w:rPr>
          <w:rFonts w:ascii="Times New Roman" w:hAnsi="Times New Roman"/>
          <w:sz w:val="26"/>
          <w:szCs w:val="26"/>
        </w:rPr>
        <w:t>исполняя обязанности мирового судьи судебного участка № 44 Керченского судебного района (городской округ Керчь) Республики Крым</w:t>
      </w:r>
      <w:r w:rsidR="00350162">
        <w:rPr>
          <w:rFonts w:ascii="Times New Roman" w:hAnsi="Times New Roman"/>
          <w:sz w:val="26"/>
          <w:szCs w:val="26"/>
        </w:rPr>
        <w:t>,</w:t>
      </w:r>
      <w:r w:rsidRPr="00350162">
        <w:rPr>
          <w:rFonts w:ascii="Times New Roman" w:hAnsi="Times New Roman"/>
          <w:sz w:val="26"/>
          <w:szCs w:val="26"/>
        </w:rPr>
        <w:tab/>
      </w:r>
      <w:r w:rsidRPr="00350162">
        <w:rPr>
          <w:rFonts w:ascii="Times New Roman" w:hAnsi="Times New Roman"/>
          <w:sz w:val="26"/>
          <w:szCs w:val="26"/>
        </w:rPr>
        <w:tab/>
      </w:r>
      <w:r w:rsidRPr="00350162">
        <w:rPr>
          <w:rFonts w:ascii="Times New Roman" w:hAnsi="Times New Roman"/>
          <w:sz w:val="26"/>
          <w:szCs w:val="26"/>
        </w:rPr>
        <w:tab/>
      </w:r>
    </w:p>
    <w:p w:rsidR="007F170D" w:rsidRPr="00350162" w:rsidP="007F170D">
      <w:pPr>
        <w:spacing w:line="240" w:lineRule="auto"/>
        <w:ind w:firstLine="567"/>
        <w:contextualSpacing/>
        <w:jc w:val="both"/>
        <w:rPr>
          <w:rFonts w:ascii="Times New Roman" w:hAnsi="Times New Roman"/>
          <w:sz w:val="26"/>
          <w:szCs w:val="26"/>
        </w:rPr>
      </w:pPr>
      <w:r w:rsidRPr="00350162">
        <w:rPr>
          <w:rFonts w:ascii="Times New Roman" w:hAnsi="Times New Roman"/>
          <w:sz w:val="26"/>
          <w:szCs w:val="26"/>
        </w:rPr>
        <w:t xml:space="preserve">в отсутствие </w:t>
      </w:r>
      <w:r w:rsidRPr="00350162">
        <w:rPr>
          <w:rFonts w:ascii="Times New Roman" w:hAnsi="Times New Roman"/>
          <w:sz w:val="26"/>
          <w:szCs w:val="26"/>
        </w:rPr>
        <w:t xml:space="preserve">лица, привлекаемого к административной ответственности, </w:t>
      </w:r>
      <w:r w:rsidRPr="00350162">
        <w:rPr>
          <w:rFonts w:ascii="Times New Roman" w:hAnsi="Times New Roman"/>
          <w:sz w:val="26"/>
          <w:szCs w:val="26"/>
        </w:rPr>
        <w:t>Кобылешного</w:t>
      </w:r>
      <w:r w:rsidRPr="00350162">
        <w:rPr>
          <w:rFonts w:ascii="Times New Roman" w:hAnsi="Times New Roman"/>
          <w:sz w:val="26"/>
          <w:szCs w:val="26"/>
        </w:rPr>
        <w:t xml:space="preserve"> С.В., </w:t>
      </w:r>
    </w:p>
    <w:p w:rsidR="007F170D" w:rsidRPr="00350162" w:rsidP="007F170D">
      <w:pPr>
        <w:spacing w:line="240" w:lineRule="auto"/>
        <w:ind w:firstLine="567"/>
        <w:contextualSpacing/>
        <w:jc w:val="both"/>
        <w:rPr>
          <w:rFonts w:ascii="Times New Roman" w:hAnsi="Times New Roman"/>
          <w:sz w:val="26"/>
          <w:szCs w:val="26"/>
        </w:rPr>
      </w:pPr>
      <w:r w:rsidRPr="00350162">
        <w:rPr>
          <w:rFonts w:ascii="Times New Roman" w:hAnsi="Times New Roman"/>
          <w:sz w:val="26"/>
          <w:szCs w:val="26"/>
        </w:rPr>
        <w:t xml:space="preserve">рассмотрев в судебном заседании дело об административном правонарушении  поступившее из Керченского межрайонного отдела охотничьего надзора Департамента лесного, охотничьего хозяйства и регулирования пользования биоресурсами Управления Охотничьего хозяйства в отношении: </w:t>
      </w:r>
    </w:p>
    <w:p w:rsidR="007F170D" w:rsidRPr="00350162" w:rsidP="0003781F">
      <w:pPr>
        <w:spacing w:line="240" w:lineRule="auto"/>
        <w:ind w:left="2124"/>
        <w:contextualSpacing/>
        <w:jc w:val="both"/>
        <w:rPr>
          <w:rFonts w:ascii="Times New Roman" w:hAnsi="Times New Roman"/>
          <w:sz w:val="26"/>
          <w:szCs w:val="26"/>
        </w:rPr>
      </w:pPr>
      <w:r w:rsidRPr="00350162">
        <w:rPr>
          <w:rFonts w:ascii="Times New Roman" w:hAnsi="Times New Roman"/>
          <w:b/>
          <w:sz w:val="26"/>
          <w:szCs w:val="26"/>
        </w:rPr>
        <w:t>Кобылешного</w:t>
      </w:r>
      <w:r w:rsidRPr="00350162">
        <w:rPr>
          <w:rFonts w:ascii="Times New Roman" w:hAnsi="Times New Roman"/>
          <w:b/>
          <w:sz w:val="26"/>
          <w:szCs w:val="26"/>
        </w:rPr>
        <w:t xml:space="preserve"> </w:t>
      </w:r>
      <w:r w:rsidR="00207991">
        <w:rPr>
          <w:rFonts w:ascii="Times New Roman" w:hAnsi="Times New Roman"/>
          <w:b/>
          <w:sz w:val="26"/>
          <w:szCs w:val="26"/>
        </w:rPr>
        <w:t>С.В.</w:t>
      </w:r>
      <w:r w:rsidRPr="00350162">
        <w:rPr>
          <w:rFonts w:ascii="Times New Roman" w:hAnsi="Times New Roman"/>
          <w:b/>
          <w:sz w:val="26"/>
          <w:szCs w:val="26"/>
        </w:rPr>
        <w:t xml:space="preserve">, </w:t>
      </w:r>
      <w:r w:rsidR="00207991">
        <w:rPr>
          <w:rFonts w:ascii="Times New Roman" w:hAnsi="Times New Roman"/>
          <w:sz w:val="26"/>
          <w:szCs w:val="26"/>
        </w:rPr>
        <w:t>****</w:t>
      </w:r>
      <w:r w:rsidRPr="00350162">
        <w:rPr>
          <w:rFonts w:ascii="Times New Roman" w:hAnsi="Times New Roman"/>
          <w:sz w:val="26"/>
          <w:szCs w:val="26"/>
        </w:rPr>
        <w:t xml:space="preserve"> года рождения, уроженца </w:t>
      </w:r>
      <w:r w:rsidR="00207991">
        <w:rPr>
          <w:rFonts w:ascii="Times New Roman" w:hAnsi="Times New Roman"/>
          <w:sz w:val="26"/>
          <w:szCs w:val="26"/>
        </w:rPr>
        <w:t>****</w:t>
      </w:r>
      <w:r w:rsidRPr="00350162">
        <w:rPr>
          <w:rFonts w:ascii="Times New Roman" w:hAnsi="Times New Roman"/>
          <w:sz w:val="26"/>
          <w:szCs w:val="26"/>
        </w:rPr>
        <w:t xml:space="preserve"> области,  гражданина РФ, с высшим образованием, работающего ИП, женатого, </w:t>
      </w:r>
      <w:r w:rsidRPr="00350162" w:rsidR="0003781F">
        <w:rPr>
          <w:rFonts w:ascii="Times New Roman" w:hAnsi="Times New Roman"/>
          <w:sz w:val="26"/>
          <w:szCs w:val="26"/>
        </w:rPr>
        <w:t xml:space="preserve">имеющего на иждивении несовершеннолетнего ребенка </w:t>
      </w:r>
      <w:r w:rsidR="00207991">
        <w:rPr>
          <w:rFonts w:ascii="Times New Roman" w:hAnsi="Times New Roman"/>
          <w:sz w:val="26"/>
          <w:szCs w:val="26"/>
        </w:rPr>
        <w:t>****</w:t>
      </w:r>
      <w:r w:rsidRPr="00350162" w:rsidR="0003781F">
        <w:rPr>
          <w:rFonts w:ascii="Times New Roman" w:hAnsi="Times New Roman"/>
          <w:sz w:val="26"/>
          <w:szCs w:val="26"/>
        </w:rPr>
        <w:t xml:space="preserve"> года рождения, </w:t>
      </w:r>
      <w:r w:rsidRPr="00350162">
        <w:rPr>
          <w:rFonts w:ascii="Times New Roman" w:hAnsi="Times New Roman"/>
          <w:sz w:val="26"/>
          <w:szCs w:val="26"/>
        </w:rPr>
        <w:t xml:space="preserve">зарегистрированного по адресу: </w:t>
      </w:r>
      <w:r w:rsidR="00207991">
        <w:rPr>
          <w:rFonts w:ascii="Times New Roman" w:hAnsi="Times New Roman"/>
          <w:sz w:val="26"/>
          <w:szCs w:val="26"/>
        </w:rPr>
        <w:t>****</w:t>
      </w:r>
      <w:r w:rsidRPr="00350162" w:rsidR="0003781F">
        <w:rPr>
          <w:rFonts w:ascii="Times New Roman" w:hAnsi="Times New Roman"/>
          <w:sz w:val="26"/>
          <w:szCs w:val="26"/>
        </w:rPr>
        <w:t>,</w:t>
      </w:r>
      <w:r w:rsidRPr="00350162">
        <w:rPr>
          <w:rFonts w:ascii="Times New Roman" w:hAnsi="Times New Roman"/>
          <w:sz w:val="26"/>
          <w:szCs w:val="26"/>
        </w:rPr>
        <w:t xml:space="preserve"> привлекаемого к административной ответственности по ч.2 ст. 8.17 КоАП РФ,</w:t>
      </w:r>
    </w:p>
    <w:p w:rsidR="007F170D" w:rsidRPr="00350162" w:rsidP="007F170D">
      <w:pPr>
        <w:spacing w:line="240" w:lineRule="auto"/>
        <w:ind w:firstLine="567"/>
        <w:contextualSpacing/>
        <w:jc w:val="both"/>
        <w:rPr>
          <w:rFonts w:ascii="Times New Roman" w:hAnsi="Times New Roman"/>
          <w:b/>
          <w:bCs/>
          <w:sz w:val="26"/>
          <w:szCs w:val="26"/>
        </w:rPr>
      </w:pPr>
    </w:p>
    <w:p w:rsidR="007F170D" w:rsidRPr="00350162" w:rsidP="007F170D">
      <w:pPr>
        <w:spacing w:after="0" w:line="240" w:lineRule="auto"/>
        <w:ind w:firstLine="567"/>
        <w:jc w:val="center"/>
        <w:rPr>
          <w:rFonts w:ascii="Times New Roman" w:hAnsi="Times New Roman"/>
          <w:sz w:val="26"/>
          <w:szCs w:val="26"/>
        </w:rPr>
      </w:pPr>
      <w:r w:rsidRPr="00350162">
        <w:rPr>
          <w:rFonts w:ascii="Times New Roman" w:hAnsi="Times New Roman"/>
          <w:b/>
          <w:bCs/>
          <w:sz w:val="26"/>
          <w:szCs w:val="26"/>
        </w:rPr>
        <w:t>УСТАНОВИЛ:</w:t>
      </w:r>
    </w:p>
    <w:p w:rsidR="007F170D" w:rsidRPr="00350162" w:rsidP="007F170D">
      <w:pPr>
        <w:spacing w:after="0" w:line="240" w:lineRule="auto"/>
        <w:ind w:firstLine="567"/>
        <w:jc w:val="both"/>
        <w:rPr>
          <w:rFonts w:ascii="Times New Roman" w:hAnsi="Times New Roman"/>
          <w:sz w:val="26"/>
          <w:szCs w:val="26"/>
        </w:rPr>
      </w:pPr>
    </w:p>
    <w:p w:rsidR="003D553D" w:rsidP="00207991">
      <w:pPr>
        <w:spacing w:after="0" w:line="240" w:lineRule="auto"/>
        <w:ind w:firstLine="567"/>
        <w:jc w:val="both"/>
        <w:rPr>
          <w:rFonts w:ascii="Times New Roman" w:hAnsi="Times New Roman"/>
          <w:sz w:val="26"/>
          <w:szCs w:val="26"/>
        </w:rPr>
      </w:pPr>
      <w:r w:rsidRPr="00350162">
        <w:rPr>
          <w:rFonts w:ascii="Times New Roman" w:hAnsi="Times New Roman"/>
          <w:sz w:val="26"/>
          <w:szCs w:val="26"/>
        </w:rPr>
        <w:t>Кобылешный</w:t>
      </w:r>
      <w:r w:rsidRPr="00350162">
        <w:rPr>
          <w:rFonts w:ascii="Times New Roman" w:hAnsi="Times New Roman"/>
          <w:sz w:val="26"/>
          <w:szCs w:val="26"/>
        </w:rPr>
        <w:t xml:space="preserve"> С.В.</w:t>
      </w:r>
      <w:r w:rsidRPr="00350162" w:rsidR="007F170D">
        <w:rPr>
          <w:rFonts w:ascii="Times New Roman" w:hAnsi="Times New Roman"/>
          <w:sz w:val="26"/>
          <w:szCs w:val="26"/>
        </w:rPr>
        <w:t xml:space="preserve">, привлекается к административной ответственности по </w:t>
      </w:r>
      <w:r w:rsidRPr="00350162" w:rsidR="007F170D">
        <w:rPr>
          <w:rFonts w:ascii="Times New Roman" w:hAnsi="Times New Roman"/>
          <w:sz w:val="26"/>
          <w:szCs w:val="26"/>
        </w:rPr>
        <w:t>ч</w:t>
      </w:r>
      <w:r w:rsidRPr="00350162" w:rsidR="007F170D">
        <w:rPr>
          <w:rFonts w:ascii="Times New Roman" w:hAnsi="Times New Roman"/>
          <w:sz w:val="26"/>
          <w:szCs w:val="26"/>
        </w:rPr>
        <w:t>.</w:t>
      </w:r>
      <w:r w:rsidRPr="00350162" w:rsidR="0032222F">
        <w:rPr>
          <w:rFonts w:ascii="Times New Roman" w:hAnsi="Times New Roman"/>
          <w:sz w:val="26"/>
          <w:szCs w:val="26"/>
        </w:rPr>
        <w:t>2</w:t>
      </w:r>
      <w:r w:rsidRPr="00350162">
        <w:rPr>
          <w:rFonts w:ascii="Times New Roman" w:hAnsi="Times New Roman"/>
          <w:sz w:val="26"/>
          <w:szCs w:val="26"/>
        </w:rPr>
        <w:t xml:space="preserve"> ст. 8.1</w:t>
      </w:r>
      <w:r w:rsidRPr="00350162" w:rsidR="007F170D">
        <w:rPr>
          <w:rFonts w:ascii="Times New Roman" w:hAnsi="Times New Roman"/>
          <w:sz w:val="26"/>
          <w:szCs w:val="26"/>
        </w:rPr>
        <w:t xml:space="preserve">7. </w:t>
      </w:r>
      <w:r w:rsidRPr="00350162" w:rsidR="007F170D">
        <w:rPr>
          <w:rFonts w:ascii="Times New Roman" w:hAnsi="Times New Roman"/>
          <w:sz w:val="26"/>
          <w:szCs w:val="26"/>
        </w:rPr>
        <w:t>КоАП</w:t>
      </w:r>
      <w:r w:rsidRPr="00350162" w:rsidR="007F170D">
        <w:rPr>
          <w:rFonts w:ascii="Times New Roman" w:hAnsi="Times New Roman"/>
          <w:sz w:val="26"/>
          <w:szCs w:val="26"/>
        </w:rPr>
        <w:t xml:space="preserve"> РФ.</w:t>
      </w:r>
    </w:p>
    <w:p w:rsidR="00350162">
      <w:pPr>
        <w:spacing w:after="1" w:line="240" w:lineRule="atLeast"/>
        <w:ind w:firstLine="540"/>
        <w:jc w:val="both"/>
        <w:rPr>
          <w:rFonts w:ascii="Times New Roman" w:hAnsi="Times New Roman"/>
          <w:sz w:val="26"/>
          <w:szCs w:val="26"/>
        </w:rPr>
      </w:pPr>
      <w:r w:rsidRPr="00350162">
        <w:rPr>
          <w:rFonts w:ascii="Times New Roman" w:hAnsi="Times New Roman"/>
          <w:sz w:val="26"/>
          <w:szCs w:val="26"/>
        </w:rPr>
        <w:t xml:space="preserve">Согласно протоколу об административном правонарушении </w:t>
      </w:r>
      <w:r w:rsidR="00207991">
        <w:rPr>
          <w:rFonts w:ascii="Times New Roman" w:hAnsi="Times New Roman"/>
          <w:sz w:val="26"/>
          <w:szCs w:val="26"/>
        </w:rPr>
        <w:t>****</w:t>
      </w:r>
      <w:r w:rsidRPr="00350162" w:rsidR="0032222F">
        <w:rPr>
          <w:rFonts w:ascii="Times New Roman" w:hAnsi="Times New Roman"/>
          <w:sz w:val="26"/>
          <w:szCs w:val="26"/>
        </w:rPr>
        <w:t xml:space="preserve"> от 15.01.2020 года  </w:t>
      </w:r>
      <w:r w:rsidRPr="00350162" w:rsidR="0032222F">
        <w:rPr>
          <w:rFonts w:ascii="Times New Roman" w:hAnsi="Times New Roman"/>
          <w:sz w:val="26"/>
          <w:szCs w:val="26"/>
        </w:rPr>
        <w:t>Кобылешный</w:t>
      </w:r>
      <w:r w:rsidRPr="00350162" w:rsidR="0032222F">
        <w:rPr>
          <w:rFonts w:ascii="Times New Roman" w:hAnsi="Times New Roman"/>
          <w:sz w:val="26"/>
          <w:szCs w:val="26"/>
        </w:rPr>
        <w:t xml:space="preserve"> С.В., </w:t>
      </w:r>
      <w:r w:rsidRPr="00350162">
        <w:rPr>
          <w:rFonts w:ascii="Times New Roman" w:hAnsi="Times New Roman"/>
          <w:sz w:val="26"/>
          <w:szCs w:val="26"/>
        </w:rPr>
        <w:t xml:space="preserve"> </w:t>
      </w:r>
      <w:r w:rsidRPr="00350162" w:rsidR="0032222F">
        <w:rPr>
          <w:rFonts w:ascii="Times New Roman" w:hAnsi="Times New Roman"/>
          <w:sz w:val="26"/>
          <w:szCs w:val="26"/>
        </w:rPr>
        <w:t xml:space="preserve">являясь капитаном маломерного рыболовного судна </w:t>
      </w:r>
      <w:r w:rsidR="00207991">
        <w:rPr>
          <w:rFonts w:ascii="Times New Roman" w:hAnsi="Times New Roman"/>
          <w:sz w:val="26"/>
          <w:szCs w:val="26"/>
        </w:rPr>
        <w:t>****</w:t>
      </w:r>
      <w:r w:rsidRPr="00350162" w:rsidR="0032222F">
        <w:rPr>
          <w:rFonts w:ascii="Times New Roman" w:hAnsi="Times New Roman"/>
          <w:sz w:val="26"/>
          <w:szCs w:val="26"/>
        </w:rPr>
        <w:t xml:space="preserve"> 06 декабря 2019 года в период времени с </w:t>
      </w:r>
      <w:r w:rsidRPr="00350162" w:rsidR="004A07DA">
        <w:rPr>
          <w:rFonts w:ascii="Times New Roman" w:hAnsi="Times New Roman"/>
          <w:sz w:val="26"/>
          <w:szCs w:val="26"/>
        </w:rPr>
        <w:t>10</w:t>
      </w:r>
      <w:r w:rsidRPr="00350162">
        <w:rPr>
          <w:rFonts w:ascii="Times New Roman" w:hAnsi="Times New Roman"/>
          <w:sz w:val="26"/>
          <w:szCs w:val="26"/>
        </w:rPr>
        <w:t xml:space="preserve"> часов </w:t>
      </w:r>
      <w:r w:rsidRPr="00350162" w:rsidR="004A07DA">
        <w:rPr>
          <w:rFonts w:ascii="Times New Roman" w:hAnsi="Times New Roman"/>
          <w:sz w:val="26"/>
          <w:szCs w:val="26"/>
        </w:rPr>
        <w:t>45</w:t>
      </w:r>
      <w:r w:rsidRPr="00350162">
        <w:rPr>
          <w:rFonts w:ascii="Times New Roman" w:hAnsi="Times New Roman"/>
          <w:sz w:val="26"/>
          <w:szCs w:val="26"/>
        </w:rPr>
        <w:t xml:space="preserve"> минут</w:t>
      </w:r>
      <w:r w:rsidRPr="00350162" w:rsidR="0032222F">
        <w:rPr>
          <w:rFonts w:ascii="Times New Roman" w:hAnsi="Times New Roman"/>
          <w:sz w:val="26"/>
          <w:szCs w:val="26"/>
        </w:rPr>
        <w:t xml:space="preserve"> до 1</w:t>
      </w:r>
      <w:r w:rsidRPr="00350162" w:rsidR="004A07DA">
        <w:rPr>
          <w:rFonts w:ascii="Times New Roman" w:hAnsi="Times New Roman"/>
          <w:sz w:val="26"/>
          <w:szCs w:val="26"/>
        </w:rPr>
        <w:t>1</w:t>
      </w:r>
      <w:r w:rsidRPr="00350162" w:rsidR="0032222F">
        <w:rPr>
          <w:rFonts w:ascii="Times New Roman" w:hAnsi="Times New Roman"/>
          <w:sz w:val="26"/>
          <w:szCs w:val="26"/>
        </w:rPr>
        <w:t xml:space="preserve"> часов </w:t>
      </w:r>
      <w:r w:rsidRPr="00350162" w:rsidR="004A07DA">
        <w:rPr>
          <w:rFonts w:ascii="Times New Roman" w:hAnsi="Times New Roman"/>
          <w:sz w:val="26"/>
          <w:szCs w:val="26"/>
        </w:rPr>
        <w:t>3</w:t>
      </w:r>
      <w:r w:rsidRPr="00350162" w:rsidR="0032222F">
        <w:rPr>
          <w:rFonts w:ascii="Times New Roman" w:hAnsi="Times New Roman"/>
          <w:sz w:val="26"/>
          <w:szCs w:val="26"/>
        </w:rPr>
        <w:t>0 минут</w:t>
      </w:r>
      <w:r w:rsidRPr="00350162" w:rsidR="004A07DA">
        <w:rPr>
          <w:rFonts w:ascii="Times New Roman" w:hAnsi="Times New Roman"/>
          <w:sz w:val="26"/>
          <w:szCs w:val="26"/>
        </w:rPr>
        <w:t xml:space="preserve">, </w:t>
      </w:r>
      <w:r w:rsidR="00323919">
        <w:rPr>
          <w:rFonts w:ascii="Times New Roman" w:hAnsi="Times New Roman"/>
          <w:sz w:val="26"/>
          <w:szCs w:val="26"/>
        </w:rPr>
        <w:t xml:space="preserve">по месту стоянки суда </w:t>
      </w:r>
      <w:r w:rsidR="00207991">
        <w:rPr>
          <w:rFonts w:ascii="Times New Roman" w:hAnsi="Times New Roman"/>
          <w:sz w:val="26"/>
          <w:szCs w:val="26"/>
        </w:rPr>
        <w:t>****</w:t>
      </w:r>
      <w:r w:rsidR="00323919">
        <w:rPr>
          <w:rFonts w:ascii="Times New Roman" w:hAnsi="Times New Roman"/>
          <w:sz w:val="26"/>
          <w:szCs w:val="26"/>
        </w:rPr>
        <w:t xml:space="preserve">, причал </w:t>
      </w:r>
      <w:r w:rsidR="00207991">
        <w:rPr>
          <w:rFonts w:ascii="Times New Roman" w:hAnsi="Times New Roman"/>
          <w:sz w:val="26"/>
          <w:szCs w:val="26"/>
        </w:rPr>
        <w:t>****</w:t>
      </w:r>
      <w:r w:rsidR="00323919">
        <w:rPr>
          <w:rFonts w:ascii="Times New Roman" w:hAnsi="Times New Roman"/>
          <w:sz w:val="26"/>
          <w:szCs w:val="26"/>
        </w:rPr>
        <w:t xml:space="preserve">, </w:t>
      </w:r>
      <w:r w:rsidRPr="00350162" w:rsidR="004A07DA">
        <w:rPr>
          <w:rFonts w:ascii="Times New Roman" w:hAnsi="Times New Roman"/>
          <w:sz w:val="26"/>
          <w:szCs w:val="26"/>
        </w:rPr>
        <w:t>не отразил в промысловом</w:t>
      </w:r>
      <w:r w:rsidRPr="00350162">
        <w:rPr>
          <w:rFonts w:ascii="Times New Roman" w:hAnsi="Times New Roman"/>
          <w:sz w:val="26"/>
          <w:szCs w:val="26"/>
        </w:rPr>
        <w:t>,</w:t>
      </w:r>
      <w:r w:rsidRPr="00350162" w:rsidR="004A07DA">
        <w:rPr>
          <w:rFonts w:ascii="Times New Roman" w:hAnsi="Times New Roman"/>
          <w:sz w:val="26"/>
          <w:szCs w:val="26"/>
        </w:rPr>
        <w:t xml:space="preserve"> технологическом журналах</w:t>
      </w:r>
      <w:r w:rsidRPr="00350162">
        <w:rPr>
          <w:rFonts w:ascii="Times New Roman" w:hAnsi="Times New Roman"/>
          <w:sz w:val="26"/>
          <w:szCs w:val="26"/>
        </w:rPr>
        <w:t xml:space="preserve">, а также в приемо-сдаточных актах </w:t>
      </w:r>
      <w:r w:rsidRPr="00350162" w:rsidR="004A07DA">
        <w:rPr>
          <w:rFonts w:ascii="Times New Roman" w:hAnsi="Times New Roman"/>
          <w:sz w:val="26"/>
          <w:szCs w:val="26"/>
        </w:rPr>
        <w:t xml:space="preserve"> замороженную рыбу, фактически сокры</w:t>
      </w:r>
      <w:r w:rsidRPr="00350162">
        <w:rPr>
          <w:rFonts w:ascii="Times New Roman" w:hAnsi="Times New Roman"/>
          <w:sz w:val="26"/>
          <w:szCs w:val="26"/>
        </w:rPr>
        <w:t xml:space="preserve">в </w:t>
      </w:r>
      <w:r w:rsidRPr="00350162" w:rsidR="004A07DA">
        <w:rPr>
          <w:rFonts w:ascii="Times New Roman" w:hAnsi="Times New Roman"/>
          <w:sz w:val="26"/>
          <w:szCs w:val="26"/>
        </w:rPr>
        <w:t xml:space="preserve"> её от учета</w:t>
      </w:r>
      <w:r w:rsidRPr="00350162">
        <w:rPr>
          <w:rFonts w:ascii="Times New Roman" w:hAnsi="Times New Roman"/>
          <w:sz w:val="26"/>
          <w:szCs w:val="26"/>
        </w:rPr>
        <w:t>, чем нарушил абзац 2</w:t>
      </w:r>
      <w:r w:rsidRPr="00350162">
        <w:rPr>
          <w:rFonts w:ascii="Times New Roman" w:hAnsi="Times New Roman"/>
          <w:sz w:val="26"/>
          <w:szCs w:val="26"/>
        </w:rPr>
        <w:t xml:space="preserve"> подпункта «б» пункта 9.1. и абзац 5 пункта 13.3. «Правил рыболовства для Азово-Черноморского </w:t>
      </w:r>
      <w:r w:rsidRPr="00350162">
        <w:rPr>
          <w:rFonts w:ascii="Times New Roman" w:hAnsi="Times New Roman"/>
          <w:sz w:val="26"/>
          <w:szCs w:val="26"/>
        </w:rPr>
        <w:t>рыбохозяйственного</w:t>
      </w:r>
      <w:r w:rsidRPr="00350162">
        <w:rPr>
          <w:rFonts w:ascii="Times New Roman" w:hAnsi="Times New Roman"/>
          <w:sz w:val="26"/>
          <w:szCs w:val="26"/>
        </w:rPr>
        <w:t xml:space="preserve"> бассейна"  утвержденных Приказом Минсе</w:t>
      </w:r>
      <w:r w:rsidR="000C0EDC">
        <w:rPr>
          <w:rFonts w:ascii="Times New Roman" w:hAnsi="Times New Roman"/>
          <w:sz w:val="26"/>
          <w:szCs w:val="26"/>
        </w:rPr>
        <w:t>ль</w:t>
      </w:r>
      <w:r w:rsidRPr="00350162">
        <w:rPr>
          <w:rFonts w:ascii="Times New Roman" w:hAnsi="Times New Roman"/>
          <w:sz w:val="26"/>
          <w:szCs w:val="26"/>
        </w:rPr>
        <w:t xml:space="preserve">хоза России от 01.08.2013 года № 293 </w:t>
      </w:r>
      <w:r w:rsidRPr="00350162">
        <w:rPr>
          <w:rFonts w:ascii="Times New Roman" w:hAnsi="Times New Roman"/>
          <w:sz w:val="26"/>
          <w:szCs w:val="26"/>
        </w:rPr>
        <w:t xml:space="preserve">( </w:t>
      </w:r>
      <w:r w:rsidRPr="00350162">
        <w:rPr>
          <w:rFonts w:ascii="Times New Roman" w:hAnsi="Times New Roman"/>
          <w:sz w:val="26"/>
          <w:szCs w:val="26"/>
        </w:rPr>
        <w:t>в ред. от 26.10.2018 года).</w:t>
      </w:r>
    </w:p>
    <w:p w:rsidR="003D553D">
      <w:pPr>
        <w:spacing w:after="1" w:line="240" w:lineRule="atLeast"/>
        <w:ind w:firstLine="540"/>
        <w:jc w:val="both"/>
        <w:rPr>
          <w:rFonts w:ascii="Times New Roman" w:hAnsi="Times New Roman"/>
          <w:sz w:val="26"/>
          <w:szCs w:val="26"/>
        </w:rPr>
      </w:pPr>
    </w:p>
    <w:p w:rsidR="003D553D">
      <w:pPr>
        <w:spacing w:after="1" w:line="240" w:lineRule="atLeast"/>
        <w:ind w:firstLine="540"/>
        <w:jc w:val="both"/>
        <w:rPr>
          <w:rFonts w:ascii="Times New Roman" w:hAnsi="Times New Roman"/>
          <w:sz w:val="26"/>
          <w:szCs w:val="26"/>
        </w:rPr>
      </w:pPr>
      <w:r>
        <w:rPr>
          <w:rFonts w:ascii="Times New Roman" w:hAnsi="Times New Roman"/>
          <w:sz w:val="26"/>
          <w:szCs w:val="26"/>
        </w:rPr>
        <w:t>Протокол об административном пра</w:t>
      </w:r>
      <w:r>
        <w:rPr>
          <w:rFonts w:ascii="Times New Roman" w:hAnsi="Times New Roman"/>
          <w:sz w:val="26"/>
          <w:szCs w:val="26"/>
        </w:rPr>
        <w:t>во</w:t>
      </w:r>
      <w:r>
        <w:rPr>
          <w:rFonts w:ascii="Times New Roman" w:hAnsi="Times New Roman"/>
          <w:sz w:val="26"/>
          <w:szCs w:val="26"/>
        </w:rPr>
        <w:t>нарушении составлен надлежащим дол</w:t>
      </w:r>
      <w:r>
        <w:rPr>
          <w:rFonts w:ascii="Times New Roman" w:hAnsi="Times New Roman"/>
          <w:sz w:val="26"/>
          <w:szCs w:val="26"/>
        </w:rPr>
        <w:t>ж</w:t>
      </w:r>
      <w:r>
        <w:rPr>
          <w:rFonts w:ascii="Times New Roman" w:hAnsi="Times New Roman"/>
          <w:sz w:val="26"/>
          <w:szCs w:val="26"/>
        </w:rPr>
        <w:t xml:space="preserve">ностным </w:t>
      </w:r>
      <w:r>
        <w:rPr>
          <w:rFonts w:ascii="Times New Roman" w:hAnsi="Times New Roman"/>
          <w:sz w:val="26"/>
          <w:szCs w:val="26"/>
        </w:rPr>
        <w:t>лицом, в пределах его компетенции в соответствии с требованиями ст. 28.2 и 28.3 КоАП РФ.</w:t>
      </w:r>
    </w:p>
    <w:p w:rsidR="003D553D" w:rsidP="000C0EDC">
      <w:pPr>
        <w:spacing w:after="0" w:line="240" w:lineRule="auto"/>
        <w:ind w:firstLine="567"/>
        <w:contextualSpacing/>
        <w:jc w:val="both"/>
        <w:rPr>
          <w:rFonts w:ascii="Times New Roman" w:hAnsi="Times New Roman"/>
          <w:sz w:val="26"/>
          <w:szCs w:val="26"/>
        </w:rPr>
      </w:pPr>
    </w:p>
    <w:p w:rsidR="000C0EDC" w:rsidP="000C0EDC">
      <w:pPr>
        <w:spacing w:after="0" w:line="240" w:lineRule="auto"/>
        <w:ind w:firstLine="567"/>
        <w:contextualSpacing/>
        <w:jc w:val="both"/>
        <w:rPr>
          <w:rFonts w:ascii="Times New Roman" w:hAnsi="Times New Roman"/>
          <w:sz w:val="26"/>
          <w:szCs w:val="26"/>
        </w:rPr>
      </w:pPr>
      <w:r w:rsidRPr="00350162">
        <w:rPr>
          <w:rFonts w:ascii="Times New Roman" w:hAnsi="Times New Roman"/>
          <w:sz w:val="26"/>
          <w:szCs w:val="26"/>
        </w:rPr>
        <w:t xml:space="preserve">В судебное заседание лицо, привлекаемое к административной ответственности </w:t>
      </w:r>
      <w:r>
        <w:rPr>
          <w:rFonts w:ascii="Times New Roman" w:hAnsi="Times New Roman"/>
          <w:sz w:val="26"/>
          <w:szCs w:val="26"/>
        </w:rPr>
        <w:t>Кобылешный</w:t>
      </w:r>
      <w:r>
        <w:rPr>
          <w:rFonts w:ascii="Times New Roman" w:hAnsi="Times New Roman"/>
          <w:sz w:val="26"/>
          <w:szCs w:val="26"/>
        </w:rPr>
        <w:t xml:space="preserve"> С.В., будучи </w:t>
      </w:r>
      <w:r w:rsidRPr="00350162">
        <w:rPr>
          <w:rFonts w:ascii="Times New Roman" w:hAnsi="Times New Roman"/>
          <w:sz w:val="26"/>
          <w:szCs w:val="26"/>
        </w:rPr>
        <w:t xml:space="preserve">надлежащим образом уведомленный о дате, времени и месте судебного разбирательства не явился </w:t>
      </w:r>
      <w:r>
        <w:rPr>
          <w:rFonts w:ascii="Times New Roman" w:hAnsi="Times New Roman"/>
          <w:sz w:val="26"/>
          <w:szCs w:val="26"/>
        </w:rPr>
        <w:t xml:space="preserve">и не уведомил об уважительности причины своего отсутствия </w:t>
      </w:r>
      <w:r w:rsidRPr="00350162">
        <w:rPr>
          <w:rFonts w:ascii="Times New Roman" w:hAnsi="Times New Roman"/>
          <w:sz w:val="26"/>
          <w:szCs w:val="26"/>
        </w:rPr>
        <w:t>(</w:t>
      </w:r>
      <w:r w:rsidRPr="00350162">
        <w:rPr>
          <w:rFonts w:ascii="Times New Roman" w:hAnsi="Times New Roman"/>
          <w:sz w:val="26"/>
          <w:szCs w:val="26"/>
        </w:rPr>
        <w:t>л</w:t>
      </w:r>
      <w:r w:rsidRPr="00350162">
        <w:rPr>
          <w:rFonts w:ascii="Times New Roman" w:hAnsi="Times New Roman"/>
          <w:sz w:val="26"/>
          <w:szCs w:val="26"/>
        </w:rPr>
        <w:t>.д.</w:t>
      </w:r>
      <w:r>
        <w:rPr>
          <w:rFonts w:ascii="Times New Roman" w:hAnsi="Times New Roman"/>
          <w:sz w:val="26"/>
          <w:szCs w:val="26"/>
        </w:rPr>
        <w:t>104</w:t>
      </w:r>
      <w:r w:rsidRPr="00350162">
        <w:rPr>
          <w:rFonts w:ascii="Times New Roman" w:hAnsi="Times New Roman"/>
          <w:sz w:val="26"/>
          <w:szCs w:val="26"/>
        </w:rPr>
        <w:t>)</w:t>
      </w:r>
      <w:r>
        <w:rPr>
          <w:rFonts w:ascii="Times New Roman" w:hAnsi="Times New Roman"/>
          <w:sz w:val="26"/>
          <w:szCs w:val="26"/>
        </w:rPr>
        <w:t>.</w:t>
      </w:r>
    </w:p>
    <w:p w:rsidR="00D83017" w:rsidP="000C0EDC">
      <w:pPr>
        <w:spacing w:after="0" w:line="240" w:lineRule="auto"/>
        <w:ind w:firstLine="540"/>
        <w:contextualSpacing/>
        <w:jc w:val="both"/>
        <w:rPr>
          <w:rFonts w:ascii="Times New Roman" w:hAnsi="Times New Roman"/>
          <w:sz w:val="26"/>
          <w:szCs w:val="26"/>
        </w:rPr>
      </w:pPr>
    </w:p>
    <w:p w:rsidR="000C0EDC" w:rsidRPr="00350162" w:rsidP="000C0EDC">
      <w:pPr>
        <w:spacing w:after="0" w:line="240" w:lineRule="auto"/>
        <w:ind w:firstLine="540"/>
        <w:contextualSpacing/>
        <w:jc w:val="both"/>
        <w:rPr>
          <w:rFonts w:ascii="Times New Roman" w:hAnsi="Times New Roman"/>
          <w:sz w:val="26"/>
          <w:szCs w:val="26"/>
        </w:rPr>
      </w:pPr>
      <w:r>
        <w:rPr>
          <w:rFonts w:ascii="Times New Roman" w:hAnsi="Times New Roman"/>
          <w:sz w:val="26"/>
          <w:szCs w:val="26"/>
        </w:rPr>
        <w:t>При этом ранее, 28.02.2020 года в судебном заседании он своей вины не признал, и ходатайствовал об отложении слушания дела для представления доказатель</w:t>
      </w:r>
      <w:r>
        <w:rPr>
          <w:rFonts w:ascii="Times New Roman" w:hAnsi="Times New Roman"/>
          <w:sz w:val="26"/>
          <w:szCs w:val="26"/>
        </w:rPr>
        <w:t>ств св</w:t>
      </w:r>
      <w:r>
        <w:rPr>
          <w:rFonts w:ascii="Times New Roman" w:hAnsi="Times New Roman"/>
          <w:sz w:val="26"/>
          <w:szCs w:val="26"/>
        </w:rPr>
        <w:t xml:space="preserve">оей невиновности. Пояснял, что обнаруженная у него на борту </w:t>
      </w:r>
      <w:r>
        <w:rPr>
          <w:rFonts w:ascii="Times New Roman" w:hAnsi="Times New Roman"/>
          <w:sz w:val="26"/>
          <w:szCs w:val="26"/>
        </w:rPr>
        <w:t>замороженная рыба была приобретена им на рынке для личного употребления, и что он может подтвердить.</w:t>
      </w:r>
      <w:r w:rsidRPr="000C0EDC">
        <w:rPr>
          <w:rFonts w:ascii="Times New Roman" w:hAnsi="Times New Roman"/>
          <w:sz w:val="26"/>
          <w:szCs w:val="26"/>
        </w:rPr>
        <w:t xml:space="preserve"> </w:t>
      </w:r>
    </w:p>
    <w:p w:rsidR="003D553D" w:rsidP="000C0EDC">
      <w:pPr>
        <w:spacing w:after="1" w:line="240" w:lineRule="atLeast"/>
        <w:ind w:firstLine="540"/>
        <w:contextualSpacing/>
        <w:jc w:val="both"/>
        <w:rPr>
          <w:rFonts w:ascii="Times New Roman" w:hAnsi="Times New Roman"/>
          <w:sz w:val="26"/>
          <w:szCs w:val="26"/>
        </w:rPr>
      </w:pPr>
    </w:p>
    <w:p w:rsidR="00D83017" w:rsidP="000C0EDC">
      <w:pPr>
        <w:spacing w:after="1" w:line="240" w:lineRule="atLeast"/>
        <w:ind w:firstLine="540"/>
        <w:contextualSpacing/>
        <w:jc w:val="both"/>
        <w:rPr>
          <w:rFonts w:ascii="Times New Roman" w:hAnsi="Times New Roman"/>
          <w:sz w:val="26"/>
          <w:szCs w:val="26"/>
        </w:rPr>
      </w:pPr>
      <w:r>
        <w:rPr>
          <w:rFonts w:ascii="Times New Roman" w:hAnsi="Times New Roman"/>
          <w:sz w:val="26"/>
          <w:szCs w:val="26"/>
        </w:rPr>
        <w:t xml:space="preserve">Допрошенный в судебном заседании в качестве свидетеля государственный участковый инспектор РФ по государственному контролю в сфере охраны морских биологических ресурсов режимно-контрольных мероприятий отделения (пограничной заставы) в н.п. </w:t>
      </w:r>
      <w:r>
        <w:rPr>
          <w:rFonts w:ascii="Times New Roman" w:hAnsi="Times New Roman"/>
          <w:sz w:val="26"/>
          <w:szCs w:val="26"/>
        </w:rPr>
        <w:t xml:space="preserve">Багерово Службы в г. Керчи Пограничного управления ФСБ России по Республике Крым Юшкин А.Н., пояснил, что 06.12.2020 года при осмотре маломерного рыболовного судна </w:t>
      </w:r>
      <w:r w:rsidR="00207991">
        <w:rPr>
          <w:rFonts w:ascii="Times New Roman" w:hAnsi="Times New Roman"/>
          <w:sz w:val="26"/>
          <w:szCs w:val="26"/>
        </w:rPr>
        <w:t>****</w:t>
      </w:r>
      <w:r>
        <w:rPr>
          <w:rFonts w:ascii="Times New Roman" w:hAnsi="Times New Roman"/>
          <w:sz w:val="26"/>
          <w:szCs w:val="26"/>
        </w:rPr>
        <w:t xml:space="preserve"> была обнаружена не отраженная в промысловом  и те</w:t>
      </w:r>
      <w:r w:rsidR="00207991">
        <w:rPr>
          <w:rFonts w:ascii="Times New Roman" w:hAnsi="Times New Roman"/>
          <w:sz w:val="26"/>
          <w:szCs w:val="26"/>
        </w:rPr>
        <w:t>хнологическом журна</w:t>
      </w:r>
      <w:r>
        <w:rPr>
          <w:rFonts w:ascii="Times New Roman" w:hAnsi="Times New Roman"/>
          <w:sz w:val="26"/>
          <w:szCs w:val="26"/>
        </w:rPr>
        <w:t>лах замороженная рыбная продукция.</w:t>
      </w:r>
      <w:r>
        <w:rPr>
          <w:rFonts w:ascii="Times New Roman" w:hAnsi="Times New Roman"/>
          <w:sz w:val="26"/>
          <w:szCs w:val="26"/>
        </w:rPr>
        <w:t xml:space="preserve"> Данная продукция не была отражена и в приемо-сдаточных актах имеющихся на судне. </w:t>
      </w:r>
      <w:r>
        <w:rPr>
          <w:rFonts w:ascii="Times New Roman" w:hAnsi="Times New Roman"/>
          <w:sz w:val="26"/>
          <w:szCs w:val="26"/>
        </w:rPr>
        <w:t xml:space="preserve">Документов на приобретения этой рыбу у капитана не имелось. В день обнаружения этого правонарушения капитан судна признавал факт нарушения. Однако, через три дня, когда он был приглашен для составления протокола об административном правонарушении, он стал отрицать данный факт, начал утверждать, что приобрел обнаруженную рыбу на рынке для личного употребления. При этом никаких документов подтверждающих данные обстоятельства или свидетелей, которые бы могли подтвердить этот факт, предоставить не смог. Ввиду чего в отношении него был составлен протокол об административном правонарушении по </w:t>
      </w:r>
      <w:r>
        <w:rPr>
          <w:rFonts w:ascii="Times New Roman" w:hAnsi="Times New Roman"/>
          <w:sz w:val="26"/>
          <w:szCs w:val="26"/>
        </w:rPr>
        <w:t>ч</w:t>
      </w:r>
      <w:r>
        <w:rPr>
          <w:rFonts w:ascii="Times New Roman" w:hAnsi="Times New Roman"/>
          <w:sz w:val="26"/>
          <w:szCs w:val="26"/>
        </w:rPr>
        <w:t>.2 ст. 8.17 КоАП РФ.</w:t>
      </w:r>
    </w:p>
    <w:p w:rsidR="00D83017" w:rsidP="000C0EDC">
      <w:pPr>
        <w:spacing w:after="1" w:line="240" w:lineRule="atLeast"/>
        <w:ind w:firstLine="540"/>
        <w:contextualSpacing/>
        <w:jc w:val="both"/>
        <w:rPr>
          <w:rFonts w:ascii="Times New Roman" w:hAnsi="Times New Roman"/>
          <w:sz w:val="26"/>
          <w:szCs w:val="26"/>
        </w:rPr>
      </w:pPr>
    </w:p>
    <w:p w:rsidR="000C0EDC" w:rsidRPr="00350162" w:rsidP="000C0EDC">
      <w:pPr>
        <w:spacing w:after="1" w:line="240" w:lineRule="atLeast"/>
        <w:ind w:firstLine="540"/>
        <w:contextualSpacing/>
        <w:jc w:val="both"/>
        <w:rPr>
          <w:rFonts w:ascii="Times New Roman" w:hAnsi="Times New Roman"/>
          <w:sz w:val="26"/>
          <w:szCs w:val="26"/>
        </w:rPr>
      </w:pPr>
      <w:r w:rsidRPr="00350162">
        <w:rPr>
          <w:rFonts w:ascii="Times New Roman" w:hAnsi="Times New Roman"/>
          <w:sz w:val="26"/>
          <w:szCs w:val="26"/>
        </w:rPr>
        <w:t>В соответствие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D553D" w:rsidRPr="00207991" w:rsidP="000C0EDC">
      <w:pPr>
        <w:spacing w:after="1" w:line="220" w:lineRule="atLeast"/>
        <w:ind w:firstLine="540"/>
        <w:contextualSpacing/>
        <w:jc w:val="both"/>
        <w:rPr>
          <w:rFonts w:ascii="Times New Roman" w:hAnsi="Times New Roman"/>
          <w:sz w:val="26"/>
          <w:szCs w:val="26"/>
        </w:rPr>
      </w:pPr>
    </w:p>
    <w:p w:rsidR="000C0EDC" w:rsidRPr="00350162" w:rsidP="000C0EDC">
      <w:pPr>
        <w:spacing w:after="1" w:line="220" w:lineRule="atLeast"/>
        <w:ind w:firstLine="540"/>
        <w:contextualSpacing/>
        <w:jc w:val="both"/>
        <w:rPr>
          <w:rFonts w:ascii="Times New Roman" w:hAnsi="Times New Roman"/>
          <w:sz w:val="26"/>
          <w:szCs w:val="26"/>
        </w:rPr>
      </w:pPr>
      <w:hyperlink r:id="rId4" w:history="1">
        <w:r w:rsidRPr="00207991">
          <w:rPr>
            <w:rStyle w:val="Hyperlink"/>
            <w:rFonts w:ascii="Times New Roman" w:hAnsi="Times New Roman"/>
            <w:color w:val="0000FF"/>
            <w:sz w:val="26"/>
            <w:szCs w:val="26"/>
            <w:u w:val="none"/>
          </w:rPr>
          <w:t>Частью 2 статьи 8.17</w:t>
        </w:r>
      </w:hyperlink>
      <w:r w:rsidRPr="00350162">
        <w:rPr>
          <w:rFonts w:ascii="Times New Roman" w:hAnsi="Times New Roman"/>
          <w:sz w:val="26"/>
          <w:szCs w:val="26"/>
        </w:rPr>
        <w:t xml:space="preserve"> КоАП РФ предусмотрена административная ответственность за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w:t>
      </w:r>
    </w:p>
    <w:p w:rsidR="003D553D" w:rsidP="000C0EDC">
      <w:pPr>
        <w:spacing w:after="1" w:line="220" w:lineRule="atLeast"/>
        <w:ind w:firstLine="540"/>
        <w:contextualSpacing/>
        <w:jc w:val="both"/>
        <w:rPr>
          <w:rFonts w:ascii="Times New Roman" w:hAnsi="Times New Roman"/>
          <w:sz w:val="26"/>
          <w:szCs w:val="26"/>
        </w:rPr>
      </w:pPr>
    </w:p>
    <w:p w:rsidR="000C0EDC" w:rsidRPr="00350162" w:rsidP="000C0EDC">
      <w:pPr>
        <w:spacing w:after="1" w:line="220" w:lineRule="atLeast"/>
        <w:ind w:firstLine="540"/>
        <w:contextualSpacing/>
        <w:jc w:val="both"/>
        <w:rPr>
          <w:rFonts w:ascii="Times New Roman" w:hAnsi="Times New Roman"/>
          <w:sz w:val="26"/>
          <w:szCs w:val="26"/>
        </w:rPr>
      </w:pPr>
      <w:r w:rsidRPr="00350162">
        <w:rPr>
          <w:rFonts w:ascii="Times New Roman" w:hAnsi="Times New Roman"/>
          <w:sz w:val="26"/>
          <w:szCs w:val="26"/>
        </w:rPr>
        <w:t>В соответствии со ст. 26.1. КоАП РФ,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C0EDC" w:rsidP="000C0EDC">
      <w:pPr>
        <w:spacing w:after="0" w:line="240" w:lineRule="auto"/>
        <w:ind w:firstLine="567"/>
        <w:contextualSpacing/>
        <w:jc w:val="both"/>
        <w:rPr>
          <w:rFonts w:ascii="Times New Roman" w:hAnsi="Times New Roman"/>
          <w:sz w:val="26"/>
          <w:szCs w:val="26"/>
        </w:rPr>
      </w:pPr>
    </w:p>
    <w:p w:rsidR="003D553D" w:rsidP="003D553D">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Статья 1 Федерального закона от 20 декабря 2004 г. N 166-ФЗ "О рыболовстве и сохранении водных биологических ресурсов" определяет понятие рыболовства не только как деятельность по добыче (вылову) водных биоресурсов, но и в предусмотренных данным Законом случаях, как деятельность по приемке, обработке, перегрузке, транспортировке, хранению и выгрузке уловов водных биоресурсов, производству на судах рыбопромыслового флота рыбной и иной продукции из</w:t>
      </w:r>
      <w:r>
        <w:rPr>
          <w:rFonts w:ascii="Times New Roman" w:hAnsi="Times New Roman"/>
          <w:sz w:val="26"/>
          <w:szCs w:val="26"/>
        </w:rPr>
        <w:t xml:space="preserve"> этих ресурсов. </w:t>
      </w:r>
      <w:r>
        <w:rPr>
          <w:rFonts w:ascii="Times New Roman" w:hAnsi="Times New Roman"/>
          <w:sz w:val="26"/>
          <w:szCs w:val="26"/>
        </w:rPr>
        <w:t xml:space="preserve">Так, в соответствии с указанной нормой любительское и спортивное рыболовство представляет собой деятельность по добыче (вылову) водных биоресурсов в целях личного потребления и в рекреационных целях, в то время как промышленное рыболовство - это предпринимательская деятельность по поиску и добыче (вылову) водных биоресурсов, по приемке, обработке, перегрузке, </w:t>
      </w:r>
      <w:r>
        <w:rPr>
          <w:rFonts w:ascii="Times New Roman" w:hAnsi="Times New Roman"/>
          <w:sz w:val="26"/>
          <w:szCs w:val="26"/>
        </w:rPr>
        <w:t>транспортировке, хранению и выгрузке уловов водных биоресурсов, производству на судах рыбопромыслового флота рыбной и</w:t>
      </w:r>
      <w:r>
        <w:rPr>
          <w:rFonts w:ascii="Times New Roman" w:hAnsi="Times New Roman"/>
          <w:sz w:val="26"/>
          <w:szCs w:val="26"/>
        </w:rPr>
        <w:t xml:space="preserve"> иной продукции из этих водных биоресурсов.</w:t>
      </w:r>
    </w:p>
    <w:p w:rsidR="003D553D" w:rsidP="003D553D">
      <w:pPr>
        <w:spacing w:after="1" w:line="220" w:lineRule="atLeast"/>
        <w:ind w:firstLine="540"/>
        <w:contextualSpacing/>
        <w:jc w:val="both"/>
        <w:rPr>
          <w:rFonts w:ascii="Times New Roman" w:hAnsi="Times New Roman"/>
          <w:sz w:val="26"/>
          <w:szCs w:val="26"/>
        </w:rPr>
      </w:pPr>
    </w:p>
    <w:p w:rsidR="003D553D" w:rsidP="003D553D">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К нарушениям правил осуществления рыболовства относятся, например:</w:t>
      </w:r>
    </w:p>
    <w:p w:rsidR="003D553D" w:rsidP="003D553D">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добыча (вылов) водных биоресурсов без разрешительных документов, если их получение является необходимым условием осуществления этой деятельности (то есть без разрешения на добычу (вылов), без путевки для осуществления любительского и спортивного рыболовства);</w:t>
      </w:r>
    </w:p>
    <w:p w:rsidR="003D553D" w:rsidP="003D553D">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нарушение условий, предусмотренных разрешительным документом на добычу (вылов), в частности несоблюдение целей, указанных в разрешении на добычу (вылов) водных биоресурсов (промышленных, научных, контрольных, рыбоводных); добыча (вылов) в районах, не определенных в разрешении, с нарушением установленных сроков, не указанными в разрешении орудиями или способом, в большем количестве, чем предусмотрено разрешением;</w:t>
      </w:r>
    </w:p>
    <w:p w:rsidR="003D553D" w:rsidP="003D553D">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несоблюдение установленных запретов (например, в отношении периода, орудий, способов лова, мест добычи (вылова) при осуществлении любительского и спортивного рыболовства);</w:t>
      </w:r>
    </w:p>
    <w:p w:rsidR="003D553D" w:rsidP="003D553D">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осуществление рыболовства при отсутствии на судне специальных средств технического контроля, обеспечивающих постоянную автоматическую передачу информации о местоположении судна, и (или) других технических средств контроля, когда оснащение судна такими средствами является обязательным;</w:t>
      </w:r>
    </w:p>
    <w:p w:rsidR="003D553D" w:rsidP="003D553D">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отсутствие учета либо ненадлежащий учет водных биоресурсов в промысловом журнале и (или) иных отчетных документах при условии, что законодательством установлена обязанность по ведению таких документов.</w:t>
      </w:r>
    </w:p>
    <w:p w:rsidR="003D553D" w:rsidP="003D553D">
      <w:pPr>
        <w:spacing w:after="1" w:line="220" w:lineRule="atLeast"/>
        <w:ind w:firstLine="540"/>
        <w:contextualSpacing/>
        <w:jc w:val="both"/>
        <w:rPr>
          <w:rFonts w:ascii="Times New Roman" w:hAnsi="Times New Roman"/>
          <w:sz w:val="26"/>
          <w:szCs w:val="26"/>
        </w:rPr>
      </w:pPr>
    </w:p>
    <w:p w:rsidR="00EA6B33" w:rsidP="00EA6B33">
      <w:pPr>
        <w:spacing w:after="1" w:line="240" w:lineRule="atLeast"/>
        <w:ind w:firstLine="540"/>
        <w:jc w:val="both"/>
        <w:rPr>
          <w:rFonts w:ascii="Times New Roman" w:hAnsi="Times New Roman"/>
          <w:sz w:val="26"/>
          <w:szCs w:val="26"/>
        </w:rPr>
      </w:pPr>
      <w:r>
        <w:rPr>
          <w:rFonts w:ascii="Times New Roman" w:hAnsi="Times New Roman"/>
          <w:sz w:val="26"/>
          <w:szCs w:val="26"/>
        </w:rPr>
        <w:t xml:space="preserve">Абзацем 2 подпункта «б» пункта 9.1. </w:t>
      </w:r>
      <w:r>
        <w:rPr>
          <w:rFonts w:ascii="Times New Roman" w:hAnsi="Times New Roman"/>
          <w:sz w:val="26"/>
          <w:szCs w:val="26"/>
        </w:rPr>
        <w:t>«Правил рыболовства в Азово-Черноморском бассейне» установлено, что п</w:t>
      </w:r>
      <w:r w:rsidRPr="00EA6B33">
        <w:rPr>
          <w:rFonts w:ascii="Times New Roman" w:hAnsi="Times New Roman"/>
          <w:sz w:val="26"/>
          <w:szCs w:val="26"/>
        </w:rPr>
        <w:t>ри осуществлении видов рыболовства, указанных в пункте 3 Правил рыболовства (за исключением любительского и спортивного рыболовства)</w:t>
      </w:r>
      <w:r>
        <w:rPr>
          <w:rFonts w:ascii="Times New Roman" w:hAnsi="Times New Roman"/>
          <w:sz w:val="26"/>
          <w:szCs w:val="26"/>
        </w:rPr>
        <w:t xml:space="preserve"> </w:t>
      </w:r>
      <w:r w:rsidRPr="00EA6B33">
        <w:rPr>
          <w:rFonts w:ascii="Times New Roman" w:hAnsi="Times New Roman"/>
          <w:sz w:val="26"/>
          <w:szCs w:val="26"/>
        </w:rPr>
        <w:t>юридические лица и индивидуальные предприниматели:</w:t>
      </w:r>
      <w:r>
        <w:rPr>
          <w:rFonts w:ascii="Times New Roman" w:hAnsi="Times New Roman"/>
          <w:sz w:val="26"/>
          <w:szCs w:val="26"/>
        </w:rPr>
        <w:t xml:space="preserve"> 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w:t>
      </w:r>
      <w:r>
        <w:rPr>
          <w:rFonts w:ascii="Times New Roman" w:hAnsi="Times New Roman"/>
          <w:sz w:val="26"/>
          <w:szCs w:val="26"/>
        </w:rPr>
        <w:t xml:space="preserve">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года на борту судна или в рыбодобывающей организации.</w:t>
      </w:r>
    </w:p>
    <w:p w:rsidR="00EA6B33" w:rsidP="00EA6B33">
      <w:pPr>
        <w:spacing w:after="1" w:line="240" w:lineRule="atLeast"/>
        <w:ind w:firstLine="540"/>
        <w:jc w:val="both"/>
        <w:rPr>
          <w:rFonts w:ascii="Times New Roman" w:hAnsi="Times New Roman"/>
          <w:sz w:val="26"/>
          <w:szCs w:val="26"/>
        </w:rPr>
      </w:pPr>
    </w:p>
    <w:p w:rsidR="000E5E1E" w:rsidP="000E5E1E">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В случаях, предусмотренных законодательством, лица, осуществляющие рыболовство, обязаны вести промысловый журнал и другие документы, необходимые для учета водных биоресурсов (например, пунктом 9 части 2 статьи 14.4 Федерального закона от 30 ноября 1995 г. N 187-ФЗ "О континентальном шельфе Российской Федерации", подпунктом 9 пункта 2 статьи 12.4 Федерального закона от 17 декабря 1998 г. N 191-ФЗ "Об исключительной экономической зоне Российской</w:t>
      </w:r>
      <w:r>
        <w:rPr>
          <w:rFonts w:ascii="Times New Roman" w:hAnsi="Times New Roman"/>
          <w:sz w:val="26"/>
          <w:szCs w:val="26"/>
        </w:rPr>
        <w:t xml:space="preserve"> </w:t>
      </w:r>
      <w:r>
        <w:rPr>
          <w:rFonts w:ascii="Times New Roman" w:hAnsi="Times New Roman"/>
          <w:sz w:val="26"/>
          <w:szCs w:val="26"/>
        </w:rPr>
        <w:t xml:space="preserve">Федерации", Правилами рыболовства для Северного, Дальневосточного, Байкальского, Западного, Азово-Черноморского, Волжско-Каспийского, </w:t>
      </w:r>
      <w:r>
        <w:rPr>
          <w:rFonts w:ascii="Times New Roman" w:hAnsi="Times New Roman"/>
          <w:sz w:val="26"/>
          <w:szCs w:val="26"/>
        </w:rPr>
        <w:t>Восточно-Сибирского</w:t>
      </w:r>
      <w:r>
        <w:rPr>
          <w:rFonts w:ascii="Times New Roman" w:hAnsi="Times New Roman"/>
          <w:sz w:val="26"/>
          <w:szCs w:val="26"/>
        </w:rPr>
        <w:t xml:space="preserve"> и </w:t>
      </w:r>
      <w:r>
        <w:rPr>
          <w:rFonts w:ascii="Times New Roman" w:hAnsi="Times New Roman"/>
          <w:sz w:val="26"/>
          <w:szCs w:val="26"/>
        </w:rPr>
        <w:t>Западно-Сибирского</w:t>
      </w:r>
      <w:r>
        <w:rPr>
          <w:rFonts w:ascii="Times New Roman" w:hAnsi="Times New Roman"/>
          <w:sz w:val="26"/>
          <w:szCs w:val="26"/>
        </w:rPr>
        <w:t xml:space="preserve"> </w:t>
      </w:r>
      <w:r>
        <w:rPr>
          <w:rFonts w:ascii="Times New Roman" w:hAnsi="Times New Roman"/>
          <w:sz w:val="26"/>
          <w:szCs w:val="26"/>
        </w:rPr>
        <w:t>рыбохозяйственных</w:t>
      </w:r>
      <w:r>
        <w:rPr>
          <w:rFonts w:ascii="Times New Roman" w:hAnsi="Times New Roman"/>
          <w:sz w:val="26"/>
          <w:szCs w:val="26"/>
        </w:rPr>
        <w:t xml:space="preserve"> бассейнов, утвержденными соответствующими приказами федерального органа исполнительной власти в области рыболовства).</w:t>
      </w:r>
      <w:r>
        <w:rPr>
          <w:rFonts w:ascii="Times New Roman" w:hAnsi="Times New Roman"/>
          <w:sz w:val="26"/>
          <w:szCs w:val="26"/>
        </w:rPr>
        <w:t xml:space="preserve"> Невыполнение такой обязанности названными лицами (за исключением капитана судна в случаях, указанных в части </w:t>
      </w:r>
      <w:r>
        <w:rPr>
          <w:rFonts w:ascii="Times New Roman" w:hAnsi="Times New Roman"/>
          <w:sz w:val="26"/>
          <w:szCs w:val="26"/>
        </w:rPr>
        <w:t>2 статьи 8.16 КоАП РФ) является одним из признаков объективной стороны составов административных правонарушений, предусмотренных частью 2 статьи 8.17. КоАП РФ.</w:t>
      </w:r>
    </w:p>
    <w:p w:rsidR="000E5E1E" w:rsidP="000E5E1E">
      <w:pPr>
        <w:spacing w:after="1" w:line="220" w:lineRule="atLeast"/>
        <w:ind w:firstLine="540"/>
        <w:contextualSpacing/>
        <w:jc w:val="both"/>
        <w:rPr>
          <w:rFonts w:ascii="Times New Roman" w:hAnsi="Times New Roman"/>
          <w:sz w:val="26"/>
          <w:szCs w:val="26"/>
        </w:rPr>
      </w:pPr>
    </w:p>
    <w:p w:rsidR="000E5E1E" w:rsidP="000E5E1E">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Невыполнение капитаном судна, осуществляющего добычу (вылов) водных биоресурсов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образуют объективную сторону состава административного правонарушения, предусмотренного частью 2 статьи 8.16 КоАП РФ.</w:t>
      </w:r>
    </w:p>
    <w:p w:rsidR="000E5E1E" w:rsidP="000E5E1E">
      <w:pPr>
        <w:spacing w:after="1" w:line="220" w:lineRule="atLeast"/>
        <w:ind w:firstLine="540"/>
        <w:contextualSpacing/>
        <w:jc w:val="both"/>
        <w:rPr>
          <w:rFonts w:ascii="Times New Roman" w:hAnsi="Times New Roman"/>
          <w:sz w:val="26"/>
          <w:szCs w:val="26"/>
        </w:rPr>
      </w:pPr>
    </w:p>
    <w:p w:rsidR="000E5E1E" w:rsidP="000E5E1E">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Если виновные противоправные действия (бездействие), совершенные капитаном судна, осуществляющего добычу (вылов) водных биоресурсов в пределах названных выше морских пространств, выразились не только в невыполнении или ненадлежащем выполнении обязанностей по ведению промыслового журнала, но и в нарушении других правил осуществления рыболовства, то его действия (бездействие) подлежат квалификации по части 2 статьи 8.16 КоАП РФ и либо по части 2 статьи 8.17</w:t>
      </w:r>
      <w:r>
        <w:rPr>
          <w:rFonts w:ascii="Times New Roman" w:hAnsi="Times New Roman"/>
          <w:sz w:val="26"/>
          <w:szCs w:val="26"/>
        </w:rPr>
        <w:t xml:space="preserve">, либо по части 2 статьи 8.37 КоАП РФ, в зависимости от конкретных обстоятельств дела (режима водных пространств, где совершено административное правонарушение, а также факта обнаружения водных биоресурсов при совершении правонарушения в пределах морских пространств, перечисленных в части 2 статьи 8.17 КоАП РФ). </w:t>
      </w:r>
    </w:p>
    <w:p w:rsidR="000E5E1E" w:rsidP="00EA6B33">
      <w:pPr>
        <w:spacing w:after="1" w:line="240" w:lineRule="atLeast"/>
        <w:ind w:firstLine="540"/>
        <w:jc w:val="both"/>
        <w:rPr>
          <w:rFonts w:ascii="Times New Roman" w:hAnsi="Times New Roman"/>
          <w:sz w:val="26"/>
          <w:szCs w:val="26"/>
        </w:rPr>
      </w:pPr>
    </w:p>
    <w:p w:rsidR="00EA6B33" w:rsidP="00EA6B33">
      <w:pPr>
        <w:spacing w:after="1" w:line="240" w:lineRule="atLeast"/>
        <w:ind w:firstLine="540"/>
        <w:jc w:val="both"/>
        <w:rPr>
          <w:rFonts w:ascii="Times New Roman" w:hAnsi="Times New Roman"/>
          <w:sz w:val="26"/>
          <w:szCs w:val="26"/>
        </w:rPr>
      </w:pPr>
      <w:r>
        <w:rPr>
          <w:rFonts w:ascii="Times New Roman" w:hAnsi="Times New Roman"/>
          <w:sz w:val="26"/>
          <w:szCs w:val="26"/>
        </w:rPr>
        <w:t xml:space="preserve">Как установлено на борту маломерного рыболовного судна </w:t>
      </w:r>
      <w:r w:rsidR="00207991">
        <w:rPr>
          <w:rFonts w:ascii="Times New Roman" w:hAnsi="Times New Roman"/>
          <w:sz w:val="26"/>
          <w:szCs w:val="26"/>
        </w:rPr>
        <w:t>****</w:t>
      </w:r>
      <w:r>
        <w:rPr>
          <w:rFonts w:ascii="Times New Roman" w:hAnsi="Times New Roman"/>
          <w:sz w:val="26"/>
          <w:szCs w:val="26"/>
        </w:rPr>
        <w:t xml:space="preserve"> 06.12.2019 года была обнаружена замороженная рыба</w:t>
      </w:r>
      <w:r w:rsidR="004B3365">
        <w:rPr>
          <w:rFonts w:ascii="Times New Roman" w:hAnsi="Times New Roman"/>
          <w:sz w:val="26"/>
          <w:szCs w:val="26"/>
        </w:rPr>
        <w:t>, что является производством рыбной продукции, а соответственно в промысловый и технологический журналы это должно было быть внесено</w:t>
      </w:r>
      <w:r>
        <w:rPr>
          <w:rFonts w:ascii="Times New Roman" w:hAnsi="Times New Roman"/>
          <w:sz w:val="26"/>
          <w:szCs w:val="26"/>
        </w:rPr>
        <w:t>.</w:t>
      </w:r>
    </w:p>
    <w:p w:rsidR="00EA6B33" w:rsidP="00EA6B33">
      <w:pPr>
        <w:spacing w:after="1" w:line="240" w:lineRule="atLeast"/>
        <w:ind w:firstLine="540"/>
        <w:jc w:val="both"/>
        <w:rPr>
          <w:rFonts w:ascii="Times New Roman" w:hAnsi="Times New Roman"/>
          <w:sz w:val="26"/>
          <w:szCs w:val="26"/>
        </w:rPr>
      </w:pPr>
    </w:p>
    <w:p w:rsidR="004B3365" w:rsidP="00EA6B33">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В нарушении этих норм, записи в промысловом журнале о добыче обнаруженной рыбы не имелось; а технологический журнал вообще отсутствовал.</w:t>
      </w:r>
    </w:p>
    <w:p w:rsidR="004B3365" w:rsidP="00EA6B33">
      <w:pPr>
        <w:spacing w:after="1" w:line="220" w:lineRule="atLeast"/>
        <w:ind w:firstLine="540"/>
        <w:contextualSpacing/>
        <w:jc w:val="both"/>
        <w:rPr>
          <w:rFonts w:ascii="Times New Roman" w:hAnsi="Times New Roman"/>
          <w:sz w:val="26"/>
          <w:szCs w:val="26"/>
        </w:rPr>
      </w:pPr>
    </w:p>
    <w:p w:rsidR="00FA62C4" w:rsidP="00EA6B33">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 xml:space="preserve">Факт обнаружения замороженной рыбной продукции отражен в акте осмотре суда на №896 от 06.12.2019 года (л.д.18), в протоколе осмотра транспортного средства (л.д.19-22) и протоколе изъятия </w:t>
      </w:r>
      <w:r>
        <w:rPr>
          <w:rFonts w:ascii="Times New Roman" w:hAnsi="Times New Roman"/>
          <w:sz w:val="26"/>
          <w:szCs w:val="26"/>
        </w:rPr>
        <w:t>ведей</w:t>
      </w:r>
      <w:r>
        <w:rPr>
          <w:rFonts w:ascii="Times New Roman" w:hAnsi="Times New Roman"/>
          <w:sz w:val="26"/>
          <w:szCs w:val="26"/>
        </w:rPr>
        <w:t xml:space="preserve"> и документов (</w:t>
      </w:r>
      <w:r>
        <w:rPr>
          <w:rFonts w:ascii="Times New Roman" w:hAnsi="Times New Roman"/>
          <w:sz w:val="26"/>
          <w:szCs w:val="26"/>
        </w:rPr>
        <w:t>л.д.2325</w:t>
      </w:r>
      <w:r>
        <w:rPr>
          <w:rFonts w:ascii="Times New Roman" w:hAnsi="Times New Roman"/>
          <w:sz w:val="26"/>
          <w:szCs w:val="26"/>
        </w:rPr>
        <w:t>) из которых следует, что на судне была обнаружена замороженная рыба, а именно: хамса соленая в количестве 586 штук общим весом 2,8 кг;</w:t>
      </w:r>
      <w:r>
        <w:rPr>
          <w:rFonts w:ascii="Times New Roman" w:hAnsi="Times New Roman"/>
          <w:sz w:val="26"/>
          <w:szCs w:val="26"/>
        </w:rPr>
        <w:t xml:space="preserve"> сельдь </w:t>
      </w:r>
      <w:r>
        <w:rPr>
          <w:rFonts w:ascii="Times New Roman" w:hAnsi="Times New Roman"/>
          <w:sz w:val="26"/>
          <w:szCs w:val="26"/>
        </w:rPr>
        <w:t>черноморско-азовкая</w:t>
      </w:r>
      <w:r>
        <w:rPr>
          <w:rFonts w:ascii="Times New Roman" w:hAnsi="Times New Roman"/>
          <w:sz w:val="26"/>
          <w:szCs w:val="26"/>
        </w:rPr>
        <w:t xml:space="preserve"> 5 штук, весом - 0,220 кг; ставрида сырец 19 штук весом 0,420 кг; </w:t>
      </w:r>
      <w:r>
        <w:rPr>
          <w:rFonts w:ascii="Times New Roman" w:hAnsi="Times New Roman"/>
          <w:sz w:val="26"/>
          <w:szCs w:val="26"/>
        </w:rPr>
        <w:t>барабуля</w:t>
      </w:r>
      <w:r>
        <w:rPr>
          <w:rFonts w:ascii="Times New Roman" w:hAnsi="Times New Roman"/>
          <w:sz w:val="26"/>
          <w:szCs w:val="26"/>
        </w:rPr>
        <w:t xml:space="preserve"> сырец 112 штук общим весом 1.840 кг.</w:t>
      </w:r>
    </w:p>
    <w:p w:rsidR="000E5E1E" w:rsidP="00EA6B33">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Отсутствие записи в промысловом журнале подтверждается его копией (</w:t>
      </w:r>
      <w:r>
        <w:rPr>
          <w:rFonts w:ascii="Times New Roman" w:hAnsi="Times New Roman"/>
          <w:sz w:val="26"/>
          <w:szCs w:val="26"/>
        </w:rPr>
        <w:t>л</w:t>
      </w:r>
      <w:r>
        <w:rPr>
          <w:rFonts w:ascii="Times New Roman" w:hAnsi="Times New Roman"/>
          <w:sz w:val="26"/>
          <w:szCs w:val="26"/>
        </w:rPr>
        <w:t>.д. 32-34) согласно которому 06.12.2019 года запись о добыче вышеуказанной рыбы отсутствует (л.д.34).</w:t>
      </w:r>
    </w:p>
    <w:p w:rsidR="00596214" w:rsidP="00596214">
      <w:pPr>
        <w:spacing w:after="1" w:line="220" w:lineRule="atLeast"/>
        <w:ind w:firstLine="540"/>
        <w:contextualSpacing/>
        <w:jc w:val="both"/>
        <w:rPr>
          <w:rFonts w:ascii="Times New Roman" w:hAnsi="Times New Roman"/>
          <w:sz w:val="26"/>
          <w:szCs w:val="26"/>
        </w:rPr>
      </w:pPr>
    </w:p>
    <w:p w:rsidR="00596214" w:rsidP="00596214">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Доказательств обратного, суд</w:t>
      </w:r>
      <w:r w:rsidR="00925324">
        <w:rPr>
          <w:rFonts w:ascii="Times New Roman" w:hAnsi="Times New Roman"/>
          <w:sz w:val="26"/>
          <w:szCs w:val="26"/>
        </w:rPr>
        <w:t xml:space="preserve">у не предоставлено; ввиду чего суд приходит к выводу, что показания </w:t>
      </w:r>
      <w:r w:rsidR="00925324">
        <w:rPr>
          <w:rFonts w:ascii="Times New Roman" w:hAnsi="Times New Roman"/>
          <w:sz w:val="26"/>
          <w:szCs w:val="26"/>
        </w:rPr>
        <w:t>Кобылешного</w:t>
      </w:r>
      <w:r w:rsidR="00925324">
        <w:rPr>
          <w:rFonts w:ascii="Times New Roman" w:hAnsi="Times New Roman"/>
          <w:sz w:val="26"/>
          <w:szCs w:val="26"/>
        </w:rPr>
        <w:t xml:space="preserve"> С.В., о том, что он приобрел данную рыбу на рынке, являются надуманными и даны с целью </w:t>
      </w:r>
      <w:r w:rsidR="00925324">
        <w:rPr>
          <w:rFonts w:ascii="Times New Roman" w:hAnsi="Times New Roman"/>
          <w:sz w:val="26"/>
          <w:szCs w:val="26"/>
        </w:rPr>
        <w:t>избежать</w:t>
      </w:r>
      <w:r w:rsidR="00925324">
        <w:rPr>
          <w:rFonts w:ascii="Times New Roman" w:hAnsi="Times New Roman"/>
          <w:sz w:val="26"/>
          <w:szCs w:val="26"/>
        </w:rPr>
        <w:t xml:space="preserve"> административной ответственности.</w:t>
      </w:r>
    </w:p>
    <w:p w:rsidR="000E5E1E" w:rsidP="00EA6B33">
      <w:pPr>
        <w:spacing w:after="1" w:line="220" w:lineRule="atLeast"/>
        <w:ind w:firstLine="540"/>
        <w:contextualSpacing/>
        <w:jc w:val="both"/>
        <w:rPr>
          <w:rFonts w:ascii="Times New Roman" w:hAnsi="Times New Roman"/>
          <w:sz w:val="26"/>
          <w:szCs w:val="26"/>
        </w:rPr>
      </w:pPr>
    </w:p>
    <w:p w:rsidR="003176BD" w:rsidP="00EA6B33">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 xml:space="preserve">Согласно акту расчета ущерба, причиненного водным биологическим ресурсам в результате нарушения правил, регламентирующих рыболовство </w:t>
      </w:r>
      <w:r>
        <w:rPr>
          <w:rFonts w:ascii="Times New Roman" w:hAnsi="Times New Roman"/>
          <w:sz w:val="26"/>
          <w:szCs w:val="26"/>
        </w:rPr>
        <w:t>(незаконной добычи водных биологических ресурсов) ущерб составил 42860 руб. (л.д.13-14).</w:t>
      </w:r>
    </w:p>
    <w:p w:rsidR="003176BD" w:rsidP="00EA6B33">
      <w:pPr>
        <w:spacing w:after="1" w:line="220" w:lineRule="atLeast"/>
        <w:ind w:firstLine="540"/>
        <w:contextualSpacing/>
        <w:jc w:val="both"/>
        <w:rPr>
          <w:rFonts w:ascii="Times New Roman" w:hAnsi="Times New Roman"/>
          <w:sz w:val="26"/>
          <w:szCs w:val="26"/>
        </w:rPr>
      </w:pPr>
    </w:p>
    <w:p w:rsidR="00596214" w:rsidP="00596214">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shd w:val="clear" w:color="auto" w:fill="FFFFFF"/>
        </w:rPr>
        <w:t xml:space="preserve">Все составленные </w:t>
      </w:r>
      <w:r>
        <w:rPr>
          <w:rFonts w:ascii="Times New Roman" w:hAnsi="Times New Roman"/>
          <w:sz w:val="26"/>
          <w:szCs w:val="26"/>
        </w:rPr>
        <w:t xml:space="preserve">государственным участковым инспектором РФ по государственному контролю в сфере охраны морских биологических ресурсов режимно-контрольных мероприятий отделения (пограничной заставы) в н.п. Багерово Службы в </w:t>
      </w:r>
      <w:r>
        <w:rPr>
          <w:rFonts w:ascii="Times New Roman" w:hAnsi="Times New Roman"/>
          <w:sz w:val="26"/>
          <w:szCs w:val="26"/>
        </w:rPr>
        <w:t>г</w:t>
      </w:r>
      <w:r>
        <w:rPr>
          <w:rFonts w:ascii="Times New Roman" w:hAnsi="Times New Roman"/>
          <w:sz w:val="26"/>
          <w:szCs w:val="26"/>
        </w:rPr>
        <w:t xml:space="preserve">. Керчи Пограничного управления ФСБ России по Республике Крым, Юшкиным А.Н., </w:t>
      </w:r>
      <w:r>
        <w:rPr>
          <w:rFonts w:ascii="Times New Roman" w:hAnsi="Times New Roman"/>
          <w:color w:val="000000"/>
          <w:sz w:val="26"/>
          <w:szCs w:val="26"/>
          <w:shd w:val="clear" w:color="auto" w:fill="FFFFFF"/>
        </w:rPr>
        <w:t>процессуальные документы соответствуют требованиям и нормам</w:t>
      </w:r>
      <w:r>
        <w:rPr>
          <w:rFonts w:ascii="Times New Roman" w:hAnsi="Times New Roman"/>
          <w:sz w:val="26"/>
          <w:szCs w:val="26"/>
        </w:rPr>
        <w:t xml:space="preserve"> КоАП РФ.</w:t>
      </w:r>
    </w:p>
    <w:p w:rsidR="00596214" w:rsidP="00596214">
      <w:pPr>
        <w:spacing w:after="0" w:line="240" w:lineRule="auto"/>
        <w:ind w:firstLine="567"/>
        <w:jc w:val="both"/>
        <w:rPr>
          <w:rFonts w:ascii="Times New Roman" w:hAnsi="Times New Roman"/>
          <w:color w:val="000000"/>
          <w:sz w:val="26"/>
          <w:szCs w:val="26"/>
          <w:shd w:val="clear" w:color="auto" w:fill="FFFFFF"/>
        </w:rPr>
      </w:pPr>
    </w:p>
    <w:p w:rsidR="00596214" w:rsidP="00596214">
      <w:pPr>
        <w:spacing w:after="0" w:line="240" w:lineRule="auto"/>
        <w:ind w:firstLine="567"/>
        <w:jc w:val="both"/>
        <w:rPr>
          <w:rFonts w:ascii="Times New Roman" w:hAnsi="Times New Roman"/>
          <w:sz w:val="26"/>
          <w:szCs w:val="26"/>
        </w:rPr>
      </w:pPr>
      <w:r>
        <w:rPr>
          <w:rFonts w:ascii="Times New Roman" w:hAnsi="Times New Roman"/>
          <w:color w:val="000000"/>
          <w:sz w:val="26"/>
          <w:szCs w:val="26"/>
          <w:shd w:val="clear" w:color="auto" w:fill="FFFFFF"/>
        </w:rPr>
        <w:t xml:space="preserve">Произведя оценку доказательств по правилам статьи 26.11. </w:t>
      </w:r>
      <w:r>
        <w:rPr>
          <w:rFonts w:ascii="Times New Roman" w:hAnsi="Times New Roman"/>
          <w:sz w:val="26"/>
          <w:szCs w:val="26"/>
        </w:rPr>
        <w:t>КоАП РФ,</w:t>
      </w:r>
      <w:r>
        <w:rPr>
          <w:rFonts w:ascii="Times New Roman" w:hAnsi="Times New Roman"/>
          <w:color w:val="000000"/>
          <w:sz w:val="26"/>
          <w:szCs w:val="26"/>
          <w:shd w:val="clear" w:color="auto" w:fill="FFFFFF"/>
        </w:rPr>
        <w:t xml:space="preserve"> оценив их с точки зрения законности, </w:t>
      </w:r>
      <w:r>
        <w:rPr>
          <w:rFonts w:ascii="Times New Roman" w:hAnsi="Times New Roman"/>
          <w:color w:val="000000"/>
          <w:sz w:val="26"/>
          <w:szCs w:val="26"/>
          <w:shd w:val="clear" w:color="auto" w:fill="FFFFFF"/>
        </w:rPr>
        <w:t>относимости</w:t>
      </w:r>
      <w:r>
        <w:rPr>
          <w:rFonts w:ascii="Times New Roman" w:hAnsi="Times New Roman"/>
          <w:color w:val="000000"/>
          <w:sz w:val="26"/>
          <w:szCs w:val="26"/>
          <w:shd w:val="clear" w:color="auto" w:fill="FFFFFF"/>
        </w:rPr>
        <w:t xml:space="preserve">, допустимости, достоверности суд считает, что действия </w:t>
      </w:r>
      <w:r>
        <w:rPr>
          <w:rFonts w:ascii="Times New Roman" w:hAnsi="Times New Roman"/>
          <w:sz w:val="26"/>
          <w:szCs w:val="26"/>
        </w:rPr>
        <w:t>Кобылешного</w:t>
      </w:r>
      <w:r>
        <w:rPr>
          <w:rFonts w:ascii="Times New Roman" w:hAnsi="Times New Roman"/>
          <w:sz w:val="26"/>
          <w:szCs w:val="26"/>
        </w:rPr>
        <w:t xml:space="preserve"> С.В., </w:t>
      </w:r>
      <w:r>
        <w:rPr>
          <w:rFonts w:ascii="Times New Roman" w:hAnsi="Times New Roman"/>
          <w:color w:val="000000"/>
          <w:sz w:val="26"/>
          <w:szCs w:val="26"/>
          <w:shd w:val="clear" w:color="auto" w:fill="FFFFFF"/>
        </w:rPr>
        <w:t xml:space="preserve">по </w:t>
      </w:r>
      <w:r>
        <w:rPr>
          <w:rFonts w:ascii="Times New Roman" w:hAnsi="Times New Roman"/>
          <w:color w:val="000000"/>
          <w:sz w:val="26"/>
          <w:szCs w:val="26"/>
          <w:shd w:val="clear" w:color="auto" w:fill="FFFFFF"/>
        </w:rPr>
        <w:t>ч.2</w:t>
      </w:r>
      <w:r>
        <w:rPr>
          <w:rFonts w:ascii="Times New Roman" w:hAnsi="Times New Roman"/>
          <w:color w:val="000000"/>
          <w:sz w:val="26"/>
          <w:szCs w:val="26"/>
          <w:shd w:val="clear" w:color="auto" w:fill="FFFFFF"/>
        </w:rPr>
        <w:t xml:space="preserve"> ст.8.17. КоАП РФ </w:t>
      </w:r>
      <w:r>
        <w:rPr>
          <w:rFonts w:ascii="Times New Roman" w:hAnsi="Times New Roman"/>
          <w:color w:val="000000"/>
          <w:sz w:val="26"/>
          <w:szCs w:val="26"/>
          <w:shd w:val="clear" w:color="auto" w:fill="FFFFFF"/>
        </w:rPr>
        <w:t>квалифицированны</w:t>
      </w:r>
      <w:r>
        <w:rPr>
          <w:rFonts w:ascii="Times New Roman" w:hAnsi="Times New Roman"/>
          <w:color w:val="000000"/>
          <w:sz w:val="26"/>
          <w:szCs w:val="26"/>
          <w:shd w:val="clear" w:color="auto" w:fill="FFFFFF"/>
        </w:rPr>
        <w:t xml:space="preserve"> верно, а его вина в </w:t>
      </w:r>
      <w:r>
        <w:rPr>
          <w:rFonts w:ascii="Times New Roman" w:hAnsi="Times New Roman"/>
          <w:sz w:val="26"/>
          <w:szCs w:val="26"/>
        </w:rPr>
        <w:t>нарушении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полностью доказана.</w:t>
      </w:r>
    </w:p>
    <w:p w:rsidR="00596214" w:rsidP="00596214">
      <w:pPr>
        <w:spacing w:after="0" w:line="240" w:lineRule="auto"/>
        <w:ind w:firstLine="567"/>
        <w:jc w:val="both"/>
        <w:rPr>
          <w:rFonts w:ascii="Times New Roman" w:hAnsi="Times New Roman"/>
          <w:color w:val="000000"/>
          <w:sz w:val="26"/>
          <w:szCs w:val="26"/>
          <w:shd w:val="clear" w:color="auto" w:fill="FFFFFF"/>
        </w:rPr>
      </w:pPr>
    </w:p>
    <w:p w:rsidR="00596214" w:rsidP="00596214">
      <w:pPr>
        <w:spacing w:after="0" w:line="240" w:lineRule="auto"/>
        <w:ind w:firstLine="567"/>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EA6B33" w:rsidP="00EA6B33">
      <w:pPr>
        <w:spacing w:after="1" w:line="220" w:lineRule="atLeast"/>
        <w:ind w:firstLine="540"/>
        <w:contextualSpacing/>
        <w:jc w:val="both"/>
        <w:rPr>
          <w:rFonts w:ascii="Times New Roman" w:hAnsi="Times New Roman"/>
          <w:sz w:val="26"/>
          <w:szCs w:val="26"/>
        </w:rPr>
      </w:pPr>
    </w:p>
    <w:p w:rsidR="007F170D" w:rsidRPr="00350162" w:rsidP="007F170D">
      <w:pPr>
        <w:spacing w:after="0" w:line="240" w:lineRule="auto"/>
        <w:ind w:firstLine="567"/>
        <w:jc w:val="both"/>
        <w:rPr>
          <w:rFonts w:ascii="Times New Roman" w:hAnsi="Times New Roman"/>
          <w:sz w:val="26"/>
          <w:szCs w:val="26"/>
        </w:rPr>
      </w:pPr>
      <w:r w:rsidRPr="00350162">
        <w:rPr>
          <w:rFonts w:ascii="Times New Roman" w:hAnsi="Times New Roman"/>
          <w:sz w:val="26"/>
          <w:szCs w:val="26"/>
        </w:rPr>
        <w:t>При назначении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596214" w:rsidP="007F170D">
      <w:pPr>
        <w:spacing w:after="0" w:line="240" w:lineRule="auto"/>
        <w:ind w:firstLine="567"/>
        <w:jc w:val="both"/>
        <w:rPr>
          <w:rFonts w:ascii="Times New Roman" w:hAnsi="Times New Roman"/>
          <w:sz w:val="26"/>
          <w:szCs w:val="26"/>
        </w:rPr>
      </w:pPr>
    </w:p>
    <w:p w:rsidR="007F170D" w:rsidRPr="00350162" w:rsidP="007F170D">
      <w:pPr>
        <w:spacing w:after="0" w:line="240" w:lineRule="auto"/>
        <w:ind w:firstLine="567"/>
        <w:jc w:val="both"/>
        <w:rPr>
          <w:rFonts w:ascii="Times New Roman" w:hAnsi="Times New Roman"/>
          <w:sz w:val="26"/>
          <w:szCs w:val="26"/>
        </w:rPr>
      </w:pPr>
      <w:r w:rsidRPr="00350162">
        <w:rPr>
          <w:rFonts w:ascii="Times New Roman" w:hAnsi="Times New Roman"/>
          <w:sz w:val="26"/>
          <w:szCs w:val="26"/>
        </w:rPr>
        <w:t xml:space="preserve">Правонарушение совершенно </w:t>
      </w:r>
      <w:r w:rsidRPr="00350162">
        <w:rPr>
          <w:rFonts w:ascii="Times New Roman" w:hAnsi="Times New Roman"/>
          <w:sz w:val="26"/>
          <w:szCs w:val="26"/>
        </w:rPr>
        <w:t>при</w:t>
      </w:r>
      <w:r w:rsidRPr="00350162">
        <w:rPr>
          <w:rFonts w:ascii="Times New Roman" w:hAnsi="Times New Roman"/>
          <w:sz w:val="26"/>
          <w:szCs w:val="26"/>
        </w:rPr>
        <w:t xml:space="preserve"> наличие прямого умысла.</w:t>
      </w:r>
    </w:p>
    <w:p w:rsidR="00596214" w:rsidP="007F170D">
      <w:pPr>
        <w:spacing w:after="0" w:line="240" w:lineRule="auto"/>
        <w:ind w:firstLine="567"/>
        <w:jc w:val="both"/>
        <w:rPr>
          <w:rFonts w:ascii="Times New Roman" w:hAnsi="Times New Roman"/>
          <w:sz w:val="26"/>
          <w:szCs w:val="26"/>
        </w:rPr>
      </w:pPr>
    </w:p>
    <w:p w:rsidR="007F170D" w:rsidRPr="00350162" w:rsidP="007F170D">
      <w:pPr>
        <w:spacing w:after="0" w:line="240" w:lineRule="auto"/>
        <w:ind w:firstLine="567"/>
        <w:jc w:val="both"/>
        <w:rPr>
          <w:rFonts w:ascii="Times New Roman" w:hAnsi="Times New Roman"/>
          <w:sz w:val="26"/>
          <w:szCs w:val="26"/>
        </w:rPr>
      </w:pPr>
      <w:r w:rsidRPr="00350162">
        <w:rPr>
          <w:rFonts w:ascii="Times New Roman" w:hAnsi="Times New Roman"/>
          <w:sz w:val="26"/>
          <w:szCs w:val="26"/>
        </w:rPr>
        <w:t xml:space="preserve">Из данных о личности судом установлено, что </w:t>
      </w:r>
      <w:r w:rsidR="00596214">
        <w:rPr>
          <w:rFonts w:ascii="Times New Roman" w:hAnsi="Times New Roman"/>
          <w:sz w:val="26"/>
          <w:szCs w:val="26"/>
        </w:rPr>
        <w:t>Кобылешный</w:t>
      </w:r>
      <w:r w:rsidR="00596214">
        <w:rPr>
          <w:rFonts w:ascii="Times New Roman" w:hAnsi="Times New Roman"/>
          <w:sz w:val="26"/>
          <w:szCs w:val="26"/>
        </w:rPr>
        <w:t xml:space="preserve"> С.В., </w:t>
      </w:r>
      <w:r w:rsidRPr="00350162">
        <w:rPr>
          <w:rFonts w:ascii="Times New Roman" w:hAnsi="Times New Roman"/>
          <w:sz w:val="26"/>
          <w:szCs w:val="26"/>
        </w:rPr>
        <w:t>имеет постоянное место жительства</w:t>
      </w:r>
      <w:r w:rsidR="00596214">
        <w:rPr>
          <w:rFonts w:ascii="Times New Roman" w:hAnsi="Times New Roman"/>
          <w:sz w:val="26"/>
          <w:szCs w:val="26"/>
        </w:rPr>
        <w:t xml:space="preserve"> т работы, женат, имеет на иждивении несовершеннолетнего ребенка</w:t>
      </w:r>
      <w:r w:rsidRPr="00350162">
        <w:rPr>
          <w:rFonts w:ascii="Times New Roman" w:hAnsi="Times New Roman"/>
          <w:sz w:val="26"/>
          <w:szCs w:val="26"/>
        </w:rPr>
        <w:t>;</w:t>
      </w:r>
      <w:r w:rsidR="00596214">
        <w:rPr>
          <w:rFonts w:ascii="Times New Roman" w:hAnsi="Times New Roman"/>
          <w:sz w:val="26"/>
          <w:szCs w:val="26"/>
        </w:rPr>
        <w:t xml:space="preserve"> ранее (в течение </w:t>
      </w:r>
      <w:r w:rsidR="00207991">
        <w:rPr>
          <w:rFonts w:ascii="Times New Roman" w:hAnsi="Times New Roman"/>
          <w:sz w:val="26"/>
          <w:szCs w:val="26"/>
        </w:rPr>
        <w:t>****</w:t>
      </w:r>
      <w:r w:rsidR="00596214">
        <w:rPr>
          <w:rFonts w:ascii="Times New Roman" w:hAnsi="Times New Roman"/>
          <w:sz w:val="26"/>
          <w:szCs w:val="26"/>
        </w:rPr>
        <w:t xml:space="preserve"> года) дважды привлекался к административной ответственности по </w:t>
      </w:r>
      <w:r w:rsidR="00596214">
        <w:rPr>
          <w:rFonts w:ascii="Times New Roman" w:hAnsi="Times New Roman"/>
          <w:sz w:val="26"/>
          <w:szCs w:val="26"/>
        </w:rPr>
        <w:t>ч</w:t>
      </w:r>
      <w:r w:rsidR="00596214">
        <w:rPr>
          <w:rFonts w:ascii="Times New Roman" w:hAnsi="Times New Roman"/>
          <w:sz w:val="26"/>
          <w:szCs w:val="26"/>
        </w:rPr>
        <w:t xml:space="preserve">.2 ст. 8.37 КоАП РФ; ч.2 ст. 8.16 (л.д.1); </w:t>
      </w:r>
      <w:r w:rsidRPr="00350162">
        <w:rPr>
          <w:rFonts w:ascii="Times New Roman" w:hAnsi="Times New Roman"/>
          <w:sz w:val="26"/>
          <w:szCs w:val="26"/>
        </w:rPr>
        <w:t xml:space="preserve"> иных данных характеризующих личность лица, привлекаемого к административной ответственности, его имущественно</w:t>
      </w:r>
      <w:r w:rsidR="003176BD">
        <w:rPr>
          <w:rFonts w:ascii="Times New Roman" w:hAnsi="Times New Roman"/>
          <w:sz w:val="26"/>
          <w:szCs w:val="26"/>
        </w:rPr>
        <w:t>м</w:t>
      </w:r>
      <w:r w:rsidRPr="00350162">
        <w:rPr>
          <w:rFonts w:ascii="Times New Roman" w:hAnsi="Times New Roman"/>
          <w:sz w:val="26"/>
          <w:szCs w:val="26"/>
        </w:rPr>
        <w:t xml:space="preserve"> положени</w:t>
      </w:r>
      <w:r w:rsidR="003176BD">
        <w:rPr>
          <w:rFonts w:ascii="Times New Roman" w:hAnsi="Times New Roman"/>
          <w:sz w:val="26"/>
          <w:szCs w:val="26"/>
        </w:rPr>
        <w:t>и</w:t>
      </w:r>
      <w:r w:rsidRPr="00350162">
        <w:rPr>
          <w:rFonts w:ascii="Times New Roman" w:hAnsi="Times New Roman"/>
          <w:sz w:val="26"/>
          <w:szCs w:val="26"/>
        </w:rPr>
        <w:t>, суду не представлено.</w:t>
      </w:r>
    </w:p>
    <w:p w:rsidR="003176BD" w:rsidP="007F170D">
      <w:pPr>
        <w:spacing w:after="0" w:line="240" w:lineRule="auto"/>
        <w:ind w:firstLine="567"/>
        <w:jc w:val="both"/>
        <w:rPr>
          <w:rFonts w:ascii="Times New Roman" w:hAnsi="Times New Roman"/>
          <w:sz w:val="26"/>
          <w:szCs w:val="26"/>
        </w:rPr>
      </w:pPr>
    </w:p>
    <w:p w:rsidR="003176BD" w:rsidP="007F170D">
      <w:pPr>
        <w:spacing w:after="0" w:line="240" w:lineRule="auto"/>
        <w:ind w:firstLine="567"/>
        <w:jc w:val="both"/>
        <w:rPr>
          <w:rFonts w:ascii="Times New Roman" w:hAnsi="Times New Roman"/>
          <w:sz w:val="26"/>
          <w:szCs w:val="26"/>
        </w:rPr>
      </w:pPr>
      <w:r w:rsidRPr="00350162">
        <w:rPr>
          <w:rFonts w:ascii="Times New Roman" w:hAnsi="Times New Roman"/>
          <w:sz w:val="26"/>
          <w:szCs w:val="26"/>
        </w:rPr>
        <w:t>Обстоятельств</w:t>
      </w:r>
      <w:r>
        <w:rPr>
          <w:rFonts w:ascii="Times New Roman" w:hAnsi="Times New Roman"/>
          <w:sz w:val="26"/>
          <w:szCs w:val="26"/>
        </w:rPr>
        <w:t>ом</w:t>
      </w:r>
      <w:r w:rsidRPr="00350162">
        <w:rPr>
          <w:rFonts w:ascii="Times New Roman" w:hAnsi="Times New Roman"/>
          <w:sz w:val="26"/>
          <w:szCs w:val="26"/>
        </w:rPr>
        <w:t>, отягчающи</w:t>
      </w:r>
      <w:r>
        <w:rPr>
          <w:rFonts w:ascii="Times New Roman" w:hAnsi="Times New Roman"/>
          <w:sz w:val="26"/>
          <w:szCs w:val="26"/>
        </w:rPr>
        <w:t>м</w:t>
      </w:r>
      <w:r w:rsidRPr="00350162">
        <w:rPr>
          <w:rFonts w:ascii="Times New Roman" w:hAnsi="Times New Roman"/>
          <w:sz w:val="26"/>
          <w:szCs w:val="26"/>
        </w:rPr>
        <w:t xml:space="preserve"> административную ответственность, </w:t>
      </w:r>
      <w:r>
        <w:rPr>
          <w:rFonts w:ascii="Times New Roman" w:hAnsi="Times New Roman"/>
          <w:sz w:val="26"/>
          <w:szCs w:val="26"/>
        </w:rPr>
        <w:t xml:space="preserve">является повторное совершение однородного административного правонарушения, совершенное в течение года; </w:t>
      </w:r>
      <w:r w:rsidRPr="00350162">
        <w:rPr>
          <w:rFonts w:ascii="Times New Roman" w:hAnsi="Times New Roman"/>
          <w:sz w:val="26"/>
          <w:szCs w:val="26"/>
        </w:rPr>
        <w:t xml:space="preserve">к обстоятельствам смягчающим суд относит: </w:t>
      </w:r>
      <w:r>
        <w:rPr>
          <w:rFonts w:ascii="Times New Roman" w:hAnsi="Times New Roman"/>
          <w:sz w:val="26"/>
          <w:szCs w:val="26"/>
        </w:rPr>
        <w:t>наличие на иждивении несовершеннолетнего ребенка.</w:t>
      </w:r>
    </w:p>
    <w:p w:rsidR="003176BD" w:rsidP="007F170D">
      <w:pPr>
        <w:spacing w:after="0" w:line="240" w:lineRule="auto"/>
        <w:ind w:firstLine="567"/>
        <w:jc w:val="both"/>
        <w:rPr>
          <w:rFonts w:ascii="Times New Roman" w:hAnsi="Times New Roman"/>
          <w:sz w:val="26"/>
          <w:szCs w:val="26"/>
        </w:rPr>
      </w:pPr>
    </w:p>
    <w:p w:rsidR="007F170D" w:rsidRPr="00350162" w:rsidP="007F170D">
      <w:pPr>
        <w:spacing w:after="0" w:line="240" w:lineRule="auto"/>
        <w:ind w:firstLine="567"/>
        <w:jc w:val="both"/>
        <w:rPr>
          <w:rFonts w:ascii="Times New Roman" w:hAnsi="Times New Roman"/>
          <w:sz w:val="26"/>
          <w:szCs w:val="26"/>
        </w:rPr>
      </w:pPr>
      <w:r w:rsidRPr="00350162">
        <w:rPr>
          <w:rFonts w:ascii="Times New Roman" w:hAnsi="Times New Roman"/>
          <w:sz w:val="26"/>
          <w:szCs w:val="26"/>
        </w:rPr>
        <w:t>С учетом изложенного, суд приходит к выводу о том, что в данном случае следует назначить наказание в виде административного штрафа, без конфискации</w:t>
      </w:r>
      <w:r w:rsidR="00925324">
        <w:rPr>
          <w:rFonts w:ascii="Times New Roman" w:hAnsi="Times New Roman"/>
          <w:sz w:val="26"/>
          <w:szCs w:val="26"/>
        </w:rPr>
        <w:t xml:space="preserve"> судна, исходя из минимальной санкции </w:t>
      </w:r>
      <w:r w:rsidRPr="00350162">
        <w:rPr>
          <w:rFonts w:ascii="Times New Roman" w:hAnsi="Times New Roman"/>
          <w:sz w:val="26"/>
          <w:szCs w:val="26"/>
        </w:rPr>
        <w:t>ч</w:t>
      </w:r>
      <w:r w:rsidRPr="00350162">
        <w:rPr>
          <w:rFonts w:ascii="Times New Roman" w:hAnsi="Times New Roman"/>
          <w:sz w:val="26"/>
          <w:szCs w:val="26"/>
        </w:rPr>
        <w:t>.</w:t>
      </w:r>
      <w:r w:rsidR="00925324">
        <w:rPr>
          <w:rFonts w:ascii="Times New Roman" w:hAnsi="Times New Roman"/>
          <w:sz w:val="26"/>
          <w:szCs w:val="26"/>
        </w:rPr>
        <w:t>2</w:t>
      </w:r>
      <w:r w:rsidRPr="00350162">
        <w:rPr>
          <w:rFonts w:ascii="Times New Roman" w:hAnsi="Times New Roman"/>
          <w:sz w:val="26"/>
          <w:szCs w:val="26"/>
        </w:rPr>
        <w:t xml:space="preserve"> ст. 8.</w:t>
      </w:r>
      <w:r w:rsidR="003176BD">
        <w:rPr>
          <w:rFonts w:ascii="Times New Roman" w:hAnsi="Times New Roman"/>
          <w:sz w:val="26"/>
          <w:szCs w:val="26"/>
        </w:rPr>
        <w:t>17</w:t>
      </w:r>
      <w:r w:rsidRPr="00350162">
        <w:rPr>
          <w:rFonts w:ascii="Times New Roman" w:hAnsi="Times New Roman"/>
          <w:sz w:val="26"/>
          <w:szCs w:val="26"/>
        </w:rPr>
        <w:t xml:space="preserve"> КоАП РФ. </w:t>
      </w:r>
    </w:p>
    <w:p w:rsidR="003176BD" w:rsidP="007F170D">
      <w:pPr>
        <w:spacing w:after="0" w:line="240" w:lineRule="auto"/>
        <w:ind w:firstLine="567"/>
        <w:jc w:val="both"/>
        <w:rPr>
          <w:rFonts w:ascii="Times New Roman" w:hAnsi="Times New Roman"/>
          <w:sz w:val="26"/>
          <w:szCs w:val="26"/>
        </w:rPr>
      </w:pPr>
    </w:p>
    <w:p w:rsidR="007F170D" w:rsidRPr="00350162" w:rsidP="007F170D">
      <w:pPr>
        <w:spacing w:after="0" w:line="240" w:lineRule="auto"/>
        <w:ind w:firstLine="567"/>
        <w:jc w:val="both"/>
        <w:rPr>
          <w:rFonts w:ascii="Times New Roman" w:hAnsi="Times New Roman"/>
          <w:sz w:val="26"/>
          <w:szCs w:val="26"/>
        </w:rPr>
      </w:pPr>
      <w:r w:rsidRPr="00350162">
        <w:rPr>
          <w:rFonts w:ascii="Times New Roman" w:hAnsi="Times New Roman"/>
          <w:sz w:val="26"/>
          <w:szCs w:val="26"/>
        </w:rPr>
        <w:t xml:space="preserve">На основании </w:t>
      </w:r>
      <w:r w:rsidRPr="00350162">
        <w:rPr>
          <w:rFonts w:ascii="Times New Roman" w:hAnsi="Times New Roman"/>
          <w:sz w:val="26"/>
          <w:szCs w:val="26"/>
        </w:rPr>
        <w:t>изложенного</w:t>
      </w:r>
      <w:r w:rsidRPr="00350162">
        <w:rPr>
          <w:rFonts w:ascii="Times New Roman" w:hAnsi="Times New Roman"/>
          <w:sz w:val="26"/>
          <w:szCs w:val="26"/>
        </w:rPr>
        <w:t xml:space="preserve"> и руководствуясь ч.</w:t>
      </w:r>
      <w:r w:rsidR="00925324">
        <w:rPr>
          <w:rFonts w:ascii="Times New Roman" w:hAnsi="Times New Roman"/>
          <w:sz w:val="26"/>
          <w:szCs w:val="26"/>
        </w:rPr>
        <w:t>2</w:t>
      </w:r>
      <w:r w:rsidRPr="00350162">
        <w:rPr>
          <w:rFonts w:ascii="Times New Roman" w:hAnsi="Times New Roman"/>
          <w:sz w:val="26"/>
          <w:szCs w:val="26"/>
        </w:rPr>
        <w:t xml:space="preserve"> ст.8.</w:t>
      </w:r>
      <w:r w:rsidR="00925324">
        <w:rPr>
          <w:rFonts w:ascii="Times New Roman" w:hAnsi="Times New Roman"/>
          <w:sz w:val="26"/>
          <w:szCs w:val="26"/>
        </w:rPr>
        <w:t>1</w:t>
      </w:r>
      <w:r w:rsidRPr="00350162">
        <w:rPr>
          <w:rFonts w:ascii="Times New Roman" w:hAnsi="Times New Roman"/>
          <w:sz w:val="26"/>
          <w:szCs w:val="26"/>
        </w:rPr>
        <w:t>7., ст. 23.1. и главой 29  КоАП РФ, мировой судья, </w:t>
      </w:r>
    </w:p>
    <w:p w:rsidR="007F170D" w:rsidRPr="00350162" w:rsidP="007F170D">
      <w:pPr>
        <w:spacing w:after="0" w:line="240" w:lineRule="auto"/>
        <w:ind w:firstLine="567"/>
        <w:jc w:val="center"/>
        <w:rPr>
          <w:rFonts w:ascii="Times New Roman" w:hAnsi="Times New Roman"/>
          <w:b/>
          <w:sz w:val="26"/>
          <w:szCs w:val="26"/>
        </w:rPr>
      </w:pPr>
      <w:r w:rsidRPr="00350162">
        <w:rPr>
          <w:rFonts w:ascii="Times New Roman" w:hAnsi="Times New Roman"/>
          <w:b/>
          <w:sz w:val="26"/>
          <w:szCs w:val="26"/>
        </w:rPr>
        <w:t>ПОСТАНОВИЛ:</w:t>
      </w:r>
    </w:p>
    <w:p w:rsidR="007F170D" w:rsidRPr="00350162" w:rsidP="007F170D">
      <w:pPr>
        <w:spacing w:after="0" w:line="240" w:lineRule="auto"/>
        <w:ind w:firstLine="567"/>
        <w:jc w:val="center"/>
        <w:rPr>
          <w:rFonts w:ascii="Times New Roman" w:hAnsi="Times New Roman"/>
          <w:sz w:val="26"/>
          <w:szCs w:val="26"/>
        </w:rPr>
      </w:pPr>
    </w:p>
    <w:p w:rsidR="00925324" w:rsidP="007F170D">
      <w:pPr>
        <w:spacing w:after="100" w:afterAutospacing="1" w:line="240" w:lineRule="auto"/>
        <w:ind w:firstLine="567"/>
        <w:contextualSpacing/>
        <w:jc w:val="both"/>
        <w:rPr>
          <w:rFonts w:ascii="Times New Roman" w:hAnsi="Times New Roman"/>
          <w:sz w:val="26"/>
          <w:szCs w:val="26"/>
        </w:rPr>
      </w:pPr>
      <w:r w:rsidRPr="00350162">
        <w:rPr>
          <w:rFonts w:ascii="Times New Roman" w:hAnsi="Times New Roman"/>
          <w:sz w:val="26"/>
          <w:szCs w:val="26"/>
        </w:rPr>
        <w:t xml:space="preserve">Признать </w:t>
      </w:r>
      <w:r>
        <w:rPr>
          <w:rFonts w:ascii="Times New Roman" w:hAnsi="Times New Roman"/>
          <w:b/>
          <w:sz w:val="26"/>
          <w:szCs w:val="26"/>
        </w:rPr>
        <w:t>Кобылешного</w:t>
      </w:r>
      <w:r>
        <w:rPr>
          <w:rFonts w:ascii="Times New Roman" w:hAnsi="Times New Roman"/>
          <w:b/>
          <w:sz w:val="26"/>
          <w:szCs w:val="26"/>
        </w:rPr>
        <w:t xml:space="preserve"> </w:t>
      </w:r>
      <w:r w:rsidR="00207991">
        <w:rPr>
          <w:rFonts w:ascii="Times New Roman" w:hAnsi="Times New Roman"/>
          <w:b/>
          <w:sz w:val="26"/>
          <w:szCs w:val="26"/>
        </w:rPr>
        <w:t>С.В.</w:t>
      </w:r>
      <w:r>
        <w:rPr>
          <w:rFonts w:ascii="Times New Roman" w:hAnsi="Times New Roman"/>
          <w:b/>
          <w:sz w:val="26"/>
          <w:szCs w:val="26"/>
        </w:rPr>
        <w:t xml:space="preserve"> </w:t>
      </w:r>
      <w:r w:rsidRPr="00350162">
        <w:rPr>
          <w:rFonts w:ascii="Times New Roman" w:hAnsi="Times New Roman"/>
          <w:sz w:val="26"/>
          <w:szCs w:val="26"/>
        </w:rPr>
        <w:t xml:space="preserve">виновным в совершении административного правонарушения, предусмотренного </w:t>
      </w:r>
      <w:r w:rsidRPr="00350162">
        <w:rPr>
          <w:rFonts w:ascii="Times New Roman" w:hAnsi="Times New Roman"/>
          <w:sz w:val="26"/>
          <w:szCs w:val="26"/>
        </w:rPr>
        <w:t>ч</w:t>
      </w:r>
      <w:r w:rsidRPr="00350162">
        <w:rPr>
          <w:rFonts w:ascii="Times New Roman" w:hAnsi="Times New Roman"/>
          <w:sz w:val="26"/>
          <w:szCs w:val="26"/>
        </w:rPr>
        <w:t>.</w:t>
      </w:r>
      <w:r>
        <w:rPr>
          <w:rFonts w:ascii="Times New Roman" w:hAnsi="Times New Roman"/>
          <w:sz w:val="26"/>
          <w:szCs w:val="26"/>
        </w:rPr>
        <w:t>2</w:t>
      </w:r>
      <w:r w:rsidRPr="00350162">
        <w:rPr>
          <w:rFonts w:ascii="Times New Roman" w:hAnsi="Times New Roman"/>
          <w:sz w:val="26"/>
          <w:szCs w:val="26"/>
        </w:rPr>
        <w:t xml:space="preserve">  ст.8.37. КоАП РФ и назначить ему наказание в виде штрафа в размере </w:t>
      </w:r>
      <w:r>
        <w:rPr>
          <w:rFonts w:ascii="Times New Roman" w:hAnsi="Times New Roman"/>
          <w:sz w:val="26"/>
          <w:szCs w:val="26"/>
        </w:rPr>
        <w:t>42</w:t>
      </w:r>
      <w:r w:rsidR="00D916AF">
        <w:rPr>
          <w:rFonts w:ascii="Times New Roman" w:hAnsi="Times New Roman"/>
          <w:sz w:val="26"/>
          <w:szCs w:val="26"/>
        </w:rPr>
        <w:t xml:space="preserve"> </w:t>
      </w:r>
      <w:r>
        <w:rPr>
          <w:rFonts w:ascii="Times New Roman" w:hAnsi="Times New Roman"/>
          <w:sz w:val="26"/>
          <w:szCs w:val="26"/>
        </w:rPr>
        <w:t>860 (сорок две тысячи восемьсот шестьдесят) рублей 00 копеек.</w:t>
      </w:r>
    </w:p>
    <w:p w:rsidR="00925324" w:rsidP="007F170D">
      <w:pPr>
        <w:spacing w:after="0" w:line="240" w:lineRule="auto"/>
        <w:ind w:firstLine="567"/>
        <w:contextualSpacing/>
        <w:jc w:val="both"/>
        <w:rPr>
          <w:rFonts w:ascii="Times New Roman" w:hAnsi="Times New Roman"/>
          <w:sz w:val="26"/>
          <w:szCs w:val="26"/>
        </w:rPr>
      </w:pPr>
    </w:p>
    <w:p w:rsidR="00925324" w:rsidP="007F170D">
      <w:pPr>
        <w:spacing w:after="0" w:line="240" w:lineRule="auto"/>
        <w:ind w:firstLine="567"/>
        <w:contextualSpacing/>
        <w:jc w:val="both"/>
        <w:rPr>
          <w:rFonts w:ascii="Times New Roman" w:hAnsi="Times New Roman"/>
          <w:bCs/>
          <w:sz w:val="26"/>
          <w:szCs w:val="26"/>
        </w:rPr>
      </w:pPr>
      <w:r w:rsidRPr="00350162">
        <w:rPr>
          <w:rFonts w:ascii="Times New Roman" w:hAnsi="Times New Roman"/>
          <w:sz w:val="26"/>
          <w:szCs w:val="26"/>
        </w:rPr>
        <w:t>Штраф необходимо оплатить по реквизитам</w:t>
      </w:r>
      <w:r w:rsidRPr="00350162">
        <w:rPr>
          <w:rFonts w:ascii="Times New Roman" w:hAnsi="Times New Roman"/>
          <w:bCs/>
          <w:sz w:val="26"/>
          <w:szCs w:val="26"/>
        </w:rPr>
        <w:t xml:space="preserve">: </w:t>
      </w:r>
    </w:p>
    <w:p w:rsidR="008556DB" w:rsidP="008556DB">
      <w:pPr>
        <w:spacing w:after="0" w:line="240" w:lineRule="auto"/>
        <w:ind w:firstLine="567"/>
        <w:contextualSpacing/>
        <w:jc w:val="both"/>
        <w:rPr>
          <w:rFonts w:ascii="Times New Roman" w:hAnsi="Times New Roman"/>
          <w:sz w:val="26"/>
          <w:szCs w:val="26"/>
        </w:rPr>
      </w:pPr>
    </w:p>
    <w:p w:rsidR="00925324" w:rsidRPr="008556DB" w:rsidP="008556DB">
      <w:pPr>
        <w:spacing w:after="0" w:line="240" w:lineRule="auto"/>
        <w:ind w:firstLine="567"/>
        <w:contextualSpacing/>
        <w:jc w:val="both"/>
        <w:rPr>
          <w:rFonts w:ascii="Times New Roman" w:hAnsi="Times New Roman"/>
          <w:sz w:val="26"/>
          <w:szCs w:val="26"/>
        </w:rPr>
      </w:pPr>
      <w:r w:rsidRPr="008556DB">
        <w:rPr>
          <w:rFonts w:ascii="Times New Roman" w:hAnsi="Times New Roman"/>
          <w:sz w:val="26"/>
          <w:szCs w:val="26"/>
        </w:rPr>
        <w:t xml:space="preserve">Почтовый адрес: Россия, Республика Крым, 29500, г. Симферополь, ул. Набережная им.60-летия СССР, 28. Получатель:  УФК по Республике Крым (Министерство юстиции Республики Крым, </w:t>
      </w:r>
      <w:r w:rsidRPr="008556DB">
        <w:rPr>
          <w:rFonts w:ascii="Times New Roman" w:hAnsi="Times New Roman"/>
          <w:sz w:val="26"/>
          <w:szCs w:val="26"/>
        </w:rPr>
        <w:t>л</w:t>
      </w:r>
      <w:r w:rsidRPr="008556DB">
        <w:rPr>
          <w:rFonts w:ascii="Times New Roman" w:hAnsi="Times New Roman"/>
          <w:sz w:val="26"/>
          <w:szCs w:val="26"/>
        </w:rPr>
        <w:t xml:space="preserve">/с 04752203230);  ИНН: 9102013284; КПП: 910201001; Банк получателя: Отделение по Республике Крым Южного главного управления ЦБРФ; БИК: 043510001; Счет: 40101810335100010001; ОКТМО 35715000; КБК </w:t>
      </w:r>
      <w:r w:rsidRPr="005E10EA">
        <w:rPr>
          <w:rFonts w:ascii="Times New Roman" w:hAnsi="Times New Roman"/>
          <w:sz w:val="26"/>
          <w:szCs w:val="26"/>
        </w:rPr>
        <w:t>828 1 16 01083 01 0017 140</w:t>
      </w:r>
      <w:r>
        <w:rPr>
          <w:rFonts w:ascii="Times New Roman" w:hAnsi="Times New Roman"/>
          <w:sz w:val="26"/>
          <w:szCs w:val="26"/>
        </w:rPr>
        <w:t>.</w:t>
      </w:r>
      <w:r w:rsidRPr="008556DB">
        <w:rPr>
          <w:rFonts w:ascii="Times New Roman" w:hAnsi="Times New Roman"/>
          <w:sz w:val="26"/>
          <w:szCs w:val="26"/>
        </w:rPr>
        <w:t xml:space="preserve"> </w:t>
      </w:r>
    </w:p>
    <w:p w:rsidR="00925324" w:rsidRPr="00350162" w:rsidP="007F170D">
      <w:pPr>
        <w:spacing w:after="0" w:line="240" w:lineRule="auto"/>
        <w:ind w:firstLine="567"/>
        <w:contextualSpacing/>
        <w:jc w:val="both"/>
        <w:rPr>
          <w:rFonts w:ascii="Times New Roman" w:hAnsi="Times New Roman"/>
          <w:sz w:val="26"/>
          <w:szCs w:val="26"/>
        </w:rPr>
      </w:pPr>
    </w:p>
    <w:p w:rsidR="007F170D" w:rsidRPr="00350162" w:rsidP="007F170D">
      <w:pPr>
        <w:ind w:firstLine="567"/>
        <w:contextualSpacing/>
        <w:jc w:val="both"/>
        <w:rPr>
          <w:rFonts w:ascii="Times New Roman" w:hAnsi="Times New Roman"/>
          <w:sz w:val="26"/>
          <w:szCs w:val="26"/>
        </w:rPr>
      </w:pPr>
      <w:r w:rsidRPr="00350162">
        <w:rPr>
          <w:rFonts w:ascii="Times New Roman" w:hAnsi="Times New Roman"/>
          <w:sz w:val="26"/>
          <w:szCs w:val="26"/>
        </w:rPr>
        <w:t>Разъяснить, что административный штраф должен быть оплачен лицом, привлеченным к административной ответственности</w:t>
      </w:r>
      <w:r w:rsidRPr="00350162">
        <w:rPr>
          <w:rFonts w:ascii="Times New Roman" w:hAnsi="Times New Roman"/>
          <w:color w:val="000000"/>
          <w:sz w:val="26"/>
          <w:szCs w:val="26"/>
          <w:lang w:val="uk-UA"/>
        </w:rPr>
        <w:t xml:space="preserve">, не </w:t>
      </w:r>
      <w:r w:rsidRPr="00350162">
        <w:rPr>
          <w:rFonts w:ascii="Times New Roman" w:hAnsi="Times New Roman"/>
          <w:sz w:val="26"/>
          <w:szCs w:val="26"/>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25324" w:rsidP="007F170D">
      <w:pPr>
        <w:ind w:firstLine="567"/>
        <w:contextualSpacing/>
        <w:jc w:val="both"/>
        <w:rPr>
          <w:rFonts w:ascii="Times New Roman" w:hAnsi="Times New Roman"/>
          <w:sz w:val="26"/>
          <w:szCs w:val="26"/>
        </w:rPr>
      </w:pPr>
    </w:p>
    <w:p w:rsidR="007F170D" w:rsidRPr="00350162" w:rsidP="007F170D">
      <w:pPr>
        <w:ind w:firstLine="567"/>
        <w:contextualSpacing/>
        <w:jc w:val="both"/>
        <w:rPr>
          <w:rFonts w:ascii="Times New Roman" w:hAnsi="Times New Roman"/>
          <w:sz w:val="26"/>
          <w:szCs w:val="26"/>
        </w:rPr>
      </w:pPr>
      <w:r w:rsidRPr="00350162">
        <w:rPr>
          <w:rFonts w:ascii="Times New Roman" w:hAnsi="Times New Roman"/>
          <w:sz w:val="26"/>
          <w:szCs w:val="26"/>
        </w:rPr>
        <w:t xml:space="preserve">В случае неоплаты штрафа в добровольном порядке, в течение 60-ти дней с момента вступления постановления в законную силу, лицо подлежит привлечению к административной ответственности за несвоевременную уплату штрафа, в соответствии с </w:t>
      </w:r>
      <w:r w:rsidRPr="00350162">
        <w:rPr>
          <w:rFonts w:ascii="Times New Roman" w:hAnsi="Times New Roman"/>
          <w:sz w:val="26"/>
          <w:szCs w:val="26"/>
        </w:rPr>
        <w:t>ч</w:t>
      </w:r>
      <w:r w:rsidRPr="00350162">
        <w:rPr>
          <w:rFonts w:ascii="Times New Roman" w:hAnsi="Times New Roman"/>
          <w:sz w:val="26"/>
          <w:szCs w:val="26"/>
        </w:rPr>
        <w:t>. 1 ст. 20.25 КоАП РФ.</w:t>
      </w:r>
    </w:p>
    <w:p w:rsidR="00925324" w:rsidP="007F170D">
      <w:pPr>
        <w:ind w:firstLine="567"/>
        <w:contextualSpacing/>
        <w:jc w:val="both"/>
        <w:rPr>
          <w:rFonts w:ascii="Times New Roman" w:hAnsi="Times New Roman"/>
          <w:sz w:val="26"/>
          <w:szCs w:val="26"/>
        </w:rPr>
      </w:pPr>
    </w:p>
    <w:p w:rsidR="007F170D" w:rsidRPr="00350162" w:rsidP="007F170D">
      <w:pPr>
        <w:ind w:firstLine="567"/>
        <w:contextualSpacing/>
        <w:jc w:val="both"/>
        <w:rPr>
          <w:rFonts w:ascii="Times New Roman" w:hAnsi="Times New Roman"/>
          <w:sz w:val="26"/>
          <w:szCs w:val="26"/>
        </w:rPr>
      </w:pPr>
      <w:r w:rsidRPr="00350162">
        <w:rPr>
          <w:rFonts w:ascii="Times New Roman" w:hAnsi="Times New Roman"/>
          <w:sz w:val="26"/>
          <w:szCs w:val="26"/>
        </w:rPr>
        <w:t xml:space="preserve">На постановление может быть подана жалоба, принесен протест в Керченский городской суд Республики Крым, в том числе и через мирового судью судебного участка № </w:t>
      </w:r>
      <w:r w:rsidR="00925324">
        <w:rPr>
          <w:rFonts w:ascii="Times New Roman" w:hAnsi="Times New Roman"/>
          <w:sz w:val="26"/>
          <w:szCs w:val="26"/>
        </w:rPr>
        <w:t>44</w:t>
      </w:r>
      <w:r w:rsidRPr="00350162">
        <w:rPr>
          <w:rFonts w:ascii="Times New Roman" w:hAnsi="Times New Roman"/>
          <w:sz w:val="26"/>
          <w:szCs w:val="26"/>
        </w:rPr>
        <w:t xml:space="preserve"> Керченского судебного района (городской округ Керчь) Республики Крым, в течение 10 дней, с момента его получения или вручения. </w:t>
      </w:r>
    </w:p>
    <w:p w:rsidR="00925324" w:rsidRPr="00207991" w:rsidP="007F170D">
      <w:pPr>
        <w:contextualSpacing/>
        <w:jc w:val="both"/>
        <w:rPr>
          <w:rFonts w:ascii="Times New Roman" w:hAnsi="Times New Roman"/>
          <w:sz w:val="26"/>
          <w:szCs w:val="26"/>
        </w:rPr>
      </w:pPr>
    </w:p>
    <w:p w:rsidR="005C3241" w:rsidRPr="00207991" w:rsidP="007F170D">
      <w:pPr>
        <w:contextualSpacing/>
        <w:jc w:val="both"/>
        <w:rPr>
          <w:rFonts w:ascii="Times New Roman" w:hAnsi="Times New Roman"/>
          <w:sz w:val="26"/>
          <w:szCs w:val="26"/>
        </w:rPr>
      </w:pPr>
      <w:r w:rsidRPr="00207991">
        <w:rPr>
          <w:rFonts w:ascii="Times New Roman" w:hAnsi="Times New Roman"/>
          <w:sz w:val="26"/>
          <w:szCs w:val="26"/>
        </w:rPr>
        <w:t xml:space="preserve">Мировой судья:   </w:t>
      </w:r>
      <w:r w:rsidRPr="00207991" w:rsidR="000938DE">
        <w:rPr>
          <w:rFonts w:ascii="Times New Roman" w:hAnsi="Times New Roman"/>
          <w:sz w:val="26"/>
          <w:szCs w:val="26"/>
        </w:rPr>
        <w:t xml:space="preserve">                   </w:t>
      </w:r>
      <w:r w:rsidRPr="00207991" w:rsidR="00207991">
        <w:rPr>
          <w:rFonts w:ascii="Times New Roman" w:hAnsi="Times New Roman"/>
          <w:sz w:val="26"/>
          <w:szCs w:val="26"/>
        </w:rPr>
        <w:t xml:space="preserve">                                                             </w:t>
      </w:r>
      <w:r w:rsidRPr="00207991">
        <w:rPr>
          <w:rFonts w:ascii="Times New Roman" w:hAnsi="Times New Roman"/>
          <w:sz w:val="26"/>
          <w:szCs w:val="26"/>
        </w:rPr>
        <w:t xml:space="preserve">С.С. Урюпина  </w:t>
      </w:r>
    </w:p>
    <w:p w:rsidR="007F170D" w:rsidRPr="00350162" w:rsidP="007F170D">
      <w:pPr>
        <w:contextualSpacing/>
        <w:jc w:val="both"/>
        <w:rPr>
          <w:rFonts w:ascii="Times New Roman" w:hAnsi="Times New Roman"/>
          <w:b/>
          <w:sz w:val="26"/>
          <w:szCs w:val="26"/>
        </w:rPr>
      </w:pPr>
      <w:r w:rsidRPr="00350162">
        <w:rPr>
          <w:rFonts w:ascii="Times New Roman" w:hAnsi="Times New Roman"/>
          <w:b/>
          <w:sz w:val="26"/>
          <w:szCs w:val="26"/>
        </w:rPr>
        <w:t xml:space="preserve">                         </w:t>
      </w:r>
    </w:p>
    <w:p w:rsidR="007F170D" w:rsidRPr="00350162" w:rsidP="007F170D">
      <w:pPr>
        <w:rPr>
          <w:rFonts w:ascii="Times New Roman" w:hAnsi="Times New Roman"/>
          <w:b/>
          <w:sz w:val="26"/>
          <w:szCs w:val="26"/>
        </w:rPr>
      </w:pPr>
    </w:p>
    <w:p w:rsidR="00207991" w:rsidRPr="00407E37" w:rsidP="00207991">
      <w:pPr>
        <w:contextualSpacing/>
        <w:rPr>
          <w:sz w:val="20"/>
          <w:szCs w:val="20"/>
        </w:rPr>
      </w:pPr>
      <w:r w:rsidRPr="00407E37">
        <w:rPr>
          <w:sz w:val="20"/>
          <w:szCs w:val="20"/>
        </w:rPr>
        <w:t>ДЕПЕРСОНИФИКАЦИЮ</w:t>
      </w:r>
    </w:p>
    <w:p w:rsidR="00207991" w:rsidRPr="00407E37" w:rsidP="00207991">
      <w:pPr>
        <w:contextualSpacing/>
        <w:rPr>
          <w:sz w:val="20"/>
          <w:szCs w:val="20"/>
        </w:rPr>
      </w:pPr>
      <w:r>
        <w:rPr>
          <w:sz w:val="20"/>
          <w:szCs w:val="20"/>
        </w:rPr>
        <w:t>л</w:t>
      </w:r>
      <w:r w:rsidRPr="00407E37">
        <w:rPr>
          <w:sz w:val="20"/>
          <w:szCs w:val="20"/>
        </w:rPr>
        <w:t>ингвистический контроль</w:t>
      </w:r>
    </w:p>
    <w:p w:rsidR="00207991" w:rsidRPr="00407E37" w:rsidP="00207991">
      <w:pPr>
        <w:tabs>
          <w:tab w:val="left" w:pos="1440"/>
        </w:tabs>
        <w:contextualSpacing/>
        <w:rPr>
          <w:sz w:val="20"/>
          <w:szCs w:val="20"/>
        </w:rPr>
      </w:pPr>
      <w:r w:rsidRPr="00407E37">
        <w:rPr>
          <w:sz w:val="20"/>
          <w:szCs w:val="20"/>
        </w:rPr>
        <w:t>произвел</w:t>
      </w:r>
      <w:r>
        <w:rPr>
          <w:sz w:val="20"/>
          <w:szCs w:val="20"/>
        </w:rPr>
        <w:tab/>
      </w:r>
    </w:p>
    <w:p w:rsidR="00207991" w:rsidRPr="00407E37" w:rsidP="00207991">
      <w:pPr>
        <w:contextualSpacing/>
        <w:rPr>
          <w:sz w:val="20"/>
          <w:szCs w:val="20"/>
        </w:rPr>
      </w:pPr>
      <w:r>
        <w:rPr>
          <w:sz w:val="20"/>
          <w:szCs w:val="20"/>
        </w:rPr>
        <w:t>Помощник  судьи</w:t>
      </w:r>
      <w:r w:rsidRPr="00407E37">
        <w:rPr>
          <w:sz w:val="20"/>
          <w:szCs w:val="20"/>
        </w:rPr>
        <w:t xml:space="preserve"> __________ </w:t>
      </w:r>
      <w:r>
        <w:rPr>
          <w:sz w:val="20"/>
          <w:szCs w:val="20"/>
        </w:rPr>
        <w:t xml:space="preserve">Т.А. </w:t>
      </w:r>
      <w:r>
        <w:rPr>
          <w:sz w:val="20"/>
          <w:szCs w:val="20"/>
        </w:rPr>
        <w:t>Нистрян</w:t>
      </w:r>
      <w:r>
        <w:rPr>
          <w:sz w:val="20"/>
          <w:szCs w:val="20"/>
        </w:rPr>
        <w:t xml:space="preserve"> </w:t>
      </w:r>
    </w:p>
    <w:p w:rsidR="00207991" w:rsidRPr="00407E37" w:rsidP="00207991">
      <w:pPr>
        <w:contextualSpacing/>
        <w:rPr>
          <w:sz w:val="20"/>
          <w:szCs w:val="20"/>
        </w:rPr>
      </w:pPr>
    </w:p>
    <w:p w:rsidR="00207991" w:rsidRPr="00407E37" w:rsidP="00207991">
      <w:pPr>
        <w:contextualSpacing/>
        <w:rPr>
          <w:sz w:val="20"/>
          <w:szCs w:val="20"/>
        </w:rPr>
      </w:pPr>
      <w:r w:rsidRPr="00407E37">
        <w:rPr>
          <w:sz w:val="20"/>
          <w:szCs w:val="20"/>
        </w:rPr>
        <w:t>СОГЛАСОВАНО</w:t>
      </w:r>
    </w:p>
    <w:p w:rsidR="00207991" w:rsidRPr="00407E37" w:rsidP="00207991">
      <w:pPr>
        <w:contextualSpacing/>
        <w:rPr>
          <w:sz w:val="20"/>
          <w:szCs w:val="20"/>
        </w:rPr>
      </w:pPr>
      <w:r w:rsidRPr="00407E37">
        <w:rPr>
          <w:sz w:val="20"/>
          <w:szCs w:val="20"/>
        </w:rPr>
        <w:t xml:space="preserve">Судья_________ </w:t>
      </w:r>
      <w:r>
        <w:rPr>
          <w:sz w:val="20"/>
          <w:szCs w:val="20"/>
        </w:rPr>
        <w:t>К.Ю.Козлова</w:t>
      </w:r>
    </w:p>
    <w:p w:rsidR="00207991" w:rsidP="00207991">
      <w:pPr>
        <w:contextualSpacing/>
        <w:rPr>
          <w:sz w:val="20"/>
          <w:szCs w:val="20"/>
        </w:rPr>
      </w:pPr>
      <w:r w:rsidRPr="00407E37">
        <w:rPr>
          <w:sz w:val="20"/>
          <w:szCs w:val="20"/>
        </w:rPr>
        <w:t>«_</w:t>
      </w:r>
      <w:r>
        <w:rPr>
          <w:sz w:val="20"/>
          <w:szCs w:val="20"/>
        </w:rPr>
        <w:t xml:space="preserve">__» __ 20     </w:t>
      </w:r>
      <w:r w:rsidRPr="00407E37">
        <w:rPr>
          <w:sz w:val="20"/>
          <w:szCs w:val="20"/>
        </w:rPr>
        <w:t>г.</w:t>
      </w:r>
    </w:p>
    <w:p w:rsidR="001F264F" w:rsidRPr="00350162">
      <w:pPr>
        <w:rPr>
          <w:rFonts w:ascii="Times New Roman" w:hAnsi="Times New Roman"/>
          <w:sz w:val="26"/>
          <w:szCs w:val="26"/>
        </w:rPr>
      </w:pPr>
    </w:p>
    <w:sectPr w:rsidSect="00207991">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7F170D"/>
    <w:rsid w:val="0003781F"/>
    <w:rsid w:val="000938DE"/>
    <w:rsid w:val="000C0EDC"/>
    <w:rsid w:val="000E5E1E"/>
    <w:rsid w:val="00182B56"/>
    <w:rsid w:val="001F264F"/>
    <w:rsid w:val="00207991"/>
    <w:rsid w:val="003176BD"/>
    <w:rsid w:val="0032222F"/>
    <w:rsid w:val="00323919"/>
    <w:rsid w:val="0034443E"/>
    <w:rsid w:val="00350162"/>
    <w:rsid w:val="003626EF"/>
    <w:rsid w:val="003D553D"/>
    <w:rsid w:val="00407E37"/>
    <w:rsid w:val="00416C58"/>
    <w:rsid w:val="004A07DA"/>
    <w:rsid w:val="004B3365"/>
    <w:rsid w:val="00596214"/>
    <w:rsid w:val="005A2E81"/>
    <w:rsid w:val="005C3241"/>
    <w:rsid w:val="005E10EA"/>
    <w:rsid w:val="00612274"/>
    <w:rsid w:val="00623B3C"/>
    <w:rsid w:val="007D2501"/>
    <w:rsid w:val="007F170D"/>
    <w:rsid w:val="008444E0"/>
    <w:rsid w:val="008556DB"/>
    <w:rsid w:val="00925324"/>
    <w:rsid w:val="009921DA"/>
    <w:rsid w:val="009B2696"/>
    <w:rsid w:val="00B83E86"/>
    <w:rsid w:val="00C621A4"/>
    <w:rsid w:val="00D83017"/>
    <w:rsid w:val="00D916AF"/>
    <w:rsid w:val="00EA6B33"/>
    <w:rsid w:val="00FA62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0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F17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7F170D"/>
    <w:pPr>
      <w:spacing w:after="0" w:line="240" w:lineRule="auto"/>
      <w:ind w:firstLine="454"/>
      <w:jc w:val="both"/>
    </w:pPr>
    <w:rPr>
      <w:rFonts w:ascii="Times New Roman" w:hAnsi="Times New Roman"/>
      <w:sz w:val="24"/>
      <w:szCs w:val="24"/>
    </w:rPr>
  </w:style>
  <w:style w:type="character" w:customStyle="1" w:styleId="1">
    <w:name w:val="Основной текст1"/>
    <w:rsid w:val="007F170D"/>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styleId="Hyperlink">
    <w:name w:val="Hyperlink"/>
    <w:basedOn w:val="DefaultParagraphFont"/>
    <w:uiPriority w:val="99"/>
    <w:semiHidden/>
    <w:unhideWhenUsed/>
    <w:rsid w:val="007F17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E29B81C21D855C32DD97EF22CACF0C6E1C5162002A9505C2FB488B6AA99582B668080107B17fBg4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