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1D0" w:rsidRPr="00CB249C" w:rsidP="00CB249C">
      <w:pPr>
        <w:pStyle w:val="20"/>
        <w:shd w:val="clear" w:color="auto" w:fill="auto"/>
        <w:spacing w:after="0" w:line="240" w:lineRule="auto"/>
        <w:ind w:left="5760" w:right="40"/>
        <w:rPr>
          <w:sz w:val="20"/>
          <w:szCs w:val="20"/>
        </w:rPr>
      </w:pPr>
      <w:r w:rsidRPr="00CB249C">
        <w:rPr>
          <w:sz w:val="20"/>
          <w:szCs w:val="20"/>
        </w:rPr>
        <w:t xml:space="preserve">Дело №5-44-63/2022 </w:t>
      </w:r>
    </w:p>
    <w:p w:rsidR="006843BF" w:rsidRPr="00CB249C" w:rsidP="00CB249C">
      <w:pPr>
        <w:pStyle w:val="20"/>
        <w:shd w:val="clear" w:color="auto" w:fill="auto"/>
        <w:spacing w:after="0" w:line="240" w:lineRule="auto"/>
        <w:ind w:left="5760" w:right="40"/>
        <w:rPr>
          <w:sz w:val="20"/>
          <w:szCs w:val="20"/>
        </w:rPr>
      </w:pPr>
      <w:r w:rsidRPr="00CB249C">
        <w:rPr>
          <w:sz w:val="20"/>
          <w:szCs w:val="20"/>
        </w:rPr>
        <w:t>УИД 9</w:t>
      </w:r>
      <w:r w:rsidRPr="00CB249C">
        <w:rPr>
          <w:sz w:val="20"/>
          <w:szCs w:val="20"/>
        </w:rPr>
        <w:t>1</w:t>
      </w:r>
      <w:r w:rsidRPr="00CB249C">
        <w:rPr>
          <w:sz w:val="20"/>
          <w:szCs w:val="20"/>
          <w:lang w:val="en-US"/>
        </w:rPr>
        <w:t>MS</w:t>
      </w:r>
      <w:r w:rsidRPr="00CB249C">
        <w:rPr>
          <w:sz w:val="20"/>
          <w:szCs w:val="20"/>
        </w:rPr>
        <w:t>0044-0</w:t>
      </w:r>
      <w:r w:rsidRPr="00CB249C">
        <w:rPr>
          <w:sz w:val="20"/>
          <w:szCs w:val="20"/>
        </w:rPr>
        <w:t>1-2021-001285-36</w:t>
      </w:r>
    </w:p>
    <w:p w:rsidR="005061D0" w:rsidRPr="00CB249C" w:rsidP="00CB249C">
      <w:pPr>
        <w:pStyle w:val="10"/>
        <w:keepNext/>
        <w:keepLines/>
        <w:shd w:val="clear" w:color="auto" w:fill="auto"/>
        <w:spacing w:before="0" w:after="283" w:line="240" w:lineRule="auto"/>
        <w:ind w:left="20"/>
        <w:rPr>
          <w:sz w:val="20"/>
          <w:szCs w:val="20"/>
        </w:rPr>
      </w:pPr>
    </w:p>
    <w:p w:rsidR="006843BF" w:rsidRPr="00CB249C" w:rsidP="00CB249C">
      <w:pPr>
        <w:pStyle w:val="10"/>
        <w:keepNext/>
        <w:keepLines/>
        <w:shd w:val="clear" w:color="auto" w:fill="auto"/>
        <w:spacing w:before="0" w:after="283" w:line="240" w:lineRule="auto"/>
        <w:ind w:left="20"/>
        <w:rPr>
          <w:sz w:val="20"/>
          <w:szCs w:val="20"/>
        </w:rPr>
      </w:pPr>
      <w:r w:rsidRPr="00CB249C">
        <w:rPr>
          <w:sz w:val="20"/>
          <w:szCs w:val="20"/>
        </w:rPr>
        <w:t>ПОСТАНОВЛЕНИЕ</w:t>
      </w:r>
    </w:p>
    <w:p w:rsidR="006843BF" w:rsidRPr="00CB249C" w:rsidP="00CB249C">
      <w:pPr>
        <w:pStyle w:val="11"/>
        <w:shd w:val="clear" w:color="auto" w:fill="auto"/>
        <w:tabs>
          <w:tab w:val="right" w:pos="8025"/>
          <w:tab w:val="left" w:pos="8111"/>
        </w:tabs>
        <w:spacing w:before="0" w:after="258" w:line="240" w:lineRule="auto"/>
        <w:ind w:left="20" w:firstLine="680"/>
        <w:rPr>
          <w:sz w:val="20"/>
          <w:szCs w:val="20"/>
        </w:rPr>
      </w:pPr>
      <w:r w:rsidRPr="00CB249C">
        <w:rPr>
          <w:sz w:val="20"/>
          <w:szCs w:val="20"/>
        </w:rPr>
        <w:t>02 марта 2022 г.</w:t>
      </w:r>
      <w:r w:rsidRPr="00CB249C">
        <w:rPr>
          <w:sz w:val="20"/>
          <w:szCs w:val="20"/>
        </w:rPr>
        <w:tab/>
        <w:t>г.</w:t>
      </w:r>
      <w:r w:rsidRPr="00CB249C">
        <w:rPr>
          <w:sz w:val="20"/>
          <w:szCs w:val="20"/>
        </w:rPr>
        <w:tab/>
        <w:t>Керчь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40" w:firstLine="680"/>
        <w:jc w:val="left"/>
        <w:rPr>
          <w:sz w:val="20"/>
          <w:szCs w:val="20"/>
        </w:rPr>
      </w:pPr>
      <w:r w:rsidRPr="00CB249C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CB249C">
        <w:rPr>
          <w:sz w:val="20"/>
          <w:szCs w:val="20"/>
        </w:rPr>
        <w:t>Опрышкова</w:t>
      </w:r>
      <w:r w:rsidRPr="00CB249C">
        <w:rPr>
          <w:sz w:val="20"/>
          <w:szCs w:val="20"/>
        </w:rPr>
        <w:t xml:space="preserve"> Г.Ю.,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40"/>
        <w:rPr>
          <w:sz w:val="20"/>
          <w:szCs w:val="20"/>
        </w:rPr>
      </w:pPr>
      <w:r w:rsidRPr="00CB249C">
        <w:rPr>
          <w:sz w:val="20"/>
          <w:szCs w:val="20"/>
        </w:rPr>
        <w:t xml:space="preserve">рассмотрев в </w:t>
      </w:r>
      <w:r w:rsidRPr="00CB249C">
        <w:rPr>
          <w:sz w:val="20"/>
          <w:szCs w:val="20"/>
        </w:rPr>
        <w:t>открытом судебном заседании в помещении судебного участка № 44 Керченского судебного района (городской округ Керчь) Республики Крым дело об административном правонарушении в отношении</w:t>
      </w:r>
    </w:p>
    <w:p w:rsidR="006843BF" w:rsidRPr="00CB249C" w:rsidP="00CB249C">
      <w:pPr>
        <w:pStyle w:val="11"/>
        <w:shd w:val="clear" w:color="auto" w:fill="auto"/>
        <w:tabs>
          <w:tab w:val="left" w:pos="4523"/>
        </w:tabs>
        <w:spacing w:before="0" w:after="0" w:line="240" w:lineRule="auto"/>
        <w:ind w:left="1720" w:right="40"/>
        <w:rPr>
          <w:sz w:val="20"/>
          <w:szCs w:val="20"/>
        </w:rPr>
      </w:pPr>
      <w:r w:rsidRPr="00CB249C">
        <w:rPr>
          <w:sz w:val="20"/>
          <w:szCs w:val="20"/>
        </w:rPr>
        <w:t>Опрышкова</w:t>
      </w:r>
      <w:r w:rsidRPr="00CB249C">
        <w:rPr>
          <w:sz w:val="20"/>
          <w:szCs w:val="20"/>
        </w:rPr>
        <w:t xml:space="preserve"> </w:t>
      </w:r>
      <w:r w:rsidRPr="00CB249C" w:rsidR="00D403D6">
        <w:rPr>
          <w:sz w:val="20"/>
          <w:szCs w:val="20"/>
        </w:rPr>
        <w:t>«ИЗЪЯТО»</w:t>
      </w:r>
      <w:r w:rsidRPr="00CB249C" w:rsidR="00D403D6">
        <w:rPr>
          <w:sz w:val="20"/>
          <w:szCs w:val="20"/>
        </w:rPr>
        <w:t xml:space="preserve"> </w:t>
      </w:r>
      <w:r w:rsidRPr="00CB249C">
        <w:rPr>
          <w:sz w:val="20"/>
          <w:szCs w:val="20"/>
        </w:rPr>
        <w:t>,</w:t>
      </w:r>
      <w:r w:rsidRPr="00CB249C">
        <w:rPr>
          <w:sz w:val="20"/>
          <w:szCs w:val="20"/>
        </w:rPr>
        <w:t xml:space="preserve"> </w:t>
      </w:r>
      <w:r w:rsidRPr="00CB249C" w:rsidR="00D403D6">
        <w:rPr>
          <w:sz w:val="20"/>
          <w:szCs w:val="20"/>
        </w:rPr>
        <w:t xml:space="preserve">«ИЗЪЯТО» </w:t>
      </w:r>
      <w:r w:rsidRPr="00CB249C">
        <w:rPr>
          <w:sz w:val="20"/>
          <w:szCs w:val="20"/>
        </w:rPr>
        <w:t xml:space="preserve">года рождения, уроженца г. </w:t>
      </w:r>
      <w:r w:rsidRPr="00CB249C" w:rsidR="00D403D6">
        <w:rPr>
          <w:sz w:val="20"/>
          <w:szCs w:val="20"/>
        </w:rPr>
        <w:t>«ИЗЪЯТО»</w:t>
      </w:r>
      <w:r w:rsidRPr="00CB249C">
        <w:rPr>
          <w:sz w:val="20"/>
          <w:szCs w:val="20"/>
        </w:rPr>
        <w:t xml:space="preserve">, </w:t>
      </w:r>
      <w:r w:rsidRPr="00CB249C" w:rsidR="00D403D6">
        <w:rPr>
          <w:sz w:val="20"/>
          <w:szCs w:val="20"/>
        </w:rPr>
        <w:t xml:space="preserve">«ИЗЪЯТО» </w:t>
      </w:r>
      <w:r w:rsidRPr="00CB249C">
        <w:rPr>
          <w:sz w:val="20"/>
          <w:szCs w:val="20"/>
        </w:rPr>
        <w:t xml:space="preserve"> области, РСФСР, гражданина РФ, не состоящего в зареги</w:t>
      </w:r>
      <w:r w:rsidRPr="00CB249C">
        <w:rPr>
          <w:sz w:val="20"/>
          <w:szCs w:val="20"/>
        </w:rPr>
        <w:t>стрированном браке, имеющего на иждивении несовершен</w:t>
      </w:r>
      <w:r w:rsidRPr="00CB249C" w:rsidR="00D403D6">
        <w:rPr>
          <w:sz w:val="20"/>
          <w:szCs w:val="20"/>
        </w:rPr>
        <w:t xml:space="preserve">нолетних детей: </w:t>
      </w:r>
      <w:r w:rsidRPr="00CB249C" w:rsidR="00D403D6">
        <w:rPr>
          <w:sz w:val="20"/>
          <w:szCs w:val="20"/>
        </w:rPr>
        <w:t>Опрышкова</w:t>
      </w:r>
      <w:r w:rsidRPr="00CB249C" w:rsidR="00D403D6">
        <w:rPr>
          <w:sz w:val="20"/>
          <w:szCs w:val="20"/>
        </w:rPr>
        <w:t xml:space="preserve"> М.Г.,02.04.2017</w:t>
      </w:r>
      <w:r w:rsidRPr="00CB249C">
        <w:rPr>
          <w:sz w:val="20"/>
          <w:szCs w:val="20"/>
        </w:rPr>
        <w:t xml:space="preserve"> г.р., </w:t>
      </w:r>
      <w:r w:rsidRPr="00CB249C">
        <w:rPr>
          <w:sz w:val="20"/>
          <w:szCs w:val="20"/>
        </w:rPr>
        <w:t>Опрышкова</w:t>
      </w:r>
      <w:r w:rsidRPr="00CB249C">
        <w:rPr>
          <w:sz w:val="20"/>
          <w:szCs w:val="20"/>
        </w:rPr>
        <w:t xml:space="preserve"> К.Г.,</w:t>
      </w:r>
      <w:r w:rsidRPr="00CB249C" w:rsidR="00D403D6">
        <w:rPr>
          <w:sz w:val="20"/>
          <w:szCs w:val="20"/>
        </w:rPr>
        <w:t xml:space="preserve"> </w:t>
      </w:r>
      <w:r w:rsidRPr="00CB249C">
        <w:rPr>
          <w:sz w:val="20"/>
          <w:szCs w:val="20"/>
        </w:rPr>
        <w:t xml:space="preserve">03.02.2017г.р., официально </w:t>
      </w:r>
      <w:r w:rsidRPr="00CB249C">
        <w:rPr>
          <w:sz w:val="20"/>
          <w:szCs w:val="20"/>
        </w:rPr>
        <w:t>нетрудоустроенного</w:t>
      </w:r>
      <w:r w:rsidRPr="00CB249C">
        <w:rPr>
          <w:sz w:val="20"/>
          <w:szCs w:val="20"/>
        </w:rPr>
        <w:t>, не являющегося инвалидо</w:t>
      </w:r>
      <w:r w:rsidRPr="00CB249C">
        <w:rPr>
          <w:sz w:val="20"/>
          <w:szCs w:val="20"/>
        </w:rPr>
        <w:t xml:space="preserve">м, зарегистрированного по адресу: </w:t>
      </w:r>
      <w:r w:rsidRPr="00CB249C">
        <w:rPr>
          <w:sz w:val="20"/>
          <w:szCs w:val="20"/>
        </w:rPr>
        <w:t xml:space="preserve">Республика Крым, г. Керчь, ул. </w:t>
      </w:r>
      <w:r w:rsidRPr="00CB249C" w:rsidR="004E6FA9">
        <w:rPr>
          <w:sz w:val="20"/>
          <w:szCs w:val="20"/>
        </w:rPr>
        <w:t>«ИЗЪЯТО»</w:t>
      </w:r>
      <w:r w:rsidRPr="00CB249C">
        <w:rPr>
          <w:sz w:val="20"/>
          <w:szCs w:val="20"/>
        </w:rPr>
        <w:t xml:space="preserve">, д. </w:t>
      </w:r>
      <w:r w:rsidRPr="00CB249C" w:rsidR="004E6FA9">
        <w:rPr>
          <w:sz w:val="20"/>
          <w:szCs w:val="20"/>
        </w:rPr>
        <w:t>«ИЗЪЯТО»</w:t>
      </w:r>
      <w:r w:rsidRPr="00CB249C">
        <w:rPr>
          <w:sz w:val="20"/>
          <w:szCs w:val="20"/>
        </w:rPr>
        <w:t xml:space="preserve">, кв. </w:t>
      </w:r>
      <w:r w:rsidRPr="00CB249C" w:rsidR="004E6FA9">
        <w:rPr>
          <w:sz w:val="20"/>
          <w:szCs w:val="20"/>
        </w:rPr>
        <w:t>«ИЗЪЯТО»</w:t>
      </w:r>
      <w:r w:rsidRPr="00CB249C">
        <w:rPr>
          <w:sz w:val="20"/>
          <w:szCs w:val="20"/>
        </w:rPr>
        <w:t>, фактически проживающего по адресу:</w:t>
      </w:r>
      <w:r w:rsidRPr="00CB249C">
        <w:rPr>
          <w:sz w:val="20"/>
          <w:szCs w:val="20"/>
        </w:rPr>
        <w:t xml:space="preserve"> </w:t>
      </w:r>
      <w:r w:rsidRPr="00CB249C">
        <w:rPr>
          <w:sz w:val="20"/>
          <w:szCs w:val="20"/>
        </w:rPr>
        <w:t xml:space="preserve">Республика Крым, г. Керчь, ул. </w:t>
      </w:r>
      <w:r w:rsidRPr="00CB249C" w:rsidR="004E6FA9">
        <w:rPr>
          <w:sz w:val="20"/>
          <w:szCs w:val="20"/>
        </w:rPr>
        <w:t>«ИЗЪЯТО»</w:t>
      </w:r>
      <w:r w:rsidRPr="00CB249C">
        <w:rPr>
          <w:sz w:val="20"/>
          <w:szCs w:val="20"/>
        </w:rPr>
        <w:t xml:space="preserve">, д. </w:t>
      </w:r>
      <w:r w:rsidRPr="00CB249C" w:rsidR="004E6FA9">
        <w:rPr>
          <w:sz w:val="20"/>
          <w:szCs w:val="20"/>
        </w:rPr>
        <w:t xml:space="preserve">«ИЗЪЯТО» </w:t>
      </w:r>
      <w:r w:rsidRPr="00CB249C">
        <w:rPr>
          <w:sz w:val="20"/>
          <w:szCs w:val="20"/>
        </w:rPr>
        <w:t xml:space="preserve"> в совершении административного правонарушения, предусмотренного ч. 2 ст. 12.26 КоА</w:t>
      </w:r>
      <w:r w:rsidRPr="00CB249C">
        <w:rPr>
          <w:sz w:val="20"/>
          <w:szCs w:val="20"/>
        </w:rPr>
        <w:t>П РФ,</w:t>
      </w:r>
    </w:p>
    <w:p w:rsidR="004E6FA9" w:rsidRPr="00CB249C" w:rsidP="00CB249C">
      <w:pPr>
        <w:pStyle w:val="11"/>
        <w:shd w:val="clear" w:color="auto" w:fill="auto"/>
        <w:tabs>
          <w:tab w:val="left" w:pos="4523"/>
        </w:tabs>
        <w:spacing w:before="0" w:after="0" w:line="240" w:lineRule="auto"/>
        <w:ind w:left="1720" w:right="40"/>
        <w:rPr>
          <w:sz w:val="20"/>
          <w:szCs w:val="20"/>
        </w:rPr>
      </w:pPr>
    </w:p>
    <w:p w:rsidR="006843BF" w:rsidRPr="00CB249C" w:rsidP="00CB249C">
      <w:pPr>
        <w:pStyle w:val="11"/>
        <w:shd w:val="clear" w:color="auto" w:fill="auto"/>
        <w:spacing w:before="0" w:after="240" w:line="240" w:lineRule="auto"/>
        <w:ind w:left="20"/>
        <w:jc w:val="center"/>
        <w:rPr>
          <w:sz w:val="20"/>
          <w:szCs w:val="20"/>
        </w:rPr>
      </w:pPr>
      <w:r w:rsidRPr="00CB249C">
        <w:rPr>
          <w:rStyle w:val="3pt"/>
          <w:sz w:val="20"/>
          <w:szCs w:val="20"/>
        </w:rPr>
        <w:t>УСТАНОВИЛ: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40" w:firstLine="680"/>
        <w:rPr>
          <w:sz w:val="20"/>
          <w:szCs w:val="20"/>
        </w:rPr>
      </w:pPr>
      <w:r w:rsidRPr="00CB249C">
        <w:rPr>
          <w:sz w:val="20"/>
          <w:szCs w:val="20"/>
        </w:rPr>
        <w:t>Водитель Опрышков Г.Ю., не имея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firstLine="680"/>
        <w:rPr>
          <w:sz w:val="20"/>
          <w:szCs w:val="20"/>
        </w:rPr>
      </w:pPr>
      <w:r w:rsidRPr="00CB249C">
        <w:rPr>
          <w:sz w:val="20"/>
          <w:szCs w:val="20"/>
        </w:rPr>
        <w:t xml:space="preserve">Правонарушение совершено </w:t>
      </w:r>
      <w:r w:rsidRPr="00CB249C">
        <w:rPr>
          <w:sz w:val="20"/>
          <w:szCs w:val="20"/>
        </w:rPr>
        <w:t>при следующих обстоятельствах.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40" w:firstLine="680"/>
        <w:rPr>
          <w:sz w:val="20"/>
          <w:szCs w:val="20"/>
        </w:rPr>
      </w:pPr>
      <w:r w:rsidRPr="00CB249C">
        <w:rPr>
          <w:sz w:val="20"/>
          <w:szCs w:val="20"/>
        </w:rPr>
        <w:t xml:space="preserve">22.10.2021г. в 23 часов 45 минут на ул. Степана Разина, д. 5 в г. Керчь, Опрышков Г.Ю. не имея права управления транспортными средствами, управлял транспортным средством «Скутер </w:t>
      </w:r>
      <w:r w:rsidRPr="00CB249C">
        <w:rPr>
          <w:sz w:val="20"/>
          <w:szCs w:val="20"/>
          <w:lang w:val="en-US"/>
        </w:rPr>
        <w:t>YIBEN</w:t>
      </w:r>
      <w:r w:rsidRPr="00CB249C">
        <w:rPr>
          <w:sz w:val="20"/>
          <w:szCs w:val="20"/>
        </w:rPr>
        <w:t xml:space="preserve">», </w:t>
      </w:r>
      <w:r w:rsidRPr="00CB249C">
        <w:rPr>
          <w:sz w:val="20"/>
          <w:szCs w:val="20"/>
        </w:rPr>
        <w:t xml:space="preserve">государственный регистрационный знак </w:t>
      </w:r>
      <w:r w:rsidRPr="00CB249C" w:rsidR="004E6FA9">
        <w:rPr>
          <w:sz w:val="20"/>
          <w:szCs w:val="20"/>
        </w:rPr>
        <w:t>«ИЗЪЯТО»</w:t>
      </w:r>
      <w:r w:rsidRPr="00CB249C" w:rsidR="00304958">
        <w:rPr>
          <w:sz w:val="20"/>
          <w:szCs w:val="20"/>
        </w:rPr>
        <w:t xml:space="preserve"> </w:t>
      </w:r>
      <w:r w:rsidRPr="00CB249C">
        <w:rPr>
          <w:sz w:val="20"/>
          <w:szCs w:val="20"/>
        </w:rPr>
        <w:t>,</w:t>
      </w:r>
      <w:r w:rsidRPr="00CB249C">
        <w:rPr>
          <w:sz w:val="20"/>
          <w:szCs w:val="20"/>
        </w:rPr>
        <w:t xml:space="preserve"> с признаками опьянения (запах алкоголя изо рта) и не выполнил законное требование сотрудника полиции о прохождении медицинского освидетельствования на состояние опьянения, чем нарушил п. 2.1.1., 2.3.2 ПДД.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40" w:firstLine="680"/>
        <w:rPr>
          <w:sz w:val="20"/>
          <w:szCs w:val="20"/>
        </w:rPr>
      </w:pPr>
      <w:r w:rsidRPr="00CB249C">
        <w:rPr>
          <w:sz w:val="20"/>
          <w:szCs w:val="20"/>
        </w:rPr>
        <w:t xml:space="preserve">В судебном заседании Опрышков Г.Ю. вину в </w:t>
      </w:r>
      <w:r w:rsidRPr="00CB249C">
        <w:rPr>
          <w:sz w:val="20"/>
          <w:szCs w:val="20"/>
        </w:rPr>
        <w:t>совершенном административном правонарушении признал в полном объеме, раскаялся и пояснил, что употреблял спиртные напитки, однако сёл за руль скутера Также пояснил, что водительского удостоверения никогда не имел.</w:t>
      </w:r>
    </w:p>
    <w:p w:rsidR="006843BF" w:rsidRPr="00CB249C" w:rsidP="00CB249C">
      <w:pPr>
        <w:pStyle w:val="11"/>
        <w:shd w:val="clear" w:color="auto" w:fill="auto"/>
        <w:tabs>
          <w:tab w:val="center" w:pos="5982"/>
          <w:tab w:val="right" w:pos="9438"/>
        </w:tabs>
        <w:spacing w:before="0" w:after="0" w:line="240" w:lineRule="auto"/>
        <w:ind w:left="20" w:right="20" w:firstLine="700"/>
        <w:rPr>
          <w:sz w:val="20"/>
          <w:szCs w:val="20"/>
        </w:rPr>
      </w:pPr>
      <w:r w:rsidRPr="00CB249C">
        <w:rPr>
          <w:sz w:val="20"/>
          <w:szCs w:val="20"/>
        </w:rPr>
        <w:t xml:space="preserve">Кроме признания </w:t>
      </w:r>
      <w:r w:rsidRPr="00CB249C">
        <w:rPr>
          <w:sz w:val="20"/>
          <w:szCs w:val="20"/>
        </w:rPr>
        <w:t>Опрышковым</w:t>
      </w:r>
      <w:r w:rsidRPr="00CB249C">
        <w:rPr>
          <w:sz w:val="20"/>
          <w:szCs w:val="20"/>
        </w:rPr>
        <w:t xml:space="preserve"> Г.Ю. своей вины</w:t>
      </w:r>
      <w:r w:rsidRPr="00CB249C">
        <w:rPr>
          <w:sz w:val="20"/>
          <w:szCs w:val="20"/>
        </w:rPr>
        <w:t xml:space="preserve"> в совершении административного правонарушения, предусмотренного ч. 2 ст. 12.26 КоАП РФ, его вина подтверждается следующими доказательствами: протоколом об административном правонарушении 82 АП №122775 от 22.10.2021 г. (л.д.2), актом освидетельствования на</w:t>
      </w:r>
      <w:r w:rsidRPr="00CB249C">
        <w:rPr>
          <w:sz w:val="20"/>
          <w:szCs w:val="20"/>
        </w:rPr>
        <w:t xml:space="preserve"> состояние алкогольного опьянения 82 АО №014454 (</w:t>
      </w:r>
      <w:r w:rsidRPr="00CB249C">
        <w:rPr>
          <w:sz w:val="20"/>
          <w:szCs w:val="20"/>
        </w:rPr>
        <w:t>л.д</w:t>
      </w:r>
      <w:r w:rsidRPr="00CB249C">
        <w:rPr>
          <w:sz w:val="20"/>
          <w:szCs w:val="20"/>
        </w:rPr>
        <w:t>.З</w:t>
      </w:r>
      <w:r w:rsidRPr="00CB249C">
        <w:rPr>
          <w:sz w:val="20"/>
          <w:szCs w:val="20"/>
        </w:rPr>
        <w:t xml:space="preserve">), протоколом об отстранении от управления транспортным средством 82 ОТ №013574 (л. д. 4), протоколом о направлении на </w:t>
      </w:r>
      <w:r w:rsidRPr="00CB249C">
        <w:rPr>
          <w:sz w:val="20"/>
          <w:szCs w:val="20"/>
        </w:rPr>
        <w:t>мед</w:t>
      </w:r>
      <w:r w:rsidRPr="00CB249C">
        <w:rPr>
          <w:sz w:val="20"/>
          <w:szCs w:val="20"/>
        </w:rPr>
        <w:t>.о</w:t>
      </w:r>
      <w:r w:rsidRPr="00CB249C">
        <w:rPr>
          <w:sz w:val="20"/>
          <w:szCs w:val="20"/>
        </w:rPr>
        <w:t>свидетельствование</w:t>
      </w:r>
      <w:r w:rsidRPr="00CB249C">
        <w:rPr>
          <w:sz w:val="20"/>
          <w:szCs w:val="20"/>
        </w:rPr>
        <w:t xml:space="preserve"> на состояние опьянения 61 АК 612417 (л.д.5), протоколом о з</w:t>
      </w:r>
      <w:r w:rsidRPr="00CB249C">
        <w:rPr>
          <w:sz w:val="20"/>
          <w:szCs w:val="20"/>
        </w:rPr>
        <w:t>адержании транспортного средства 82 ПЗ №053933 (л.д.6), протоколом о доставлении 61 ЕР 004676 (л.д.7), видеозаписью (л.д.8), заверенной копией паспорта транспортного средства (</w:t>
      </w:r>
      <w:r w:rsidRPr="00CB249C">
        <w:rPr>
          <w:sz w:val="20"/>
          <w:szCs w:val="20"/>
        </w:rPr>
        <w:t>л.д</w:t>
      </w:r>
      <w:r w:rsidRPr="00CB249C">
        <w:rPr>
          <w:sz w:val="20"/>
          <w:szCs w:val="20"/>
        </w:rPr>
        <w:t>. 10), заверенной копией карточки учета транспортного средства (л.д.11), заве</w:t>
      </w:r>
      <w:r w:rsidRPr="00CB249C">
        <w:rPr>
          <w:sz w:val="20"/>
          <w:szCs w:val="20"/>
        </w:rPr>
        <w:t>ренная копия сведения ФИС ГИБДД (</w:t>
      </w:r>
      <w:r w:rsidRPr="00CB249C">
        <w:rPr>
          <w:sz w:val="20"/>
          <w:szCs w:val="20"/>
        </w:rPr>
        <w:t>л.д</w:t>
      </w:r>
      <w:r w:rsidRPr="00CB249C">
        <w:rPr>
          <w:sz w:val="20"/>
          <w:szCs w:val="20"/>
        </w:rPr>
        <w:t>. 12-13), справкой ВРИО начальника ОГИБДД УМВД России по г. Керчи майора полиции Мануйлова Д.М. к протоколу об администрати</w:t>
      </w:r>
      <w:r w:rsidRPr="00CB249C" w:rsidR="00833A0F">
        <w:rPr>
          <w:sz w:val="20"/>
          <w:szCs w:val="20"/>
        </w:rPr>
        <w:t>вном правонарушении</w:t>
      </w:r>
      <w:r w:rsidRPr="00CB249C" w:rsidR="00833A0F">
        <w:rPr>
          <w:sz w:val="20"/>
          <w:szCs w:val="20"/>
        </w:rPr>
        <w:tab/>
        <w:t xml:space="preserve"> (л. д. 14), </w:t>
      </w:r>
      <w:r w:rsidRPr="00CB249C">
        <w:rPr>
          <w:sz w:val="20"/>
          <w:szCs w:val="20"/>
        </w:rPr>
        <w:t>сведениями об</w:t>
      </w:r>
      <w:r w:rsidRPr="00CB249C" w:rsidR="00833A0F">
        <w:rPr>
          <w:sz w:val="20"/>
          <w:szCs w:val="20"/>
        </w:rPr>
        <w:t xml:space="preserve"> </w:t>
      </w:r>
      <w:r w:rsidRPr="00CB249C">
        <w:rPr>
          <w:sz w:val="20"/>
          <w:szCs w:val="20"/>
        </w:rPr>
        <w:t>административных правонарушениях (</w:t>
      </w:r>
      <w:r w:rsidRPr="00CB249C">
        <w:rPr>
          <w:sz w:val="20"/>
          <w:szCs w:val="20"/>
        </w:rPr>
        <w:t>л.д</w:t>
      </w:r>
      <w:r w:rsidRPr="00CB249C">
        <w:rPr>
          <w:sz w:val="20"/>
          <w:szCs w:val="20"/>
        </w:rPr>
        <w:t>. 15).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0"/>
          <w:szCs w:val="20"/>
        </w:rPr>
      </w:pPr>
      <w:r w:rsidRPr="00CB249C">
        <w:rPr>
          <w:sz w:val="20"/>
          <w:szCs w:val="20"/>
        </w:rPr>
        <w:t>При так</w:t>
      </w:r>
      <w:r w:rsidRPr="00CB249C">
        <w:rPr>
          <w:sz w:val="20"/>
          <w:szCs w:val="20"/>
        </w:rPr>
        <w:t xml:space="preserve">их обстоятельствах мировой судья считает доказанной вину </w:t>
      </w:r>
      <w:r w:rsidRPr="00CB249C">
        <w:rPr>
          <w:sz w:val="20"/>
          <w:szCs w:val="20"/>
        </w:rPr>
        <w:t>Опрышкова</w:t>
      </w:r>
      <w:r w:rsidRPr="00CB249C">
        <w:rPr>
          <w:sz w:val="20"/>
          <w:szCs w:val="20"/>
        </w:rPr>
        <w:t xml:space="preserve"> Г.Ю., не имеющего права управления транспортными средствами, в невыполнении законного требования уполномоченного должностного лица о прохождении медицинского освидетельствования на состояни</w:t>
      </w:r>
      <w:r w:rsidRPr="00CB249C">
        <w:rPr>
          <w:sz w:val="20"/>
          <w:szCs w:val="20"/>
        </w:rPr>
        <w:t xml:space="preserve">е опьянения, а квалификацию его действий по ч. 2 ст. 12.26 КоАП РФ правильной, поскольку при наличии у </w:t>
      </w:r>
      <w:r w:rsidRPr="00CB249C">
        <w:rPr>
          <w:sz w:val="20"/>
          <w:szCs w:val="20"/>
        </w:rPr>
        <w:t>Опрышкова</w:t>
      </w:r>
      <w:r w:rsidRPr="00CB249C">
        <w:rPr>
          <w:sz w:val="20"/>
          <w:szCs w:val="20"/>
        </w:rPr>
        <w:t xml:space="preserve"> Г.Ю. признаков опьянения, у сотрудника полиции имелись достаточные основания полагать, что</w:t>
      </w:r>
      <w:r w:rsidRPr="00CB249C">
        <w:rPr>
          <w:sz w:val="20"/>
          <w:szCs w:val="20"/>
        </w:rPr>
        <w:t xml:space="preserve"> </w:t>
      </w:r>
      <w:r w:rsidRPr="00CB249C">
        <w:rPr>
          <w:sz w:val="20"/>
          <w:szCs w:val="20"/>
        </w:rPr>
        <w:t xml:space="preserve">он находился в состоянии опьянения, однако Опрышков </w:t>
      </w:r>
      <w:r w:rsidRPr="00CB249C">
        <w:rPr>
          <w:sz w:val="20"/>
          <w:szCs w:val="20"/>
        </w:rPr>
        <w:t>Г.Ю., не имея права управления транспортными средствами, в нарушение п. 2.3.2 Правил дорожного движения, согласно которому водитель транспортного средства обязан проходить по требованию должностных лиц, уполномоченных на осуществление федерального государс</w:t>
      </w:r>
      <w:r w:rsidRPr="00CB249C">
        <w:rPr>
          <w:sz w:val="20"/>
          <w:szCs w:val="20"/>
        </w:rPr>
        <w:t>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опьянения, от прохождения такого освидетельствования, отказался.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0"/>
          <w:szCs w:val="20"/>
        </w:rPr>
      </w:pPr>
      <w:r w:rsidRPr="00CB249C">
        <w:rPr>
          <w:sz w:val="20"/>
          <w:szCs w:val="20"/>
        </w:rPr>
        <w:t>Срок давности привлечения ли</w:t>
      </w:r>
      <w:r w:rsidRPr="00CB249C">
        <w:rPr>
          <w:sz w:val="20"/>
          <w:szCs w:val="20"/>
        </w:rPr>
        <w:t>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Оснований для прекра</w:t>
      </w:r>
      <w:r w:rsidRPr="00CB249C">
        <w:rPr>
          <w:sz w:val="20"/>
          <w:szCs w:val="20"/>
        </w:rPr>
        <w:t>щения производства по данному делу не установлено.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0"/>
          <w:szCs w:val="20"/>
        </w:rPr>
      </w:pPr>
      <w:r w:rsidRPr="00CB249C">
        <w:rPr>
          <w:sz w:val="20"/>
          <w:szCs w:val="20"/>
        </w:rPr>
        <w:t xml:space="preserve">При назначении наказания </w:t>
      </w:r>
      <w:r w:rsidRPr="00CB249C">
        <w:rPr>
          <w:sz w:val="20"/>
          <w:szCs w:val="20"/>
        </w:rPr>
        <w:t>Опрышкову</w:t>
      </w:r>
      <w:r w:rsidRPr="00CB249C">
        <w:rPr>
          <w:sz w:val="20"/>
          <w:szCs w:val="20"/>
        </w:rPr>
        <w:t xml:space="preserve"> Г.Ю. мировой судья учитывает характер совершенного им административного правонарушения, объектом которого является безопасность дорожного движения, обстоятельства соверше</w:t>
      </w:r>
      <w:r w:rsidRPr="00CB249C">
        <w:rPr>
          <w:sz w:val="20"/>
          <w:szCs w:val="20"/>
        </w:rPr>
        <w:t>ния административного правонарушения, а также личность виновного.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20" w:firstLine="700"/>
        <w:rPr>
          <w:sz w:val="20"/>
          <w:szCs w:val="20"/>
        </w:rPr>
      </w:pPr>
      <w:r w:rsidRPr="00CB249C">
        <w:rPr>
          <w:sz w:val="20"/>
          <w:szCs w:val="20"/>
        </w:rPr>
        <w:t xml:space="preserve">Обстоятельством, смягчающим административную ответственность, в соответствии со ст.4.2 КоАП РФ, мировой судья признает признание вины и раскаяние </w:t>
      </w:r>
      <w:r w:rsidRPr="00CB249C">
        <w:rPr>
          <w:sz w:val="20"/>
          <w:szCs w:val="20"/>
        </w:rPr>
        <w:t>в</w:t>
      </w:r>
      <w:r w:rsidRPr="00CB249C">
        <w:rPr>
          <w:sz w:val="20"/>
          <w:szCs w:val="20"/>
        </w:rPr>
        <w:t xml:space="preserve"> содеянном.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140" w:firstLine="700"/>
        <w:rPr>
          <w:sz w:val="20"/>
          <w:szCs w:val="20"/>
        </w:rPr>
      </w:pPr>
      <w:r w:rsidRPr="00CB249C">
        <w:rPr>
          <w:sz w:val="20"/>
          <w:szCs w:val="20"/>
        </w:rPr>
        <w:t xml:space="preserve">Обстоятельств, отягчающих </w:t>
      </w:r>
      <w:r w:rsidRPr="00CB249C">
        <w:rPr>
          <w:sz w:val="20"/>
          <w:szCs w:val="20"/>
        </w:rPr>
        <w:t>административную ответственность, мировым судьей не установлено.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140" w:firstLine="700"/>
        <w:rPr>
          <w:sz w:val="20"/>
          <w:szCs w:val="20"/>
        </w:rPr>
      </w:pPr>
      <w:r w:rsidRPr="00CB249C">
        <w:rPr>
          <w:sz w:val="20"/>
          <w:szCs w:val="20"/>
        </w:rPr>
        <w:t xml:space="preserve">С учетом изложенного мировой судья считает необходимым назначить </w:t>
      </w:r>
      <w:r w:rsidRPr="00CB249C">
        <w:rPr>
          <w:sz w:val="20"/>
          <w:szCs w:val="20"/>
        </w:rPr>
        <w:t>Опрышкову</w:t>
      </w:r>
      <w:r w:rsidRPr="00CB249C">
        <w:rPr>
          <w:sz w:val="20"/>
          <w:szCs w:val="20"/>
        </w:rPr>
        <w:t xml:space="preserve"> Г.Ю. административное наказание в виде административного ареста в пределах санкции статьи, поскольку он не относится</w:t>
      </w:r>
      <w:r w:rsidRPr="00CB249C">
        <w:rPr>
          <w:sz w:val="20"/>
          <w:szCs w:val="20"/>
        </w:rPr>
        <w:t xml:space="preserve"> к категории граждан, к которым не может применяться, мера наказания в виде административного ареста.</w:t>
      </w:r>
    </w:p>
    <w:p w:rsidR="006843BF" w:rsidRPr="00CB249C" w:rsidP="00CB249C">
      <w:pPr>
        <w:pStyle w:val="11"/>
        <w:shd w:val="clear" w:color="auto" w:fill="auto"/>
        <w:spacing w:before="0" w:after="330" w:line="240" w:lineRule="auto"/>
        <w:ind w:left="20" w:right="140" w:firstLine="700"/>
        <w:rPr>
          <w:sz w:val="20"/>
          <w:szCs w:val="20"/>
        </w:rPr>
      </w:pPr>
      <w:r w:rsidRPr="00CB249C">
        <w:rPr>
          <w:sz w:val="20"/>
          <w:szCs w:val="20"/>
        </w:rPr>
        <w:t>На основании изложенного, руководствуясь ст. ст. 29.9, 29.10, 29.11, 30.2, 30.3 Кодекса РФ об административных правонарушениях, мировой судья</w:t>
      </w:r>
    </w:p>
    <w:p w:rsidR="006843BF" w:rsidRPr="00CB249C" w:rsidP="00CB249C">
      <w:pPr>
        <w:pStyle w:val="11"/>
        <w:shd w:val="clear" w:color="auto" w:fill="auto"/>
        <w:spacing w:before="0" w:after="253" w:line="240" w:lineRule="auto"/>
        <w:ind w:left="20"/>
        <w:jc w:val="center"/>
        <w:rPr>
          <w:sz w:val="20"/>
          <w:szCs w:val="20"/>
        </w:rPr>
      </w:pPr>
      <w:r w:rsidRPr="00CB249C">
        <w:rPr>
          <w:rStyle w:val="3pt"/>
          <w:sz w:val="20"/>
          <w:szCs w:val="20"/>
        </w:rPr>
        <w:t>ПОСТАНОВИЛ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140" w:firstLine="700"/>
        <w:rPr>
          <w:sz w:val="20"/>
          <w:szCs w:val="20"/>
        </w:rPr>
      </w:pPr>
      <w:r w:rsidRPr="00CB249C">
        <w:rPr>
          <w:sz w:val="20"/>
          <w:szCs w:val="20"/>
        </w:rPr>
        <w:t>О</w:t>
      </w:r>
      <w:r w:rsidRPr="00CB249C">
        <w:rPr>
          <w:sz w:val="20"/>
          <w:szCs w:val="20"/>
        </w:rPr>
        <w:t>прышкова</w:t>
      </w:r>
      <w:r w:rsidRPr="00CB249C">
        <w:rPr>
          <w:sz w:val="20"/>
          <w:szCs w:val="20"/>
        </w:rPr>
        <w:t xml:space="preserve"> </w:t>
      </w:r>
      <w:r w:rsidRPr="00CB249C" w:rsidR="00833A0F">
        <w:rPr>
          <w:sz w:val="20"/>
          <w:szCs w:val="20"/>
        </w:rPr>
        <w:t xml:space="preserve">«ИЗЪЯТО» </w:t>
      </w:r>
      <w:r w:rsidRPr="00CB249C">
        <w:rPr>
          <w:sz w:val="20"/>
          <w:szCs w:val="20"/>
        </w:rPr>
        <w:t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140" w:firstLine="700"/>
        <w:rPr>
          <w:sz w:val="20"/>
          <w:szCs w:val="20"/>
        </w:rPr>
      </w:pPr>
      <w:r w:rsidRPr="00CB249C">
        <w:rPr>
          <w:sz w:val="20"/>
          <w:szCs w:val="20"/>
        </w:rPr>
        <w:t>Срок административного ареста исчислят</w:t>
      </w:r>
      <w:r w:rsidRPr="00CB249C">
        <w:rPr>
          <w:sz w:val="20"/>
          <w:szCs w:val="20"/>
        </w:rPr>
        <w:t>ь с 02 марта 2022 года с 14 часов 00 минут.</w:t>
      </w:r>
    </w:p>
    <w:p w:rsidR="006843BF" w:rsidRPr="00CB249C" w:rsidP="00CB249C">
      <w:pPr>
        <w:pStyle w:val="11"/>
        <w:shd w:val="clear" w:color="auto" w:fill="auto"/>
        <w:spacing w:before="0" w:after="0" w:line="240" w:lineRule="auto"/>
        <w:ind w:left="20" w:right="140" w:firstLine="700"/>
        <w:rPr>
          <w:sz w:val="20"/>
          <w:szCs w:val="20"/>
        </w:rPr>
      </w:pPr>
      <w:r w:rsidRPr="00CB249C">
        <w:rPr>
          <w:sz w:val="20"/>
          <w:szCs w:val="20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44</w:t>
      </w:r>
      <w:r w:rsidRPr="00CB249C" w:rsidR="00833A0F">
        <w:rPr>
          <w:sz w:val="20"/>
          <w:szCs w:val="20"/>
        </w:rPr>
        <w:t xml:space="preserve"> </w:t>
      </w:r>
      <w:r w:rsidRPr="00CB249C">
        <w:rPr>
          <w:sz w:val="20"/>
          <w:szCs w:val="20"/>
        </w:rPr>
        <w:t>Республики Крым.</w:t>
      </w:r>
    </w:p>
    <w:p w:rsidR="00833A0F" w:rsidRPr="00CB249C" w:rsidP="00CB249C">
      <w:pPr>
        <w:pStyle w:val="11"/>
        <w:shd w:val="clear" w:color="auto" w:fill="auto"/>
        <w:spacing w:before="0" w:after="0" w:line="240" w:lineRule="auto"/>
        <w:ind w:left="20" w:right="140" w:firstLine="700"/>
        <w:rPr>
          <w:sz w:val="20"/>
          <w:szCs w:val="20"/>
        </w:rPr>
      </w:pPr>
    </w:p>
    <w:p w:rsidR="006843BF" w:rsidP="00CB249C">
      <w:pPr>
        <w:pStyle w:val="11"/>
        <w:shd w:val="clear" w:color="auto" w:fill="auto"/>
        <w:spacing w:before="0" w:after="0" w:line="240" w:lineRule="auto"/>
        <w:ind w:left="20" w:firstLine="700"/>
        <w:rPr>
          <w:sz w:val="20"/>
          <w:szCs w:val="20"/>
        </w:rPr>
      </w:pPr>
      <w:r w:rsidRPr="00CB249C">
        <w:rPr>
          <w:sz w:val="20"/>
          <w:szCs w:val="20"/>
        </w:rPr>
        <w:t xml:space="preserve">Мировой судья                                                                       </w:t>
      </w:r>
      <w:r w:rsidRPr="00CB249C" w:rsidR="008A4178">
        <w:rPr>
          <w:sz w:val="20"/>
          <w:szCs w:val="20"/>
        </w:rPr>
        <w:t>К.Ю.Козлова</w:t>
      </w:r>
    </w:p>
    <w:p w:rsidR="00CB249C" w:rsidP="00CB249C">
      <w:pPr>
        <w:pStyle w:val="11"/>
        <w:shd w:val="clear" w:color="auto" w:fill="auto"/>
        <w:spacing w:before="0" w:after="0" w:line="240" w:lineRule="auto"/>
        <w:ind w:left="20" w:firstLine="700"/>
        <w:rPr>
          <w:sz w:val="20"/>
          <w:szCs w:val="20"/>
        </w:rPr>
      </w:pPr>
    </w:p>
    <w:p w:rsidR="00CB249C" w:rsidRPr="00407E37" w:rsidP="00CB249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CB249C" w:rsidRPr="00407E37" w:rsidP="00CB249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B249C" w:rsidRPr="00407E37" w:rsidP="00CB249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CB249C" w:rsidRPr="00407E37" w:rsidP="00CB24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CB249C" w:rsidRPr="00407E37" w:rsidP="00CB249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B249C" w:rsidRPr="00407E37" w:rsidP="00CB249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CB249C" w:rsidP="00CB24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CB249C" w:rsidP="00CB249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CB249C" w:rsidRPr="003F57EA" w:rsidP="00CB249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CB249C" w:rsidRPr="00205308" w:rsidP="00CB249C"/>
    <w:p w:rsidR="00CB249C" w:rsidRPr="00CB249C" w:rsidP="00CB249C">
      <w:pPr>
        <w:pStyle w:val="11"/>
        <w:shd w:val="clear" w:color="auto" w:fill="auto"/>
        <w:spacing w:before="0" w:after="0" w:line="240" w:lineRule="auto"/>
        <w:ind w:left="20" w:firstLine="700"/>
        <w:rPr>
          <w:sz w:val="20"/>
          <w:szCs w:val="20"/>
        </w:rPr>
      </w:pPr>
    </w:p>
    <w:sectPr>
      <w:type w:val="continuous"/>
      <w:pgSz w:w="11909" w:h="16838"/>
      <w:pgMar w:top="1331" w:right="1166" w:bottom="1331" w:left="121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BF"/>
    <w:rsid w:val="00205308"/>
    <w:rsid w:val="00304958"/>
    <w:rsid w:val="003F57EA"/>
    <w:rsid w:val="00407E37"/>
    <w:rsid w:val="004E6FA9"/>
    <w:rsid w:val="005061D0"/>
    <w:rsid w:val="006843BF"/>
    <w:rsid w:val="00833A0F"/>
    <w:rsid w:val="008A4178"/>
    <w:rsid w:val="00CB249C"/>
    <w:rsid w:val="00D403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a">
    <w:name w:val="Основной текст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60" w:line="26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32"/>
      <w:szCs w:val="32"/>
    </w:rPr>
  </w:style>
  <w:style w:type="paragraph" w:customStyle="1" w:styleId="11">
    <w:name w:val="Основной текст1"/>
    <w:basedOn w:val="Normal"/>
    <w:link w:val="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