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06DA" w:rsidP="006506DA">
      <w:pPr>
        <w:pStyle w:val="Title"/>
        <w:jc w:val="right"/>
        <w:rPr>
          <w:b w:val="0"/>
          <w:szCs w:val="28"/>
        </w:rPr>
      </w:pPr>
      <w:r>
        <w:rPr>
          <w:b w:val="0"/>
          <w:szCs w:val="28"/>
        </w:rPr>
        <w:t>№5-44-151/2021</w:t>
      </w:r>
    </w:p>
    <w:p w:rsidR="006506DA" w:rsidP="006506DA">
      <w:pPr>
        <w:pStyle w:val="Title"/>
        <w:jc w:val="right"/>
        <w:rPr>
          <w:b w:val="0"/>
          <w:sz w:val="28"/>
          <w:szCs w:val="28"/>
          <w:u w:val="single"/>
        </w:rPr>
      </w:pPr>
    </w:p>
    <w:p w:rsidR="006506DA" w:rsidP="006506DA">
      <w:pPr>
        <w:pStyle w:val="Title"/>
        <w:rPr>
          <w:b w:val="0"/>
          <w:sz w:val="28"/>
          <w:szCs w:val="28"/>
        </w:rPr>
      </w:pPr>
      <w:r>
        <w:rPr>
          <w:b w:val="0"/>
          <w:sz w:val="28"/>
          <w:szCs w:val="28"/>
        </w:rPr>
        <w:t>П</w:t>
      </w:r>
      <w:r>
        <w:rPr>
          <w:b w:val="0"/>
          <w:sz w:val="28"/>
          <w:szCs w:val="28"/>
        </w:rPr>
        <w:t xml:space="preserve"> О С Т А Н О В Л Е Н И Е</w:t>
      </w:r>
    </w:p>
    <w:p w:rsidR="006506DA" w:rsidP="006506DA">
      <w:pPr>
        <w:jc w:val="center"/>
        <w:rPr>
          <w:sz w:val="28"/>
          <w:szCs w:val="28"/>
        </w:rPr>
      </w:pPr>
      <w:r>
        <w:rPr>
          <w:sz w:val="28"/>
          <w:szCs w:val="28"/>
        </w:rPr>
        <w:t>по делу об административном правонарушении</w:t>
      </w:r>
    </w:p>
    <w:p w:rsidR="006506DA" w:rsidP="006506DA">
      <w:pPr>
        <w:jc w:val="center"/>
        <w:rPr>
          <w:sz w:val="28"/>
          <w:szCs w:val="28"/>
        </w:rPr>
      </w:pPr>
    </w:p>
    <w:p w:rsidR="006506DA" w:rsidP="006506DA">
      <w:pPr>
        <w:rPr>
          <w:sz w:val="28"/>
          <w:szCs w:val="28"/>
        </w:rPr>
      </w:pPr>
      <w:r>
        <w:rPr>
          <w:sz w:val="28"/>
          <w:szCs w:val="28"/>
        </w:rPr>
        <w:t>30 августа 2021 г.                                                                                        г. Керчь</w:t>
      </w:r>
    </w:p>
    <w:p w:rsidR="006506DA" w:rsidP="006506DA">
      <w:pPr>
        <w:jc w:val="both"/>
        <w:rPr>
          <w:sz w:val="28"/>
          <w:szCs w:val="28"/>
        </w:rPr>
      </w:pPr>
    </w:p>
    <w:p w:rsidR="006506DA" w:rsidP="006506DA">
      <w:pPr>
        <w:jc w:val="both"/>
        <w:rPr>
          <w:color w:val="000000"/>
          <w:sz w:val="28"/>
          <w:szCs w:val="28"/>
        </w:rPr>
      </w:pPr>
      <w:r>
        <w:rPr>
          <w:color w:val="000000"/>
          <w:sz w:val="28"/>
          <w:szCs w:val="28"/>
        </w:rPr>
        <w:t xml:space="preserve">     </w:t>
      </w:r>
      <w:r>
        <w:rPr>
          <w:color w:val="000000"/>
          <w:sz w:val="28"/>
          <w:szCs w:val="28"/>
        </w:rPr>
        <w:tab/>
      </w:r>
      <w:r>
        <w:rPr>
          <w:sz w:val="28"/>
          <w:szCs w:val="28"/>
        </w:rPr>
        <w:t>Мировой судья судебного участка № 44 Керченского судебного района (городской округ Керчь) Республики Крым Козлова К.Ю.,</w:t>
      </w:r>
      <w:r>
        <w:rPr>
          <w:color w:val="000000"/>
          <w:sz w:val="28"/>
          <w:szCs w:val="28"/>
        </w:rPr>
        <w:t xml:space="preserve"> рассмотрев в открытом судебном заседании в зале суда: </w:t>
      </w:r>
      <w:r>
        <w:rPr>
          <w:sz w:val="28"/>
          <w:szCs w:val="28"/>
        </w:rPr>
        <w:t xml:space="preserve">Республики Крым (г. Керчь, ул. Фурманова,9) </w:t>
      </w:r>
      <w:r>
        <w:rPr>
          <w:color w:val="000000"/>
          <w:sz w:val="28"/>
          <w:szCs w:val="28"/>
        </w:rPr>
        <w:t>дело об административном правонарушении в отношении:</w:t>
      </w:r>
    </w:p>
    <w:p w:rsidR="006506DA" w:rsidP="006506DA">
      <w:pPr>
        <w:pStyle w:val="BodyText"/>
        <w:spacing w:after="0"/>
        <w:ind w:left="3969"/>
        <w:jc w:val="both"/>
        <w:rPr>
          <w:color w:val="000000"/>
          <w:sz w:val="28"/>
          <w:szCs w:val="28"/>
        </w:rPr>
      </w:pPr>
      <w:r>
        <w:rPr>
          <w:color w:val="000000"/>
          <w:sz w:val="28"/>
          <w:szCs w:val="28"/>
        </w:rPr>
        <w:t>Павлюкевич</w:t>
      </w:r>
      <w:r>
        <w:rPr>
          <w:color w:val="000000"/>
          <w:sz w:val="28"/>
          <w:szCs w:val="28"/>
        </w:rPr>
        <w:t xml:space="preserve"> </w:t>
      </w:r>
      <w:r>
        <w:rPr>
          <w:color w:val="000000"/>
          <w:sz w:val="28"/>
          <w:szCs w:val="28"/>
        </w:rPr>
        <w:t>ИЗЪЯТО</w:t>
      </w:r>
      <w:r>
        <w:rPr>
          <w:color w:val="000000"/>
          <w:sz w:val="28"/>
          <w:szCs w:val="28"/>
        </w:rPr>
        <w:t xml:space="preserve"> </w:t>
      </w:r>
      <w:r>
        <w:rPr>
          <w:color w:val="000000"/>
          <w:sz w:val="28"/>
          <w:szCs w:val="28"/>
        </w:rPr>
        <w:t>,</w:t>
      </w:r>
      <w:r>
        <w:rPr>
          <w:color w:val="000000"/>
          <w:sz w:val="28"/>
          <w:szCs w:val="28"/>
        </w:rPr>
        <w:t xml:space="preserve"> ИЗЪЯТО</w:t>
      </w:r>
      <w:r>
        <w:rPr>
          <w:color w:val="000000"/>
          <w:sz w:val="28"/>
          <w:szCs w:val="28"/>
        </w:rPr>
        <w:t xml:space="preserve"> </w:t>
      </w:r>
      <w:r>
        <w:rPr>
          <w:color w:val="000000"/>
          <w:sz w:val="28"/>
          <w:szCs w:val="28"/>
        </w:rPr>
        <w:t xml:space="preserve">года рождения, место рождения: ИЗЪЯТО, </w:t>
      </w:r>
      <w:r>
        <w:rPr>
          <w:color w:val="000000"/>
          <w:sz w:val="28"/>
          <w:szCs w:val="28"/>
        </w:rPr>
        <w:t>зарегистрированный</w:t>
      </w:r>
      <w:r>
        <w:rPr>
          <w:color w:val="000000"/>
          <w:sz w:val="28"/>
          <w:szCs w:val="28"/>
        </w:rPr>
        <w:t xml:space="preserve"> и проживающий по адресу: ИЗЪЯТО</w:t>
      </w:r>
    </w:p>
    <w:p w:rsidR="006506DA" w:rsidP="006506DA">
      <w:pPr>
        <w:jc w:val="both"/>
        <w:rPr>
          <w:color w:val="000000"/>
          <w:sz w:val="28"/>
          <w:szCs w:val="28"/>
        </w:rPr>
      </w:pPr>
      <w:r>
        <w:rPr>
          <w:color w:val="000000"/>
          <w:sz w:val="28"/>
          <w:szCs w:val="28"/>
        </w:rPr>
        <w:t>привлекаемого</w:t>
      </w:r>
      <w:r>
        <w:rPr>
          <w:color w:val="000000"/>
          <w:sz w:val="28"/>
          <w:szCs w:val="28"/>
        </w:rPr>
        <w:t xml:space="preserve"> к административной ответственности по ч. 2 ст. 12.7 КоАП РФ,</w:t>
      </w:r>
    </w:p>
    <w:p w:rsidR="006506DA" w:rsidP="006506DA">
      <w:pPr>
        <w:jc w:val="center"/>
        <w:rPr>
          <w:color w:val="000000"/>
          <w:sz w:val="28"/>
          <w:szCs w:val="28"/>
        </w:rPr>
      </w:pPr>
      <w:r>
        <w:rPr>
          <w:color w:val="000000"/>
          <w:sz w:val="28"/>
          <w:szCs w:val="28"/>
        </w:rPr>
        <w:t>у с т а н о в и л</w:t>
      </w:r>
      <w:r>
        <w:rPr>
          <w:color w:val="000000"/>
          <w:sz w:val="28"/>
          <w:szCs w:val="28"/>
        </w:rPr>
        <w:t xml:space="preserve"> :</w:t>
      </w:r>
    </w:p>
    <w:p w:rsidR="006506DA" w:rsidP="006506DA">
      <w:pPr>
        <w:jc w:val="both"/>
        <w:rPr>
          <w:color w:val="000000"/>
          <w:sz w:val="28"/>
          <w:szCs w:val="28"/>
        </w:rPr>
      </w:pPr>
    </w:p>
    <w:p w:rsidR="006506DA" w:rsidP="006506DA">
      <w:pPr>
        <w:jc w:val="both"/>
        <w:rPr>
          <w:sz w:val="28"/>
          <w:szCs w:val="28"/>
        </w:rPr>
      </w:pPr>
      <w:r>
        <w:rPr>
          <w:color w:val="000000"/>
          <w:sz w:val="28"/>
          <w:szCs w:val="28"/>
        </w:rPr>
        <w:tab/>
      </w:r>
      <w:r>
        <w:rPr>
          <w:color w:val="000000"/>
          <w:sz w:val="28"/>
          <w:szCs w:val="28"/>
        </w:rPr>
        <w:t>Павлюкевич</w:t>
      </w:r>
      <w:r>
        <w:rPr>
          <w:color w:val="000000"/>
          <w:sz w:val="28"/>
          <w:szCs w:val="28"/>
        </w:rPr>
        <w:t xml:space="preserve"> ИЗЪЯТО</w:t>
      </w:r>
      <w:r>
        <w:rPr>
          <w:color w:val="000000"/>
          <w:sz w:val="28"/>
          <w:szCs w:val="28"/>
        </w:rPr>
        <w:t xml:space="preserve"> </w:t>
      </w:r>
      <w:r>
        <w:rPr>
          <w:color w:val="000000"/>
          <w:sz w:val="28"/>
          <w:szCs w:val="28"/>
        </w:rPr>
        <w:t>у</w:t>
      </w:r>
      <w:r>
        <w:rPr>
          <w:sz w:val="28"/>
          <w:szCs w:val="28"/>
        </w:rPr>
        <w:t>правлял транспортным средством будучи, лишенным права управления транспортными средствами, при следующих обстоятельствах.</w:t>
      </w:r>
    </w:p>
    <w:p w:rsidR="006506DA" w:rsidP="006506DA">
      <w:pPr>
        <w:pStyle w:val="BodyText"/>
        <w:spacing w:after="0"/>
        <w:jc w:val="both"/>
        <w:rPr>
          <w:sz w:val="28"/>
          <w:szCs w:val="28"/>
        </w:rPr>
      </w:pPr>
      <w:r>
        <w:rPr>
          <w:color w:val="000000"/>
          <w:sz w:val="28"/>
          <w:szCs w:val="28"/>
        </w:rPr>
        <w:t xml:space="preserve">     </w:t>
      </w:r>
      <w:r>
        <w:rPr>
          <w:color w:val="000000"/>
          <w:sz w:val="28"/>
          <w:szCs w:val="28"/>
        </w:rPr>
        <w:tab/>
      </w:r>
      <w:r>
        <w:rPr>
          <w:color w:val="000000"/>
          <w:sz w:val="28"/>
          <w:szCs w:val="28"/>
        </w:rPr>
        <w:t xml:space="preserve">Согласно протоколу 82 АП № 122709 от 30.08.2021 г. </w:t>
      </w:r>
      <w:r>
        <w:rPr>
          <w:sz w:val="28"/>
          <w:szCs w:val="28"/>
        </w:rPr>
        <w:t xml:space="preserve">об административном правонарушении, 30.08.2021 г. в 00 часов 15 минут </w:t>
      </w:r>
      <w:r>
        <w:rPr>
          <w:sz w:val="28"/>
          <w:szCs w:val="28"/>
        </w:rPr>
        <w:t>Павлюкевич</w:t>
      </w:r>
      <w:r>
        <w:rPr>
          <w:sz w:val="28"/>
          <w:szCs w:val="28"/>
        </w:rPr>
        <w:t xml:space="preserve"> </w:t>
      </w:r>
      <w:r w:rsidR="00CF1C6B">
        <w:rPr>
          <w:color w:val="000000"/>
          <w:sz w:val="28"/>
          <w:szCs w:val="28"/>
        </w:rPr>
        <w:t>ИЗЪЯТО</w:t>
      </w:r>
      <w:r>
        <w:rPr>
          <w:sz w:val="28"/>
          <w:szCs w:val="28"/>
        </w:rPr>
        <w:t xml:space="preserve">., лишенный права управления транспортным средством, на основании постановления мирового судьи судебного участка № 86 </w:t>
      </w:r>
      <w:r>
        <w:rPr>
          <w:sz w:val="28"/>
          <w:szCs w:val="28"/>
        </w:rPr>
        <w:t>Судакского</w:t>
      </w:r>
      <w:r>
        <w:rPr>
          <w:sz w:val="28"/>
          <w:szCs w:val="28"/>
        </w:rPr>
        <w:t xml:space="preserve"> судебного района Республики Крым от 07.04.2021 года на ул.</w:t>
      </w:r>
      <w:r w:rsidRPr="00CF1C6B" w:rsidR="00CF1C6B">
        <w:rPr>
          <w:color w:val="000000"/>
          <w:sz w:val="28"/>
          <w:szCs w:val="28"/>
        </w:rPr>
        <w:t xml:space="preserve"> </w:t>
      </w:r>
      <w:r w:rsidR="00CF1C6B">
        <w:rPr>
          <w:color w:val="000000"/>
          <w:sz w:val="28"/>
          <w:szCs w:val="28"/>
        </w:rPr>
        <w:t>ИЗЪЯТО</w:t>
      </w:r>
      <w:r w:rsidR="00CF1C6B">
        <w:rPr>
          <w:sz w:val="28"/>
          <w:szCs w:val="28"/>
        </w:rPr>
        <w:t xml:space="preserve"> </w:t>
      </w:r>
      <w:r>
        <w:rPr>
          <w:sz w:val="28"/>
          <w:szCs w:val="28"/>
        </w:rPr>
        <w:t xml:space="preserve">в г. Керчь управлял транспортным средством ВАЗ-21099,  государственный регистрационный знак </w:t>
      </w:r>
      <w:r w:rsidR="00CF1C6B">
        <w:rPr>
          <w:color w:val="000000"/>
          <w:sz w:val="28"/>
          <w:szCs w:val="28"/>
        </w:rPr>
        <w:t>ИЗЪЯТО</w:t>
      </w:r>
    </w:p>
    <w:p w:rsidR="006506DA" w:rsidP="006506DA">
      <w:pPr>
        <w:pStyle w:val="BodyText"/>
        <w:spacing w:after="0"/>
        <w:ind w:firstLine="720"/>
        <w:jc w:val="both"/>
        <w:rPr>
          <w:sz w:val="28"/>
          <w:szCs w:val="28"/>
        </w:rPr>
      </w:pPr>
      <w:r>
        <w:rPr>
          <w:sz w:val="28"/>
          <w:szCs w:val="28"/>
        </w:rPr>
        <w:t xml:space="preserve">В судебном заседании </w:t>
      </w:r>
      <w:r>
        <w:rPr>
          <w:sz w:val="28"/>
          <w:szCs w:val="28"/>
        </w:rPr>
        <w:t>Павлюкевич</w:t>
      </w:r>
      <w:r>
        <w:rPr>
          <w:sz w:val="28"/>
          <w:szCs w:val="28"/>
        </w:rPr>
        <w:t xml:space="preserve"> </w:t>
      </w:r>
      <w:r w:rsidR="00CF1C6B">
        <w:rPr>
          <w:color w:val="000000"/>
          <w:sz w:val="28"/>
          <w:szCs w:val="28"/>
        </w:rPr>
        <w:t>ИЗЪЯТО</w:t>
      </w:r>
      <w:r w:rsidR="00CF1C6B">
        <w:rPr>
          <w:sz w:val="28"/>
          <w:szCs w:val="28"/>
        </w:rPr>
        <w:t xml:space="preserve"> </w:t>
      </w:r>
      <w:r>
        <w:rPr>
          <w:sz w:val="28"/>
          <w:szCs w:val="28"/>
        </w:rPr>
        <w:t>вину признал в полном объеме, обстоятельства правонарушения, изложенные в протоколе об административном правонарушении не оспаривал, в содеянном раскаялся.</w:t>
      </w:r>
    </w:p>
    <w:p w:rsidR="006506DA" w:rsidP="006506DA">
      <w:pPr>
        <w:pStyle w:val="BodyText"/>
        <w:spacing w:after="0"/>
        <w:ind w:firstLine="720"/>
        <w:jc w:val="both"/>
        <w:rPr>
          <w:sz w:val="28"/>
          <w:szCs w:val="28"/>
        </w:rPr>
      </w:pPr>
      <w:r>
        <w:rPr>
          <w:sz w:val="28"/>
          <w:szCs w:val="28"/>
        </w:rPr>
        <w:t xml:space="preserve">Изучив материалы дела, </w:t>
      </w:r>
      <w:r>
        <w:rPr>
          <w:sz w:val="28"/>
          <w:szCs w:val="28"/>
        </w:rPr>
        <w:t xml:space="preserve">выслушав объяснения </w:t>
      </w:r>
      <w:r>
        <w:rPr>
          <w:sz w:val="28"/>
          <w:szCs w:val="28"/>
        </w:rPr>
        <w:t>Павлюкевича</w:t>
      </w:r>
      <w:r>
        <w:rPr>
          <w:sz w:val="28"/>
          <w:szCs w:val="28"/>
        </w:rPr>
        <w:t xml:space="preserve"> </w:t>
      </w:r>
      <w:r w:rsidR="00CF1C6B">
        <w:rPr>
          <w:color w:val="000000"/>
          <w:sz w:val="28"/>
          <w:szCs w:val="28"/>
        </w:rPr>
        <w:t>ИЗЪЯТО</w:t>
      </w:r>
      <w:r w:rsidR="00CF1C6B">
        <w:rPr>
          <w:sz w:val="28"/>
          <w:szCs w:val="28"/>
        </w:rPr>
        <w:t xml:space="preserve"> </w:t>
      </w:r>
      <w:r>
        <w:rPr>
          <w:sz w:val="28"/>
          <w:szCs w:val="28"/>
        </w:rPr>
        <w:t>мировой судья приходит к следующим</w:t>
      </w:r>
      <w:r>
        <w:rPr>
          <w:sz w:val="28"/>
          <w:szCs w:val="28"/>
        </w:rPr>
        <w:t xml:space="preserve"> выводам.</w:t>
      </w:r>
    </w:p>
    <w:p w:rsidR="006506DA" w:rsidP="006506DA">
      <w:pPr>
        <w:pStyle w:val="BodyText"/>
        <w:spacing w:after="0"/>
        <w:ind w:firstLine="720"/>
        <w:jc w:val="both"/>
        <w:rPr>
          <w:sz w:val="28"/>
          <w:szCs w:val="28"/>
        </w:rPr>
      </w:pPr>
      <w:r>
        <w:rPr>
          <w:sz w:val="28"/>
          <w:szCs w:val="28"/>
        </w:rPr>
        <w:t xml:space="preserve">Установлено, что постановлением мирового судьи судебного участка № 86 </w:t>
      </w:r>
      <w:r>
        <w:rPr>
          <w:sz w:val="28"/>
          <w:szCs w:val="28"/>
        </w:rPr>
        <w:t>Судакского</w:t>
      </w:r>
      <w:r>
        <w:rPr>
          <w:sz w:val="28"/>
          <w:szCs w:val="28"/>
        </w:rPr>
        <w:t xml:space="preserve"> судебного района Республики Крым от 07.04.2021 года </w:t>
      </w:r>
      <w:r>
        <w:rPr>
          <w:sz w:val="28"/>
          <w:szCs w:val="28"/>
        </w:rPr>
        <w:t>Павлюкевич</w:t>
      </w:r>
      <w:r>
        <w:rPr>
          <w:sz w:val="28"/>
          <w:szCs w:val="28"/>
        </w:rPr>
        <w:t xml:space="preserve"> </w:t>
      </w:r>
      <w:r w:rsidR="00CF1C6B">
        <w:rPr>
          <w:color w:val="000000"/>
          <w:sz w:val="28"/>
          <w:szCs w:val="28"/>
        </w:rPr>
        <w:t>ИЗЪЯТО</w:t>
      </w:r>
      <w:r>
        <w:rPr>
          <w:sz w:val="28"/>
          <w:szCs w:val="28"/>
        </w:rPr>
        <w:t>.</w:t>
      </w:r>
      <w:r>
        <w:rPr>
          <w:sz w:val="28"/>
          <w:szCs w:val="28"/>
        </w:rPr>
        <w:t xml:space="preserve"> </w:t>
      </w:r>
      <w:r>
        <w:rPr>
          <w:sz w:val="28"/>
          <w:szCs w:val="28"/>
        </w:rPr>
        <w:t>п</w:t>
      </w:r>
      <w:r>
        <w:rPr>
          <w:sz w:val="28"/>
          <w:szCs w:val="28"/>
        </w:rPr>
        <w:t xml:space="preserve">ривлечен к административной ответственности по  ч.1 ст. 12.26 КоАП РФ и  подвергнут наказанию в виде штрафа в размере 30000,00 рублей с лишением права управления транспортными средствами на срок 1 год 6 месяцев. Постановление вступило в законную силу 20.04.2021 г., то есть на момент рассмотрения данного дела </w:t>
      </w:r>
      <w:r>
        <w:rPr>
          <w:sz w:val="28"/>
          <w:szCs w:val="28"/>
        </w:rPr>
        <w:t>Павлюкевич</w:t>
      </w:r>
      <w:r>
        <w:rPr>
          <w:sz w:val="28"/>
          <w:szCs w:val="28"/>
        </w:rPr>
        <w:t xml:space="preserve"> </w:t>
      </w:r>
      <w:r w:rsidR="00CF1C6B">
        <w:rPr>
          <w:color w:val="000000"/>
          <w:sz w:val="28"/>
          <w:szCs w:val="28"/>
        </w:rPr>
        <w:t>ИЗЪЯТО</w:t>
      </w:r>
      <w:r w:rsidR="00CF1C6B">
        <w:rPr>
          <w:sz w:val="28"/>
          <w:szCs w:val="28"/>
        </w:rPr>
        <w:t xml:space="preserve"> </w:t>
      </w:r>
      <w:r>
        <w:rPr>
          <w:sz w:val="28"/>
          <w:szCs w:val="28"/>
        </w:rPr>
        <w:t xml:space="preserve">считается лицом, лишенным права управления транспортными средствами. </w:t>
      </w:r>
    </w:p>
    <w:p w:rsidR="006506DA" w:rsidP="006506DA">
      <w:pPr>
        <w:pStyle w:val="BodyText"/>
        <w:spacing w:after="0"/>
        <w:ind w:firstLine="720"/>
        <w:jc w:val="both"/>
        <w:rPr>
          <w:sz w:val="28"/>
          <w:szCs w:val="28"/>
        </w:rPr>
      </w:pPr>
      <w:r>
        <w:rPr>
          <w:sz w:val="28"/>
          <w:szCs w:val="28"/>
        </w:rPr>
        <w:t xml:space="preserve">Вина </w:t>
      </w:r>
      <w:r>
        <w:rPr>
          <w:sz w:val="28"/>
          <w:szCs w:val="28"/>
        </w:rPr>
        <w:t>Павлюкевич</w:t>
      </w:r>
      <w:r>
        <w:rPr>
          <w:sz w:val="28"/>
          <w:szCs w:val="28"/>
        </w:rPr>
        <w:t xml:space="preserve"> </w:t>
      </w:r>
      <w:r w:rsidR="00CF1C6B">
        <w:rPr>
          <w:color w:val="000000"/>
          <w:sz w:val="28"/>
          <w:szCs w:val="28"/>
        </w:rPr>
        <w:t>ИЗЪЯТО</w:t>
      </w:r>
      <w:r w:rsidR="00CF1C6B">
        <w:rPr>
          <w:sz w:val="28"/>
          <w:szCs w:val="28"/>
        </w:rPr>
        <w:t xml:space="preserve"> </w:t>
      </w:r>
      <w:r>
        <w:rPr>
          <w:sz w:val="28"/>
          <w:szCs w:val="28"/>
        </w:rPr>
        <w:t>подтверждается исследованными в судебном заседании доказательствами:</w:t>
      </w:r>
    </w:p>
    <w:p w:rsidR="006506DA" w:rsidP="006506DA">
      <w:pPr>
        <w:pStyle w:val="BodyText"/>
        <w:spacing w:after="0"/>
        <w:ind w:firstLine="720"/>
        <w:jc w:val="both"/>
        <w:rPr>
          <w:sz w:val="28"/>
          <w:szCs w:val="28"/>
        </w:rPr>
      </w:pPr>
      <w:r>
        <w:rPr>
          <w:sz w:val="28"/>
          <w:szCs w:val="28"/>
        </w:rPr>
        <w:t xml:space="preserve">- </w:t>
      </w:r>
      <w:r>
        <w:rPr>
          <w:color w:val="000000"/>
          <w:sz w:val="28"/>
          <w:szCs w:val="28"/>
        </w:rPr>
        <w:t xml:space="preserve">протоколом 82 АП 122709  от 30 августа 2021 года </w:t>
      </w:r>
      <w:r>
        <w:rPr>
          <w:sz w:val="28"/>
          <w:szCs w:val="28"/>
        </w:rPr>
        <w:t xml:space="preserve">об административном правонарушении, согласно которого 30.08.2021 г. в 00 часов 15 минут </w:t>
      </w:r>
      <w:r>
        <w:rPr>
          <w:sz w:val="28"/>
          <w:szCs w:val="28"/>
        </w:rPr>
        <w:t>Павлюкевич</w:t>
      </w:r>
      <w:r>
        <w:rPr>
          <w:sz w:val="28"/>
          <w:szCs w:val="28"/>
        </w:rPr>
        <w:t xml:space="preserve"> </w:t>
      </w:r>
      <w:r w:rsidR="00CF1C6B">
        <w:rPr>
          <w:color w:val="000000"/>
          <w:sz w:val="28"/>
          <w:szCs w:val="28"/>
        </w:rPr>
        <w:t>ИЗЪЯТО</w:t>
      </w:r>
      <w:r w:rsidR="00CF1C6B">
        <w:rPr>
          <w:sz w:val="28"/>
          <w:szCs w:val="28"/>
        </w:rPr>
        <w:t xml:space="preserve"> </w:t>
      </w:r>
      <w:r>
        <w:rPr>
          <w:sz w:val="28"/>
          <w:szCs w:val="28"/>
        </w:rPr>
        <w:t xml:space="preserve">лишенный права управления транспортным средством, на основании постановления мирового судьи судебного участка № 86 </w:t>
      </w:r>
      <w:r>
        <w:rPr>
          <w:sz w:val="28"/>
          <w:szCs w:val="28"/>
        </w:rPr>
        <w:t>Судакского</w:t>
      </w:r>
      <w:r>
        <w:rPr>
          <w:sz w:val="28"/>
          <w:szCs w:val="28"/>
        </w:rPr>
        <w:t xml:space="preserve"> судебного района Республики Крым от 07.04.2021 года на ул.</w:t>
      </w:r>
      <w:r w:rsidRPr="00CF1C6B" w:rsidR="00CF1C6B">
        <w:rPr>
          <w:color w:val="000000"/>
          <w:sz w:val="28"/>
          <w:szCs w:val="28"/>
        </w:rPr>
        <w:t xml:space="preserve"> </w:t>
      </w:r>
      <w:r w:rsidR="00CF1C6B">
        <w:rPr>
          <w:color w:val="000000"/>
          <w:sz w:val="28"/>
          <w:szCs w:val="28"/>
        </w:rPr>
        <w:t>ИЗЪЯТО</w:t>
      </w:r>
      <w:r w:rsidR="00CF1C6B">
        <w:rPr>
          <w:sz w:val="28"/>
          <w:szCs w:val="28"/>
        </w:rPr>
        <w:t xml:space="preserve"> </w:t>
      </w:r>
      <w:r>
        <w:rPr>
          <w:sz w:val="28"/>
          <w:szCs w:val="28"/>
        </w:rPr>
        <w:t xml:space="preserve">в г. Керчь управлял транспортным средством ВАЗ-21099,  государственный регистрационный знак </w:t>
      </w:r>
      <w:r w:rsidR="00CF1C6B">
        <w:rPr>
          <w:color w:val="000000"/>
          <w:sz w:val="28"/>
          <w:szCs w:val="28"/>
        </w:rPr>
        <w:t>ИЗЪЯТО</w:t>
      </w:r>
      <w:r w:rsidR="00CF1C6B">
        <w:rPr>
          <w:sz w:val="28"/>
          <w:szCs w:val="28"/>
        </w:rPr>
        <w:t xml:space="preserve"> </w:t>
      </w:r>
      <w:r>
        <w:rPr>
          <w:sz w:val="28"/>
          <w:szCs w:val="28"/>
        </w:rPr>
        <w:t>(</w:t>
      </w:r>
      <w:r>
        <w:rPr>
          <w:sz w:val="28"/>
          <w:szCs w:val="28"/>
        </w:rPr>
        <w:t>л.д</w:t>
      </w:r>
      <w:r>
        <w:rPr>
          <w:sz w:val="28"/>
          <w:szCs w:val="28"/>
        </w:rPr>
        <w:t>. 1);</w:t>
      </w:r>
    </w:p>
    <w:p w:rsidR="006506DA" w:rsidP="006506DA">
      <w:pPr>
        <w:pStyle w:val="BodyText"/>
        <w:spacing w:after="0"/>
        <w:ind w:firstLine="720"/>
        <w:jc w:val="both"/>
        <w:rPr>
          <w:sz w:val="28"/>
          <w:szCs w:val="28"/>
        </w:rPr>
      </w:pPr>
      <w:r>
        <w:rPr>
          <w:sz w:val="28"/>
          <w:szCs w:val="28"/>
        </w:rPr>
        <w:t>- заверенной копией протокола об отстранении от управления транспортным средством 82 ОТ №013548 от 30.08.2021 г. (</w:t>
      </w:r>
      <w:r>
        <w:rPr>
          <w:sz w:val="28"/>
          <w:szCs w:val="28"/>
        </w:rPr>
        <w:t>л.д</w:t>
      </w:r>
      <w:r>
        <w:rPr>
          <w:sz w:val="28"/>
          <w:szCs w:val="28"/>
        </w:rPr>
        <w:t>. 2);</w:t>
      </w:r>
    </w:p>
    <w:p w:rsidR="006506DA" w:rsidP="006506DA">
      <w:pPr>
        <w:pStyle w:val="BodyText"/>
        <w:spacing w:after="0"/>
        <w:ind w:firstLine="720"/>
        <w:jc w:val="both"/>
        <w:rPr>
          <w:sz w:val="28"/>
          <w:szCs w:val="28"/>
        </w:rPr>
      </w:pPr>
      <w:r>
        <w:rPr>
          <w:sz w:val="28"/>
          <w:szCs w:val="28"/>
        </w:rPr>
        <w:t>- заверенной копией акта освидетельствования на состояние алкогольного опьянения 82 АО № 014284 от 30.08.2021 г. (л.д.3);</w:t>
      </w:r>
    </w:p>
    <w:p w:rsidR="006506DA" w:rsidP="006506DA">
      <w:pPr>
        <w:pStyle w:val="BodyText"/>
        <w:spacing w:after="0"/>
        <w:ind w:firstLine="720"/>
        <w:jc w:val="both"/>
        <w:rPr>
          <w:sz w:val="28"/>
          <w:szCs w:val="28"/>
        </w:rPr>
      </w:pPr>
      <w:r>
        <w:rPr>
          <w:sz w:val="28"/>
          <w:szCs w:val="28"/>
        </w:rPr>
        <w:t>- заверенной копией протокола о направлении на медицинское освидетельствование на состояние опьянения 50 МВ № 042442 от 30.08.2021 г. (</w:t>
      </w:r>
      <w:r>
        <w:rPr>
          <w:sz w:val="28"/>
          <w:szCs w:val="28"/>
        </w:rPr>
        <w:t>л.д</w:t>
      </w:r>
      <w:r>
        <w:rPr>
          <w:sz w:val="28"/>
          <w:szCs w:val="28"/>
        </w:rPr>
        <w:t>. 4);</w:t>
      </w:r>
    </w:p>
    <w:p w:rsidR="006506DA" w:rsidP="006506DA">
      <w:pPr>
        <w:pStyle w:val="BodyText"/>
        <w:spacing w:after="0"/>
        <w:ind w:firstLine="720"/>
        <w:jc w:val="both"/>
        <w:rPr>
          <w:sz w:val="28"/>
          <w:szCs w:val="28"/>
        </w:rPr>
      </w:pPr>
      <w:r>
        <w:rPr>
          <w:sz w:val="28"/>
          <w:szCs w:val="28"/>
        </w:rPr>
        <w:t>- заверенной копией акта медицинского освидетельствования на состояние опьянения № 658 от 30.08.2021 г. (</w:t>
      </w:r>
      <w:r>
        <w:rPr>
          <w:sz w:val="28"/>
          <w:szCs w:val="28"/>
        </w:rPr>
        <w:t>л.д</w:t>
      </w:r>
      <w:r>
        <w:rPr>
          <w:sz w:val="28"/>
          <w:szCs w:val="28"/>
        </w:rPr>
        <w:t>. 5);</w:t>
      </w:r>
    </w:p>
    <w:p w:rsidR="006506DA" w:rsidP="006506DA">
      <w:pPr>
        <w:pStyle w:val="BodyText"/>
        <w:spacing w:after="0"/>
        <w:ind w:firstLine="720"/>
        <w:jc w:val="both"/>
        <w:rPr>
          <w:sz w:val="28"/>
          <w:szCs w:val="28"/>
        </w:rPr>
      </w:pPr>
      <w:r>
        <w:rPr>
          <w:sz w:val="28"/>
          <w:szCs w:val="28"/>
        </w:rPr>
        <w:t>- протоколом о задержании транспортного средства 82 ПЗ № 055474 от 30.08.2021 г. (</w:t>
      </w:r>
      <w:r>
        <w:rPr>
          <w:sz w:val="28"/>
          <w:szCs w:val="28"/>
        </w:rPr>
        <w:t>л.д</w:t>
      </w:r>
      <w:r>
        <w:rPr>
          <w:sz w:val="28"/>
          <w:szCs w:val="28"/>
        </w:rPr>
        <w:t>. 6);</w:t>
      </w:r>
    </w:p>
    <w:p w:rsidR="006506DA" w:rsidP="006506DA">
      <w:pPr>
        <w:pStyle w:val="BodyText"/>
        <w:spacing w:after="0"/>
        <w:ind w:firstLine="720"/>
        <w:jc w:val="both"/>
        <w:rPr>
          <w:sz w:val="28"/>
          <w:szCs w:val="28"/>
        </w:rPr>
      </w:pPr>
      <w:r>
        <w:rPr>
          <w:sz w:val="28"/>
          <w:szCs w:val="28"/>
        </w:rPr>
        <w:t>- видеозаписью правонарушения (л.д.7);</w:t>
      </w:r>
    </w:p>
    <w:p w:rsidR="006506DA" w:rsidP="006506DA">
      <w:pPr>
        <w:pStyle w:val="BodyText"/>
        <w:spacing w:after="0"/>
        <w:ind w:firstLine="720"/>
        <w:jc w:val="both"/>
        <w:rPr>
          <w:sz w:val="28"/>
          <w:szCs w:val="28"/>
        </w:rPr>
      </w:pPr>
      <w:r>
        <w:rPr>
          <w:sz w:val="28"/>
          <w:szCs w:val="28"/>
        </w:rPr>
        <w:t>-заверенной копией постановления о прекращении производства по делу об административном правонарушении от 30.08.2021 г. (</w:t>
      </w:r>
      <w:r>
        <w:rPr>
          <w:sz w:val="28"/>
          <w:szCs w:val="28"/>
        </w:rPr>
        <w:t>л.д</w:t>
      </w:r>
      <w:r>
        <w:rPr>
          <w:sz w:val="28"/>
          <w:szCs w:val="28"/>
        </w:rPr>
        <w:t>. 9);</w:t>
      </w:r>
    </w:p>
    <w:p w:rsidR="006506DA" w:rsidP="006506DA">
      <w:pPr>
        <w:pStyle w:val="BodyText"/>
        <w:spacing w:after="0"/>
        <w:ind w:firstLine="720"/>
        <w:jc w:val="both"/>
        <w:rPr>
          <w:sz w:val="28"/>
          <w:szCs w:val="28"/>
        </w:rPr>
      </w:pPr>
      <w:r>
        <w:rPr>
          <w:sz w:val="28"/>
          <w:szCs w:val="28"/>
        </w:rPr>
        <w:t>- справкой начальника ОГИБДД УМВД России по г. Керчи А.В. </w:t>
      </w:r>
      <w:r>
        <w:rPr>
          <w:sz w:val="28"/>
          <w:szCs w:val="28"/>
        </w:rPr>
        <w:t>Леоника</w:t>
      </w:r>
      <w:r>
        <w:rPr>
          <w:sz w:val="28"/>
          <w:szCs w:val="28"/>
        </w:rPr>
        <w:t xml:space="preserve"> от 30.08.2021 г. (</w:t>
      </w:r>
      <w:r>
        <w:rPr>
          <w:sz w:val="28"/>
          <w:szCs w:val="28"/>
        </w:rPr>
        <w:t>л.д</w:t>
      </w:r>
      <w:r>
        <w:rPr>
          <w:sz w:val="28"/>
          <w:szCs w:val="28"/>
        </w:rPr>
        <w:t>. 10);</w:t>
      </w:r>
    </w:p>
    <w:p w:rsidR="006506DA" w:rsidP="006506DA">
      <w:pPr>
        <w:pStyle w:val="BodyText"/>
        <w:spacing w:after="0"/>
        <w:ind w:firstLine="720"/>
        <w:jc w:val="both"/>
        <w:rPr>
          <w:sz w:val="28"/>
          <w:szCs w:val="28"/>
        </w:rPr>
      </w:pPr>
      <w:r>
        <w:rPr>
          <w:sz w:val="28"/>
          <w:szCs w:val="28"/>
        </w:rPr>
        <w:t>- заверенной копией справки по административным правонарушениям от 30.08.2021 г. (</w:t>
      </w:r>
      <w:r>
        <w:rPr>
          <w:sz w:val="28"/>
          <w:szCs w:val="28"/>
        </w:rPr>
        <w:t>л.д</w:t>
      </w:r>
      <w:r>
        <w:rPr>
          <w:sz w:val="28"/>
          <w:szCs w:val="28"/>
        </w:rPr>
        <w:t>. 11);</w:t>
      </w:r>
    </w:p>
    <w:p w:rsidR="006506DA" w:rsidP="006506DA">
      <w:pPr>
        <w:pStyle w:val="BodyText"/>
        <w:spacing w:after="0"/>
        <w:ind w:firstLine="720"/>
        <w:rPr>
          <w:sz w:val="28"/>
          <w:szCs w:val="28"/>
        </w:rPr>
      </w:pPr>
      <w:r>
        <w:rPr>
          <w:sz w:val="28"/>
          <w:szCs w:val="28"/>
        </w:rPr>
        <w:t xml:space="preserve">-  заверенной копией постановления мирового судебного участка № 86 </w:t>
      </w:r>
      <w:r>
        <w:rPr>
          <w:sz w:val="28"/>
          <w:szCs w:val="28"/>
        </w:rPr>
        <w:t>Судакского</w:t>
      </w:r>
      <w:r>
        <w:rPr>
          <w:sz w:val="28"/>
          <w:szCs w:val="28"/>
        </w:rPr>
        <w:t xml:space="preserve"> судебного района от 07.04.2021 года (</w:t>
      </w:r>
      <w:r>
        <w:rPr>
          <w:sz w:val="28"/>
          <w:szCs w:val="28"/>
        </w:rPr>
        <w:t>л.д</w:t>
      </w:r>
      <w:r>
        <w:rPr>
          <w:sz w:val="28"/>
          <w:szCs w:val="28"/>
        </w:rPr>
        <w:t>. 13-17);</w:t>
      </w:r>
    </w:p>
    <w:p w:rsidR="006506DA" w:rsidP="006506DA">
      <w:pPr>
        <w:pStyle w:val="BodyText"/>
        <w:spacing w:after="0"/>
        <w:ind w:firstLine="720"/>
        <w:rPr>
          <w:sz w:val="28"/>
          <w:szCs w:val="28"/>
        </w:rPr>
      </w:pPr>
      <w:r>
        <w:rPr>
          <w:sz w:val="28"/>
          <w:szCs w:val="28"/>
        </w:rPr>
        <w:t xml:space="preserve">- заверенной копией рапорта инспектора ДПС ОВ ДПС ГИБДД УМВД Алиева </w:t>
      </w:r>
      <w:r w:rsidR="007B2FDD">
        <w:rPr>
          <w:color w:val="000000"/>
          <w:sz w:val="28"/>
          <w:szCs w:val="28"/>
        </w:rPr>
        <w:t>ИЗЪЯТО</w:t>
      </w:r>
      <w:r w:rsidR="007B2FDD">
        <w:rPr>
          <w:sz w:val="28"/>
          <w:szCs w:val="28"/>
        </w:rPr>
        <w:t xml:space="preserve"> </w:t>
      </w:r>
      <w:r>
        <w:rPr>
          <w:sz w:val="28"/>
          <w:szCs w:val="28"/>
        </w:rPr>
        <w:t>от 30.08.2021 г. (</w:t>
      </w:r>
      <w:r>
        <w:rPr>
          <w:sz w:val="28"/>
          <w:szCs w:val="28"/>
        </w:rPr>
        <w:t>л.д</w:t>
      </w:r>
      <w:r>
        <w:rPr>
          <w:sz w:val="28"/>
          <w:szCs w:val="28"/>
        </w:rPr>
        <w:t>. 18);</w:t>
      </w:r>
    </w:p>
    <w:p w:rsidR="006506DA" w:rsidP="006506DA">
      <w:pPr>
        <w:pStyle w:val="BodyText"/>
        <w:spacing w:after="0"/>
        <w:ind w:firstLine="720"/>
        <w:rPr>
          <w:sz w:val="28"/>
          <w:szCs w:val="28"/>
        </w:rPr>
      </w:pPr>
      <w:r>
        <w:rPr>
          <w:sz w:val="28"/>
          <w:szCs w:val="28"/>
        </w:rPr>
        <w:t xml:space="preserve">- заверенной копией рапорта инспектора ДПС ОВ ДПС ГИБДД УМВД Алиева </w:t>
      </w:r>
      <w:r w:rsidR="007B2FDD">
        <w:rPr>
          <w:color w:val="000000"/>
          <w:sz w:val="28"/>
          <w:szCs w:val="28"/>
        </w:rPr>
        <w:t>ИЗЪЯТО</w:t>
      </w:r>
      <w:r w:rsidR="007B2FDD">
        <w:rPr>
          <w:sz w:val="28"/>
          <w:szCs w:val="28"/>
        </w:rPr>
        <w:t xml:space="preserve"> </w:t>
      </w:r>
      <w:r>
        <w:rPr>
          <w:sz w:val="28"/>
          <w:szCs w:val="28"/>
        </w:rPr>
        <w:t>от 30.08.2021 г. (</w:t>
      </w:r>
      <w:r>
        <w:rPr>
          <w:sz w:val="28"/>
          <w:szCs w:val="28"/>
        </w:rPr>
        <w:t>л.д</w:t>
      </w:r>
      <w:r>
        <w:rPr>
          <w:sz w:val="28"/>
          <w:szCs w:val="28"/>
        </w:rPr>
        <w:t>. 20);</w:t>
      </w:r>
    </w:p>
    <w:p w:rsidR="006506DA" w:rsidP="006506DA">
      <w:pPr>
        <w:pStyle w:val="BodyText"/>
        <w:spacing w:after="0"/>
        <w:ind w:firstLine="720"/>
        <w:rPr>
          <w:sz w:val="28"/>
          <w:szCs w:val="28"/>
        </w:rPr>
      </w:pPr>
      <w:r>
        <w:rPr>
          <w:sz w:val="28"/>
          <w:szCs w:val="28"/>
        </w:rPr>
        <w:t xml:space="preserve">- заверенной копией рапорта инспектора ДПС ОВ ДПС ГИБДД УМВД Алиева </w:t>
      </w:r>
      <w:r w:rsidR="007B2FDD">
        <w:rPr>
          <w:color w:val="000000"/>
          <w:sz w:val="28"/>
          <w:szCs w:val="28"/>
        </w:rPr>
        <w:t>ИЗЪЯТО</w:t>
      </w:r>
      <w:r>
        <w:rPr>
          <w:sz w:val="28"/>
          <w:szCs w:val="28"/>
        </w:rPr>
        <w:t>.</w:t>
      </w:r>
      <w:r>
        <w:rPr>
          <w:sz w:val="28"/>
          <w:szCs w:val="28"/>
        </w:rPr>
        <w:t xml:space="preserve"> </w:t>
      </w:r>
      <w:r>
        <w:rPr>
          <w:sz w:val="28"/>
          <w:szCs w:val="28"/>
        </w:rPr>
        <w:t>о</w:t>
      </w:r>
      <w:r>
        <w:rPr>
          <w:sz w:val="28"/>
          <w:szCs w:val="28"/>
        </w:rPr>
        <w:t>т 30.08.2021 г. (</w:t>
      </w:r>
      <w:r>
        <w:rPr>
          <w:sz w:val="28"/>
          <w:szCs w:val="28"/>
        </w:rPr>
        <w:t>л.д</w:t>
      </w:r>
      <w:r>
        <w:rPr>
          <w:sz w:val="28"/>
          <w:szCs w:val="28"/>
        </w:rPr>
        <w:t>. 21);</w:t>
      </w:r>
    </w:p>
    <w:p w:rsidR="006506DA" w:rsidP="006506DA">
      <w:pPr>
        <w:pStyle w:val="BodyText"/>
        <w:spacing w:after="0"/>
        <w:ind w:firstLine="720"/>
        <w:rPr>
          <w:sz w:val="28"/>
          <w:szCs w:val="28"/>
        </w:rPr>
      </w:pPr>
      <w:r>
        <w:rPr>
          <w:sz w:val="28"/>
          <w:szCs w:val="28"/>
        </w:rPr>
        <w:t xml:space="preserve">- заверенной копией объяснений </w:t>
      </w:r>
      <w:r>
        <w:rPr>
          <w:sz w:val="28"/>
          <w:szCs w:val="28"/>
        </w:rPr>
        <w:t>Павлюкевича</w:t>
      </w:r>
      <w:r>
        <w:rPr>
          <w:sz w:val="28"/>
          <w:szCs w:val="28"/>
        </w:rPr>
        <w:t xml:space="preserve"> </w:t>
      </w:r>
      <w:r w:rsidR="007B2FDD">
        <w:rPr>
          <w:color w:val="000000"/>
          <w:sz w:val="28"/>
          <w:szCs w:val="28"/>
        </w:rPr>
        <w:t>ИЗЪЯТО</w:t>
      </w:r>
      <w:r w:rsidR="007B2FDD">
        <w:rPr>
          <w:sz w:val="28"/>
          <w:szCs w:val="28"/>
        </w:rPr>
        <w:t xml:space="preserve"> </w:t>
      </w:r>
      <w:r>
        <w:rPr>
          <w:sz w:val="28"/>
          <w:szCs w:val="28"/>
        </w:rPr>
        <w:t xml:space="preserve">от 30.08.2021 г. </w:t>
      </w:r>
      <w:r>
        <w:rPr>
          <w:sz w:val="28"/>
          <w:szCs w:val="28"/>
        </w:rPr>
        <w:t>отобранное</w:t>
      </w:r>
      <w:r>
        <w:rPr>
          <w:sz w:val="28"/>
          <w:szCs w:val="28"/>
        </w:rPr>
        <w:t xml:space="preserve"> оперуполномоченным </w:t>
      </w:r>
      <w:r>
        <w:rPr>
          <w:sz w:val="28"/>
          <w:szCs w:val="28"/>
        </w:rPr>
        <w:t>ОЭБиПК</w:t>
      </w:r>
      <w:r>
        <w:rPr>
          <w:sz w:val="28"/>
          <w:szCs w:val="28"/>
        </w:rPr>
        <w:t xml:space="preserve"> УМВД России по г. Керчи ст. лейтенантом полиции Науменко </w:t>
      </w:r>
      <w:r w:rsidR="007B2FDD">
        <w:rPr>
          <w:color w:val="000000"/>
          <w:sz w:val="28"/>
          <w:szCs w:val="28"/>
        </w:rPr>
        <w:t>ИЗЪЯТО</w:t>
      </w:r>
      <w:r w:rsidR="007B2FDD">
        <w:rPr>
          <w:sz w:val="28"/>
          <w:szCs w:val="28"/>
        </w:rPr>
        <w:t xml:space="preserve"> </w:t>
      </w:r>
      <w:r>
        <w:rPr>
          <w:sz w:val="28"/>
          <w:szCs w:val="28"/>
        </w:rPr>
        <w:t>(</w:t>
      </w:r>
      <w:r>
        <w:rPr>
          <w:sz w:val="28"/>
          <w:szCs w:val="28"/>
        </w:rPr>
        <w:t>л.д</w:t>
      </w:r>
      <w:r>
        <w:rPr>
          <w:sz w:val="28"/>
          <w:szCs w:val="28"/>
        </w:rPr>
        <w:t>. 22);</w:t>
      </w:r>
    </w:p>
    <w:p w:rsidR="006506DA" w:rsidP="006506DA">
      <w:pPr>
        <w:pStyle w:val="BodyText"/>
        <w:spacing w:after="0"/>
        <w:ind w:firstLine="720"/>
        <w:rPr>
          <w:sz w:val="28"/>
          <w:szCs w:val="28"/>
        </w:rPr>
      </w:pPr>
      <w:r>
        <w:rPr>
          <w:sz w:val="28"/>
          <w:szCs w:val="28"/>
        </w:rPr>
        <w:t xml:space="preserve">- заверенной копией объяснений </w:t>
      </w:r>
      <w:r>
        <w:rPr>
          <w:sz w:val="28"/>
          <w:szCs w:val="28"/>
        </w:rPr>
        <w:t>Павлюкевича</w:t>
      </w:r>
      <w:r>
        <w:rPr>
          <w:sz w:val="28"/>
          <w:szCs w:val="28"/>
        </w:rPr>
        <w:t xml:space="preserve"> </w:t>
      </w:r>
      <w:r w:rsidR="007B2FDD">
        <w:rPr>
          <w:color w:val="000000"/>
          <w:sz w:val="28"/>
          <w:szCs w:val="28"/>
        </w:rPr>
        <w:t>ИЗЪЯТО</w:t>
      </w:r>
      <w:r w:rsidR="007B2FDD">
        <w:rPr>
          <w:sz w:val="28"/>
          <w:szCs w:val="28"/>
        </w:rPr>
        <w:t xml:space="preserve"> </w:t>
      </w:r>
      <w:r>
        <w:rPr>
          <w:sz w:val="28"/>
          <w:szCs w:val="28"/>
        </w:rPr>
        <w:t xml:space="preserve">от 30.08.2021 г. </w:t>
      </w:r>
      <w:r>
        <w:rPr>
          <w:sz w:val="28"/>
          <w:szCs w:val="28"/>
        </w:rPr>
        <w:t>отобранное</w:t>
      </w:r>
      <w:r>
        <w:rPr>
          <w:sz w:val="28"/>
          <w:szCs w:val="28"/>
        </w:rPr>
        <w:t xml:space="preserve"> ст. о/у ОУР УМВД России по г. Керчи капитаном полиции </w:t>
      </w:r>
      <w:r w:rsidR="007B2FDD">
        <w:rPr>
          <w:color w:val="000000"/>
          <w:sz w:val="28"/>
          <w:szCs w:val="28"/>
        </w:rPr>
        <w:t>ИЗЪЯТО</w:t>
      </w:r>
      <w:r w:rsidR="007B2FDD">
        <w:rPr>
          <w:sz w:val="28"/>
          <w:szCs w:val="28"/>
        </w:rPr>
        <w:t xml:space="preserve"> </w:t>
      </w:r>
      <w:r>
        <w:rPr>
          <w:sz w:val="28"/>
          <w:szCs w:val="28"/>
        </w:rPr>
        <w:t>Шамшуриным</w:t>
      </w:r>
      <w:r>
        <w:rPr>
          <w:sz w:val="28"/>
          <w:szCs w:val="28"/>
        </w:rPr>
        <w:t xml:space="preserve"> (</w:t>
      </w:r>
      <w:r>
        <w:rPr>
          <w:sz w:val="28"/>
          <w:szCs w:val="28"/>
        </w:rPr>
        <w:t>л.д</w:t>
      </w:r>
      <w:r>
        <w:rPr>
          <w:sz w:val="28"/>
          <w:szCs w:val="28"/>
        </w:rPr>
        <w:t>. 23);</w:t>
      </w:r>
    </w:p>
    <w:p w:rsidR="006506DA" w:rsidP="006506DA">
      <w:pPr>
        <w:pStyle w:val="BodyText"/>
        <w:spacing w:after="0"/>
        <w:ind w:firstLine="720"/>
        <w:rPr>
          <w:sz w:val="28"/>
          <w:szCs w:val="28"/>
        </w:rPr>
      </w:pPr>
      <w:r>
        <w:rPr>
          <w:sz w:val="28"/>
          <w:szCs w:val="28"/>
        </w:rPr>
        <w:t>- заверенной копией схемы места ДТП (</w:t>
      </w:r>
      <w:r>
        <w:rPr>
          <w:sz w:val="28"/>
          <w:szCs w:val="28"/>
        </w:rPr>
        <w:t>л.д</w:t>
      </w:r>
      <w:r>
        <w:rPr>
          <w:sz w:val="28"/>
          <w:szCs w:val="28"/>
        </w:rPr>
        <w:t>. 24);</w:t>
      </w:r>
    </w:p>
    <w:p w:rsidR="006506DA" w:rsidP="006506DA">
      <w:pPr>
        <w:pStyle w:val="BodyText"/>
        <w:spacing w:after="0"/>
        <w:ind w:firstLine="720"/>
        <w:rPr>
          <w:sz w:val="28"/>
          <w:szCs w:val="28"/>
        </w:rPr>
      </w:pPr>
      <w:r>
        <w:rPr>
          <w:sz w:val="28"/>
          <w:szCs w:val="28"/>
        </w:rPr>
        <w:t xml:space="preserve">- заверенной копией объяснения инспектора ДПС ОВ ДПС ГИБДД УМВД  России по г. Керчи Алиева </w:t>
      </w:r>
      <w:r w:rsidR="007B2FDD">
        <w:rPr>
          <w:color w:val="000000"/>
          <w:sz w:val="28"/>
          <w:szCs w:val="28"/>
        </w:rPr>
        <w:t>ИЗЪЯТО</w:t>
      </w:r>
      <w:r w:rsidR="007B2FDD">
        <w:rPr>
          <w:sz w:val="28"/>
          <w:szCs w:val="28"/>
        </w:rPr>
        <w:t xml:space="preserve"> </w:t>
      </w:r>
      <w:r>
        <w:rPr>
          <w:sz w:val="28"/>
          <w:szCs w:val="28"/>
        </w:rPr>
        <w:t>от 30.08.2021 г. (</w:t>
      </w:r>
      <w:r>
        <w:rPr>
          <w:sz w:val="28"/>
          <w:szCs w:val="28"/>
        </w:rPr>
        <w:t>л.д</w:t>
      </w:r>
      <w:r>
        <w:rPr>
          <w:sz w:val="28"/>
          <w:szCs w:val="28"/>
        </w:rPr>
        <w:t>. 25);</w:t>
      </w:r>
    </w:p>
    <w:p w:rsidR="006506DA" w:rsidP="006506DA">
      <w:pPr>
        <w:pStyle w:val="BodyText"/>
        <w:spacing w:after="0"/>
        <w:ind w:firstLine="720"/>
        <w:rPr>
          <w:sz w:val="28"/>
          <w:szCs w:val="28"/>
        </w:rPr>
      </w:pPr>
      <w:r>
        <w:rPr>
          <w:sz w:val="28"/>
          <w:szCs w:val="28"/>
        </w:rPr>
        <w:t>- заверенной копией протокола осмотра места происшествия от 30.08.2021 г. (</w:t>
      </w:r>
      <w:r>
        <w:rPr>
          <w:sz w:val="28"/>
          <w:szCs w:val="28"/>
        </w:rPr>
        <w:t>л.д</w:t>
      </w:r>
      <w:r>
        <w:rPr>
          <w:sz w:val="28"/>
          <w:szCs w:val="28"/>
        </w:rPr>
        <w:t>. 26-28);</w:t>
      </w:r>
    </w:p>
    <w:p w:rsidR="006506DA" w:rsidP="006506DA">
      <w:pPr>
        <w:pStyle w:val="BodyText"/>
        <w:spacing w:after="0"/>
        <w:ind w:firstLine="720"/>
        <w:rPr>
          <w:sz w:val="28"/>
          <w:szCs w:val="28"/>
        </w:rPr>
      </w:pPr>
      <w:r>
        <w:rPr>
          <w:sz w:val="28"/>
          <w:szCs w:val="28"/>
        </w:rPr>
        <w:t>- заверенной копией постановления по делу об административном правонарушении № 18810082210000061443 от 30.08.2021 г. (</w:t>
      </w:r>
      <w:r>
        <w:rPr>
          <w:sz w:val="28"/>
          <w:szCs w:val="28"/>
        </w:rPr>
        <w:t>л.д</w:t>
      </w:r>
      <w:r>
        <w:rPr>
          <w:sz w:val="28"/>
          <w:szCs w:val="28"/>
        </w:rPr>
        <w:t>. 33);</w:t>
      </w:r>
    </w:p>
    <w:p w:rsidR="006506DA" w:rsidP="006506DA">
      <w:pPr>
        <w:pStyle w:val="BodyText"/>
        <w:spacing w:after="0"/>
        <w:ind w:firstLine="720"/>
        <w:rPr>
          <w:sz w:val="28"/>
          <w:szCs w:val="28"/>
        </w:rPr>
      </w:pPr>
      <w:r>
        <w:rPr>
          <w:sz w:val="28"/>
          <w:szCs w:val="28"/>
        </w:rPr>
        <w:t>- заверенной копией протокола 82 АП № 122710 об административном правонарушении от 30.08.2021 г. (</w:t>
      </w:r>
      <w:r>
        <w:rPr>
          <w:sz w:val="28"/>
          <w:szCs w:val="28"/>
        </w:rPr>
        <w:t>л.д</w:t>
      </w:r>
      <w:r>
        <w:rPr>
          <w:sz w:val="28"/>
          <w:szCs w:val="28"/>
        </w:rPr>
        <w:t>. 34);</w:t>
      </w:r>
    </w:p>
    <w:p w:rsidR="006506DA" w:rsidP="006506DA">
      <w:pPr>
        <w:pStyle w:val="BodyText"/>
        <w:spacing w:after="0"/>
        <w:ind w:firstLine="720"/>
        <w:rPr>
          <w:sz w:val="28"/>
          <w:szCs w:val="28"/>
        </w:rPr>
      </w:pPr>
      <w:r>
        <w:rPr>
          <w:sz w:val="28"/>
          <w:szCs w:val="28"/>
        </w:rPr>
        <w:t>- заверенной копией протокола 82 АП № 122708 об административном правонарушении от 30.08.2021 г. (</w:t>
      </w:r>
      <w:r>
        <w:rPr>
          <w:sz w:val="28"/>
          <w:szCs w:val="28"/>
        </w:rPr>
        <w:t>л.д</w:t>
      </w:r>
      <w:r>
        <w:rPr>
          <w:sz w:val="28"/>
          <w:szCs w:val="28"/>
        </w:rPr>
        <w:t>. 35);</w:t>
      </w:r>
    </w:p>
    <w:p w:rsidR="006506DA" w:rsidP="006506DA">
      <w:pPr>
        <w:pStyle w:val="BodyText"/>
        <w:spacing w:after="0"/>
        <w:ind w:firstLine="720"/>
        <w:jc w:val="both"/>
        <w:rPr>
          <w:sz w:val="28"/>
          <w:szCs w:val="28"/>
        </w:rPr>
      </w:pPr>
      <w:r>
        <w:rPr>
          <w:sz w:val="28"/>
          <w:szCs w:val="28"/>
        </w:rPr>
        <w:t xml:space="preserve">Таким образом, мировой судья, исследовав материалы дела в соответствии с требованиями ст. </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Pr>
            <w:rStyle w:val="Hyperlink"/>
            <w:sz w:val="28"/>
            <w:szCs w:val="28"/>
            <w:u w:val="none"/>
          </w:rPr>
          <w:t>26.11 КоАП</w:t>
        </w:r>
      </w:hyperlink>
      <w:r>
        <w:rPr>
          <w:sz w:val="28"/>
          <w:szCs w:val="28"/>
        </w:rPr>
        <w:t xml:space="preserve"> РФ, приходит к выводу о наличии в действиях </w:t>
      </w:r>
      <w:r>
        <w:rPr>
          <w:sz w:val="28"/>
          <w:szCs w:val="28"/>
        </w:rPr>
        <w:t>Павлюкевича</w:t>
      </w:r>
      <w:r>
        <w:rPr>
          <w:sz w:val="28"/>
          <w:szCs w:val="28"/>
        </w:rPr>
        <w:t xml:space="preserve"> </w:t>
      </w:r>
      <w:r w:rsidR="007B2FDD">
        <w:rPr>
          <w:color w:val="000000"/>
          <w:sz w:val="28"/>
          <w:szCs w:val="28"/>
        </w:rPr>
        <w:t>ИЗЪЯТО</w:t>
      </w:r>
      <w:r w:rsidR="007B2FDD">
        <w:rPr>
          <w:sz w:val="28"/>
          <w:szCs w:val="28"/>
        </w:rPr>
        <w:t xml:space="preserve"> </w:t>
      </w:r>
      <w:r>
        <w:rPr>
          <w:sz w:val="28"/>
          <w:szCs w:val="28"/>
        </w:rPr>
        <w:t xml:space="preserve">состава административного правонарушения и квалифицирует его действия по ч. 2 ст. </w:t>
      </w:r>
      <w:hyperlink r:id="rId5" w:tgtFrame="_blank" w:tooltip="КОАП &gt;  Раздел II. Особенная часть &gt; Глава 12. Административные правонарушения в области дорожного движения &gt; Статья 12.7. Управление транспортным средством водителем, не имеющим права управления транспортным средством" w:history="1">
        <w:r>
          <w:rPr>
            <w:rStyle w:val="Hyperlink"/>
            <w:sz w:val="28"/>
            <w:szCs w:val="28"/>
            <w:u w:val="none"/>
          </w:rPr>
          <w:t>12.7 КоАП</w:t>
        </w:r>
      </w:hyperlink>
      <w:r>
        <w:rPr>
          <w:sz w:val="28"/>
          <w:szCs w:val="28"/>
        </w:rPr>
        <w:t xml:space="preserve"> РФ. </w:t>
      </w:r>
    </w:p>
    <w:p w:rsidR="006506DA" w:rsidP="006506DA">
      <w:pPr>
        <w:ind w:firstLine="709"/>
        <w:jc w:val="both"/>
        <w:rPr>
          <w:sz w:val="28"/>
          <w:szCs w:val="28"/>
        </w:rPr>
      </w:pPr>
      <w:r>
        <w:rPr>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6506DA" w:rsidP="006506DA">
      <w:pPr>
        <w:pStyle w:val="BodyText"/>
        <w:spacing w:after="0"/>
        <w:ind w:firstLine="720"/>
        <w:jc w:val="both"/>
        <w:rPr>
          <w:sz w:val="28"/>
          <w:szCs w:val="28"/>
        </w:rPr>
      </w:pPr>
      <w:r>
        <w:rPr>
          <w:sz w:val="28"/>
          <w:szCs w:val="28"/>
        </w:rPr>
        <w:t xml:space="preserve">При назначении наказания мировой судья учитывает характер совершенного административного правонарушения, конкретные обстоятельства содеянного, степень вины </w:t>
      </w:r>
      <w:r>
        <w:rPr>
          <w:sz w:val="28"/>
          <w:szCs w:val="28"/>
        </w:rPr>
        <w:t>Павлюкевича</w:t>
      </w:r>
      <w:r>
        <w:rPr>
          <w:sz w:val="28"/>
          <w:szCs w:val="28"/>
        </w:rPr>
        <w:t xml:space="preserve"> </w:t>
      </w:r>
      <w:r w:rsidR="007B2FDD">
        <w:rPr>
          <w:color w:val="000000"/>
          <w:sz w:val="28"/>
          <w:szCs w:val="28"/>
        </w:rPr>
        <w:t>ИЗЪЯТО</w:t>
      </w:r>
      <w:r w:rsidR="007B2FDD">
        <w:rPr>
          <w:sz w:val="28"/>
          <w:szCs w:val="28"/>
        </w:rPr>
        <w:t xml:space="preserve"> </w:t>
      </w:r>
      <w:r>
        <w:rPr>
          <w:sz w:val="28"/>
          <w:szCs w:val="28"/>
        </w:rPr>
        <w:t xml:space="preserve">в совершении данного административного правонарушения, личность привлекаемого лица, наличие смягчающих обстоятельств, в качестве которых мировой судья учитывает признание вины, раскаяние в содеянном, отсутствие отягчающих обстоятельств и считает необходимым подвергнуть </w:t>
      </w:r>
      <w:r>
        <w:rPr>
          <w:sz w:val="28"/>
          <w:szCs w:val="28"/>
        </w:rPr>
        <w:t>Павлюкевича</w:t>
      </w:r>
      <w:r>
        <w:rPr>
          <w:sz w:val="28"/>
          <w:szCs w:val="28"/>
        </w:rPr>
        <w:t xml:space="preserve"> </w:t>
      </w:r>
      <w:r w:rsidR="007B2FDD">
        <w:rPr>
          <w:color w:val="000000"/>
          <w:sz w:val="28"/>
          <w:szCs w:val="28"/>
        </w:rPr>
        <w:t>ИЗЪЯТО</w:t>
      </w:r>
      <w:r w:rsidR="007B2FDD">
        <w:rPr>
          <w:sz w:val="28"/>
          <w:szCs w:val="28"/>
        </w:rPr>
        <w:t xml:space="preserve"> </w:t>
      </w:r>
      <w:r>
        <w:rPr>
          <w:sz w:val="28"/>
          <w:szCs w:val="28"/>
        </w:rPr>
        <w:t>административному наказанию в виде штрафа,</w:t>
      </w:r>
      <w:r>
        <w:rPr>
          <w:color w:val="000000"/>
          <w:sz w:val="28"/>
          <w:szCs w:val="28"/>
          <w:shd w:val="clear" w:color="auto" w:fill="FFFFFF"/>
        </w:rPr>
        <w:t xml:space="preserve">  в размере, установленном санкцией ч.2 ст</w:t>
      </w:r>
      <w:r>
        <w:rPr>
          <w:color w:val="000000"/>
          <w:sz w:val="28"/>
          <w:szCs w:val="28"/>
          <w:shd w:val="clear" w:color="auto" w:fill="FFFFFF"/>
        </w:rPr>
        <w:t>.12.7 КоАП РФ.</w:t>
      </w:r>
    </w:p>
    <w:p w:rsidR="006506DA" w:rsidP="006506DA">
      <w:pPr>
        <w:ind w:firstLine="708"/>
        <w:jc w:val="both"/>
        <w:rPr>
          <w:sz w:val="28"/>
          <w:szCs w:val="28"/>
        </w:rPr>
      </w:pPr>
      <w:r>
        <w:rPr>
          <w:sz w:val="28"/>
          <w:szCs w:val="28"/>
        </w:rPr>
        <w:t>Руководствуясь ст. ст., 29.9 – 29.11 Кодекса РФ об административных правонарушениях, мировой судья</w:t>
      </w:r>
    </w:p>
    <w:p w:rsidR="006506DA" w:rsidP="006506DA">
      <w:pPr>
        <w:ind w:firstLine="708"/>
        <w:jc w:val="both"/>
        <w:rPr>
          <w:sz w:val="28"/>
          <w:szCs w:val="28"/>
        </w:rPr>
      </w:pPr>
    </w:p>
    <w:p w:rsidR="006506DA" w:rsidP="006506DA">
      <w:pPr>
        <w:jc w:val="center"/>
        <w:rPr>
          <w:sz w:val="28"/>
          <w:szCs w:val="28"/>
        </w:rPr>
      </w:pPr>
      <w:r>
        <w:rPr>
          <w:sz w:val="28"/>
          <w:szCs w:val="28"/>
        </w:rPr>
        <w:t>ПОСТАНОВИЛ:</w:t>
      </w:r>
    </w:p>
    <w:p w:rsidR="006506DA" w:rsidP="006506DA">
      <w:pPr>
        <w:jc w:val="center"/>
        <w:rPr>
          <w:sz w:val="28"/>
          <w:szCs w:val="28"/>
        </w:rPr>
      </w:pPr>
    </w:p>
    <w:p w:rsidR="006506DA" w:rsidP="006506DA">
      <w:pPr>
        <w:pStyle w:val="BodyTextIndent2"/>
        <w:ind w:firstLine="540"/>
        <w:jc w:val="both"/>
        <w:rPr>
          <w:sz w:val="28"/>
          <w:szCs w:val="28"/>
        </w:rPr>
      </w:pPr>
      <w:r>
        <w:rPr>
          <w:color w:val="000000"/>
          <w:sz w:val="28"/>
          <w:szCs w:val="28"/>
        </w:rPr>
        <w:t>Павлюкевича</w:t>
      </w:r>
      <w:r>
        <w:rPr>
          <w:color w:val="000000"/>
          <w:sz w:val="28"/>
          <w:szCs w:val="28"/>
        </w:rPr>
        <w:t xml:space="preserve"> </w:t>
      </w:r>
      <w:r w:rsidR="007B2FDD">
        <w:rPr>
          <w:color w:val="000000"/>
          <w:sz w:val="28"/>
          <w:szCs w:val="28"/>
        </w:rPr>
        <w:t>ИЗЪЯТО</w:t>
      </w:r>
      <w:r w:rsidR="007B2FDD">
        <w:rPr>
          <w:sz w:val="28"/>
          <w:szCs w:val="28"/>
        </w:rPr>
        <w:t xml:space="preserve"> </w:t>
      </w:r>
      <w:r>
        <w:rPr>
          <w:sz w:val="28"/>
          <w:szCs w:val="28"/>
        </w:rPr>
        <w:t>признать виновным в совершении административного правонарушения предусмотренного ч.2 ст. 12.7. Кодекса РФ об АП и назначить ему наказание в виде штрафа в размере 30 000 (тридцать тысяч) рублей.</w:t>
      </w:r>
    </w:p>
    <w:p w:rsidR="006506DA" w:rsidP="006506DA">
      <w:pPr>
        <w:ind w:firstLine="540"/>
        <w:jc w:val="both"/>
        <w:rPr>
          <w:rFonts w:eastAsia="Calibri"/>
          <w:sz w:val="28"/>
          <w:szCs w:val="28"/>
          <w:lang w:eastAsia="en-US"/>
        </w:rPr>
      </w:pPr>
      <w:r>
        <w:rPr>
          <w:sz w:val="28"/>
          <w:szCs w:val="28"/>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w:t>
      </w:r>
      <w:r>
        <w:rPr>
          <w:rFonts w:eastAsia="Calibri"/>
          <w:sz w:val="28"/>
          <w:szCs w:val="28"/>
          <w:lang w:eastAsia="en-US"/>
        </w:rPr>
        <w:t xml:space="preserve">УФК по Республике Крым (УМВД России по г. Керчи), к/с 03100643000000017500, л/с 04751А92530, ЕКС 40102810645370000035, Отделение Республика Крым банка России // УФК по Республике Крым г. Симферополь БИК 013510002, ИНН 91111000242, КПП 911101001, ОКТМО 35715000, КБК 18811601123010001140, УИН: 18810391212800006967, Плательщик: </w:t>
      </w:r>
      <w:r w:rsidR="007B2FDD">
        <w:rPr>
          <w:color w:val="000000"/>
          <w:sz w:val="28"/>
          <w:szCs w:val="28"/>
        </w:rPr>
        <w:t>ИЗЪЯТО</w:t>
      </w:r>
      <w:r>
        <w:rPr>
          <w:rFonts w:eastAsia="Calibri"/>
          <w:sz w:val="28"/>
          <w:szCs w:val="28"/>
          <w:lang w:eastAsia="en-US"/>
        </w:rPr>
        <w:t xml:space="preserve">,  адрес: </w:t>
      </w:r>
      <w:r w:rsidR="007B2FDD">
        <w:rPr>
          <w:color w:val="000000"/>
          <w:sz w:val="28"/>
          <w:szCs w:val="28"/>
        </w:rPr>
        <w:t>ИЗЪЯТО</w:t>
      </w:r>
      <w:r w:rsidR="007B2FDD">
        <w:rPr>
          <w:rFonts w:eastAsia="Calibri"/>
          <w:sz w:val="28"/>
          <w:szCs w:val="28"/>
          <w:lang w:eastAsia="en-US"/>
        </w:rPr>
        <w:t xml:space="preserve"> </w:t>
      </w:r>
      <w:r>
        <w:rPr>
          <w:rFonts w:eastAsia="Calibri"/>
          <w:sz w:val="28"/>
          <w:szCs w:val="28"/>
          <w:lang w:eastAsia="en-US"/>
        </w:rPr>
        <w:t>Постановление: от 30.08.2021, УИН: 18810391212800006967.</w:t>
      </w:r>
    </w:p>
    <w:p w:rsidR="006506DA" w:rsidP="006506DA">
      <w:pPr>
        <w:ind w:firstLine="540"/>
        <w:jc w:val="both"/>
        <w:rPr>
          <w:rFonts w:eastAsia="Calibri"/>
          <w:sz w:val="28"/>
          <w:szCs w:val="28"/>
          <w:lang w:eastAsia="en-US"/>
        </w:rPr>
      </w:pPr>
      <w:r>
        <w:rPr>
          <w:color w:val="000000"/>
          <w:sz w:val="28"/>
          <w:szCs w:val="28"/>
        </w:rPr>
        <w:t xml:space="preserve">Разъяснить лицу, привлеченному к административной ответственности, что копию документа, подтверждающего уплату штрафа направить </w:t>
      </w:r>
      <w:r>
        <w:rPr>
          <w:color w:val="000000"/>
          <w:sz w:val="28"/>
          <w:szCs w:val="28"/>
        </w:rPr>
        <w:t>мировому судье, вынесшему постановление. Согласно ст. 20.25 ч.1 Кодекса РФ об административных правонарушениях</w:t>
      </w:r>
      <w:r>
        <w:rPr>
          <w:bCs/>
          <w:color w:val="000000"/>
          <w:sz w:val="28"/>
          <w:szCs w:val="28"/>
        </w:rPr>
        <w:t xml:space="preserve"> неуплата административного штрафа в установленный срок влечет </w:t>
      </w:r>
      <w:r>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506DA" w:rsidP="006506DA">
      <w:pPr>
        <w:ind w:firstLine="720"/>
        <w:jc w:val="both"/>
        <w:rPr>
          <w:sz w:val="28"/>
          <w:szCs w:val="28"/>
        </w:rPr>
      </w:pPr>
      <w:r>
        <w:rPr>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6506DA" w:rsidP="006506DA">
      <w:pPr>
        <w:jc w:val="both"/>
        <w:rPr>
          <w:sz w:val="28"/>
          <w:szCs w:val="28"/>
        </w:rPr>
      </w:pPr>
    </w:p>
    <w:p w:rsidR="006506DA" w:rsidP="006506DA">
      <w:pPr>
        <w:jc w:val="both"/>
        <w:rPr>
          <w:sz w:val="28"/>
          <w:szCs w:val="28"/>
        </w:rPr>
      </w:pPr>
    </w:p>
    <w:p w:rsidR="006506DA" w:rsidP="006506DA">
      <w:pPr>
        <w:jc w:val="both"/>
        <w:rPr>
          <w:sz w:val="28"/>
          <w:szCs w:val="28"/>
        </w:rPr>
      </w:pPr>
      <w:r>
        <w:rPr>
          <w:sz w:val="28"/>
          <w:szCs w:val="28"/>
        </w:rPr>
        <w:t xml:space="preserve">Мировой судья:                                                                                   Козлова К.Ю. </w:t>
      </w:r>
    </w:p>
    <w:p w:rsidR="006506DA" w:rsidP="006506DA">
      <w:pPr>
        <w:jc w:val="both"/>
        <w:rPr>
          <w:sz w:val="28"/>
          <w:szCs w:val="28"/>
        </w:rPr>
      </w:pPr>
    </w:p>
    <w:p w:rsidR="006506DA" w:rsidP="006506DA"/>
    <w:p w:rsidR="00D94C8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ED"/>
    <w:rsid w:val="00150438"/>
    <w:rsid w:val="006506DA"/>
    <w:rsid w:val="007B2FDD"/>
    <w:rsid w:val="00B639ED"/>
    <w:rsid w:val="00CF1C6B"/>
    <w:rsid w:val="00D94C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506DA"/>
    <w:rPr>
      <w:color w:val="0000FF"/>
      <w:u w:val="single"/>
    </w:rPr>
  </w:style>
  <w:style w:type="paragraph" w:styleId="Title">
    <w:name w:val="Title"/>
    <w:basedOn w:val="Normal"/>
    <w:link w:val="a"/>
    <w:qFormat/>
    <w:rsid w:val="006506DA"/>
    <w:pPr>
      <w:jc w:val="center"/>
    </w:pPr>
    <w:rPr>
      <w:b/>
      <w:bCs/>
    </w:rPr>
  </w:style>
  <w:style w:type="character" w:customStyle="1" w:styleId="a">
    <w:name w:val="Название Знак"/>
    <w:basedOn w:val="DefaultParagraphFont"/>
    <w:link w:val="Title"/>
    <w:rsid w:val="006506DA"/>
    <w:rPr>
      <w:rFonts w:ascii="Times New Roman" w:eastAsia="Times New Roman" w:hAnsi="Times New Roman" w:cs="Times New Roman"/>
      <w:b/>
      <w:bCs/>
      <w:sz w:val="24"/>
      <w:szCs w:val="24"/>
      <w:lang w:eastAsia="ru-RU"/>
    </w:rPr>
  </w:style>
  <w:style w:type="paragraph" w:styleId="BodyText">
    <w:name w:val="Body Text"/>
    <w:basedOn w:val="Normal"/>
    <w:link w:val="a0"/>
    <w:semiHidden/>
    <w:unhideWhenUsed/>
    <w:rsid w:val="006506DA"/>
    <w:pPr>
      <w:spacing w:after="120"/>
    </w:pPr>
  </w:style>
  <w:style w:type="character" w:customStyle="1" w:styleId="a0">
    <w:name w:val="Основной текст Знак"/>
    <w:basedOn w:val="DefaultParagraphFont"/>
    <w:link w:val="BodyText"/>
    <w:semiHidden/>
    <w:rsid w:val="006506DA"/>
    <w:rPr>
      <w:rFonts w:ascii="Times New Roman" w:eastAsia="Times New Roman" w:hAnsi="Times New Roman" w:cs="Times New Roman"/>
      <w:sz w:val="24"/>
      <w:szCs w:val="24"/>
      <w:lang w:eastAsia="ru-RU"/>
    </w:rPr>
  </w:style>
  <w:style w:type="paragraph" w:styleId="BodyTextIndent2">
    <w:name w:val="Body Text Indent 2"/>
    <w:basedOn w:val="Normal"/>
    <w:link w:val="2"/>
    <w:semiHidden/>
    <w:unhideWhenUsed/>
    <w:rsid w:val="006506DA"/>
    <w:pPr>
      <w:ind w:firstLine="708"/>
    </w:pPr>
    <w:rPr>
      <w:sz w:val="22"/>
    </w:rPr>
  </w:style>
  <w:style w:type="character" w:customStyle="1" w:styleId="2">
    <w:name w:val="Основной текст с отступом 2 Знак"/>
    <w:basedOn w:val="DefaultParagraphFont"/>
    <w:link w:val="BodyTextIndent2"/>
    <w:semiHidden/>
    <w:rsid w:val="006506DA"/>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11/?marker=fdoctlaw" TargetMode="External" /><Relationship Id="rId5" Type="http://schemas.openxmlformats.org/officeDocument/2006/relationships/hyperlink" Target="http://sudact.ru/law/koap/razdel-ii/glava-12/statia-12.7/?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