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7733" w:rsidRPr="00636EF7" w:rsidP="00444810">
      <w:pPr>
        <w:ind w:right="-1"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D2372" w:rsidRPr="00636EF7" w:rsidP="000D2372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 w:rsidRPr="00636EF7">
        <w:rPr>
          <w:rStyle w:val="FontStyle16"/>
          <w:b w:val="0"/>
          <w:sz w:val="24"/>
          <w:szCs w:val="24"/>
        </w:rPr>
        <w:t>Дело № 5-</w:t>
      </w:r>
      <w:r w:rsidRPr="00636EF7" w:rsidR="00C41C4A">
        <w:rPr>
          <w:rStyle w:val="FontStyle16"/>
          <w:b w:val="0"/>
          <w:sz w:val="24"/>
          <w:szCs w:val="24"/>
        </w:rPr>
        <w:t>44-156</w:t>
      </w:r>
      <w:r w:rsidRPr="00636EF7" w:rsidR="00D74009">
        <w:rPr>
          <w:rStyle w:val="FontStyle16"/>
          <w:b w:val="0"/>
          <w:sz w:val="24"/>
          <w:szCs w:val="24"/>
        </w:rPr>
        <w:t>/2020</w:t>
      </w:r>
    </w:p>
    <w:p w:rsidR="001B7733" w:rsidRPr="00636EF7" w:rsidP="00444810">
      <w:pPr>
        <w:ind w:right="-1"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36EF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Pr="00636EF7" w:rsidR="00C41C4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636EF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6EF7" w:rsidR="001166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6EF7" w:rsidR="00C41C4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636EF7" w:rsidR="00C41C4A">
        <w:rPr>
          <w:rFonts w:ascii="Times New Roman" w:hAnsi="Times New Roman" w:cs="Times New Roman"/>
          <w:bCs/>
          <w:sz w:val="24"/>
          <w:szCs w:val="24"/>
        </w:rPr>
        <w:t>91MS0044-01-2020-000653-73</w:t>
      </w:r>
    </w:p>
    <w:p w:rsidR="001B7733" w:rsidRPr="00636EF7" w:rsidP="00444810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928B3" w:rsidRPr="00636EF7" w:rsidP="00D74009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Л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</w:p>
    <w:p w:rsidR="008928B3" w:rsidRPr="00636EF7" w:rsidP="00444810">
      <w:pPr>
        <w:ind w:right="-1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  <w:r w:rsidRPr="00636EF7" w:rsidR="001166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B3" w:rsidRPr="00636EF7" w:rsidP="00444810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B3" w:rsidRPr="00636EF7" w:rsidP="00444810">
            <w:pPr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4EE4" w:rsidRPr="00636EF7" w:rsidP="00444810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EF7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636EF7" w:rsidR="00580B88">
        <w:rPr>
          <w:rFonts w:ascii="Times New Roman" w:hAnsi="Times New Roman" w:cs="Times New Roman"/>
          <w:sz w:val="28"/>
          <w:szCs w:val="28"/>
          <w:lang w:eastAsia="ru-RU"/>
        </w:rPr>
        <w:t xml:space="preserve"> июля </w:t>
      </w:r>
      <w:r w:rsidRPr="00636EF7" w:rsidR="00D74009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Pr="00636EF7" w:rsidR="008928B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36E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636EF7" w:rsidR="00283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EF7" w:rsidR="00602E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36EF7" w:rsidR="00283BF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36EF7" w:rsidR="004448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EF7" w:rsidR="009D722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36EF7" w:rsidR="004448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636EF7" w:rsidR="00580B88">
        <w:rPr>
          <w:rFonts w:ascii="Times New Roman" w:hAnsi="Times New Roman" w:cs="Times New Roman"/>
          <w:sz w:val="28"/>
          <w:szCs w:val="28"/>
          <w:lang w:eastAsia="ru-RU"/>
        </w:rPr>
        <w:t>Керчь</w:t>
      </w:r>
    </w:p>
    <w:p w:rsidR="00580B88" w:rsidRPr="00636EF7" w:rsidP="00444810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F32" w:rsidRPr="00636EF7" w:rsidP="001C6F3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E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36E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</w:t>
      </w:r>
      <w:r w:rsidRPr="00636EF7" w:rsidR="00580B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44 Керченского судебного района </w:t>
      </w:r>
      <w:r w:rsidRPr="00636E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(городской округ</w:t>
      </w:r>
      <w:r w:rsidRPr="00636EF7" w:rsidR="00CA1A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Керчь</w:t>
      </w:r>
      <w:r w:rsidRPr="00636E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Республики Крым </w:t>
      </w:r>
      <w:r w:rsidRPr="00636EF7" w:rsidR="00580B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Козлова К.Ю.</w:t>
      </w:r>
      <w:r w:rsidRPr="0063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6EF7" w:rsidR="0058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</w:t>
      </w:r>
      <w:r w:rsidRPr="00636EF7" w:rsidR="00580B88">
        <w:rPr>
          <w:rFonts w:ascii="Times New Roman" w:hAnsi="Times New Roman" w:cs="Times New Roman"/>
          <w:sz w:val="28"/>
          <w:szCs w:val="28"/>
          <w:lang w:eastAsia="ru-RU"/>
        </w:rPr>
        <w:t>Керчь</w:t>
      </w:r>
      <w:r w:rsidRPr="00636EF7">
        <w:rPr>
          <w:rFonts w:ascii="Times New Roman" w:hAnsi="Times New Roman" w:cs="Times New Roman"/>
          <w:sz w:val="28"/>
          <w:szCs w:val="28"/>
          <w:lang w:eastAsia="ru-RU"/>
        </w:rPr>
        <w:t xml:space="preserve"> (ул.</w:t>
      </w:r>
      <w:r w:rsidRPr="00636EF7" w:rsidR="00580B88">
        <w:rPr>
          <w:rFonts w:ascii="Times New Roman" w:hAnsi="Times New Roman" w:cs="Times New Roman"/>
          <w:sz w:val="28"/>
          <w:szCs w:val="28"/>
          <w:lang w:eastAsia="ru-RU"/>
        </w:rPr>
        <w:t xml:space="preserve"> Фурманова, 9)</w:t>
      </w:r>
      <w:r w:rsidRPr="00636EF7">
        <w:rPr>
          <w:rFonts w:ascii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 в отношении: </w:t>
      </w:r>
    </w:p>
    <w:p w:rsidR="007C62B1" w:rsidRPr="00407E37" w:rsidP="007C62B1">
      <w:pPr>
        <w:contextualSpacing/>
        <w:rPr>
          <w:rFonts w:ascii="Times New Roman" w:hAnsi="Times New Roman" w:cs="Times New Roman"/>
          <w:sz w:val="20"/>
          <w:szCs w:val="20"/>
        </w:rPr>
      </w:pPr>
      <w:r w:rsidRPr="00636EF7">
        <w:rPr>
          <w:rFonts w:ascii="Times New Roman" w:hAnsi="Times New Roman" w:cs="Times New Roman"/>
          <w:sz w:val="28"/>
          <w:szCs w:val="28"/>
        </w:rPr>
        <w:t xml:space="preserve">Оспищева </w:t>
      </w:r>
      <w:r>
        <w:rPr>
          <w:rFonts w:ascii="Times New Roman" w:hAnsi="Times New Roman" w:cs="Times New Roman"/>
          <w:sz w:val="28"/>
          <w:szCs w:val="28"/>
        </w:rPr>
        <w:t>С.С.</w:t>
      </w:r>
      <w:r w:rsidRPr="00636E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1C6F32" w:rsidRPr="00636EF7" w:rsidP="001C6F32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4009" w:rsidRPr="00636EF7" w:rsidP="00D7400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F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совершение административного правонарушения, предусмотренного ч.1 ст.6.9 КоАП РФ</w:t>
      </w:r>
      <w:r w:rsidRPr="00636EF7">
        <w:rPr>
          <w:rFonts w:ascii="Times New Roman" w:hAnsi="Times New Roman" w:cs="Times New Roman"/>
          <w:sz w:val="28"/>
          <w:szCs w:val="28"/>
        </w:rPr>
        <w:t>,</w:t>
      </w:r>
    </w:p>
    <w:p w:rsidR="00D74009" w:rsidRPr="00636EF7" w:rsidP="00D7400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810" w:rsidRPr="00636EF7" w:rsidP="00D74009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636EF7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EF7">
        <w:rPr>
          <w:rFonts w:ascii="Times New Roman" w:hAnsi="Times New Roman" w:cs="Times New Roman"/>
          <w:bCs/>
          <w:sz w:val="28"/>
          <w:szCs w:val="28"/>
          <w:lang w:eastAsia="ru-RU"/>
        </w:rPr>
        <w:t>Л:</w:t>
      </w:r>
    </w:p>
    <w:p w:rsidR="00444810" w:rsidRPr="00636EF7" w:rsidP="00444810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51BAC" w:rsidRPr="007C62B1" w:rsidP="007C62B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6EF7" w:rsidR="00C41C4A">
        <w:rPr>
          <w:rFonts w:ascii="Times New Roman" w:hAnsi="Times New Roman" w:cs="Times New Roman"/>
          <w:sz w:val="28"/>
          <w:szCs w:val="28"/>
        </w:rPr>
        <w:t>08.12.2019 года в 18 часов 00 минут Оспищев С.С</w:t>
      </w:r>
      <w:r w:rsidRPr="00636EF7" w:rsidR="00580B88">
        <w:rPr>
          <w:rFonts w:ascii="Times New Roman" w:hAnsi="Times New Roman" w:cs="Times New Roman"/>
          <w:sz w:val="28"/>
          <w:szCs w:val="28"/>
        </w:rPr>
        <w:t>. находясь</w:t>
      </w:r>
      <w:r w:rsidRPr="00636EF7" w:rsidR="00C41C4A">
        <w:rPr>
          <w:rFonts w:ascii="Times New Roman" w:hAnsi="Times New Roman" w:cs="Times New Roman"/>
          <w:sz w:val="28"/>
          <w:szCs w:val="28"/>
        </w:rPr>
        <w:t xml:space="preserve"> на пляже пансионата </w:t>
      </w:r>
      <w:r w:rsidR="007C62B1">
        <w:rPr>
          <w:rFonts w:ascii="Times New Roman" w:hAnsi="Times New Roman" w:cs="Times New Roman"/>
          <w:sz w:val="20"/>
          <w:szCs w:val="20"/>
        </w:rPr>
        <w:t>«ИЗЪЯТО»</w:t>
      </w:r>
      <w:r w:rsidRPr="00636EF7" w:rsidR="00C41C4A">
        <w:rPr>
          <w:rFonts w:ascii="Times New Roman" w:hAnsi="Times New Roman" w:cs="Times New Roman"/>
          <w:sz w:val="28"/>
          <w:szCs w:val="28"/>
        </w:rPr>
        <w:t xml:space="preserve">в г. Керчи </w:t>
      </w:r>
      <w:r w:rsidRPr="00636EF7" w:rsidR="00511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употребил</w:t>
      </w:r>
      <w:r w:rsidR="007323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путем курения</w:t>
      </w:r>
      <w:r w:rsidR="007323A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наркотическое средство – тетрагидроканнабиноловую кислоту, без назначения врача</w:t>
      </w:r>
      <w:r w:rsidRPr="00636EF7" w:rsidR="0051144F">
        <w:rPr>
          <w:rStyle w:val="blk"/>
          <w:rFonts w:ascii="Times New Roman" w:hAnsi="Times New Roman" w:cs="Times New Roman"/>
          <w:sz w:val="28"/>
          <w:szCs w:val="28"/>
        </w:rPr>
        <w:t>, чем</w:t>
      </w:r>
      <w:r w:rsidRPr="00636EF7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1 ст. 6.9 КоАП РФ.</w:t>
      </w:r>
    </w:p>
    <w:p w:rsidR="00636EF7" w:rsidRPr="00636EF7" w:rsidP="00444810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6EF7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36EF7" w:rsidR="00C41C4A">
        <w:rPr>
          <w:rFonts w:ascii="Times New Roman" w:hAnsi="Times New Roman"/>
          <w:sz w:val="28"/>
          <w:szCs w:val="28"/>
          <w:lang w:val="ru-RU"/>
        </w:rPr>
        <w:t xml:space="preserve">Оспищев С.С. </w:t>
      </w:r>
      <w:r w:rsidRPr="00636EF7">
        <w:rPr>
          <w:rFonts w:ascii="Times New Roman" w:hAnsi="Times New Roman"/>
          <w:sz w:val="28"/>
          <w:szCs w:val="28"/>
          <w:lang w:val="ru-RU"/>
        </w:rPr>
        <w:t xml:space="preserve">вину в </w:t>
      </w:r>
      <w:r w:rsidRPr="00636EF7" w:rsidR="00C709DF">
        <w:rPr>
          <w:rFonts w:ascii="Times New Roman" w:hAnsi="Times New Roman"/>
          <w:sz w:val="28"/>
          <w:szCs w:val="28"/>
          <w:lang w:val="ru-RU"/>
        </w:rPr>
        <w:t>инкриминируемом ему</w:t>
      </w:r>
      <w:r w:rsidRPr="00636EF7">
        <w:rPr>
          <w:rFonts w:ascii="Times New Roman" w:hAnsi="Times New Roman"/>
          <w:sz w:val="28"/>
          <w:szCs w:val="28"/>
          <w:lang w:val="ru-RU"/>
        </w:rPr>
        <w:t xml:space="preserve"> правонарушении </w:t>
      </w:r>
      <w:r w:rsidRPr="00636EF7" w:rsidR="001B7733">
        <w:rPr>
          <w:rFonts w:ascii="Times New Roman" w:hAnsi="Times New Roman"/>
          <w:sz w:val="28"/>
          <w:szCs w:val="28"/>
          <w:lang w:val="ru-RU"/>
        </w:rPr>
        <w:t>признал в полном объеме, раскаялся</w:t>
      </w:r>
      <w:r w:rsidRPr="00636EF7" w:rsidR="00051F64">
        <w:rPr>
          <w:rFonts w:ascii="Times New Roman" w:hAnsi="Times New Roman"/>
          <w:sz w:val="28"/>
          <w:szCs w:val="28"/>
          <w:lang w:val="ru-RU"/>
        </w:rPr>
        <w:t>.</w:t>
      </w:r>
      <w:r w:rsidRPr="00636EF7" w:rsidR="002E37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6EF7">
        <w:rPr>
          <w:rFonts w:ascii="Times New Roman" w:hAnsi="Times New Roman"/>
          <w:sz w:val="28"/>
          <w:szCs w:val="28"/>
          <w:lang w:val="ru-RU"/>
        </w:rPr>
        <w:t>Пояснил, что прогуливался со своей девушкой по пляжу</w:t>
      </w:r>
      <w:r w:rsidR="007323A4">
        <w:rPr>
          <w:rFonts w:ascii="Times New Roman" w:hAnsi="Times New Roman"/>
          <w:sz w:val="28"/>
          <w:szCs w:val="28"/>
          <w:lang w:val="ru-RU"/>
        </w:rPr>
        <w:t>, к</w:t>
      </w:r>
      <w:r w:rsidRPr="00636EF7">
        <w:rPr>
          <w:rFonts w:ascii="Times New Roman" w:hAnsi="Times New Roman"/>
          <w:sz w:val="28"/>
          <w:szCs w:val="28"/>
          <w:lang w:val="ru-RU"/>
        </w:rPr>
        <w:t xml:space="preserve"> ним подошел незнакомый человек и предложил покурить марихуану, он согласился. </w:t>
      </w:r>
    </w:p>
    <w:p w:rsidR="00611997" w:rsidRPr="00636EF7" w:rsidP="00444810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36EF7">
        <w:rPr>
          <w:rFonts w:ascii="Times New Roman" w:hAnsi="Times New Roman"/>
          <w:sz w:val="28"/>
          <w:szCs w:val="28"/>
          <w:lang w:val="ru-RU"/>
        </w:rPr>
        <w:t>Согласно статьи 40</w:t>
      </w:r>
      <w:r w:rsidRPr="00636EF7" w:rsidR="00521E92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08.01.1998 года N 3-ФЗ  "О наркотических средствах и психотропных веществах" в</w:t>
      </w:r>
      <w:r w:rsidRPr="00636EF7">
        <w:rPr>
          <w:rFonts w:ascii="Times New Roman" w:hAnsi="Times New Roman"/>
          <w:sz w:val="28"/>
          <w:szCs w:val="28"/>
          <w:lang w:val="ru-RU" w:eastAsia="ru-RU"/>
        </w:rPr>
        <w:t xml:space="preserve"> Российской Федерации </w:t>
      </w:r>
      <w:hyperlink r:id="rId5" w:history="1">
        <w:r w:rsidRPr="00636EF7">
          <w:rPr>
            <w:rFonts w:ascii="Times New Roman" w:hAnsi="Times New Roman"/>
            <w:sz w:val="28"/>
            <w:szCs w:val="28"/>
            <w:lang w:val="ru-RU" w:eastAsia="ru-RU"/>
          </w:rPr>
          <w:t>запрещается</w:t>
        </w:r>
      </w:hyperlink>
      <w:r w:rsidRPr="00636EF7">
        <w:rPr>
          <w:rFonts w:ascii="Times New Roman" w:hAnsi="Times New Roman"/>
          <w:sz w:val="28"/>
          <w:szCs w:val="28"/>
          <w:lang w:val="ru-RU"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74009" w:rsidRPr="0049582D" w:rsidP="004958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36EF7" w:rsidR="00611997">
        <w:rPr>
          <w:rFonts w:ascii="Times New Roman" w:hAnsi="Times New Roman"/>
          <w:sz w:val="28"/>
          <w:szCs w:val="28"/>
          <w:lang w:eastAsia="ru-RU"/>
        </w:rPr>
        <w:t xml:space="preserve">В соответствии с ч.1 ст.6.9 КоАП РФ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49582D">
        <w:rPr>
          <w:rFonts w:ascii="Times New Roman" w:hAnsi="Times New Roman" w:cs="Times New Roman"/>
          <w:sz w:val="28"/>
          <w:szCs w:val="28"/>
          <w:lang w:eastAsia="ru-RU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 </w:t>
      </w:r>
      <w:r w:rsidRPr="00636EF7" w:rsidR="00611997">
        <w:rPr>
          <w:rFonts w:ascii="Times New Roman" w:hAnsi="Times New Roman"/>
          <w:sz w:val="28"/>
          <w:szCs w:val="28"/>
        </w:rPr>
        <w:t xml:space="preserve">– </w:t>
      </w:r>
      <w:r w:rsidRPr="00636EF7" w:rsidR="00611997">
        <w:rPr>
          <w:rFonts w:ascii="Times New Roman" w:hAnsi="Times New Roman"/>
          <w:sz w:val="28"/>
          <w:szCs w:val="28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</w:t>
      </w:r>
      <w:r w:rsidRPr="00636EF7">
        <w:rPr>
          <w:rFonts w:ascii="Times New Roman" w:hAnsi="Times New Roman"/>
          <w:sz w:val="28"/>
          <w:szCs w:val="28"/>
          <w:lang w:eastAsia="ru-RU"/>
        </w:rPr>
        <w:t>ст на срок до пятнадцати суток.</w:t>
      </w:r>
    </w:p>
    <w:p w:rsidR="007C62B1" w:rsidRPr="00407E37" w:rsidP="007C62B1">
      <w:pPr>
        <w:contextualSpacing/>
        <w:rPr>
          <w:rFonts w:ascii="Times New Roman" w:hAnsi="Times New Roman" w:cs="Times New Roman"/>
          <w:sz w:val="20"/>
          <w:szCs w:val="20"/>
        </w:rPr>
      </w:pPr>
      <w:r w:rsidRPr="00636EF7">
        <w:rPr>
          <w:rStyle w:val="FontStyle17"/>
          <w:sz w:val="28"/>
          <w:szCs w:val="28"/>
        </w:rPr>
        <w:t>Виновность</w:t>
      </w:r>
      <w:r w:rsidRPr="00636EF7" w:rsidR="00CA1ADE">
        <w:rPr>
          <w:rStyle w:val="FontStyle17"/>
          <w:sz w:val="28"/>
          <w:szCs w:val="28"/>
        </w:rPr>
        <w:t xml:space="preserve"> Оспищева С.С</w:t>
      </w:r>
      <w:r w:rsidRPr="00636EF7" w:rsidR="0051144F">
        <w:rPr>
          <w:rStyle w:val="FontStyle17"/>
          <w:sz w:val="28"/>
          <w:szCs w:val="28"/>
        </w:rPr>
        <w:t xml:space="preserve">. </w:t>
      </w:r>
      <w:r w:rsidRPr="00636EF7">
        <w:rPr>
          <w:rStyle w:val="FontStyle17"/>
          <w:sz w:val="28"/>
          <w:szCs w:val="28"/>
        </w:rPr>
        <w:t>в совершении данного правонарушения подтверждается: протоколом об административном правонарушении</w:t>
      </w:r>
      <w:r>
        <w:rPr>
          <w:rFonts w:ascii="Times New Roman" w:hAnsi="Times New Roman" w:cs="Times New Roman"/>
          <w:sz w:val="20"/>
          <w:szCs w:val="20"/>
        </w:rPr>
        <w:t>«ИЗЪЯТО»</w:t>
      </w:r>
      <w:r w:rsidRPr="00636EF7" w:rsidR="00CA1ADE">
        <w:rPr>
          <w:rStyle w:val="FontStyle17"/>
          <w:sz w:val="28"/>
          <w:szCs w:val="28"/>
        </w:rPr>
        <w:t>от 25.05</w:t>
      </w:r>
      <w:r w:rsidRPr="00636EF7" w:rsidR="0051144F">
        <w:rPr>
          <w:rStyle w:val="FontStyle17"/>
          <w:sz w:val="28"/>
          <w:szCs w:val="28"/>
        </w:rPr>
        <w:t>.2020 года</w:t>
      </w:r>
      <w:r w:rsidRPr="00636EF7" w:rsidR="00686389">
        <w:rPr>
          <w:rStyle w:val="FontStyle17"/>
          <w:sz w:val="28"/>
          <w:szCs w:val="28"/>
        </w:rPr>
        <w:t xml:space="preserve"> (</w:t>
      </w:r>
      <w:r w:rsidRPr="00636EF7" w:rsidR="00CA1ADE">
        <w:rPr>
          <w:rStyle w:val="FontStyle17"/>
          <w:sz w:val="28"/>
          <w:szCs w:val="28"/>
        </w:rPr>
        <w:t xml:space="preserve">л.д.2); протоколом  </w:t>
      </w: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686389" w:rsidRPr="007C62B1" w:rsidP="007C62B1">
      <w:pPr>
        <w:contextualSpacing/>
        <w:rPr>
          <w:rStyle w:val="FontStyle17"/>
          <w:sz w:val="20"/>
          <w:szCs w:val="20"/>
        </w:rPr>
      </w:pPr>
      <w:r w:rsidRPr="00636EF7">
        <w:rPr>
          <w:rStyle w:val="FontStyle17"/>
          <w:sz w:val="28"/>
          <w:szCs w:val="28"/>
        </w:rPr>
        <w:t>о направлении на медицинское освидетельствован</w:t>
      </w:r>
      <w:r w:rsidRPr="00636EF7" w:rsidR="00CA1ADE">
        <w:rPr>
          <w:rStyle w:val="FontStyle17"/>
          <w:sz w:val="28"/>
          <w:szCs w:val="28"/>
        </w:rPr>
        <w:t>ие на состояние опьянения от 15.12.2019 г. (л.д.6</w:t>
      </w:r>
      <w:r w:rsidRPr="00636EF7">
        <w:rPr>
          <w:rStyle w:val="FontStyle17"/>
          <w:sz w:val="28"/>
          <w:szCs w:val="28"/>
        </w:rPr>
        <w:t xml:space="preserve">); </w:t>
      </w:r>
      <w:r w:rsidRPr="00636EF7" w:rsidR="00CA1ADE">
        <w:rPr>
          <w:rStyle w:val="FontStyle17"/>
          <w:sz w:val="28"/>
          <w:szCs w:val="28"/>
        </w:rPr>
        <w:t>рапортом должностного лица от 25.05.2020 г. (л.д.3</w:t>
      </w:r>
      <w:r w:rsidRPr="00636EF7">
        <w:rPr>
          <w:rStyle w:val="FontStyle17"/>
          <w:sz w:val="28"/>
          <w:szCs w:val="28"/>
        </w:rPr>
        <w:t xml:space="preserve">); объяснениями </w:t>
      </w:r>
      <w:r w:rsidRPr="00636EF7" w:rsidR="00CA1ADE">
        <w:rPr>
          <w:rStyle w:val="FontStyle17"/>
          <w:sz w:val="28"/>
          <w:szCs w:val="28"/>
        </w:rPr>
        <w:t xml:space="preserve">свидетеля </w:t>
      </w:r>
      <w:r w:rsidR="007C62B1">
        <w:rPr>
          <w:rFonts w:ascii="Times New Roman" w:hAnsi="Times New Roman" w:cs="Times New Roman"/>
          <w:sz w:val="20"/>
          <w:szCs w:val="20"/>
        </w:rPr>
        <w:t>«ИЗЪЯТО»</w:t>
      </w:r>
      <w:r w:rsidRPr="00636EF7" w:rsidR="00CA1ADE">
        <w:rPr>
          <w:rStyle w:val="FontStyle17"/>
          <w:sz w:val="28"/>
          <w:szCs w:val="28"/>
        </w:rPr>
        <w:t>(л.д.4</w:t>
      </w:r>
      <w:r w:rsidRPr="00636EF7">
        <w:rPr>
          <w:rStyle w:val="FontStyle17"/>
          <w:sz w:val="28"/>
          <w:szCs w:val="28"/>
        </w:rPr>
        <w:t>); объяснениями</w:t>
      </w:r>
      <w:r w:rsidRPr="00636EF7" w:rsidR="00CA1ADE">
        <w:rPr>
          <w:rStyle w:val="FontStyle17"/>
          <w:sz w:val="28"/>
          <w:szCs w:val="28"/>
        </w:rPr>
        <w:t xml:space="preserve"> Оспищева С.С.</w:t>
      </w:r>
      <w:r w:rsidRPr="00636EF7">
        <w:rPr>
          <w:rStyle w:val="FontStyle17"/>
          <w:sz w:val="28"/>
          <w:szCs w:val="28"/>
        </w:rPr>
        <w:t xml:space="preserve"> </w:t>
      </w:r>
      <w:r w:rsidRPr="00636EF7" w:rsidR="00CA1ADE">
        <w:rPr>
          <w:rStyle w:val="FontStyle17"/>
          <w:sz w:val="28"/>
          <w:szCs w:val="28"/>
        </w:rPr>
        <w:t>(л.д.5)</w:t>
      </w:r>
      <w:r w:rsidRPr="00636EF7">
        <w:rPr>
          <w:rStyle w:val="FontStyle17"/>
          <w:sz w:val="28"/>
          <w:szCs w:val="28"/>
        </w:rPr>
        <w:t xml:space="preserve">; </w:t>
      </w:r>
      <w:r w:rsidRPr="00636EF7" w:rsidR="00CA1ADE">
        <w:rPr>
          <w:rStyle w:val="FontStyle17"/>
          <w:sz w:val="28"/>
          <w:szCs w:val="28"/>
        </w:rPr>
        <w:t xml:space="preserve"> актом медицинского освидетельствования на состояния  опьянения (л.д.7</w:t>
      </w:r>
      <w:r w:rsidRPr="00636EF7">
        <w:rPr>
          <w:rStyle w:val="FontStyle17"/>
          <w:sz w:val="28"/>
          <w:szCs w:val="28"/>
        </w:rPr>
        <w:t>).</w:t>
      </w:r>
    </w:p>
    <w:p w:rsidR="0049582D" w:rsidP="00686389">
      <w:pPr>
        <w:pStyle w:val="BodyText"/>
        <w:rPr>
          <w:rFonts w:ascii="Times New Roman" w:hAnsi="Times New Roman"/>
          <w:sz w:val="28"/>
          <w:szCs w:val="28"/>
          <w:lang w:val="ru-RU"/>
        </w:rPr>
      </w:pPr>
      <w:r w:rsidRPr="00636EF7">
        <w:rPr>
          <w:rStyle w:val="FontStyle17"/>
          <w:sz w:val="28"/>
          <w:szCs w:val="28"/>
          <w:lang w:val="ru-RU"/>
        </w:rPr>
        <w:t xml:space="preserve">          </w:t>
      </w:r>
      <w:r w:rsidRPr="00636EF7" w:rsidR="00521E92">
        <w:rPr>
          <w:rStyle w:val="FontStyle17"/>
          <w:sz w:val="28"/>
          <w:szCs w:val="28"/>
          <w:lang w:val="ru-RU"/>
        </w:rPr>
        <w:t xml:space="preserve">Исследовав </w:t>
      </w:r>
      <w:r w:rsidRPr="00636EF7">
        <w:rPr>
          <w:rStyle w:val="FontStyle17"/>
          <w:sz w:val="28"/>
          <w:szCs w:val="28"/>
          <w:lang w:val="ru-RU"/>
        </w:rPr>
        <w:t>материалы дела и оценив доказательства в их совокупности</w:t>
      </w:r>
      <w:r w:rsidRPr="00636EF7" w:rsidR="00521E92">
        <w:rPr>
          <w:rStyle w:val="FontStyle17"/>
          <w:sz w:val="28"/>
          <w:szCs w:val="28"/>
          <w:lang w:val="ru-RU"/>
        </w:rPr>
        <w:t xml:space="preserve">, </w:t>
      </w:r>
      <w:r w:rsidRPr="00636EF7" w:rsidR="009259FF">
        <w:rPr>
          <w:rStyle w:val="FontStyle17"/>
          <w:sz w:val="28"/>
          <w:szCs w:val="28"/>
          <w:lang w:val="ru-RU"/>
        </w:rPr>
        <w:t>мировой судья</w:t>
      </w:r>
      <w:r w:rsidRPr="00636EF7" w:rsidR="00521E92">
        <w:rPr>
          <w:rStyle w:val="FontStyle17"/>
          <w:sz w:val="28"/>
          <w:szCs w:val="28"/>
          <w:lang w:val="ru-RU"/>
        </w:rPr>
        <w:t xml:space="preserve"> </w:t>
      </w:r>
      <w:r w:rsidRPr="00636EF7">
        <w:rPr>
          <w:rFonts w:ascii="Times New Roman" w:hAnsi="Times New Roman"/>
          <w:sz w:val="28"/>
          <w:szCs w:val="28"/>
          <w:lang w:val="ru-RU"/>
        </w:rPr>
        <w:t>считает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6EF7">
        <w:rPr>
          <w:rFonts w:ascii="Times New Roman" w:hAnsi="Times New Roman"/>
          <w:sz w:val="28"/>
          <w:szCs w:val="28"/>
          <w:lang w:val="ru-RU"/>
        </w:rPr>
        <w:t xml:space="preserve">доказанной вину </w:t>
      </w:r>
      <w:r w:rsidRPr="00636EF7" w:rsidR="00C635C5">
        <w:rPr>
          <w:rStyle w:val="FontStyle17"/>
          <w:sz w:val="28"/>
          <w:szCs w:val="28"/>
          <w:lang w:val="ru-RU"/>
        </w:rPr>
        <w:t>Оспищева С.С</w:t>
      </w:r>
      <w:r w:rsidRPr="00636EF7" w:rsidR="00C41C4A">
        <w:rPr>
          <w:rStyle w:val="FontStyle17"/>
          <w:sz w:val="28"/>
          <w:szCs w:val="28"/>
          <w:lang w:val="ru-RU"/>
        </w:rPr>
        <w:t xml:space="preserve">. </w:t>
      </w:r>
      <w:r w:rsidRPr="00636EF7"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 xml:space="preserve"> уп</w:t>
      </w:r>
      <w:r>
        <w:rPr>
          <w:rFonts w:ascii="Times New Roman" w:hAnsi="Times New Roman"/>
          <w:sz w:val="28"/>
          <w:szCs w:val="28"/>
          <w:lang w:eastAsia="ru-RU"/>
        </w:rPr>
        <w:t>отреблени</w:t>
      </w: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наркотических средств без назначения врача</w:t>
      </w:r>
      <w:r w:rsidRPr="00636EF7">
        <w:rPr>
          <w:rFonts w:ascii="Times New Roman" w:hAnsi="Times New Roman"/>
          <w:sz w:val="28"/>
          <w:szCs w:val="28"/>
          <w:lang w:val="ru-RU"/>
        </w:rPr>
        <w:t>, а квалификацию его действий по ч.1 ст. 6.9 КоАП РФ правильной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2117D" w:rsidRPr="00636EF7" w:rsidP="00F211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EF7">
        <w:rPr>
          <w:rFonts w:ascii="Times New Roman" w:hAnsi="Times New Roman" w:cs="Times New Roman"/>
          <w:sz w:val="28"/>
          <w:szCs w:val="28"/>
        </w:rPr>
        <w:t>Срок давности привлечения лица к административной ответственности, установленный статьей</w:t>
      </w:r>
      <w:r w:rsidR="007323A4">
        <w:rPr>
          <w:rFonts w:ascii="Times New Roman" w:hAnsi="Times New Roman" w:cs="Times New Roman"/>
          <w:sz w:val="28"/>
          <w:szCs w:val="28"/>
        </w:rPr>
        <w:t xml:space="preserve"> 4.5</w:t>
      </w:r>
      <w:r w:rsidRPr="00636EF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491979" w:rsidRPr="00636EF7" w:rsidP="00491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36EF7">
        <w:rPr>
          <w:rFonts w:ascii="Times New Roman" w:hAnsi="Times New Roman" w:cs="Times New Roman"/>
          <w:sz w:val="28"/>
          <w:szCs w:val="28"/>
        </w:rPr>
        <w:t xml:space="preserve">         При назначении наказания,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положение.      </w:t>
      </w:r>
    </w:p>
    <w:p w:rsidR="00491979" w:rsidRPr="00636EF7" w:rsidP="0049197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EF7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Pr="00636EF7" w:rsidR="00C635C5">
        <w:rPr>
          <w:rStyle w:val="FontStyle17"/>
          <w:sz w:val="28"/>
          <w:szCs w:val="28"/>
        </w:rPr>
        <w:t>Оспищевым С.С</w:t>
      </w:r>
      <w:r w:rsidRPr="00636EF7" w:rsidR="00C41C4A">
        <w:rPr>
          <w:rStyle w:val="FontStyle17"/>
          <w:sz w:val="28"/>
          <w:szCs w:val="28"/>
        </w:rPr>
        <w:t xml:space="preserve">. </w:t>
      </w:r>
      <w:r w:rsidRPr="00636EF7">
        <w:rPr>
          <w:rFonts w:ascii="Times New Roman" w:hAnsi="Times New Roman" w:cs="Times New Roman"/>
          <w:sz w:val="28"/>
          <w:szCs w:val="28"/>
        </w:rPr>
        <w:t>правонарушения, посягающего на здоровье, санитарно-эпидемиологическое благополучие населения и общественную нравственность, степень его вины и</w:t>
      </w:r>
      <w:r w:rsidR="007323A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 w:rsidR="0049582D">
        <w:rPr>
          <w:rFonts w:ascii="Times New Roman" w:hAnsi="Times New Roman" w:cs="Times New Roman"/>
          <w:sz w:val="28"/>
          <w:szCs w:val="28"/>
        </w:rPr>
        <w:t xml:space="preserve">, </w:t>
      </w:r>
      <w:r w:rsidRPr="00636EF7">
        <w:rPr>
          <w:rFonts w:ascii="Times New Roman" w:hAnsi="Times New Roman" w:cs="Times New Roman"/>
          <w:sz w:val="28"/>
          <w:szCs w:val="28"/>
        </w:rPr>
        <w:t xml:space="preserve"> </w:t>
      </w:r>
      <w:r w:rsidRPr="0049582D">
        <w:rPr>
          <w:rFonts w:ascii="Times New Roman" w:hAnsi="Times New Roman" w:cs="Times New Roman"/>
          <w:sz w:val="28"/>
          <w:szCs w:val="28"/>
        </w:rPr>
        <w:t>который официально не трудоустроен, на своем содержании нетрудоспособных лиц не имеет,</w:t>
      </w:r>
      <w:r w:rsidR="007323A4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Pr="0049582D">
        <w:rPr>
          <w:rFonts w:ascii="Times New Roman" w:hAnsi="Times New Roman" w:cs="Times New Roman"/>
          <w:sz w:val="28"/>
          <w:szCs w:val="28"/>
        </w:rPr>
        <w:t>обстоятельств</w:t>
      </w:r>
      <w:r w:rsidR="007323A4">
        <w:rPr>
          <w:rFonts w:ascii="Times New Roman" w:hAnsi="Times New Roman" w:cs="Times New Roman"/>
          <w:sz w:val="28"/>
          <w:szCs w:val="28"/>
        </w:rPr>
        <w:t>а</w:t>
      </w:r>
      <w:r w:rsidRPr="0049582D">
        <w:rPr>
          <w:rFonts w:ascii="Times New Roman" w:hAnsi="Times New Roman" w:cs="Times New Roman"/>
          <w:sz w:val="28"/>
          <w:szCs w:val="28"/>
        </w:rPr>
        <w:t>, смягчающ</w:t>
      </w:r>
      <w:r w:rsidR="007323A4">
        <w:rPr>
          <w:rFonts w:ascii="Times New Roman" w:hAnsi="Times New Roman" w:cs="Times New Roman"/>
          <w:sz w:val="28"/>
          <w:szCs w:val="28"/>
        </w:rPr>
        <w:t xml:space="preserve">его </w:t>
      </w:r>
      <w:r w:rsidRPr="0049582D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– признание вины и раскаяние, отсутствие обстоятельств, отягчающих административную ответственность, исходя из принципа разумности и справедливости, </w:t>
      </w:r>
      <w:r w:rsidRPr="00636EF7">
        <w:rPr>
          <w:rFonts w:ascii="Times New Roman" w:hAnsi="Times New Roman" w:cs="Times New Roman"/>
          <w:color w:val="000000"/>
          <w:sz w:val="28"/>
          <w:szCs w:val="28"/>
        </w:rPr>
        <w:t>суд считает,</w:t>
      </w:r>
      <w:r w:rsidR="0049582D">
        <w:rPr>
          <w:rFonts w:ascii="Times New Roman" w:hAnsi="Times New Roman" w:cs="Times New Roman"/>
          <w:color w:val="000000"/>
          <w:sz w:val="28"/>
          <w:szCs w:val="28"/>
        </w:rPr>
        <w:t xml:space="preserve"> возможным назначить ему административное наказание в пределах санкции статьи в виде </w:t>
      </w:r>
      <w:r w:rsidRPr="00636EF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штрафа.</w:t>
      </w:r>
    </w:p>
    <w:p w:rsidR="00491979" w:rsidRPr="00636EF7" w:rsidP="00491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36EF7">
        <w:rPr>
          <w:rFonts w:ascii="Times New Roman" w:hAnsi="Times New Roman" w:cs="Times New Roman"/>
          <w:sz w:val="28"/>
          <w:szCs w:val="28"/>
        </w:rPr>
        <w:t xml:space="preserve">     </w:t>
      </w:r>
      <w:r w:rsidRPr="00636EF7">
        <w:rPr>
          <w:rFonts w:ascii="Times New Roman" w:hAnsi="Times New Roman" w:cs="Times New Roman"/>
          <w:sz w:val="28"/>
          <w:szCs w:val="28"/>
        </w:rPr>
        <w:tab/>
        <w:t>Руководствуясь ст. 29.10 КоАП РФ, мировой судья</w:t>
      </w:r>
    </w:p>
    <w:p w:rsidR="00491979" w:rsidRPr="00636EF7" w:rsidP="00491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6AE3" w:rsidRPr="00636EF7" w:rsidP="00146AE3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5C2" w:rsidRPr="00636EF7" w:rsidP="00146AE3">
      <w:pPr>
        <w:pStyle w:val="NoSpacing"/>
        <w:ind w:right="-1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636EF7">
        <w:rPr>
          <w:rFonts w:ascii="Times New Roman" w:hAnsi="Times New Roman"/>
          <w:bCs/>
          <w:sz w:val="28"/>
          <w:szCs w:val="28"/>
          <w:lang w:val="ru-RU" w:eastAsia="ru-RU"/>
        </w:rPr>
        <w:t>П</w:t>
      </w:r>
      <w:r w:rsidRPr="00636EF7" w:rsidR="00146AE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36EF7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636EF7" w:rsidR="00146AE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36EF7">
        <w:rPr>
          <w:rFonts w:ascii="Times New Roman" w:hAnsi="Times New Roman"/>
          <w:bCs/>
          <w:sz w:val="28"/>
          <w:szCs w:val="28"/>
          <w:lang w:val="ru-RU" w:eastAsia="ru-RU"/>
        </w:rPr>
        <w:t>С</w:t>
      </w:r>
      <w:r w:rsidRPr="00636EF7" w:rsidR="00146AE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36EF7">
        <w:rPr>
          <w:rFonts w:ascii="Times New Roman" w:hAnsi="Times New Roman"/>
          <w:bCs/>
          <w:sz w:val="28"/>
          <w:szCs w:val="28"/>
          <w:lang w:val="ru-RU" w:eastAsia="ru-RU"/>
        </w:rPr>
        <w:t>Т</w:t>
      </w:r>
      <w:r w:rsidRPr="00636EF7" w:rsidR="00146AE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36EF7">
        <w:rPr>
          <w:rFonts w:ascii="Times New Roman" w:hAnsi="Times New Roman"/>
          <w:bCs/>
          <w:sz w:val="28"/>
          <w:szCs w:val="28"/>
          <w:lang w:val="ru-RU" w:eastAsia="ru-RU"/>
        </w:rPr>
        <w:t>А</w:t>
      </w:r>
      <w:r w:rsidRPr="00636EF7" w:rsidR="00146AE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36EF7">
        <w:rPr>
          <w:rFonts w:ascii="Times New Roman" w:hAnsi="Times New Roman"/>
          <w:bCs/>
          <w:sz w:val="28"/>
          <w:szCs w:val="28"/>
          <w:lang w:val="ru-RU" w:eastAsia="ru-RU"/>
        </w:rPr>
        <w:t>Н</w:t>
      </w:r>
      <w:r w:rsidRPr="00636EF7" w:rsidR="00146AE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36EF7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636EF7" w:rsidR="00146AE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36EF7">
        <w:rPr>
          <w:rFonts w:ascii="Times New Roman" w:hAnsi="Times New Roman"/>
          <w:bCs/>
          <w:sz w:val="28"/>
          <w:szCs w:val="28"/>
          <w:lang w:val="ru-RU" w:eastAsia="ru-RU"/>
        </w:rPr>
        <w:t>В</w:t>
      </w:r>
      <w:r w:rsidRPr="00636EF7" w:rsidR="00146AE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36EF7">
        <w:rPr>
          <w:rFonts w:ascii="Times New Roman" w:hAnsi="Times New Roman"/>
          <w:bCs/>
          <w:sz w:val="28"/>
          <w:szCs w:val="28"/>
          <w:lang w:val="ru-RU" w:eastAsia="ru-RU"/>
        </w:rPr>
        <w:t>И</w:t>
      </w:r>
      <w:r w:rsidRPr="00636EF7" w:rsidR="00146AE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36EF7">
        <w:rPr>
          <w:rFonts w:ascii="Times New Roman" w:hAnsi="Times New Roman"/>
          <w:bCs/>
          <w:sz w:val="28"/>
          <w:szCs w:val="28"/>
          <w:lang w:val="ru-RU" w:eastAsia="ru-RU"/>
        </w:rPr>
        <w:t>Л:</w:t>
      </w:r>
    </w:p>
    <w:p w:rsidR="00A425C2" w:rsidRPr="00636EF7" w:rsidP="00444810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2117D" w:rsidRPr="00636EF7" w:rsidP="00F2117D">
      <w:pPr>
        <w:jc w:val="both"/>
        <w:rPr>
          <w:rFonts w:ascii="Times New Roman" w:hAnsi="Times New Roman" w:cs="Times New Roman"/>
          <w:sz w:val="28"/>
          <w:szCs w:val="28"/>
        </w:rPr>
      </w:pPr>
      <w:r w:rsidRPr="00636EF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636EF7" w:rsidR="00C41C4A">
        <w:rPr>
          <w:rFonts w:ascii="Times New Roman" w:hAnsi="Times New Roman" w:cs="Times New Roman"/>
          <w:color w:val="000000"/>
          <w:sz w:val="28"/>
          <w:szCs w:val="28"/>
        </w:rPr>
        <w:t xml:space="preserve">Оспищева </w:t>
      </w:r>
      <w:r w:rsidR="007C62B1">
        <w:rPr>
          <w:rFonts w:ascii="Times New Roman" w:hAnsi="Times New Roman" w:cs="Times New Roman"/>
          <w:color w:val="000000"/>
          <w:sz w:val="28"/>
          <w:szCs w:val="28"/>
        </w:rPr>
        <w:t>С.С.</w:t>
      </w:r>
      <w:r w:rsidRPr="00636EF7" w:rsidR="00C41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EF7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6.9 КоАП РФ, и назначить ему наказание в виде штрафа в размере 4 000 (четырех тысяч) рублей.</w:t>
      </w:r>
    </w:p>
    <w:p w:rsidR="007C62B1" w:rsidRPr="00407E37" w:rsidP="007C62B1">
      <w:pPr>
        <w:contextualSpacing/>
        <w:rPr>
          <w:rFonts w:ascii="Times New Roman" w:hAnsi="Times New Roman" w:cs="Times New Roman"/>
          <w:sz w:val="20"/>
          <w:szCs w:val="20"/>
        </w:rPr>
      </w:pPr>
      <w:r w:rsidRPr="00636EF7">
        <w:rPr>
          <w:rFonts w:ascii="Times New Roman" w:hAnsi="Times New Roman"/>
          <w:sz w:val="28"/>
          <w:szCs w:val="28"/>
        </w:rPr>
        <w:t xml:space="preserve">             Разъяснить</w:t>
      </w:r>
      <w:r w:rsidRPr="00636EF7">
        <w:rPr>
          <w:rFonts w:ascii="Times New Roman" w:hAnsi="Times New Roman"/>
          <w:color w:val="000000"/>
          <w:sz w:val="28"/>
          <w:szCs w:val="28"/>
        </w:rPr>
        <w:t xml:space="preserve"> лицу, привлеченному к административной ответственности</w:t>
      </w:r>
      <w:r w:rsidRPr="00636EF7">
        <w:rPr>
          <w:rFonts w:ascii="Times New Roman" w:hAnsi="Times New Roman"/>
          <w:sz w:val="28"/>
          <w:szCs w:val="28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636E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F2117D" w:rsidRPr="00636EF7" w:rsidP="00F2117D">
      <w:pPr>
        <w:pStyle w:val="BodyTex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6EF7">
        <w:rPr>
          <w:rFonts w:ascii="Times New Roman" w:hAnsi="Times New Roman"/>
          <w:sz w:val="28"/>
          <w:szCs w:val="28"/>
          <w:lang w:val="ru-RU"/>
        </w:rPr>
        <w:t xml:space="preserve">             Разъяснить лицу, привлеченному к административной ответственности, что документ, подтверждающий уплату штрафа следует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 w:rsidRPr="00636EF7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2117D" w:rsidRPr="00636EF7" w:rsidP="00F211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EF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36EF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Постановление может быть обжаловано в Керченский городской суд Республики Крым в течение 10 суток с подачей жалобы через мирового </w:t>
      </w:r>
      <w:r w:rsidRPr="00636EF7">
        <w:rPr>
          <w:rFonts w:ascii="Times New Roman" w:hAnsi="Times New Roman" w:cs="Times New Roman"/>
          <w:color w:val="000000"/>
          <w:sz w:val="28"/>
          <w:szCs w:val="28"/>
        </w:rPr>
        <w:t>судью судебного участка № 44 Керченского судебного района (городской округ  Керчь) Республики Крым.</w:t>
      </w:r>
    </w:p>
    <w:p w:rsidR="00F2117D" w:rsidRPr="00636EF7" w:rsidP="00F211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17D" w:rsidRPr="00636EF7" w:rsidP="00F211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2C3" w:rsidRPr="00636EF7" w:rsidP="00DA2597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2B1" w:rsidP="00DA2597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  <w:r w:rsidRPr="00636E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636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636EF7" w:rsidR="00F2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Козлова К.Ю. </w:t>
      </w:r>
    </w:p>
    <w:p w:rsidR="007C62B1" w:rsidP="007C62B1">
      <w:pPr>
        <w:rPr>
          <w:rFonts w:ascii="Times New Roman" w:hAnsi="Times New Roman" w:cs="Times New Roman"/>
          <w:sz w:val="28"/>
          <w:szCs w:val="28"/>
        </w:rPr>
      </w:pPr>
    </w:p>
    <w:p w:rsidR="007C62B1" w:rsidP="007C62B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C62B1" w:rsidP="007C62B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C62B1" w:rsidP="007C62B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C62B1" w:rsidRPr="00407E37" w:rsidP="007C62B1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7C62B1" w:rsidRPr="00407E37" w:rsidP="007C62B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7C62B1" w:rsidRPr="00407E37" w:rsidP="007C62B1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C62B1" w:rsidRPr="00407E37" w:rsidP="007C62B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Пентиева </w:t>
      </w:r>
    </w:p>
    <w:p w:rsidR="007C62B1" w:rsidRPr="00407E37" w:rsidP="007C62B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C62B1" w:rsidRPr="00407E37" w:rsidP="007C62B1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C62B1" w:rsidRPr="00407E37" w:rsidP="007C62B1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7C62B1" w:rsidP="007C62B1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>17__» _08_ 2020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02E17" w:rsidRPr="007C62B1" w:rsidP="007C62B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C6152">
      <w:footerReference w:type="default" r:id="rId6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7C62B1">
      <w:rPr>
        <w:noProof/>
      </w:rPr>
      <w:t>3</w:t>
    </w:r>
    <w:r w:rsidR="007C62B1">
      <w:rPr>
        <w:noProof/>
      </w:rPr>
      <w:fldChar w:fldCharType="end"/>
    </w:r>
  </w:p>
  <w:p w:rsidR="00B36C4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092"/>
    <w:rsid w:val="00012634"/>
    <w:rsid w:val="00042464"/>
    <w:rsid w:val="00047672"/>
    <w:rsid w:val="00050D6F"/>
    <w:rsid w:val="00051F64"/>
    <w:rsid w:val="00052FEB"/>
    <w:rsid w:val="00065830"/>
    <w:rsid w:val="0007229F"/>
    <w:rsid w:val="00090167"/>
    <w:rsid w:val="000978BC"/>
    <w:rsid w:val="000B284E"/>
    <w:rsid w:val="000C5807"/>
    <w:rsid w:val="000D2372"/>
    <w:rsid w:val="000D4D50"/>
    <w:rsid w:val="00102F6C"/>
    <w:rsid w:val="00105962"/>
    <w:rsid w:val="00116643"/>
    <w:rsid w:val="0011671E"/>
    <w:rsid w:val="00132A6E"/>
    <w:rsid w:val="001400F8"/>
    <w:rsid w:val="00146548"/>
    <w:rsid w:val="00146AE3"/>
    <w:rsid w:val="0015671D"/>
    <w:rsid w:val="001605CC"/>
    <w:rsid w:val="00165506"/>
    <w:rsid w:val="00171D31"/>
    <w:rsid w:val="00182B04"/>
    <w:rsid w:val="00184C7A"/>
    <w:rsid w:val="00195531"/>
    <w:rsid w:val="001B16B6"/>
    <w:rsid w:val="001B7733"/>
    <w:rsid w:val="001C0C7A"/>
    <w:rsid w:val="001C6152"/>
    <w:rsid w:val="001C6F32"/>
    <w:rsid w:val="001E388B"/>
    <w:rsid w:val="001F0444"/>
    <w:rsid w:val="001F1AB4"/>
    <w:rsid w:val="00201329"/>
    <w:rsid w:val="00212F71"/>
    <w:rsid w:val="00235E7B"/>
    <w:rsid w:val="00246DFF"/>
    <w:rsid w:val="00247C75"/>
    <w:rsid w:val="00264126"/>
    <w:rsid w:val="00274E01"/>
    <w:rsid w:val="00283BFB"/>
    <w:rsid w:val="002A1EC0"/>
    <w:rsid w:val="002A5F9B"/>
    <w:rsid w:val="002B3204"/>
    <w:rsid w:val="002D52F9"/>
    <w:rsid w:val="002D5B56"/>
    <w:rsid w:val="002E3737"/>
    <w:rsid w:val="0030258E"/>
    <w:rsid w:val="0031288E"/>
    <w:rsid w:val="00326AFC"/>
    <w:rsid w:val="00337F38"/>
    <w:rsid w:val="00337F74"/>
    <w:rsid w:val="0034524A"/>
    <w:rsid w:val="0035147C"/>
    <w:rsid w:val="00363B4A"/>
    <w:rsid w:val="003646F8"/>
    <w:rsid w:val="00372807"/>
    <w:rsid w:val="00373510"/>
    <w:rsid w:val="00373FBF"/>
    <w:rsid w:val="00384EE4"/>
    <w:rsid w:val="003869F3"/>
    <w:rsid w:val="003A4D46"/>
    <w:rsid w:val="003A566C"/>
    <w:rsid w:val="003C5F28"/>
    <w:rsid w:val="003D3DA3"/>
    <w:rsid w:val="00405C95"/>
    <w:rsid w:val="004074E1"/>
    <w:rsid w:val="00407E37"/>
    <w:rsid w:val="004109BE"/>
    <w:rsid w:val="004122C3"/>
    <w:rsid w:val="004125E3"/>
    <w:rsid w:val="004151B3"/>
    <w:rsid w:val="00424B34"/>
    <w:rsid w:val="00432EE7"/>
    <w:rsid w:val="00433F41"/>
    <w:rsid w:val="00441567"/>
    <w:rsid w:val="00444810"/>
    <w:rsid w:val="00472CD3"/>
    <w:rsid w:val="00491979"/>
    <w:rsid w:val="0049582D"/>
    <w:rsid w:val="004A4A5A"/>
    <w:rsid w:val="004B535C"/>
    <w:rsid w:val="004D6E1E"/>
    <w:rsid w:val="004F6C1F"/>
    <w:rsid w:val="0051144F"/>
    <w:rsid w:val="0051746F"/>
    <w:rsid w:val="00521E92"/>
    <w:rsid w:val="005474DC"/>
    <w:rsid w:val="00580B88"/>
    <w:rsid w:val="0059116C"/>
    <w:rsid w:val="00597308"/>
    <w:rsid w:val="005A5708"/>
    <w:rsid w:val="005A7EB2"/>
    <w:rsid w:val="005C7EC6"/>
    <w:rsid w:val="005D7B4D"/>
    <w:rsid w:val="005F0D37"/>
    <w:rsid w:val="005F5997"/>
    <w:rsid w:val="005F62E8"/>
    <w:rsid w:val="00601D43"/>
    <w:rsid w:val="00602E17"/>
    <w:rsid w:val="00606AFC"/>
    <w:rsid w:val="006111DA"/>
    <w:rsid w:val="00611997"/>
    <w:rsid w:val="00613EB8"/>
    <w:rsid w:val="00633988"/>
    <w:rsid w:val="00636EF7"/>
    <w:rsid w:val="00646C8C"/>
    <w:rsid w:val="00655671"/>
    <w:rsid w:val="00674EA2"/>
    <w:rsid w:val="00686389"/>
    <w:rsid w:val="00693632"/>
    <w:rsid w:val="006B6475"/>
    <w:rsid w:val="006C5159"/>
    <w:rsid w:val="006D5A23"/>
    <w:rsid w:val="006D5C63"/>
    <w:rsid w:val="006E5805"/>
    <w:rsid w:val="006F600F"/>
    <w:rsid w:val="007026AA"/>
    <w:rsid w:val="007063A2"/>
    <w:rsid w:val="00713C43"/>
    <w:rsid w:val="00717C93"/>
    <w:rsid w:val="00727B22"/>
    <w:rsid w:val="007323A4"/>
    <w:rsid w:val="00736227"/>
    <w:rsid w:val="0076441F"/>
    <w:rsid w:val="00766FAA"/>
    <w:rsid w:val="00792F72"/>
    <w:rsid w:val="0079410D"/>
    <w:rsid w:val="00795A19"/>
    <w:rsid w:val="007974D7"/>
    <w:rsid w:val="00797E29"/>
    <w:rsid w:val="007A2E68"/>
    <w:rsid w:val="007A74DC"/>
    <w:rsid w:val="007B7F5D"/>
    <w:rsid w:val="007C14EB"/>
    <w:rsid w:val="007C62B1"/>
    <w:rsid w:val="007D0C2C"/>
    <w:rsid w:val="007D6414"/>
    <w:rsid w:val="00816054"/>
    <w:rsid w:val="00824847"/>
    <w:rsid w:val="00840475"/>
    <w:rsid w:val="00842771"/>
    <w:rsid w:val="00853C8B"/>
    <w:rsid w:val="008715A5"/>
    <w:rsid w:val="00882724"/>
    <w:rsid w:val="0088579A"/>
    <w:rsid w:val="008928B3"/>
    <w:rsid w:val="008A42ED"/>
    <w:rsid w:val="008A440B"/>
    <w:rsid w:val="008A5492"/>
    <w:rsid w:val="008D5704"/>
    <w:rsid w:val="008F218E"/>
    <w:rsid w:val="008F6B4B"/>
    <w:rsid w:val="00901C9D"/>
    <w:rsid w:val="00906B82"/>
    <w:rsid w:val="00911C5E"/>
    <w:rsid w:val="00921CAC"/>
    <w:rsid w:val="009259FF"/>
    <w:rsid w:val="009302C1"/>
    <w:rsid w:val="009421A6"/>
    <w:rsid w:val="00951BAC"/>
    <w:rsid w:val="0095648E"/>
    <w:rsid w:val="00956822"/>
    <w:rsid w:val="009615F1"/>
    <w:rsid w:val="009731AB"/>
    <w:rsid w:val="00984EE0"/>
    <w:rsid w:val="00990E2B"/>
    <w:rsid w:val="0099597C"/>
    <w:rsid w:val="009A518C"/>
    <w:rsid w:val="009A720C"/>
    <w:rsid w:val="009B22A2"/>
    <w:rsid w:val="009C39D0"/>
    <w:rsid w:val="009C7E35"/>
    <w:rsid w:val="009D221A"/>
    <w:rsid w:val="009D5CCE"/>
    <w:rsid w:val="009D6AC5"/>
    <w:rsid w:val="009D722F"/>
    <w:rsid w:val="009E4582"/>
    <w:rsid w:val="009E4ECF"/>
    <w:rsid w:val="009E7141"/>
    <w:rsid w:val="009F6BD6"/>
    <w:rsid w:val="00A077DE"/>
    <w:rsid w:val="00A15CF5"/>
    <w:rsid w:val="00A3080C"/>
    <w:rsid w:val="00A3559A"/>
    <w:rsid w:val="00A40CB3"/>
    <w:rsid w:val="00A425C2"/>
    <w:rsid w:val="00A53E9B"/>
    <w:rsid w:val="00A62CDB"/>
    <w:rsid w:val="00A8105B"/>
    <w:rsid w:val="00A85738"/>
    <w:rsid w:val="00A94293"/>
    <w:rsid w:val="00A9725F"/>
    <w:rsid w:val="00AE0ADD"/>
    <w:rsid w:val="00AE7412"/>
    <w:rsid w:val="00AF3A7C"/>
    <w:rsid w:val="00AF4286"/>
    <w:rsid w:val="00B36C4E"/>
    <w:rsid w:val="00B36DE5"/>
    <w:rsid w:val="00B37F27"/>
    <w:rsid w:val="00B435AC"/>
    <w:rsid w:val="00B71663"/>
    <w:rsid w:val="00B87BA2"/>
    <w:rsid w:val="00B95ED8"/>
    <w:rsid w:val="00BA5A4E"/>
    <w:rsid w:val="00BB1B79"/>
    <w:rsid w:val="00BC04B5"/>
    <w:rsid w:val="00BC4325"/>
    <w:rsid w:val="00BD79C5"/>
    <w:rsid w:val="00BF0092"/>
    <w:rsid w:val="00BF362F"/>
    <w:rsid w:val="00C10822"/>
    <w:rsid w:val="00C12380"/>
    <w:rsid w:val="00C35F92"/>
    <w:rsid w:val="00C3646B"/>
    <w:rsid w:val="00C41C4A"/>
    <w:rsid w:val="00C546D8"/>
    <w:rsid w:val="00C603D7"/>
    <w:rsid w:val="00C635C5"/>
    <w:rsid w:val="00C709DF"/>
    <w:rsid w:val="00C71F81"/>
    <w:rsid w:val="00C765AF"/>
    <w:rsid w:val="00C855DE"/>
    <w:rsid w:val="00C86DB3"/>
    <w:rsid w:val="00CA1ADE"/>
    <w:rsid w:val="00CA20BE"/>
    <w:rsid w:val="00CA27EB"/>
    <w:rsid w:val="00CA703D"/>
    <w:rsid w:val="00CC369E"/>
    <w:rsid w:val="00CC7AF1"/>
    <w:rsid w:val="00CF582F"/>
    <w:rsid w:val="00D01FFA"/>
    <w:rsid w:val="00D0330B"/>
    <w:rsid w:val="00D121AB"/>
    <w:rsid w:val="00D16F34"/>
    <w:rsid w:val="00D20C7A"/>
    <w:rsid w:val="00D233AE"/>
    <w:rsid w:val="00D36D29"/>
    <w:rsid w:val="00D512ED"/>
    <w:rsid w:val="00D57B5C"/>
    <w:rsid w:val="00D71E58"/>
    <w:rsid w:val="00D74009"/>
    <w:rsid w:val="00D8574B"/>
    <w:rsid w:val="00D863BE"/>
    <w:rsid w:val="00D95FBE"/>
    <w:rsid w:val="00DA2597"/>
    <w:rsid w:val="00DA5D6D"/>
    <w:rsid w:val="00DC4AAD"/>
    <w:rsid w:val="00DD6971"/>
    <w:rsid w:val="00DE579B"/>
    <w:rsid w:val="00DF3818"/>
    <w:rsid w:val="00E03596"/>
    <w:rsid w:val="00E15CA2"/>
    <w:rsid w:val="00E209D3"/>
    <w:rsid w:val="00E270CD"/>
    <w:rsid w:val="00E47326"/>
    <w:rsid w:val="00E94041"/>
    <w:rsid w:val="00EA10E3"/>
    <w:rsid w:val="00EA54F9"/>
    <w:rsid w:val="00EA690B"/>
    <w:rsid w:val="00EB7AE8"/>
    <w:rsid w:val="00EC25B5"/>
    <w:rsid w:val="00ED7DF5"/>
    <w:rsid w:val="00EE5892"/>
    <w:rsid w:val="00EF2ECF"/>
    <w:rsid w:val="00F1230E"/>
    <w:rsid w:val="00F16516"/>
    <w:rsid w:val="00F204DE"/>
    <w:rsid w:val="00F2117D"/>
    <w:rsid w:val="00F4211E"/>
    <w:rsid w:val="00F44D90"/>
    <w:rsid w:val="00F75BEB"/>
    <w:rsid w:val="00F8170C"/>
    <w:rsid w:val="00F8587D"/>
    <w:rsid w:val="00FA7A69"/>
    <w:rsid w:val="00FA7EAD"/>
    <w:rsid w:val="00FB5080"/>
    <w:rsid w:val="00FC7361"/>
    <w:rsid w:val="00FC739F"/>
    <w:rsid w:val="00FD3765"/>
    <w:rsid w:val="00FD3855"/>
    <w:rsid w:val="00FD5173"/>
    <w:rsid w:val="00FF129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FC"/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0092"/>
    <w:rPr>
      <w:color w:val="0000FF"/>
      <w:u w:val="single"/>
    </w:rPr>
  </w:style>
  <w:style w:type="paragraph" w:styleId="NoSpacing">
    <w:name w:val="No Spacing"/>
    <w:uiPriority w:val="1"/>
    <w:qFormat/>
    <w:rsid w:val="00384EE4"/>
    <w:rPr>
      <w:rFonts w:eastAsia="Times New Roman"/>
      <w:sz w:val="22"/>
      <w:szCs w:val="22"/>
      <w:lang w:val="uk-UA" w:eastAsia="uk-UA"/>
    </w:rPr>
  </w:style>
  <w:style w:type="character" w:customStyle="1" w:styleId="FontStyle11">
    <w:name w:val="Font Style11"/>
    <w:uiPriority w:val="99"/>
    <w:rsid w:val="00A3559A"/>
    <w:rPr>
      <w:rFonts w:ascii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rsid w:val="00E15CA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nippetequal">
    <w:name w:val="snippet_equal"/>
    <w:basedOn w:val="DefaultParagraphFont"/>
    <w:rsid w:val="00E15CA2"/>
  </w:style>
  <w:style w:type="character" w:customStyle="1" w:styleId="FontStyle17">
    <w:name w:val="Font Style17"/>
    <w:uiPriority w:val="99"/>
    <w:rsid w:val="00FC739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521E92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21E9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5">
    <w:name w:val="Font Style15"/>
    <w:uiPriority w:val="99"/>
    <w:rsid w:val="00A425C2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94293"/>
    <w:rPr>
      <w:rFonts w:ascii="Tahoma" w:hAnsi="Tahoma" w:cs="Times New Roman"/>
      <w:sz w:val="16"/>
      <w:szCs w:val="16"/>
      <w:lang w:val="x-none"/>
    </w:rPr>
  </w:style>
  <w:style w:type="character" w:customStyle="1" w:styleId="a">
    <w:name w:val="Текст выноски Знак"/>
    <w:link w:val="BalloonText"/>
    <w:uiPriority w:val="99"/>
    <w:semiHidden/>
    <w:rsid w:val="00A9429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36C4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0">
    <w:name w:val="Верхний колонтитул Знак"/>
    <w:link w:val="Header"/>
    <w:uiPriority w:val="99"/>
    <w:rsid w:val="00B36C4E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36C4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1">
    <w:name w:val="Нижний колонтитул Знак"/>
    <w:link w:val="Footer"/>
    <w:uiPriority w:val="99"/>
    <w:rsid w:val="00B36C4E"/>
    <w:rPr>
      <w:rFonts w:cs="Calibri"/>
      <w:sz w:val="22"/>
      <w:szCs w:val="22"/>
      <w:lang w:eastAsia="en-US"/>
    </w:rPr>
  </w:style>
  <w:style w:type="paragraph" w:customStyle="1" w:styleId="Style1">
    <w:name w:val="Style1"/>
    <w:basedOn w:val="Normal"/>
    <w:uiPriority w:val="99"/>
    <w:rsid w:val="000D23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D2372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DefaultParagraphFont"/>
    <w:rsid w:val="0051144F"/>
  </w:style>
  <w:style w:type="paragraph" w:styleId="BodyText">
    <w:name w:val="Body Text"/>
    <w:basedOn w:val="Normal"/>
    <w:link w:val="a2"/>
    <w:rsid w:val="00686389"/>
    <w:pPr>
      <w:jc w:val="both"/>
    </w:pPr>
    <w:rPr>
      <w:rFonts w:ascii="Bookman Old Style" w:eastAsia="Times New Roman" w:hAnsi="Bookman Old Style" w:cs="Times New Roman"/>
      <w:sz w:val="24"/>
      <w:szCs w:val="20"/>
      <w:lang w:val="x-none"/>
    </w:rPr>
  </w:style>
  <w:style w:type="character" w:customStyle="1" w:styleId="a2">
    <w:name w:val="Основной текст Знак"/>
    <w:basedOn w:val="DefaultParagraphFont"/>
    <w:link w:val="BodyText"/>
    <w:rsid w:val="00686389"/>
    <w:rPr>
      <w:rFonts w:ascii="Bookman Old Style" w:eastAsia="Times New Roman" w:hAnsi="Bookman Old Style"/>
      <w:sz w:val="24"/>
      <w:lang w:val="x-none"/>
    </w:rPr>
  </w:style>
  <w:style w:type="character" w:customStyle="1" w:styleId="apple-converted-space">
    <w:name w:val="apple-converted-space"/>
    <w:rsid w:val="004919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C2FD47220AEF220E8CDD2F00082423CFC0140DF2C2138444A327D4C1B54F0583F7806E8726Dx527H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7F19-439F-42C7-8768-F752872F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