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AAC" w:rsidRPr="00EF5A3A" w:rsidP="00D07AA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F5A3A">
        <w:rPr>
          <w:sz w:val="20"/>
          <w:szCs w:val="20"/>
        </w:rPr>
        <w:t>Дело № 5-44-</w:t>
      </w:r>
      <w:r w:rsidRPr="00EF5A3A" w:rsidR="00743CD3">
        <w:rPr>
          <w:sz w:val="20"/>
          <w:szCs w:val="20"/>
        </w:rPr>
        <w:t>163/2022</w:t>
      </w:r>
    </w:p>
    <w:p w:rsidR="00D07AAC" w:rsidRPr="00EF5A3A" w:rsidP="00D07AA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F5A3A">
        <w:rPr>
          <w:bCs/>
          <w:sz w:val="20"/>
          <w:szCs w:val="20"/>
        </w:rPr>
        <w:t xml:space="preserve">УИД </w:t>
      </w:r>
      <w:r w:rsidRPr="00EF5A3A" w:rsidR="00621D10">
        <w:rPr>
          <w:bCs/>
          <w:sz w:val="20"/>
          <w:szCs w:val="20"/>
        </w:rPr>
        <w:t>91MS0044-01-2022-001242-84</w:t>
      </w:r>
    </w:p>
    <w:p w:rsidR="00D07AAC" w:rsidRPr="00EF5A3A" w:rsidP="00D07AAC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D07AAC" w:rsidRPr="00EF5A3A" w:rsidP="00D07AAC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  <w:r w:rsidRPr="00EF5A3A">
        <w:rPr>
          <w:bCs/>
          <w:color w:val="000000" w:themeColor="text1"/>
          <w:sz w:val="20"/>
          <w:szCs w:val="20"/>
        </w:rPr>
        <w:t>ПОСТАНОВЛЕНИЕ</w:t>
      </w:r>
    </w:p>
    <w:p w:rsidR="00D07AAC" w:rsidRPr="00EF5A3A" w:rsidP="00D07AAC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EF5A3A">
        <w:rPr>
          <w:bCs/>
          <w:sz w:val="20"/>
          <w:szCs w:val="20"/>
        </w:rPr>
        <w:t>по делу об административном правонарушении</w:t>
      </w:r>
    </w:p>
    <w:p w:rsidR="00D07AAC" w:rsidRPr="00EF5A3A" w:rsidP="00D07AAC">
      <w:pPr>
        <w:jc w:val="both"/>
        <w:rPr>
          <w:sz w:val="20"/>
          <w:szCs w:val="20"/>
        </w:rPr>
      </w:pPr>
    </w:p>
    <w:p w:rsidR="00D07AAC" w:rsidRPr="00EF5A3A" w:rsidP="00D07AAC">
      <w:pPr>
        <w:jc w:val="center"/>
        <w:rPr>
          <w:sz w:val="20"/>
          <w:szCs w:val="20"/>
        </w:rPr>
      </w:pPr>
      <w:r w:rsidRPr="00EF5A3A">
        <w:rPr>
          <w:sz w:val="20"/>
          <w:szCs w:val="20"/>
        </w:rPr>
        <w:t>2</w:t>
      </w:r>
      <w:r w:rsidRPr="00EF5A3A" w:rsidR="00743CD3">
        <w:rPr>
          <w:sz w:val="20"/>
          <w:szCs w:val="20"/>
        </w:rPr>
        <w:t>3</w:t>
      </w:r>
      <w:r w:rsidRPr="00EF5A3A">
        <w:rPr>
          <w:sz w:val="20"/>
          <w:szCs w:val="20"/>
        </w:rPr>
        <w:t xml:space="preserve"> июня 2022 г.                                                                                   г. Керчь</w:t>
      </w:r>
    </w:p>
    <w:p w:rsidR="00D07AAC" w:rsidRPr="00EF5A3A" w:rsidP="00D07AAC">
      <w:pPr>
        <w:rPr>
          <w:sz w:val="20"/>
          <w:szCs w:val="20"/>
        </w:rPr>
      </w:pPr>
    </w:p>
    <w:p w:rsidR="00D07AAC" w:rsidRPr="00EF5A3A" w:rsidP="00D07AAC">
      <w:pPr>
        <w:jc w:val="both"/>
        <w:rPr>
          <w:sz w:val="20"/>
          <w:szCs w:val="20"/>
        </w:rPr>
      </w:pPr>
      <w:r w:rsidRPr="00EF5A3A">
        <w:rPr>
          <w:sz w:val="20"/>
          <w:szCs w:val="20"/>
        </w:rPr>
        <w:t xml:space="preserve">     </w:t>
      </w:r>
      <w:r w:rsidRPr="00EF5A3A">
        <w:rPr>
          <w:sz w:val="20"/>
          <w:szCs w:val="20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с участием </w:t>
      </w:r>
      <w:r w:rsidRPr="00EF5A3A" w:rsidR="00743CD3">
        <w:rPr>
          <w:sz w:val="20"/>
          <w:szCs w:val="20"/>
        </w:rPr>
        <w:t>Азарова Ю.Р</w:t>
      </w:r>
      <w:r w:rsidRPr="00EF5A3A">
        <w:rPr>
          <w:sz w:val="20"/>
          <w:szCs w:val="20"/>
        </w:rPr>
        <w:t xml:space="preserve">., рассмотрев в открытом судебном заседании дело об административном правонарушении в отношении: </w:t>
      </w:r>
    </w:p>
    <w:p w:rsidR="00D07AAC" w:rsidRPr="00EF5A3A" w:rsidP="00D07AAC">
      <w:pPr>
        <w:ind w:left="709"/>
        <w:jc w:val="both"/>
        <w:rPr>
          <w:sz w:val="20"/>
          <w:szCs w:val="20"/>
        </w:rPr>
      </w:pPr>
      <w:r w:rsidRPr="00EF5A3A">
        <w:rPr>
          <w:sz w:val="20"/>
          <w:szCs w:val="20"/>
        </w:rPr>
        <w:t xml:space="preserve">Азарова </w:t>
      </w:r>
      <w:r w:rsidR="00EF5A3A">
        <w:rPr>
          <w:sz w:val="20"/>
          <w:szCs w:val="20"/>
        </w:rPr>
        <w:t>«ИЗЪЯТО»</w:t>
      </w:r>
      <w:r w:rsidR="00EF5A3A">
        <w:rPr>
          <w:sz w:val="20"/>
          <w:szCs w:val="20"/>
        </w:rPr>
        <w:t xml:space="preserve"> </w:t>
      </w:r>
      <w:r w:rsidRPr="00EF5A3A">
        <w:rPr>
          <w:sz w:val="20"/>
          <w:szCs w:val="20"/>
        </w:rPr>
        <w:t>,</w:t>
      </w:r>
      <w:r w:rsidRPr="00EF5A3A">
        <w:rPr>
          <w:sz w:val="20"/>
          <w:szCs w:val="20"/>
        </w:rPr>
        <w:t xml:space="preserve"> </w:t>
      </w:r>
      <w:r w:rsidR="00EF5A3A">
        <w:rPr>
          <w:sz w:val="20"/>
          <w:szCs w:val="20"/>
        </w:rPr>
        <w:t xml:space="preserve">«ИЗЪЯТО» </w:t>
      </w:r>
      <w:r w:rsidRPr="00EF5A3A" w:rsidR="006C0A50">
        <w:rPr>
          <w:sz w:val="20"/>
          <w:szCs w:val="20"/>
        </w:rPr>
        <w:t>года рождения, уроженца гор. </w:t>
      </w:r>
      <w:r w:rsidR="00EF5A3A">
        <w:rPr>
          <w:sz w:val="20"/>
          <w:szCs w:val="20"/>
        </w:rPr>
        <w:t>«ИЗЪЯТО»</w:t>
      </w:r>
      <w:r w:rsidRPr="00EF5A3A" w:rsidR="006C0A50">
        <w:rPr>
          <w:sz w:val="20"/>
          <w:szCs w:val="20"/>
        </w:rPr>
        <w:t xml:space="preserve">, </w:t>
      </w:r>
      <w:r w:rsidRPr="00EF5A3A">
        <w:rPr>
          <w:sz w:val="20"/>
          <w:szCs w:val="20"/>
        </w:rPr>
        <w:t xml:space="preserve">гражданина РФ, не состоящего в зарегистрированном браке, не имеющего на иждивении несовершеннолетних детей, не являющегося инвалидом, </w:t>
      </w:r>
      <w:r w:rsidRPr="00EF5A3A" w:rsidR="00912183">
        <w:rPr>
          <w:sz w:val="20"/>
          <w:szCs w:val="20"/>
        </w:rPr>
        <w:t xml:space="preserve">работающего специалистом по недвижимости в </w:t>
      </w:r>
      <w:r w:rsidR="00783A92">
        <w:rPr>
          <w:sz w:val="20"/>
          <w:szCs w:val="20"/>
        </w:rPr>
        <w:t>«ИЗЪЯТО</w:t>
      </w:r>
      <w:r w:rsidRPr="00EF5A3A" w:rsidR="00912183">
        <w:rPr>
          <w:sz w:val="20"/>
          <w:szCs w:val="20"/>
        </w:rPr>
        <w:t>»</w:t>
      </w:r>
      <w:r w:rsidRPr="00EF5A3A">
        <w:rPr>
          <w:sz w:val="20"/>
          <w:szCs w:val="20"/>
        </w:rPr>
        <w:t xml:space="preserve">, зарегистрированного по адресу: </w:t>
      </w:r>
      <w:r w:rsidR="00783A92">
        <w:rPr>
          <w:sz w:val="20"/>
          <w:szCs w:val="20"/>
        </w:rPr>
        <w:t>«ИЗЪЯТО»</w:t>
      </w:r>
      <w:r w:rsidRPr="00EF5A3A">
        <w:rPr>
          <w:sz w:val="20"/>
          <w:szCs w:val="20"/>
        </w:rPr>
        <w:t>, фактически проживающего по адресу: Республика Крым</w:t>
      </w:r>
      <w:r w:rsidR="00783A92">
        <w:rPr>
          <w:sz w:val="20"/>
          <w:szCs w:val="20"/>
        </w:rPr>
        <w:t xml:space="preserve"> </w:t>
      </w:r>
      <w:r w:rsidR="00783A92">
        <w:rPr>
          <w:sz w:val="20"/>
          <w:szCs w:val="20"/>
        </w:rPr>
        <w:t>«ИЗЪЯТО»</w:t>
      </w:r>
      <w:r w:rsidRPr="00EF5A3A">
        <w:rPr>
          <w:sz w:val="20"/>
          <w:szCs w:val="20"/>
        </w:rPr>
        <w:t>,</w:t>
      </w:r>
    </w:p>
    <w:p w:rsidR="00D07AAC" w:rsidRPr="00EF5A3A" w:rsidP="00D07AAC">
      <w:pPr>
        <w:jc w:val="both"/>
        <w:rPr>
          <w:sz w:val="20"/>
          <w:szCs w:val="20"/>
        </w:rPr>
      </w:pPr>
      <w:r w:rsidRPr="00EF5A3A">
        <w:rPr>
          <w:sz w:val="20"/>
          <w:szCs w:val="20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D07AAC" w:rsidRPr="00EF5A3A" w:rsidP="00D07AA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7AAC" w:rsidRPr="00EF5A3A" w:rsidP="00D07AA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F5A3A">
        <w:rPr>
          <w:sz w:val="20"/>
          <w:szCs w:val="20"/>
        </w:rPr>
        <w:t>УСТАНОВИЛ:</w:t>
      </w:r>
    </w:p>
    <w:p w:rsidR="00D07AAC" w:rsidRPr="00EF5A3A" w:rsidP="00D07AA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07AAC" w:rsidRPr="00EF5A3A" w:rsidP="00D07AAC">
      <w:pPr>
        <w:pStyle w:val="NoSpacing"/>
        <w:jc w:val="both"/>
        <w:rPr>
          <w:b/>
          <w:color w:val="000000" w:themeColor="text1"/>
          <w:sz w:val="20"/>
          <w:szCs w:val="20"/>
        </w:rPr>
      </w:pPr>
      <w:r w:rsidRPr="00EF5A3A">
        <w:rPr>
          <w:sz w:val="20"/>
          <w:szCs w:val="20"/>
        </w:rPr>
        <w:t xml:space="preserve">          Азаров Ю.</w:t>
      </w:r>
      <w:r w:rsidRPr="00EF5A3A">
        <w:rPr>
          <w:sz w:val="20"/>
          <w:szCs w:val="20"/>
        </w:rPr>
        <w:t>Р.</w:t>
      </w:r>
      <w:r w:rsidRPr="00EF5A3A">
        <w:rPr>
          <w:sz w:val="20"/>
          <w:szCs w:val="20"/>
        </w:rPr>
        <w:t xml:space="preserve"> будучи привлеченным к административной ответственности </w:t>
      </w:r>
      <w:r w:rsidRPr="00EF5A3A">
        <w:rPr>
          <w:sz w:val="20"/>
          <w:szCs w:val="20"/>
          <w:shd w:val="clear" w:color="auto" w:fill="FFFFFF"/>
        </w:rPr>
        <w:t>постановлением по делу об административном правонарушении №</w:t>
      </w:r>
      <w:r w:rsidR="00783A92">
        <w:rPr>
          <w:sz w:val="20"/>
          <w:szCs w:val="20"/>
        </w:rPr>
        <w:t xml:space="preserve">«ИЗЪЯТО» «ИЗЪЯТО» </w:t>
      </w:r>
      <w:r w:rsidRPr="00EF5A3A" w:rsidR="00586455">
        <w:rPr>
          <w:sz w:val="20"/>
          <w:szCs w:val="20"/>
          <w:shd w:val="clear" w:color="auto" w:fill="FFFFFF"/>
        </w:rPr>
        <w:t xml:space="preserve"> городского суда</w:t>
      </w:r>
      <w:r w:rsidRPr="00EF5A3A" w:rsidR="00B03A7A">
        <w:rPr>
          <w:sz w:val="20"/>
          <w:szCs w:val="20"/>
          <w:shd w:val="clear" w:color="auto" w:fill="FFFFFF"/>
        </w:rPr>
        <w:t xml:space="preserve"> Республики Крым</w:t>
      </w:r>
      <w:r w:rsidRPr="00EF5A3A">
        <w:rPr>
          <w:sz w:val="20"/>
          <w:szCs w:val="20"/>
          <w:shd w:val="clear" w:color="auto" w:fill="FFFFFF"/>
        </w:rPr>
        <w:t xml:space="preserve"> от </w:t>
      </w:r>
      <w:r w:rsidR="00783A92">
        <w:rPr>
          <w:sz w:val="20"/>
          <w:szCs w:val="20"/>
        </w:rPr>
        <w:t xml:space="preserve">«ИЗЪЯТО» </w:t>
      </w:r>
      <w:r w:rsidRPr="00EF5A3A">
        <w:rPr>
          <w:sz w:val="20"/>
          <w:szCs w:val="20"/>
          <w:shd w:val="clear" w:color="auto" w:fill="FFFFFF"/>
        </w:rPr>
        <w:t xml:space="preserve">года к наказанию в виде административного штрафа в размере </w:t>
      </w:r>
      <w:r w:rsidRPr="00EF5A3A" w:rsidR="00B03A7A">
        <w:rPr>
          <w:sz w:val="20"/>
          <w:szCs w:val="20"/>
          <w:shd w:val="clear" w:color="auto" w:fill="FFFFFF"/>
        </w:rPr>
        <w:t>10</w:t>
      </w:r>
      <w:r w:rsidRPr="00EF5A3A">
        <w:rPr>
          <w:sz w:val="20"/>
          <w:szCs w:val="20"/>
          <w:shd w:val="clear" w:color="auto" w:fill="FFFFFF"/>
        </w:rPr>
        <w:t>00,00 рублей, не уплатил административный штраф в установленный ст. 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</w:t>
      </w:r>
      <w:r w:rsidRPr="00EF5A3A" w:rsidR="009F0E51">
        <w:rPr>
          <w:sz w:val="20"/>
          <w:szCs w:val="20"/>
          <w:shd w:val="clear" w:color="auto" w:fill="FFFFFF"/>
        </w:rPr>
        <w:t>22.02.2022</w:t>
      </w:r>
      <w:r w:rsidRPr="00EF5A3A">
        <w:rPr>
          <w:sz w:val="20"/>
          <w:szCs w:val="20"/>
          <w:shd w:val="clear" w:color="auto" w:fill="FFFFFF"/>
        </w:rPr>
        <w:t xml:space="preserve"> г.), то </w:t>
      </w:r>
      <w:r w:rsidRPr="00EF5A3A">
        <w:rPr>
          <w:sz w:val="20"/>
          <w:szCs w:val="20"/>
          <w:shd w:val="clear" w:color="auto" w:fill="FFFFFF"/>
        </w:rPr>
        <w:t xml:space="preserve">есть до </w:t>
      </w:r>
      <w:r w:rsidRPr="00EF5A3A" w:rsidR="009F0E51">
        <w:rPr>
          <w:sz w:val="20"/>
          <w:szCs w:val="20"/>
          <w:shd w:val="clear" w:color="auto" w:fill="FFFFFF"/>
        </w:rPr>
        <w:t>25.05</w:t>
      </w:r>
      <w:r w:rsidRPr="00EF5A3A">
        <w:rPr>
          <w:sz w:val="20"/>
          <w:szCs w:val="20"/>
          <w:shd w:val="clear" w:color="auto" w:fill="FFFFFF"/>
        </w:rPr>
        <w:t xml:space="preserve">.2022 г. включительно, чем </w:t>
      </w:r>
      <w:r w:rsidRPr="00EF5A3A">
        <w:rPr>
          <w:color w:val="000000" w:themeColor="text1"/>
          <w:sz w:val="20"/>
          <w:szCs w:val="20"/>
          <w:shd w:val="clear" w:color="auto" w:fill="FFFFFF"/>
        </w:rPr>
        <w:t>совершил правонарушение, предусмотренное ч.1 ст.</w:t>
      </w:r>
      <w:r w:rsidRPr="00EF5A3A">
        <w:rPr>
          <w:sz w:val="20"/>
          <w:szCs w:val="20"/>
        </w:rPr>
        <w:t> </w:t>
      </w:r>
      <w:r w:rsidRPr="00EF5A3A">
        <w:rPr>
          <w:color w:val="000000" w:themeColor="text1"/>
          <w:sz w:val="20"/>
          <w:szCs w:val="20"/>
          <w:shd w:val="clear" w:color="auto" w:fill="FFFFFF"/>
        </w:rPr>
        <w:t>20.25 Кодекса Российской Федерации об административных правонарушениях.</w:t>
      </w:r>
      <w:r w:rsidRPr="00EF5A3A">
        <w:rPr>
          <w:color w:val="000000" w:themeColor="text1"/>
          <w:sz w:val="20"/>
          <w:szCs w:val="20"/>
        </w:rPr>
        <w:t xml:space="preserve"> </w:t>
      </w:r>
    </w:p>
    <w:p w:rsidR="00D07AAC" w:rsidRPr="00EF5A3A" w:rsidP="00D07AAC">
      <w:pPr>
        <w:pStyle w:val="NoSpacing"/>
        <w:jc w:val="both"/>
        <w:rPr>
          <w:color w:val="000000" w:themeColor="text1"/>
          <w:sz w:val="20"/>
          <w:szCs w:val="20"/>
        </w:rPr>
      </w:pPr>
      <w:r w:rsidRPr="00EF5A3A">
        <w:rPr>
          <w:color w:val="000000" w:themeColor="text1"/>
          <w:sz w:val="20"/>
          <w:szCs w:val="20"/>
        </w:rPr>
        <w:t xml:space="preserve">          </w:t>
      </w:r>
      <w:r w:rsidRPr="00EF5A3A">
        <w:rPr>
          <w:color w:val="000000" w:themeColor="text1"/>
          <w:sz w:val="20"/>
          <w:szCs w:val="20"/>
        </w:rPr>
        <w:t xml:space="preserve">В судебном заседании </w:t>
      </w:r>
      <w:r w:rsidRPr="00EF5A3A" w:rsidR="00032138">
        <w:rPr>
          <w:color w:val="000000" w:themeColor="text1"/>
          <w:sz w:val="20"/>
          <w:szCs w:val="20"/>
        </w:rPr>
        <w:t>Азаров Ю.Р.</w:t>
      </w:r>
      <w:r w:rsidRPr="00EF5A3A">
        <w:rPr>
          <w:color w:val="000000" w:themeColor="text1"/>
          <w:sz w:val="20"/>
          <w:szCs w:val="20"/>
        </w:rPr>
        <w:t xml:space="preserve"> вину в совершенном правонарушении признал в полном объеме, в содеянном раскаялся, подтвердил обстоятельства, изложенные в протоколе и пояснил, что уплатить назначенный ему </w:t>
      </w:r>
      <w:r w:rsidRPr="00EF5A3A" w:rsidR="00A31CE6">
        <w:rPr>
          <w:color w:val="000000" w:themeColor="text1"/>
          <w:sz w:val="20"/>
          <w:szCs w:val="20"/>
        </w:rPr>
        <w:t xml:space="preserve">административный штраф, </w:t>
      </w:r>
      <w:r w:rsidRPr="00EF5A3A">
        <w:rPr>
          <w:color w:val="000000" w:themeColor="text1"/>
          <w:sz w:val="20"/>
          <w:szCs w:val="20"/>
        </w:rPr>
        <w:t xml:space="preserve">в установленный законодательством </w:t>
      </w:r>
      <w:r w:rsidRPr="00EF5A3A">
        <w:rPr>
          <w:sz w:val="20"/>
          <w:szCs w:val="20"/>
          <w:shd w:val="clear" w:color="auto" w:fill="FFFFFF"/>
        </w:rPr>
        <w:t>шестидесятидневный</w:t>
      </w:r>
      <w:r w:rsidRPr="00EF5A3A">
        <w:rPr>
          <w:color w:val="000000" w:themeColor="text1"/>
          <w:sz w:val="20"/>
          <w:szCs w:val="20"/>
        </w:rPr>
        <w:t xml:space="preserve"> срок, </w:t>
      </w:r>
      <w:r w:rsidRPr="00EF5A3A" w:rsidR="00A31CE6">
        <w:rPr>
          <w:color w:val="000000" w:themeColor="text1"/>
          <w:sz w:val="20"/>
          <w:szCs w:val="20"/>
        </w:rPr>
        <w:t>забыл.</w:t>
      </w:r>
    </w:p>
    <w:p w:rsidR="00D07AAC" w:rsidRPr="00EF5A3A" w:rsidP="00D07AAC">
      <w:pPr>
        <w:pStyle w:val="NoSpacing"/>
        <w:ind w:firstLine="709"/>
        <w:jc w:val="both"/>
        <w:rPr>
          <w:sz w:val="20"/>
          <w:szCs w:val="20"/>
        </w:rPr>
      </w:pPr>
      <w:r w:rsidRPr="00EF5A3A">
        <w:rPr>
          <w:sz w:val="20"/>
          <w:szCs w:val="20"/>
        </w:rPr>
        <w:t xml:space="preserve">Выслушав в судебном заседании </w:t>
      </w:r>
      <w:r w:rsidRPr="00EF5A3A" w:rsidR="00A31CE6">
        <w:rPr>
          <w:sz w:val="20"/>
          <w:szCs w:val="20"/>
        </w:rPr>
        <w:t>Азарова Ю.Р</w:t>
      </w:r>
      <w:r w:rsidRPr="00EF5A3A">
        <w:rPr>
          <w:sz w:val="20"/>
          <w:szCs w:val="20"/>
        </w:rPr>
        <w:t xml:space="preserve">., исследовав материалы дела об административном правонарушении в их совокупности, мировой судья приходит к выводу о наличии в действиях </w:t>
      </w:r>
      <w:r w:rsidRPr="00EF5A3A" w:rsidR="00630226">
        <w:rPr>
          <w:sz w:val="20"/>
          <w:szCs w:val="20"/>
        </w:rPr>
        <w:t>Азарова Ю.Р</w:t>
      </w:r>
      <w:r w:rsidRPr="00EF5A3A">
        <w:rPr>
          <w:sz w:val="20"/>
          <w:szCs w:val="20"/>
        </w:rPr>
        <w:t xml:space="preserve">., состава правонарушения, предусмотренного </w:t>
      </w:r>
      <w:r w:rsidRPr="00EF5A3A">
        <w:rPr>
          <w:color w:val="000000" w:themeColor="text1"/>
          <w:sz w:val="20"/>
          <w:szCs w:val="20"/>
          <w:shd w:val="clear" w:color="auto" w:fill="FFFFFF"/>
        </w:rPr>
        <w:t>ст. 20.25 ч.1 Кодекса Российской Федерации об административных правонарушениях.</w:t>
      </w:r>
    </w:p>
    <w:p w:rsidR="00D07AAC" w:rsidRPr="00EF5A3A" w:rsidP="00D07AAC">
      <w:pPr>
        <w:pStyle w:val="NoSpacing"/>
        <w:ind w:firstLine="709"/>
        <w:jc w:val="both"/>
        <w:rPr>
          <w:rFonts w:eastAsia="Calibri"/>
          <w:sz w:val="20"/>
          <w:szCs w:val="20"/>
        </w:rPr>
      </w:pPr>
      <w:r w:rsidRPr="00EF5A3A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EF5A3A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EF5A3A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EF5A3A">
          <w:rPr>
            <w:rStyle w:val="Hyperlink"/>
            <w:rFonts w:eastAsia="Calibri"/>
            <w:color w:val="000000"/>
            <w:sz w:val="20"/>
            <w:szCs w:val="20"/>
            <w:u w:val="none"/>
          </w:rPr>
          <w:t>частью 1.1</w:t>
        </w:r>
      </w:hyperlink>
      <w:r w:rsidRPr="00EF5A3A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EF5A3A">
          <w:rPr>
            <w:rStyle w:val="Hyperlink"/>
            <w:rFonts w:eastAsia="Calibri"/>
            <w:color w:val="000000"/>
            <w:sz w:val="20"/>
            <w:szCs w:val="20"/>
            <w:u w:val="none"/>
          </w:rPr>
          <w:t>1.3</w:t>
        </w:r>
      </w:hyperlink>
      <w:r w:rsidRPr="00EF5A3A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EF5A3A">
        <w:rPr>
          <w:rFonts w:eastAsia="Calibri"/>
          <w:color w:val="000000"/>
          <w:sz w:val="20"/>
          <w:szCs w:val="20"/>
        </w:rPr>
        <w:t xml:space="preserve">, </w:t>
      </w:r>
      <w:r w:rsidRPr="00EF5A3A">
        <w:rPr>
          <w:rFonts w:eastAsia="Calibri"/>
          <w:color w:val="000000"/>
          <w:sz w:val="20"/>
          <w:szCs w:val="20"/>
        </w:rPr>
        <w:t>предусмотренных</w:t>
      </w:r>
      <w:r w:rsidRPr="00EF5A3A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EF5A3A">
          <w:rPr>
            <w:rStyle w:val="Hyperlink"/>
            <w:rFonts w:eastAsia="Calibri"/>
            <w:color w:val="000000"/>
            <w:sz w:val="20"/>
            <w:szCs w:val="20"/>
            <w:u w:val="none"/>
          </w:rPr>
          <w:t>статьей 31.5</w:t>
        </w:r>
      </w:hyperlink>
      <w:r w:rsidRPr="00EF5A3A">
        <w:rPr>
          <w:rFonts w:eastAsia="Calibri"/>
          <w:color w:val="000000"/>
          <w:sz w:val="20"/>
          <w:szCs w:val="20"/>
        </w:rPr>
        <w:t xml:space="preserve"> настоящего</w:t>
      </w:r>
      <w:r w:rsidRPr="00EF5A3A">
        <w:rPr>
          <w:rFonts w:eastAsia="Calibri"/>
          <w:sz w:val="20"/>
          <w:szCs w:val="20"/>
        </w:rPr>
        <w:t xml:space="preserve"> Кодекса.</w:t>
      </w:r>
    </w:p>
    <w:p w:rsidR="00D07AAC" w:rsidRPr="00EF5A3A" w:rsidP="00D07AAC">
      <w:pPr>
        <w:pStyle w:val="NoSpacing"/>
        <w:ind w:firstLine="709"/>
        <w:jc w:val="both"/>
        <w:rPr>
          <w:sz w:val="20"/>
          <w:szCs w:val="20"/>
        </w:rPr>
      </w:pPr>
      <w:r w:rsidRPr="00EF5A3A">
        <w:rPr>
          <w:sz w:val="20"/>
          <w:szCs w:val="20"/>
        </w:rPr>
        <w:t xml:space="preserve">Из материалов дела усматривается, что </w:t>
      </w:r>
      <w:r w:rsidRPr="00EF5A3A" w:rsidR="00630226">
        <w:rPr>
          <w:sz w:val="20"/>
          <w:szCs w:val="20"/>
        </w:rPr>
        <w:t>Азаров Ю.Р.</w:t>
      </w:r>
      <w:r w:rsidRPr="00EF5A3A">
        <w:rPr>
          <w:sz w:val="20"/>
          <w:szCs w:val="20"/>
        </w:rPr>
        <w:t xml:space="preserve"> не уплатил административный штраф, в установленный </w:t>
      </w:r>
      <w:r w:rsidRPr="00EF5A3A">
        <w:rPr>
          <w:sz w:val="20"/>
          <w:szCs w:val="20"/>
          <w:shd w:val="clear" w:color="auto" w:fill="FFFFFF"/>
        </w:rPr>
        <w:t xml:space="preserve">ст. 32.2 </w:t>
      </w:r>
      <w:r w:rsidRPr="00EF5A3A">
        <w:rPr>
          <w:sz w:val="20"/>
          <w:szCs w:val="20"/>
        </w:rPr>
        <w:t>Кодекса Российской Федерации об административных правонарушениях</w:t>
      </w:r>
      <w:r w:rsidRPr="00EF5A3A">
        <w:rPr>
          <w:sz w:val="20"/>
          <w:szCs w:val="20"/>
          <w:shd w:val="clear" w:color="auto" w:fill="FFFFFF"/>
        </w:rPr>
        <w:t xml:space="preserve"> шестидесятидневный срок, со дня вступления постановления </w:t>
      </w:r>
      <w:r w:rsidRPr="00EF5A3A" w:rsidR="00630226">
        <w:rPr>
          <w:sz w:val="20"/>
          <w:szCs w:val="20"/>
          <w:shd w:val="clear" w:color="auto" w:fill="FFFFFF"/>
        </w:rPr>
        <w:t>по делу об административном правонарушении №</w:t>
      </w:r>
      <w:r w:rsidR="00C94D84">
        <w:rPr>
          <w:sz w:val="20"/>
          <w:szCs w:val="20"/>
        </w:rPr>
        <w:t xml:space="preserve">«ИЗЪЯТО» «ИЗЪЯТО» </w:t>
      </w:r>
      <w:r w:rsidRPr="00EF5A3A" w:rsidR="00630226">
        <w:rPr>
          <w:sz w:val="20"/>
          <w:szCs w:val="20"/>
          <w:shd w:val="clear" w:color="auto" w:fill="FFFFFF"/>
        </w:rPr>
        <w:t xml:space="preserve"> городского суда Республики Крым от </w:t>
      </w:r>
      <w:r w:rsidR="00C94D84">
        <w:rPr>
          <w:sz w:val="20"/>
          <w:szCs w:val="20"/>
        </w:rPr>
        <w:t xml:space="preserve">«ИЗЪЯТО» </w:t>
      </w:r>
      <w:r w:rsidRPr="00EF5A3A" w:rsidR="00630226">
        <w:rPr>
          <w:sz w:val="20"/>
          <w:szCs w:val="20"/>
          <w:shd w:val="clear" w:color="auto" w:fill="FFFFFF"/>
        </w:rPr>
        <w:t>года</w:t>
      </w:r>
      <w:r w:rsidRPr="00EF5A3A">
        <w:rPr>
          <w:color w:val="000000" w:themeColor="text1"/>
          <w:sz w:val="20"/>
          <w:szCs w:val="20"/>
          <w:shd w:val="clear" w:color="auto" w:fill="FFFFFF"/>
        </w:rPr>
        <w:t xml:space="preserve">, в законную силу – </w:t>
      </w:r>
      <w:r w:rsidRPr="00EF5A3A" w:rsidR="00630226">
        <w:rPr>
          <w:color w:val="000000" w:themeColor="text1"/>
          <w:sz w:val="20"/>
          <w:szCs w:val="20"/>
          <w:shd w:val="clear" w:color="auto" w:fill="FFFFFF"/>
        </w:rPr>
        <w:t xml:space="preserve">22 февраля </w:t>
      </w:r>
      <w:r w:rsidRPr="00EF5A3A">
        <w:rPr>
          <w:color w:val="000000" w:themeColor="text1"/>
          <w:sz w:val="20"/>
          <w:szCs w:val="20"/>
          <w:shd w:val="clear" w:color="auto" w:fill="FFFFFF"/>
        </w:rPr>
        <w:t>2022 года.</w:t>
      </w:r>
      <w:r w:rsidRPr="00EF5A3A">
        <w:rPr>
          <w:sz w:val="20"/>
          <w:szCs w:val="20"/>
        </w:rPr>
        <w:t xml:space="preserve"> </w:t>
      </w:r>
    </w:p>
    <w:p w:rsidR="00374F7E" w:rsidRPr="00EF5A3A" w:rsidP="00D07AAC">
      <w:pPr>
        <w:pStyle w:val="NoSpacing"/>
        <w:ind w:firstLine="709"/>
        <w:jc w:val="both"/>
        <w:rPr>
          <w:sz w:val="20"/>
          <w:szCs w:val="20"/>
        </w:rPr>
      </w:pPr>
      <w:r w:rsidRPr="00EF5A3A">
        <w:rPr>
          <w:sz w:val="20"/>
          <w:szCs w:val="20"/>
        </w:rPr>
        <w:t xml:space="preserve">Вина </w:t>
      </w:r>
      <w:r w:rsidRPr="00EF5A3A" w:rsidR="00630226">
        <w:rPr>
          <w:sz w:val="20"/>
          <w:szCs w:val="20"/>
        </w:rPr>
        <w:t>Азарова Ю.Р.</w:t>
      </w:r>
      <w:r w:rsidRPr="00EF5A3A">
        <w:rPr>
          <w:sz w:val="20"/>
          <w:szCs w:val="20"/>
        </w:rPr>
        <w:t xml:space="preserve">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</w:t>
      </w:r>
    </w:p>
    <w:p w:rsidR="00D07AAC" w:rsidRPr="00EF5A3A" w:rsidP="00D07AAC">
      <w:pPr>
        <w:pStyle w:val="NoSpacing"/>
        <w:ind w:firstLine="709"/>
        <w:jc w:val="both"/>
        <w:rPr>
          <w:sz w:val="20"/>
          <w:szCs w:val="20"/>
        </w:rPr>
      </w:pPr>
      <w:r w:rsidRPr="00EF5A3A">
        <w:rPr>
          <w:sz w:val="20"/>
          <w:szCs w:val="20"/>
        </w:rPr>
        <w:t xml:space="preserve">- </w:t>
      </w:r>
      <w:r w:rsidRPr="00EF5A3A" w:rsidR="0077169D">
        <w:rPr>
          <w:sz w:val="20"/>
          <w:szCs w:val="20"/>
        </w:rPr>
        <w:t>а</w:t>
      </w:r>
      <w:r w:rsidRPr="00EF5A3A">
        <w:rPr>
          <w:sz w:val="20"/>
          <w:szCs w:val="20"/>
        </w:rPr>
        <w:t>ктом об обнаружении правонарушения от 23</w:t>
      </w:r>
      <w:r w:rsidRPr="00EF5A3A" w:rsidR="007D6566">
        <w:rPr>
          <w:sz w:val="20"/>
          <w:szCs w:val="20"/>
        </w:rPr>
        <w:t>.06.</w:t>
      </w:r>
      <w:r w:rsidRPr="00EF5A3A">
        <w:rPr>
          <w:sz w:val="20"/>
          <w:szCs w:val="20"/>
        </w:rPr>
        <w:t>2022 года ВРИО</w:t>
      </w:r>
      <w:r w:rsidRPr="00EF5A3A" w:rsidR="00F55E9B">
        <w:rPr>
          <w:sz w:val="20"/>
          <w:szCs w:val="20"/>
        </w:rPr>
        <w:t>, составленного</w:t>
      </w:r>
      <w:r w:rsidRPr="00EF5A3A">
        <w:rPr>
          <w:sz w:val="20"/>
          <w:szCs w:val="20"/>
        </w:rPr>
        <w:t xml:space="preserve"> заместител</w:t>
      </w:r>
      <w:r w:rsidRPr="00EF5A3A" w:rsidR="00F55E9B">
        <w:rPr>
          <w:sz w:val="20"/>
          <w:szCs w:val="20"/>
        </w:rPr>
        <w:t>ем</w:t>
      </w:r>
      <w:r w:rsidRPr="00EF5A3A">
        <w:rPr>
          <w:sz w:val="20"/>
          <w:szCs w:val="20"/>
        </w:rPr>
        <w:t xml:space="preserve"> начальника отделения – заместителя старшего судебного пристава </w:t>
      </w:r>
      <w:r w:rsidRPr="00EF5A3A">
        <w:rPr>
          <w:sz w:val="20"/>
          <w:szCs w:val="20"/>
        </w:rPr>
        <w:t>Шевцивой</w:t>
      </w:r>
      <w:r w:rsidRPr="00EF5A3A">
        <w:rPr>
          <w:sz w:val="20"/>
          <w:szCs w:val="20"/>
        </w:rPr>
        <w:t xml:space="preserve"> Т.М.</w:t>
      </w:r>
      <w:r w:rsidRPr="00EF5A3A" w:rsidR="00F55E9B">
        <w:rPr>
          <w:sz w:val="20"/>
          <w:szCs w:val="20"/>
        </w:rPr>
        <w:t xml:space="preserve"> </w:t>
      </w:r>
      <w:r w:rsidRPr="00EF5A3A" w:rsidR="00721B66">
        <w:rPr>
          <w:sz w:val="20"/>
          <w:szCs w:val="20"/>
        </w:rPr>
        <w:t xml:space="preserve">(л.д.1), </w:t>
      </w:r>
    </w:p>
    <w:p w:rsidR="007D6566" w:rsidRPr="00EF5A3A" w:rsidP="00D07AAC">
      <w:pPr>
        <w:pStyle w:val="NoSpacing"/>
        <w:ind w:firstLine="709"/>
        <w:jc w:val="both"/>
        <w:rPr>
          <w:sz w:val="20"/>
          <w:szCs w:val="20"/>
          <w:shd w:val="clear" w:color="auto" w:fill="FFFFFF"/>
        </w:rPr>
      </w:pPr>
      <w:r w:rsidRPr="00EF5A3A">
        <w:rPr>
          <w:sz w:val="20"/>
          <w:szCs w:val="20"/>
        </w:rPr>
        <w:t>- протоколом об административном правонарушении №226/22/82012-АП от 23.06.2022 года</w:t>
      </w:r>
      <w:r w:rsidRPr="00EF5A3A" w:rsidR="001E05E2">
        <w:rPr>
          <w:sz w:val="20"/>
          <w:szCs w:val="20"/>
        </w:rPr>
        <w:t xml:space="preserve">, согласно которого Азаров Ю.Р. </w:t>
      </w:r>
      <w:r w:rsidRPr="00EF5A3A" w:rsidR="0077169D">
        <w:rPr>
          <w:sz w:val="20"/>
          <w:szCs w:val="20"/>
        </w:rPr>
        <w:t xml:space="preserve">не уплатил административный штраф, в установленный </w:t>
      </w:r>
      <w:r w:rsidRPr="00EF5A3A" w:rsidR="0077169D">
        <w:rPr>
          <w:sz w:val="20"/>
          <w:szCs w:val="20"/>
          <w:shd w:val="clear" w:color="auto" w:fill="FFFFFF"/>
        </w:rPr>
        <w:t xml:space="preserve">ст. 32.2 </w:t>
      </w:r>
      <w:r w:rsidRPr="00EF5A3A" w:rsidR="0077169D">
        <w:rPr>
          <w:sz w:val="20"/>
          <w:szCs w:val="20"/>
        </w:rPr>
        <w:t>Кодекса Российской Федерации об административных правонарушениях</w:t>
      </w:r>
      <w:r w:rsidRPr="00EF5A3A" w:rsidR="0077169D">
        <w:rPr>
          <w:sz w:val="20"/>
          <w:szCs w:val="20"/>
          <w:shd w:val="clear" w:color="auto" w:fill="FFFFFF"/>
        </w:rPr>
        <w:t xml:space="preserve"> шестидесятидневный срок (л.д.2),</w:t>
      </w:r>
    </w:p>
    <w:p w:rsidR="0077169D" w:rsidRPr="00EF5A3A" w:rsidP="00D07AAC">
      <w:pPr>
        <w:pStyle w:val="NoSpacing"/>
        <w:ind w:firstLine="709"/>
        <w:jc w:val="both"/>
        <w:rPr>
          <w:sz w:val="20"/>
          <w:szCs w:val="20"/>
          <w:shd w:val="clear" w:color="auto" w:fill="FFFFFF"/>
        </w:rPr>
      </w:pPr>
      <w:r w:rsidRPr="00EF5A3A">
        <w:rPr>
          <w:sz w:val="20"/>
          <w:szCs w:val="20"/>
          <w:shd w:val="clear" w:color="auto" w:fill="FFFFFF"/>
        </w:rPr>
        <w:t xml:space="preserve">- постановлением о возбуждении исполнительного производства от 24.05.2022 года, согласно которого в отношении Азарова Ю.Р. </w:t>
      </w:r>
      <w:r w:rsidRPr="00EF5A3A" w:rsidR="000B57D1">
        <w:rPr>
          <w:sz w:val="20"/>
          <w:szCs w:val="20"/>
          <w:shd w:val="clear" w:color="auto" w:fill="FFFFFF"/>
        </w:rPr>
        <w:t>было возбуждено исполнительное производство №45320/22/82012-ИП (л.д.4),</w:t>
      </w:r>
    </w:p>
    <w:p w:rsidR="000B57D1" w:rsidRPr="00EF5A3A" w:rsidP="00D07AAC">
      <w:pPr>
        <w:pStyle w:val="NoSpacing"/>
        <w:ind w:firstLine="709"/>
        <w:jc w:val="both"/>
        <w:rPr>
          <w:sz w:val="20"/>
          <w:szCs w:val="20"/>
          <w:shd w:val="clear" w:color="auto" w:fill="FFFFFF"/>
        </w:rPr>
      </w:pPr>
      <w:r w:rsidRPr="00EF5A3A">
        <w:rPr>
          <w:sz w:val="20"/>
          <w:szCs w:val="20"/>
          <w:shd w:val="clear" w:color="auto" w:fill="FFFFFF"/>
        </w:rPr>
        <w:t>- заверенной копией постановления по делу об административном правонарушении №</w:t>
      </w:r>
      <w:r w:rsidR="00C94D84">
        <w:rPr>
          <w:sz w:val="20"/>
          <w:szCs w:val="20"/>
        </w:rPr>
        <w:t xml:space="preserve">«ИЗЪЯТО» </w:t>
      </w:r>
      <w:r w:rsidRPr="00EF5A3A">
        <w:rPr>
          <w:sz w:val="20"/>
          <w:szCs w:val="20"/>
          <w:shd w:val="clear" w:color="auto" w:fill="FFFFFF"/>
        </w:rPr>
        <w:t xml:space="preserve">от </w:t>
      </w:r>
      <w:r w:rsidR="00C94D84">
        <w:rPr>
          <w:sz w:val="20"/>
          <w:szCs w:val="20"/>
        </w:rPr>
        <w:t xml:space="preserve">«ИЗЪЯТО» </w:t>
      </w:r>
      <w:r w:rsidRPr="00EF5A3A">
        <w:rPr>
          <w:sz w:val="20"/>
          <w:szCs w:val="20"/>
          <w:shd w:val="clear" w:color="auto" w:fill="FFFFFF"/>
        </w:rPr>
        <w:t xml:space="preserve">года, согласно которому </w:t>
      </w:r>
      <w:r w:rsidR="00C94D84">
        <w:rPr>
          <w:sz w:val="20"/>
          <w:szCs w:val="20"/>
        </w:rPr>
        <w:t xml:space="preserve">«ИЗЪЯТО» </w:t>
      </w:r>
      <w:r w:rsidRPr="00EF5A3A">
        <w:rPr>
          <w:sz w:val="20"/>
          <w:szCs w:val="20"/>
          <w:shd w:val="clear" w:color="auto" w:fill="FFFFFF"/>
        </w:rPr>
        <w:t xml:space="preserve"> городским судом Республики Крым Азарову Ю.Р. за совершение правонарушения</w:t>
      </w:r>
      <w:r w:rsidRPr="00EF5A3A" w:rsidR="00F0063A">
        <w:rPr>
          <w:sz w:val="20"/>
          <w:szCs w:val="20"/>
          <w:shd w:val="clear" w:color="auto" w:fill="FFFFFF"/>
        </w:rPr>
        <w:t xml:space="preserve">, предусмотренного ч. 1ст. 20.6.1 КоАП РФ, назначено наказание в виде административного штрафа в размере 1000,00 руб. </w:t>
      </w:r>
      <w:r w:rsidRPr="00EF5A3A">
        <w:rPr>
          <w:sz w:val="20"/>
          <w:szCs w:val="20"/>
          <w:shd w:val="clear" w:color="auto" w:fill="FFFFFF"/>
        </w:rPr>
        <w:t>(л.д.5-6)</w:t>
      </w:r>
      <w:r w:rsidRPr="00EF5A3A" w:rsidR="00F0063A">
        <w:rPr>
          <w:sz w:val="20"/>
          <w:szCs w:val="20"/>
          <w:shd w:val="clear" w:color="auto" w:fill="FFFFFF"/>
        </w:rPr>
        <w:t>,</w:t>
      </w:r>
    </w:p>
    <w:p w:rsidR="00F0063A" w:rsidRPr="00EF5A3A" w:rsidP="00D07AAC">
      <w:pPr>
        <w:pStyle w:val="NoSpacing"/>
        <w:ind w:firstLine="709"/>
        <w:jc w:val="both"/>
        <w:rPr>
          <w:sz w:val="20"/>
          <w:szCs w:val="20"/>
        </w:rPr>
      </w:pPr>
      <w:r w:rsidRPr="00EF5A3A">
        <w:rPr>
          <w:sz w:val="20"/>
          <w:szCs w:val="20"/>
          <w:shd w:val="clear" w:color="auto" w:fill="FFFFFF"/>
        </w:rPr>
        <w:t xml:space="preserve">- </w:t>
      </w:r>
      <w:r w:rsidRPr="00EF5A3A" w:rsidR="00E52D66">
        <w:rPr>
          <w:sz w:val="20"/>
          <w:szCs w:val="20"/>
          <w:shd w:val="clear" w:color="auto" w:fill="FFFFFF"/>
        </w:rPr>
        <w:t>заверенной копией Справки о движении денежных средств по депозитному счету по исполнительному производству №</w:t>
      </w:r>
      <w:r w:rsidR="00C94D84">
        <w:rPr>
          <w:sz w:val="20"/>
          <w:szCs w:val="20"/>
        </w:rPr>
        <w:t xml:space="preserve">«ИЗЪЯТО» </w:t>
      </w:r>
      <w:r w:rsidRPr="00EF5A3A" w:rsidR="00E52D66">
        <w:rPr>
          <w:sz w:val="20"/>
          <w:szCs w:val="20"/>
          <w:shd w:val="clear" w:color="auto" w:fill="FFFFFF"/>
        </w:rPr>
        <w:t>-И</w:t>
      </w:r>
      <w:r w:rsidRPr="00EF5A3A" w:rsidR="00E52D66">
        <w:rPr>
          <w:sz w:val="20"/>
          <w:szCs w:val="20"/>
          <w:shd w:val="clear" w:color="auto" w:fill="FFFFFF"/>
        </w:rPr>
        <w:t xml:space="preserve">П, согласно </w:t>
      </w:r>
      <w:r w:rsidRPr="00EF5A3A" w:rsidR="0017523B">
        <w:rPr>
          <w:sz w:val="20"/>
          <w:szCs w:val="20"/>
          <w:shd w:val="clear" w:color="auto" w:fill="FFFFFF"/>
        </w:rPr>
        <w:t>которой от</w:t>
      </w:r>
      <w:r w:rsidRPr="00EF5A3A" w:rsidR="00503A57">
        <w:rPr>
          <w:sz w:val="20"/>
          <w:szCs w:val="20"/>
          <w:shd w:val="clear" w:color="auto" w:fill="FFFFFF"/>
        </w:rPr>
        <w:t xml:space="preserve"> Азарова</w:t>
      </w:r>
      <w:r w:rsidRPr="00EF5A3A" w:rsidR="0017523B">
        <w:rPr>
          <w:sz w:val="20"/>
          <w:szCs w:val="20"/>
          <w:shd w:val="clear" w:color="auto" w:fill="FFFFFF"/>
        </w:rPr>
        <w:t xml:space="preserve"> Ю.Р., в установленный ст. 32.2 КоАП РФ шестидесятидневный срок, денежные средства по </w:t>
      </w:r>
      <w:r w:rsidRPr="00EF5A3A" w:rsidR="003D363F">
        <w:rPr>
          <w:sz w:val="20"/>
          <w:szCs w:val="20"/>
          <w:shd w:val="clear" w:color="auto" w:fill="FFFFFF"/>
        </w:rPr>
        <w:t>уплате административного штрафа в размере 1000,00, на депозитный счет – не поступали (л.д.9)</w:t>
      </w:r>
      <w:r w:rsidRPr="00EF5A3A" w:rsidR="00945AC3">
        <w:rPr>
          <w:sz w:val="20"/>
          <w:szCs w:val="20"/>
          <w:shd w:val="clear" w:color="auto" w:fill="FFFFFF"/>
        </w:rPr>
        <w:t>.</w:t>
      </w:r>
    </w:p>
    <w:p w:rsidR="00D07AAC" w:rsidRPr="00EF5A3A" w:rsidP="00D07AAC">
      <w:pPr>
        <w:ind w:right="-1" w:firstLine="709"/>
        <w:jc w:val="both"/>
        <w:rPr>
          <w:sz w:val="20"/>
          <w:szCs w:val="20"/>
        </w:rPr>
      </w:pPr>
      <w:r w:rsidRPr="00EF5A3A">
        <w:rPr>
          <w:sz w:val="20"/>
          <w:szCs w:val="20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</w:t>
      </w:r>
      <w:r w:rsidRPr="00EF5A3A">
        <w:rPr>
          <w:sz w:val="20"/>
          <w:szCs w:val="20"/>
        </w:rPr>
        <w:t>соблюдением порядка, установленного административным законодательством, оснований для их исключения не установлено.</w:t>
      </w:r>
    </w:p>
    <w:p w:rsidR="00D07AAC" w:rsidRPr="00EF5A3A" w:rsidP="00D07AAC">
      <w:pPr>
        <w:pStyle w:val="NoSpacing"/>
        <w:ind w:firstLine="708"/>
        <w:jc w:val="both"/>
        <w:rPr>
          <w:color w:val="000000" w:themeColor="text1"/>
          <w:sz w:val="20"/>
          <w:szCs w:val="20"/>
        </w:rPr>
      </w:pPr>
      <w:r w:rsidRPr="00EF5A3A">
        <w:rPr>
          <w:sz w:val="20"/>
          <w:szCs w:val="20"/>
        </w:rPr>
        <w:t xml:space="preserve">При таких обстоятельствах, суд полагает, что в действиях </w:t>
      </w:r>
      <w:r w:rsidRPr="00EF5A3A" w:rsidR="00945AC3">
        <w:rPr>
          <w:sz w:val="20"/>
          <w:szCs w:val="20"/>
        </w:rPr>
        <w:t>Азарова Ю.Р.</w:t>
      </w:r>
      <w:r w:rsidRPr="00EF5A3A">
        <w:rPr>
          <w:sz w:val="20"/>
          <w:szCs w:val="20"/>
        </w:rPr>
        <w:t xml:space="preserve"> усматривается состав административного правонарушения и его действия правильно квалифицированы по ст. 20.25 ч. 1 Кодекса Российской Федерации об административных </w:t>
      </w:r>
      <w:r w:rsidRPr="00EF5A3A">
        <w:rPr>
          <w:color w:val="000000" w:themeColor="text1"/>
          <w:sz w:val="20"/>
          <w:szCs w:val="20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 w:rsidRPr="00EF5A3A">
          <w:rPr>
            <w:rStyle w:val="a"/>
            <w:color w:val="000000" w:themeColor="text1"/>
            <w:sz w:val="20"/>
            <w:szCs w:val="20"/>
          </w:rPr>
          <w:t>Кодексом</w:t>
        </w:r>
      </w:hyperlink>
      <w:r w:rsidRPr="00EF5A3A">
        <w:rPr>
          <w:color w:val="000000" w:themeColor="text1"/>
          <w:sz w:val="20"/>
          <w:szCs w:val="20"/>
        </w:rPr>
        <w:t xml:space="preserve">. </w:t>
      </w:r>
    </w:p>
    <w:p w:rsidR="00D07AAC" w:rsidRPr="00EF5A3A" w:rsidP="00D07AAC">
      <w:pPr>
        <w:ind w:firstLine="720"/>
        <w:jc w:val="both"/>
        <w:rPr>
          <w:sz w:val="20"/>
          <w:szCs w:val="20"/>
        </w:rPr>
      </w:pPr>
      <w:r w:rsidRPr="00EF5A3A">
        <w:rPr>
          <w:color w:val="000000" w:themeColor="text1"/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</w:t>
      </w:r>
      <w:r w:rsidRPr="00EF5A3A">
        <w:rPr>
          <w:sz w:val="20"/>
          <w:szCs w:val="20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07AAC" w:rsidRPr="00EF5A3A" w:rsidP="00D07AAC">
      <w:pPr>
        <w:ind w:firstLine="720"/>
        <w:jc w:val="both"/>
        <w:rPr>
          <w:sz w:val="20"/>
          <w:szCs w:val="20"/>
        </w:rPr>
      </w:pPr>
      <w:r w:rsidRPr="00EF5A3A">
        <w:rPr>
          <w:color w:val="000000"/>
          <w:sz w:val="20"/>
          <w:szCs w:val="20"/>
          <w:shd w:val="clear" w:color="auto" w:fill="FFFFFF"/>
        </w:rPr>
        <w:t xml:space="preserve">Установив вину </w:t>
      </w:r>
      <w:r w:rsidRPr="00EF5A3A" w:rsidR="008508BB">
        <w:rPr>
          <w:color w:val="000000"/>
          <w:sz w:val="20"/>
          <w:szCs w:val="20"/>
          <w:shd w:val="clear" w:color="auto" w:fill="FFFFFF"/>
        </w:rPr>
        <w:t>Азарова Ю.Р</w:t>
      </w:r>
      <w:r w:rsidRPr="00EF5A3A">
        <w:rPr>
          <w:color w:val="000000"/>
          <w:sz w:val="20"/>
          <w:szCs w:val="20"/>
          <w:shd w:val="clear" w:color="auto" w:fill="FFFFFF"/>
        </w:rPr>
        <w:t>. в совершенном правонарушении, суд считает необходимым подвергнуть его к административной ответственности</w:t>
      </w:r>
      <w:r w:rsidRPr="00EF5A3A">
        <w:rPr>
          <w:sz w:val="20"/>
          <w:szCs w:val="20"/>
        </w:rPr>
        <w:t>.</w:t>
      </w:r>
    </w:p>
    <w:p w:rsidR="00D07AAC" w:rsidRPr="00EF5A3A" w:rsidP="00D07AAC">
      <w:pPr>
        <w:ind w:right="-1" w:firstLine="709"/>
        <w:jc w:val="both"/>
        <w:rPr>
          <w:sz w:val="20"/>
          <w:szCs w:val="20"/>
        </w:rPr>
      </w:pPr>
      <w:r w:rsidRPr="00EF5A3A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D07AAC" w:rsidRPr="00EF5A3A" w:rsidP="00D07AAC">
      <w:pPr>
        <w:autoSpaceDE w:val="0"/>
        <w:autoSpaceDN w:val="0"/>
        <w:adjustRightInd w:val="0"/>
        <w:ind w:right="-1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EF5A3A">
        <w:rPr>
          <w:sz w:val="20"/>
          <w:szCs w:val="20"/>
        </w:rPr>
        <w:t>Согласно ст. 4.1 Кодекса Российской Федерации об административных правонару</w:t>
      </w:r>
      <w:r w:rsidRPr="00EF5A3A" w:rsidR="008508BB">
        <w:rPr>
          <w:sz w:val="20"/>
          <w:szCs w:val="20"/>
        </w:rPr>
        <w:t xml:space="preserve">шениях при назначении наказания, </w:t>
      </w:r>
      <w:r w:rsidRPr="00EF5A3A">
        <w:rPr>
          <w:sz w:val="20"/>
          <w:szCs w:val="20"/>
        </w:rPr>
        <w:t xml:space="preserve">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EF5A3A">
        <w:rPr>
          <w:color w:val="000000"/>
          <w:sz w:val="20"/>
          <w:szCs w:val="20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07AAC" w:rsidRPr="00EF5A3A" w:rsidP="00D07AAC">
      <w:pPr>
        <w:ind w:right="-1" w:firstLine="709"/>
        <w:jc w:val="both"/>
        <w:rPr>
          <w:sz w:val="20"/>
          <w:szCs w:val="20"/>
        </w:rPr>
      </w:pPr>
      <w:r w:rsidRPr="00EF5A3A">
        <w:rPr>
          <w:sz w:val="20"/>
          <w:szCs w:val="20"/>
        </w:rPr>
        <w:t xml:space="preserve">Обстоятельством, смягчающим административную ответственность, мировой судья учитывает полное признание вины и раскаяние в </w:t>
      </w:r>
      <w:r w:rsidRPr="00EF5A3A">
        <w:rPr>
          <w:sz w:val="20"/>
          <w:szCs w:val="20"/>
        </w:rPr>
        <w:t>содеянном</w:t>
      </w:r>
      <w:r w:rsidRPr="00EF5A3A">
        <w:rPr>
          <w:sz w:val="20"/>
          <w:szCs w:val="20"/>
        </w:rPr>
        <w:t>.</w:t>
      </w:r>
    </w:p>
    <w:p w:rsidR="00D07AAC" w:rsidRPr="00EF5A3A" w:rsidP="00D07AAC">
      <w:pPr>
        <w:ind w:right="-1" w:firstLine="709"/>
        <w:jc w:val="both"/>
        <w:rPr>
          <w:sz w:val="20"/>
          <w:szCs w:val="20"/>
        </w:rPr>
      </w:pPr>
      <w:r w:rsidRPr="00EF5A3A">
        <w:rPr>
          <w:sz w:val="20"/>
          <w:szCs w:val="20"/>
        </w:rPr>
        <w:t>Обстоятельств, отягчающих адм</w:t>
      </w:r>
      <w:r w:rsidRPr="00EF5A3A" w:rsidR="008508BB">
        <w:rPr>
          <w:sz w:val="20"/>
          <w:szCs w:val="20"/>
        </w:rPr>
        <w:t>инистративную ответственность</w:t>
      </w:r>
      <w:r w:rsidRPr="00EF5A3A">
        <w:rPr>
          <w:sz w:val="20"/>
          <w:szCs w:val="20"/>
        </w:rPr>
        <w:t>, мировым судьей не установлено.</w:t>
      </w:r>
    </w:p>
    <w:p w:rsidR="00D07AAC" w:rsidRPr="00EF5A3A" w:rsidP="00D07AAC">
      <w:pPr>
        <w:jc w:val="both"/>
        <w:rPr>
          <w:color w:val="000000"/>
          <w:sz w:val="20"/>
          <w:szCs w:val="20"/>
        </w:rPr>
      </w:pPr>
      <w:r w:rsidRPr="00EF5A3A">
        <w:rPr>
          <w:sz w:val="20"/>
          <w:szCs w:val="20"/>
        </w:rPr>
        <w:t xml:space="preserve">         </w:t>
      </w:r>
      <w:r w:rsidRPr="00EF5A3A">
        <w:rPr>
          <w:sz w:val="20"/>
          <w:szCs w:val="20"/>
        </w:rPr>
        <w:t>Руководствуясь ст. 20.25 ч.1, 29.10 КоАП РФ, мировой судья</w:t>
      </w:r>
    </w:p>
    <w:p w:rsidR="00D07AAC" w:rsidRPr="00EF5A3A" w:rsidP="00D07AAC">
      <w:pPr>
        <w:jc w:val="both"/>
        <w:rPr>
          <w:color w:val="000000"/>
          <w:sz w:val="20"/>
          <w:szCs w:val="20"/>
        </w:rPr>
      </w:pPr>
    </w:p>
    <w:p w:rsidR="00D07AAC" w:rsidRPr="00EF5A3A" w:rsidP="00D07AAC">
      <w:pPr>
        <w:jc w:val="center"/>
        <w:rPr>
          <w:color w:val="000000"/>
          <w:sz w:val="20"/>
          <w:szCs w:val="20"/>
        </w:rPr>
      </w:pPr>
      <w:r w:rsidRPr="00EF5A3A">
        <w:rPr>
          <w:color w:val="000000"/>
          <w:sz w:val="20"/>
          <w:szCs w:val="20"/>
        </w:rPr>
        <w:t>ПОСТАНОВИЛ:</w:t>
      </w:r>
    </w:p>
    <w:p w:rsidR="00D07AAC" w:rsidRPr="00EF5A3A" w:rsidP="00D07AAC">
      <w:pPr>
        <w:jc w:val="center"/>
        <w:rPr>
          <w:color w:val="000000"/>
          <w:sz w:val="20"/>
          <w:szCs w:val="20"/>
        </w:rPr>
      </w:pPr>
    </w:p>
    <w:p w:rsidR="00D07AAC" w:rsidRPr="00EF5A3A" w:rsidP="00EC157A">
      <w:pPr>
        <w:ind w:firstLine="708"/>
        <w:jc w:val="both"/>
        <w:rPr>
          <w:sz w:val="20"/>
          <w:szCs w:val="20"/>
        </w:rPr>
      </w:pPr>
      <w:r w:rsidRPr="00EF5A3A">
        <w:rPr>
          <w:sz w:val="20"/>
          <w:szCs w:val="20"/>
        </w:rPr>
        <w:t xml:space="preserve">Азарова </w:t>
      </w:r>
      <w:r w:rsidR="00C94D84">
        <w:rPr>
          <w:sz w:val="20"/>
          <w:szCs w:val="20"/>
        </w:rPr>
        <w:t xml:space="preserve">«ИЗЪЯТО» </w:t>
      </w:r>
      <w:r w:rsidRPr="00EF5A3A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EF5A3A">
        <w:rPr>
          <w:rFonts w:eastAsia="Calibri"/>
          <w:sz w:val="20"/>
          <w:szCs w:val="20"/>
        </w:rPr>
        <w:t xml:space="preserve">об административных правонарушениях и назначить ему наказание в виде </w:t>
      </w:r>
      <w:r w:rsidRPr="00EF5A3A">
        <w:rPr>
          <w:color w:val="000000"/>
          <w:sz w:val="20"/>
          <w:szCs w:val="20"/>
        </w:rPr>
        <w:t xml:space="preserve">административного штрафа в размере </w:t>
      </w:r>
      <w:r w:rsidRPr="00EF5A3A">
        <w:rPr>
          <w:color w:val="000000"/>
          <w:sz w:val="20"/>
          <w:szCs w:val="20"/>
        </w:rPr>
        <w:t>2000 (две тысячи</w:t>
      </w:r>
      <w:r w:rsidRPr="00EF5A3A">
        <w:rPr>
          <w:color w:val="000000"/>
          <w:sz w:val="20"/>
          <w:szCs w:val="20"/>
        </w:rPr>
        <w:t>) руб. 00 коп.</w:t>
      </w:r>
    </w:p>
    <w:p w:rsidR="00D07AAC" w:rsidRPr="00EF5A3A" w:rsidP="007C5B4F">
      <w:pPr>
        <w:widowControl w:val="0"/>
        <w:ind w:firstLine="709"/>
        <w:jc w:val="both"/>
        <w:rPr>
          <w:sz w:val="20"/>
          <w:szCs w:val="20"/>
        </w:rPr>
      </w:pPr>
      <w:r w:rsidRPr="00EF5A3A">
        <w:rPr>
          <w:sz w:val="20"/>
          <w:szCs w:val="20"/>
        </w:rPr>
        <w:t xml:space="preserve">Штраф подлежит уплате по </w:t>
      </w:r>
      <w:r w:rsidRPr="00EF5A3A" w:rsidR="007C5B4F">
        <w:rPr>
          <w:sz w:val="20"/>
          <w:szCs w:val="20"/>
        </w:rPr>
        <w:t xml:space="preserve">следующим </w:t>
      </w:r>
      <w:r w:rsidRPr="00EF5A3A">
        <w:rPr>
          <w:sz w:val="20"/>
          <w:szCs w:val="20"/>
        </w:rPr>
        <w:t xml:space="preserve">реквизитам: Получатель платежа - Министерство юстиции Республики Крым </w:t>
      </w:r>
      <w:r w:rsidRPr="00EF5A3A" w:rsidR="007C5B4F">
        <w:rPr>
          <w:sz w:val="20"/>
          <w:szCs w:val="20"/>
        </w:rPr>
        <w:t xml:space="preserve"> </w:t>
      </w:r>
      <w:r w:rsidRPr="00EF5A3A">
        <w:rPr>
          <w:sz w:val="20"/>
          <w:szCs w:val="20"/>
        </w:rPr>
        <w:t xml:space="preserve">ИНН 9102013284 </w:t>
      </w:r>
      <w:r w:rsidRPr="00EF5A3A" w:rsidR="00EC157A">
        <w:rPr>
          <w:sz w:val="20"/>
          <w:szCs w:val="20"/>
        </w:rPr>
        <w:t xml:space="preserve">  КПП 910201001   ОГРН 114910201916   </w:t>
      </w:r>
      <w:r w:rsidRPr="00EF5A3A">
        <w:rPr>
          <w:sz w:val="20"/>
          <w:szCs w:val="20"/>
        </w:rPr>
        <w:t xml:space="preserve">Юридический адрес: </w:t>
      </w:r>
      <w:r w:rsidRPr="00EF5A3A">
        <w:rPr>
          <w:sz w:val="20"/>
          <w:szCs w:val="20"/>
        </w:rPr>
        <w:t>Россия, Республика Крым, 295000,  г. Симферополь, ул. Набережная им.60-летия СССР, 28</w:t>
      </w:r>
      <w:r w:rsidRPr="00EF5A3A" w:rsidR="00EC157A">
        <w:rPr>
          <w:sz w:val="20"/>
          <w:szCs w:val="20"/>
        </w:rPr>
        <w:t xml:space="preserve">,   - </w:t>
      </w:r>
      <w:r w:rsidRPr="00EF5A3A">
        <w:rPr>
          <w:sz w:val="20"/>
          <w:szCs w:val="20"/>
        </w:rPr>
        <w:t>Почтовый адрес:</w:t>
      </w:r>
      <w:r w:rsidRPr="00EF5A3A">
        <w:rPr>
          <w:sz w:val="20"/>
          <w:szCs w:val="20"/>
        </w:rPr>
        <w:t xml:space="preserve"> Россия, Республика Крым, 295000, г. Симферополь, ул. Набережная им.60-летия СССР, 28</w:t>
      </w:r>
      <w:r w:rsidRPr="00EF5A3A" w:rsidR="007C5B4F">
        <w:rPr>
          <w:sz w:val="20"/>
          <w:szCs w:val="20"/>
        </w:rPr>
        <w:t>.</w:t>
      </w:r>
    </w:p>
    <w:p w:rsidR="00D07AAC" w:rsidRPr="00EF5A3A" w:rsidP="007C5B4F">
      <w:pPr>
        <w:widowControl w:val="0"/>
        <w:ind w:firstLine="709"/>
        <w:jc w:val="both"/>
        <w:rPr>
          <w:sz w:val="20"/>
          <w:szCs w:val="20"/>
        </w:rPr>
      </w:pPr>
      <w:r w:rsidRPr="00EF5A3A">
        <w:rPr>
          <w:sz w:val="20"/>
          <w:szCs w:val="20"/>
        </w:rPr>
        <w:t>Банковские реквизиты:</w:t>
      </w:r>
      <w:r w:rsidRPr="00EF5A3A" w:rsidR="00EC157A">
        <w:rPr>
          <w:sz w:val="20"/>
          <w:szCs w:val="20"/>
        </w:rPr>
        <w:t xml:space="preserve"> </w:t>
      </w:r>
      <w:r w:rsidRPr="00EF5A3A">
        <w:rPr>
          <w:sz w:val="20"/>
          <w:szCs w:val="20"/>
        </w:rPr>
        <w:t xml:space="preserve">- Наименование банка: Отделение Республика Крым Банка России//УФК по Республике Крым </w:t>
      </w:r>
      <w:r w:rsidRPr="00EF5A3A">
        <w:rPr>
          <w:sz w:val="20"/>
          <w:szCs w:val="20"/>
        </w:rPr>
        <w:t>г</w:t>
      </w:r>
      <w:r w:rsidRPr="00EF5A3A">
        <w:rPr>
          <w:sz w:val="20"/>
          <w:szCs w:val="20"/>
        </w:rPr>
        <w:t>.С</w:t>
      </w:r>
      <w:r w:rsidRPr="00EF5A3A">
        <w:rPr>
          <w:sz w:val="20"/>
          <w:szCs w:val="20"/>
        </w:rPr>
        <w:t>имферополь</w:t>
      </w:r>
      <w:r w:rsidRPr="00EF5A3A">
        <w:rPr>
          <w:sz w:val="20"/>
          <w:szCs w:val="20"/>
        </w:rPr>
        <w:t xml:space="preserve"> </w:t>
      </w:r>
      <w:r w:rsidRPr="00EF5A3A" w:rsidR="00EC157A">
        <w:rPr>
          <w:sz w:val="20"/>
          <w:szCs w:val="20"/>
        </w:rPr>
        <w:t xml:space="preserve"> </w:t>
      </w:r>
      <w:r w:rsidRPr="00EF5A3A">
        <w:rPr>
          <w:sz w:val="20"/>
          <w:szCs w:val="20"/>
        </w:rPr>
        <w:t>- БИК 013510002,</w:t>
      </w:r>
      <w:r w:rsidRPr="00EF5A3A" w:rsidR="00EC157A">
        <w:rPr>
          <w:sz w:val="20"/>
          <w:szCs w:val="20"/>
        </w:rPr>
        <w:t xml:space="preserve"> </w:t>
      </w:r>
      <w:r w:rsidRPr="00EF5A3A">
        <w:rPr>
          <w:sz w:val="20"/>
          <w:szCs w:val="20"/>
        </w:rPr>
        <w:t>- Единый казначейский счет  40102810645370000035,</w:t>
      </w:r>
      <w:r w:rsidRPr="00EF5A3A" w:rsidR="00EC157A">
        <w:rPr>
          <w:sz w:val="20"/>
          <w:szCs w:val="20"/>
        </w:rPr>
        <w:t xml:space="preserve"> </w:t>
      </w:r>
      <w:r w:rsidRPr="00EF5A3A">
        <w:rPr>
          <w:sz w:val="20"/>
          <w:szCs w:val="20"/>
        </w:rPr>
        <w:t>- Казначейский счет  03100643000000017500,</w:t>
      </w:r>
      <w:r w:rsidRPr="00EF5A3A" w:rsidR="00EC157A">
        <w:rPr>
          <w:sz w:val="20"/>
          <w:szCs w:val="20"/>
        </w:rPr>
        <w:t xml:space="preserve"> </w:t>
      </w:r>
      <w:r w:rsidRPr="00EF5A3A">
        <w:rPr>
          <w:sz w:val="20"/>
          <w:szCs w:val="20"/>
        </w:rPr>
        <w:t xml:space="preserve">- Лицевой счет  04752203230 в УФК по  Республике Крым, </w:t>
      </w:r>
      <w:r w:rsidRPr="00EF5A3A" w:rsidR="00EC157A">
        <w:rPr>
          <w:sz w:val="20"/>
          <w:szCs w:val="20"/>
        </w:rPr>
        <w:t xml:space="preserve"> </w:t>
      </w:r>
      <w:r w:rsidRPr="00EF5A3A">
        <w:rPr>
          <w:sz w:val="20"/>
          <w:szCs w:val="20"/>
        </w:rPr>
        <w:t>Код Сводного реестра 35220323</w:t>
      </w:r>
      <w:r w:rsidRPr="00EF5A3A" w:rsidR="00EC157A">
        <w:rPr>
          <w:sz w:val="20"/>
          <w:szCs w:val="20"/>
        </w:rPr>
        <w:t xml:space="preserve"> </w:t>
      </w:r>
      <w:r w:rsidRPr="00EF5A3A">
        <w:rPr>
          <w:sz w:val="20"/>
          <w:szCs w:val="20"/>
        </w:rPr>
        <w:t>Код по Сводному реестру 35220323</w:t>
      </w:r>
      <w:r w:rsidRPr="00EF5A3A" w:rsidR="00EC157A">
        <w:rPr>
          <w:sz w:val="20"/>
          <w:szCs w:val="20"/>
        </w:rPr>
        <w:t xml:space="preserve"> </w:t>
      </w:r>
      <w:r w:rsidRPr="00EF5A3A">
        <w:rPr>
          <w:sz w:val="20"/>
          <w:szCs w:val="20"/>
        </w:rPr>
        <w:t>ОКТМО: 35715000</w:t>
      </w:r>
      <w:r w:rsidRPr="00EF5A3A" w:rsidR="00EC157A">
        <w:rPr>
          <w:sz w:val="20"/>
          <w:szCs w:val="20"/>
        </w:rPr>
        <w:t xml:space="preserve"> </w:t>
      </w:r>
      <w:r w:rsidRPr="00EF5A3A">
        <w:rPr>
          <w:sz w:val="20"/>
          <w:szCs w:val="20"/>
        </w:rPr>
        <w:t>КБК: 828 1 16 01203 01 0025 140</w:t>
      </w:r>
      <w:r w:rsidRPr="00EF5A3A" w:rsidR="00EC157A">
        <w:rPr>
          <w:sz w:val="20"/>
          <w:szCs w:val="20"/>
        </w:rPr>
        <w:t xml:space="preserve"> </w:t>
      </w:r>
      <w:r w:rsidRPr="00EF5A3A">
        <w:rPr>
          <w:sz w:val="20"/>
          <w:szCs w:val="20"/>
        </w:rPr>
        <w:t>УИН 0410760300445001632220123</w:t>
      </w:r>
      <w:r w:rsidRPr="00EF5A3A" w:rsidR="00EC157A">
        <w:rPr>
          <w:sz w:val="20"/>
          <w:szCs w:val="20"/>
        </w:rPr>
        <w:t>.</w:t>
      </w:r>
    </w:p>
    <w:p w:rsidR="00D07AAC" w:rsidRPr="00EF5A3A" w:rsidP="00D07AAC">
      <w:pPr>
        <w:widowControl w:val="0"/>
        <w:ind w:firstLine="709"/>
        <w:jc w:val="both"/>
        <w:rPr>
          <w:sz w:val="20"/>
          <w:szCs w:val="20"/>
        </w:rPr>
      </w:pPr>
      <w:r w:rsidRPr="00EF5A3A">
        <w:rPr>
          <w:sz w:val="20"/>
          <w:szCs w:val="20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EF5A3A">
        <w:rPr>
          <w:sz w:val="20"/>
          <w:szCs w:val="20"/>
        </w:rPr>
        <w:t xml:space="preserve"> статьей 31.5 настоящего Кодекса.</w:t>
      </w:r>
    </w:p>
    <w:p w:rsidR="00D07AAC" w:rsidRPr="00EF5A3A" w:rsidP="00D07AAC">
      <w:pPr>
        <w:ind w:firstLine="708"/>
        <w:jc w:val="both"/>
        <w:rPr>
          <w:sz w:val="20"/>
          <w:szCs w:val="20"/>
        </w:rPr>
      </w:pPr>
      <w:r w:rsidRPr="00EF5A3A">
        <w:rPr>
          <w:sz w:val="20"/>
          <w:szCs w:val="20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D07AAC" w:rsidRPr="00EF5A3A" w:rsidP="00D07AAC">
      <w:pPr>
        <w:ind w:firstLine="708"/>
        <w:jc w:val="both"/>
        <w:rPr>
          <w:sz w:val="20"/>
          <w:szCs w:val="20"/>
        </w:rPr>
      </w:pPr>
      <w:r w:rsidRPr="00EF5A3A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D07AAC" w:rsidRPr="00EF5A3A" w:rsidP="00D07AAC">
      <w:pPr>
        <w:ind w:firstLine="720"/>
        <w:jc w:val="both"/>
        <w:rPr>
          <w:sz w:val="20"/>
          <w:szCs w:val="20"/>
        </w:rPr>
      </w:pPr>
      <w:r w:rsidRPr="00EF5A3A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D07AAC" w:rsidRPr="00EF5A3A" w:rsidP="00D07AAC">
      <w:pPr>
        <w:jc w:val="both"/>
        <w:rPr>
          <w:sz w:val="20"/>
          <w:szCs w:val="20"/>
        </w:rPr>
      </w:pPr>
    </w:p>
    <w:p w:rsidR="00D07AAC" w:rsidRPr="00EF5A3A" w:rsidP="00D07AAC">
      <w:pPr>
        <w:jc w:val="both"/>
        <w:rPr>
          <w:sz w:val="20"/>
          <w:szCs w:val="20"/>
        </w:rPr>
      </w:pPr>
      <w:r w:rsidRPr="00EF5A3A">
        <w:rPr>
          <w:sz w:val="20"/>
          <w:szCs w:val="20"/>
        </w:rPr>
        <w:t xml:space="preserve">Мировой судья </w:t>
      </w:r>
      <w:r w:rsidRPr="00EF5A3A">
        <w:rPr>
          <w:sz w:val="20"/>
          <w:szCs w:val="20"/>
        </w:rPr>
        <w:tab/>
      </w:r>
      <w:r w:rsidRPr="00EF5A3A">
        <w:rPr>
          <w:sz w:val="20"/>
          <w:szCs w:val="20"/>
        </w:rPr>
        <w:tab/>
      </w:r>
      <w:r w:rsidRPr="00EF5A3A">
        <w:rPr>
          <w:sz w:val="20"/>
          <w:szCs w:val="20"/>
        </w:rPr>
        <w:tab/>
      </w:r>
      <w:r w:rsidRPr="00EF5A3A">
        <w:rPr>
          <w:sz w:val="20"/>
          <w:szCs w:val="20"/>
        </w:rPr>
        <w:tab/>
      </w:r>
      <w:r w:rsidRPr="00EF5A3A">
        <w:rPr>
          <w:sz w:val="20"/>
          <w:szCs w:val="20"/>
        </w:rPr>
        <w:tab/>
      </w:r>
      <w:r w:rsidRPr="00EF5A3A">
        <w:rPr>
          <w:sz w:val="20"/>
          <w:szCs w:val="20"/>
        </w:rPr>
        <w:tab/>
      </w:r>
      <w:r w:rsidRPr="00EF5A3A">
        <w:rPr>
          <w:sz w:val="20"/>
          <w:szCs w:val="20"/>
        </w:rPr>
        <w:tab/>
      </w:r>
      <w:r w:rsidRPr="00EF5A3A">
        <w:rPr>
          <w:sz w:val="20"/>
          <w:szCs w:val="20"/>
        </w:rPr>
        <w:tab/>
        <w:t xml:space="preserve">К.Ю. Козлова </w:t>
      </w:r>
    </w:p>
    <w:p w:rsidR="00D07AAC" w:rsidRPr="00EF5A3A" w:rsidP="00D07AAC">
      <w:pPr>
        <w:spacing w:after="200"/>
        <w:rPr>
          <w:sz w:val="20"/>
          <w:szCs w:val="20"/>
        </w:rPr>
      </w:pPr>
    </w:p>
    <w:p w:rsidR="00EF5A3A" w:rsidRPr="00EF5A3A" w:rsidP="00EF5A3A">
      <w:pPr>
        <w:contextualSpacing/>
        <w:rPr>
          <w:sz w:val="20"/>
          <w:szCs w:val="20"/>
        </w:rPr>
      </w:pPr>
      <w:r w:rsidRPr="00EF5A3A">
        <w:rPr>
          <w:sz w:val="20"/>
          <w:szCs w:val="20"/>
        </w:rPr>
        <w:t>ДЕПЕРСОНИФИКАЦИЯ</w:t>
      </w:r>
    </w:p>
    <w:p w:rsidR="00EF5A3A" w:rsidRPr="00EF5A3A" w:rsidP="00EF5A3A">
      <w:pPr>
        <w:contextualSpacing/>
        <w:rPr>
          <w:sz w:val="20"/>
          <w:szCs w:val="20"/>
        </w:rPr>
      </w:pPr>
      <w:r w:rsidRPr="00EF5A3A">
        <w:rPr>
          <w:sz w:val="20"/>
          <w:szCs w:val="20"/>
        </w:rPr>
        <w:t>лингвистический контроль произвел</w:t>
      </w:r>
      <w:r w:rsidRPr="00EF5A3A">
        <w:rPr>
          <w:sz w:val="20"/>
          <w:szCs w:val="20"/>
        </w:rPr>
        <w:tab/>
      </w:r>
    </w:p>
    <w:p w:rsidR="00EF5A3A" w:rsidRPr="00EF5A3A" w:rsidP="00EF5A3A">
      <w:pPr>
        <w:contextualSpacing/>
        <w:rPr>
          <w:sz w:val="20"/>
          <w:szCs w:val="20"/>
        </w:rPr>
      </w:pPr>
      <w:r w:rsidRPr="00EF5A3A">
        <w:rPr>
          <w:sz w:val="20"/>
          <w:szCs w:val="20"/>
        </w:rPr>
        <w:t xml:space="preserve">помощник  мирового судьи __________________  </w:t>
      </w:r>
      <w:r w:rsidRPr="00EF5A3A">
        <w:rPr>
          <w:sz w:val="20"/>
          <w:szCs w:val="20"/>
        </w:rPr>
        <w:t>Серажединова</w:t>
      </w:r>
      <w:r w:rsidRPr="00EF5A3A">
        <w:rPr>
          <w:sz w:val="20"/>
          <w:szCs w:val="20"/>
        </w:rPr>
        <w:t xml:space="preserve"> З.Л. </w:t>
      </w:r>
    </w:p>
    <w:p w:rsidR="00EF5A3A" w:rsidRPr="00EF5A3A" w:rsidP="00EF5A3A">
      <w:pPr>
        <w:contextualSpacing/>
        <w:rPr>
          <w:sz w:val="20"/>
          <w:szCs w:val="20"/>
        </w:rPr>
      </w:pPr>
    </w:p>
    <w:p w:rsidR="00EF5A3A" w:rsidRPr="00EF5A3A" w:rsidP="00EF5A3A">
      <w:pPr>
        <w:contextualSpacing/>
        <w:rPr>
          <w:sz w:val="20"/>
          <w:szCs w:val="20"/>
        </w:rPr>
      </w:pPr>
      <w:r w:rsidRPr="00EF5A3A">
        <w:rPr>
          <w:sz w:val="20"/>
          <w:szCs w:val="20"/>
        </w:rPr>
        <w:t>СОГЛАСОВАНО</w:t>
      </w:r>
    </w:p>
    <w:p w:rsidR="00EF5A3A" w:rsidRPr="00EF5A3A" w:rsidP="00EF5A3A">
      <w:pPr>
        <w:contextualSpacing/>
        <w:rPr>
          <w:sz w:val="20"/>
          <w:szCs w:val="20"/>
        </w:rPr>
      </w:pPr>
      <w:r w:rsidRPr="00EF5A3A">
        <w:rPr>
          <w:sz w:val="20"/>
          <w:szCs w:val="20"/>
        </w:rPr>
        <w:t>Мировой судья</w:t>
      </w:r>
      <w:r w:rsidRPr="00EF5A3A">
        <w:rPr>
          <w:sz w:val="20"/>
          <w:szCs w:val="20"/>
        </w:rPr>
        <w:tab/>
      </w:r>
      <w:r w:rsidRPr="00EF5A3A">
        <w:rPr>
          <w:sz w:val="20"/>
          <w:szCs w:val="20"/>
        </w:rPr>
        <w:tab/>
        <w:t xml:space="preserve">     __________________   Козлова К.Ю.</w:t>
      </w:r>
    </w:p>
    <w:p w:rsidR="00EF5A3A" w:rsidRPr="00EF5A3A" w:rsidP="00EF5A3A">
      <w:pPr>
        <w:contextualSpacing/>
        <w:rPr>
          <w:sz w:val="20"/>
          <w:szCs w:val="20"/>
        </w:rPr>
      </w:pPr>
    </w:p>
    <w:p w:rsidR="00EF5A3A" w:rsidRPr="00EF5A3A" w:rsidP="00EF5A3A">
      <w:pPr>
        <w:contextualSpacing/>
        <w:rPr>
          <w:sz w:val="20"/>
          <w:szCs w:val="20"/>
        </w:rPr>
      </w:pPr>
    </w:p>
    <w:p w:rsidR="00EF5A3A" w:rsidRPr="00EF5A3A" w:rsidP="00EF5A3A">
      <w:pPr>
        <w:contextualSpacing/>
        <w:rPr>
          <w:sz w:val="20"/>
          <w:szCs w:val="20"/>
        </w:rPr>
      </w:pPr>
      <w:r w:rsidRPr="00EF5A3A">
        <w:rPr>
          <w:sz w:val="20"/>
          <w:szCs w:val="20"/>
        </w:rPr>
        <w:t>«ИЗЪЯТО»</w:t>
      </w:r>
    </w:p>
    <w:p w:rsidR="004E426A" w:rsidRPr="00EF5A3A">
      <w:pPr>
        <w:rPr>
          <w:sz w:val="20"/>
          <w:szCs w:val="20"/>
        </w:rPr>
      </w:pPr>
    </w:p>
    <w:sectPr w:rsidSect="00EF5A3A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93"/>
    <w:rsid w:val="00032138"/>
    <w:rsid w:val="000B57D1"/>
    <w:rsid w:val="0017523B"/>
    <w:rsid w:val="001E05E2"/>
    <w:rsid w:val="00374F7E"/>
    <w:rsid w:val="003D363F"/>
    <w:rsid w:val="004E2593"/>
    <w:rsid w:val="004E426A"/>
    <w:rsid w:val="00503A57"/>
    <w:rsid w:val="00532BB1"/>
    <w:rsid w:val="00586455"/>
    <w:rsid w:val="00621D10"/>
    <w:rsid w:val="00630226"/>
    <w:rsid w:val="006C0A50"/>
    <w:rsid w:val="00721B66"/>
    <w:rsid w:val="00743CD3"/>
    <w:rsid w:val="0077169D"/>
    <w:rsid w:val="00783A92"/>
    <w:rsid w:val="007C5B4F"/>
    <w:rsid w:val="007D6566"/>
    <w:rsid w:val="008508BB"/>
    <w:rsid w:val="00912183"/>
    <w:rsid w:val="00945AC3"/>
    <w:rsid w:val="009F0E51"/>
    <w:rsid w:val="00A31CE6"/>
    <w:rsid w:val="00B03A7A"/>
    <w:rsid w:val="00B13403"/>
    <w:rsid w:val="00BD6125"/>
    <w:rsid w:val="00C94D84"/>
    <w:rsid w:val="00D07AAC"/>
    <w:rsid w:val="00E52D66"/>
    <w:rsid w:val="00EC157A"/>
    <w:rsid w:val="00EF5A3A"/>
    <w:rsid w:val="00F0063A"/>
    <w:rsid w:val="00F55E9B"/>
    <w:rsid w:val="00F7188B"/>
    <w:rsid w:val="00F84A7A"/>
    <w:rsid w:val="00FF5B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7AAC"/>
    <w:rPr>
      <w:color w:val="0000FF"/>
      <w:u w:val="single"/>
    </w:rPr>
  </w:style>
  <w:style w:type="paragraph" w:styleId="NoSpacing">
    <w:name w:val="No Spacing"/>
    <w:uiPriority w:val="1"/>
    <w:qFormat/>
    <w:rsid w:val="00D0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07AAC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FF5B0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B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