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5A94" w:rsidRPr="00D05908" w:rsidP="002C5A94">
      <w:pPr>
        <w:pStyle w:val="Title"/>
        <w:jc w:val="right"/>
        <w:rPr>
          <w:sz w:val="28"/>
          <w:szCs w:val="28"/>
        </w:rPr>
      </w:pPr>
      <w:r w:rsidRPr="00D05908">
        <w:rPr>
          <w:sz w:val="28"/>
          <w:szCs w:val="28"/>
        </w:rPr>
        <w:t xml:space="preserve">                                                                                              </w:t>
      </w:r>
    </w:p>
    <w:p w:rsidR="002C5A94" w:rsidRPr="00D05908" w:rsidP="002C5A94">
      <w:pPr>
        <w:pStyle w:val="Title"/>
        <w:jc w:val="right"/>
        <w:rPr>
          <w:b w:val="0"/>
          <w:sz w:val="28"/>
          <w:szCs w:val="28"/>
        </w:rPr>
      </w:pPr>
      <w:r w:rsidRPr="00D05908">
        <w:rPr>
          <w:sz w:val="28"/>
          <w:szCs w:val="28"/>
        </w:rPr>
        <w:t xml:space="preserve">    </w:t>
      </w:r>
      <w:r w:rsidRPr="00D05908">
        <w:rPr>
          <w:b w:val="0"/>
          <w:sz w:val="28"/>
          <w:szCs w:val="28"/>
        </w:rPr>
        <w:t>Дело № 5-44-173/2021</w:t>
      </w:r>
    </w:p>
    <w:p w:rsidR="002C5A94" w:rsidRPr="00D05908" w:rsidP="002C5A94">
      <w:pPr>
        <w:pStyle w:val="Title"/>
        <w:rPr>
          <w:b w:val="0"/>
          <w:sz w:val="28"/>
          <w:szCs w:val="28"/>
        </w:rPr>
      </w:pPr>
      <w:r w:rsidRPr="00D05908">
        <w:rPr>
          <w:b w:val="0"/>
          <w:sz w:val="28"/>
          <w:szCs w:val="28"/>
        </w:rPr>
        <w:t xml:space="preserve">                                                                                            </w:t>
      </w:r>
    </w:p>
    <w:p w:rsidR="002C5A94" w:rsidRPr="00D05908" w:rsidP="002C5A94">
      <w:pPr>
        <w:pStyle w:val="Title"/>
        <w:rPr>
          <w:b w:val="0"/>
          <w:sz w:val="28"/>
          <w:szCs w:val="28"/>
        </w:rPr>
      </w:pPr>
    </w:p>
    <w:p w:rsidR="002C5A94" w:rsidRPr="00D05908" w:rsidP="002C5A94">
      <w:pPr>
        <w:pStyle w:val="Title"/>
        <w:rPr>
          <w:b w:val="0"/>
          <w:sz w:val="28"/>
          <w:szCs w:val="28"/>
        </w:rPr>
      </w:pPr>
      <w:r w:rsidRPr="00D05908">
        <w:rPr>
          <w:b w:val="0"/>
          <w:sz w:val="28"/>
          <w:szCs w:val="28"/>
        </w:rPr>
        <w:t>ПОСТАНОВЛЕНИЕ</w:t>
      </w:r>
    </w:p>
    <w:p w:rsidR="002C5A94" w:rsidRPr="00D05908" w:rsidP="002C5A94">
      <w:pPr>
        <w:rPr>
          <w:sz w:val="28"/>
          <w:szCs w:val="28"/>
        </w:rPr>
      </w:pPr>
      <w:r w:rsidRPr="00D05908">
        <w:rPr>
          <w:sz w:val="28"/>
          <w:szCs w:val="28"/>
        </w:rPr>
        <w:t xml:space="preserve">            27 сентября 2021 года</w:t>
      </w:r>
      <w:r>
        <w:rPr>
          <w:sz w:val="28"/>
          <w:szCs w:val="28"/>
        </w:rPr>
        <w:t xml:space="preserve">                            </w:t>
      </w:r>
      <w:r w:rsidRPr="00D05908">
        <w:rPr>
          <w:sz w:val="28"/>
          <w:szCs w:val="28"/>
        </w:rPr>
        <w:t xml:space="preserve">                                город  Керчь                                                                                             </w:t>
      </w:r>
    </w:p>
    <w:p w:rsidR="002C5A94" w:rsidRPr="00D05908" w:rsidP="002C5A94">
      <w:pPr>
        <w:ind w:firstLine="720"/>
        <w:jc w:val="both"/>
        <w:rPr>
          <w:sz w:val="28"/>
          <w:szCs w:val="28"/>
        </w:rPr>
      </w:pPr>
    </w:p>
    <w:p w:rsidR="002C5A94" w:rsidRPr="00D05908" w:rsidP="002C5A94">
      <w:pPr>
        <w:ind w:firstLine="720"/>
        <w:jc w:val="both"/>
        <w:rPr>
          <w:sz w:val="28"/>
          <w:szCs w:val="28"/>
        </w:rPr>
      </w:pPr>
      <w:r w:rsidRPr="00D05908">
        <w:rPr>
          <w:sz w:val="28"/>
          <w:szCs w:val="28"/>
        </w:rPr>
        <w:t>Мировой судья судебного участка № 48 Керченского судебного района (городской округ Керчь) Республики Крым (</w:t>
      </w:r>
      <w:r w:rsidRPr="00D05908">
        <w:rPr>
          <w:sz w:val="28"/>
          <w:szCs w:val="28"/>
        </w:rPr>
        <w:t>г</w:t>
      </w:r>
      <w:r w:rsidRPr="00D05908">
        <w:rPr>
          <w:sz w:val="28"/>
          <w:szCs w:val="28"/>
        </w:rPr>
        <w:t xml:space="preserve">. Керчь, ул. Фурманова,9) Троян К.В., исполняя обязанности мирового судьи судебного участка № 44 Керченского судебного района (городской округ Керчь) Республики Крым, </w:t>
      </w:r>
    </w:p>
    <w:p w:rsidR="002C5A94" w:rsidRPr="00D05908" w:rsidP="002C5A94">
      <w:pPr>
        <w:ind w:firstLine="720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с участием Шевченко 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 w:rsidRPr="00D05908">
        <w:rPr>
          <w:sz w:val="28"/>
          <w:szCs w:val="28"/>
        </w:rPr>
        <w:t>,</w:t>
      </w:r>
    </w:p>
    <w:p w:rsidR="002C5A94" w:rsidRPr="00D05908" w:rsidP="002C5A94">
      <w:pPr>
        <w:ind w:firstLine="720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D05908">
        <w:rPr>
          <w:sz w:val="28"/>
          <w:szCs w:val="28"/>
        </w:rPr>
        <w:t>ч</w:t>
      </w:r>
      <w:r w:rsidRPr="00D05908">
        <w:rPr>
          <w:sz w:val="28"/>
          <w:szCs w:val="28"/>
        </w:rPr>
        <w:t>. 2 ст. 12.26 КоАП РФ в отношении:</w:t>
      </w:r>
    </w:p>
    <w:p w:rsidR="002C5A94" w:rsidRPr="00D05908" w:rsidP="002C5A94">
      <w:pPr>
        <w:ind w:firstLine="720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,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, </w:t>
      </w:r>
      <w:r w:rsidRPr="00D05908">
        <w:rPr>
          <w:sz w:val="28"/>
          <w:szCs w:val="28"/>
        </w:rPr>
        <w:t>проживающего</w:t>
      </w:r>
      <w:r w:rsidRPr="00D0590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, </w:t>
      </w:r>
      <w:r w:rsidRPr="00D05908">
        <w:rPr>
          <w:sz w:val="28"/>
          <w:szCs w:val="28"/>
        </w:rPr>
        <w:t>работающего</w:t>
      </w:r>
      <w:r w:rsidRPr="00D05908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инженером по строительству,</w:t>
      </w:r>
    </w:p>
    <w:p w:rsidR="002C5A94" w:rsidRPr="00D05908" w:rsidP="002C5A94">
      <w:pPr>
        <w:ind w:firstLine="720"/>
        <w:jc w:val="both"/>
        <w:rPr>
          <w:sz w:val="28"/>
          <w:szCs w:val="28"/>
        </w:rPr>
      </w:pPr>
    </w:p>
    <w:p w:rsidR="002C5A94" w:rsidRPr="00D05908" w:rsidP="002C5A94">
      <w:pPr>
        <w:jc w:val="center"/>
        <w:rPr>
          <w:sz w:val="28"/>
          <w:szCs w:val="28"/>
        </w:rPr>
      </w:pPr>
      <w:r w:rsidRPr="00D05908">
        <w:rPr>
          <w:sz w:val="28"/>
          <w:szCs w:val="28"/>
        </w:rPr>
        <w:t>УСТАНОВИЛ:</w:t>
      </w:r>
    </w:p>
    <w:p w:rsidR="002C5A94" w:rsidRPr="00D05908" w:rsidP="002C5A94">
      <w:pPr>
        <w:jc w:val="center"/>
        <w:rPr>
          <w:sz w:val="28"/>
          <w:szCs w:val="28"/>
        </w:rPr>
      </w:pPr>
    </w:p>
    <w:p w:rsidR="002C5A94" w:rsidRPr="00D05908" w:rsidP="002C5A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.,  </w:t>
      </w:r>
      <w:r w:rsidRPr="00D05908">
        <w:rPr>
          <w:sz w:val="28"/>
          <w:szCs w:val="28"/>
        </w:rPr>
        <w:t>будучи водителем транспортного средства, не имея права управления транспортными средствами,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2C5A94" w:rsidRPr="00D05908" w:rsidP="002C5A94">
      <w:pPr>
        <w:jc w:val="both"/>
        <w:rPr>
          <w:sz w:val="28"/>
          <w:szCs w:val="28"/>
        </w:rPr>
      </w:pPr>
      <w:r w:rsidRPr="00D05908">
        <w:rPr>
          <w:sz w:val="28"/>
          <w:szCs w:val="28"/>
        </w:rPr>
        <w:tab/>
        <w:t>Правонарушение совершено при следующих обстоятельствах.</w:t>
      </w:r>
    </w:p>
    <w:p w:rsidR="002C5A94" w:rsidRPr="00D05908" w:rsidP="002C5A94">
      <w:pPr>
        <w:pStyle w:val="BodyText"/>
        <w:rPr>
          <w:sz w:val="28"/>
          <w:szCs w:val="28"/>
        </w:rPr>
      </w:pPr>
      <w:r w:rsidRPr="00D05908">
        <w:rPr>
          <w:sz w:val="28"/>
          <w:szCs w:val="28"/>
        </w:rPr>
        <w:t xml:space="preserve">     </w:t>
      </w:r>
      <w:r w:rsidRPr="00D05908">
        <w:rPr>
          <w:sz w:val="28"/>
          <w:szCs w:val="28"/>
        </w:rPr>
        <w:tab/>
      </w:r>
      <w:r w:rsidRPr="00D05908">
        <w:rPr>
          <w:sz w:val="28"/>
          <w:szCs w:val="28"/>
        </w:rPr>
        <w:t xml:space="preserve">22 сентября 2021 года в 18 часов 00 минут в районе СНТ «Створ», д. 2,  г. Керчь,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>., не имея права управления транспортными средствами, управлял транспортным средством</w:t>
      </w:r>
      <w:r w:rsidRPr="00D05908">
        <w:rPr>
          <w:bCs/>
          <w:sz w:val="28"/>
          <w:szCs w:val="28"/>
        </w:rPr>
        <w:t xml:space="preserve"> ГАЗ-2705, </w:t>
      </w:r>
      <w:r w:rsidRPr="00D05908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161 , с признаками опьянения (запах алкоголя изо рта, нарушение речи), 22 сентября 2021 года в 18 часов 52 минуты  в д. № 8 по адресу:</w:t>
      </w:r>
      <w:r w:rsidRPr="00D05908">
        <w:rPr>
          <w:sz w:val="28"/>
          <w:szCs w:val="28"/>
        </w:rPr>
        <w:t xml:space="preserve"> СНТ «Створ»,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,  </w:t>
      </w:r>
      <w:r w:rsidRPr="00D05908">
        <w:rPr>
          <w:sz w:val="28"/>
          <w:szCs w:val="28"/>
        </w:rPr>
        <w:t>г</w:t>
      </w:r>
      <w:r w:rsidRPr="00D05908">
        <w:rPr>
          <w:sz w:val="28"/>
          <w:szCs w:val="28"/>
        </w:rPr>
        <w:t>. Керчь,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2C5A94" w:rsidRPr="00D05908" w:rsidP="002C5A94">
      <w:pPr>
        <w:pStyle w:val="BodyText"/>
        <w:rPr>
          <w:sz w:val="28"/>
          <w:szCs w:val="28"/>
        </w:rPr>
      </w:pPr>
      <w:r w:rsidRPr="00D05908">
        <w:rPr>
          <w:sz w:val="28"/>
          <w:szCs w:val="28"/>
        </w:rPr>
        <w:tab/>
        <w:t xml:space="preserve">В судебном заседании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., пояснил, что действительно управлял транспортным средством, о </w:t>
      </w:r>
      <w:r w:rsidRPr="00D05908">
        <w:rPr>
          <w:sz w:val="28"/>
          <w:szCs w:val="28"/>
        </w:rPr>
        <w:t>том</w:t>
      </w:r>
      <w:r w:rsidRPr="00D05908">
        <w:rPr>
          <w:sz w:val="28"/>
          <w:szCs w:val="28"/>
        </w:rPr>
        <w:t xml:space="preserve">  что лишен права управления транспортным средством забыл, не сдал водительское  удостоверение так как думал, что сотрудники ГИБДД  должны изъять его сами. Также указал, что в связи с наличием у него онкологического заболевания не смог сделать полный выдох, отказался от прохождения медицинского </w:t>
      </w:r>
      <w:r w:rsidRPr="00D05908">
        <w:rPr>
          <w:sz w:val="28"/>
          <w:szCs w:val="28"/>
        </w:rPr>
        <w:t>освидетельствования</w:t>
      </w:r>
      <w:r w:rsidRPr="00D05908">
        <w:rPr>
          <w:sz w:val="28"/>
          <w:szCs w:val="28"/>
        </w:rPr>
        <w:t xml:space="preserve"> так как разнервничался, не знал куда именно его увезут сотрудники ГИБДД.</w:t>
      </w:r>
    </w:p>
    <w:p w:rsidR="002C5A94" w:rsidRPr="00D05908" w:rsidP="002C5A94">
      <w:pPr>
        <w:pStyle w:val="BodyText"/>
        <w:rPr>
          <w:sz w:val="28"/>
          <w:szCs w:val="28"/>
        </w:rPr>
      </w:pPr>
      <w:r w:rsidRPr="00D05908">
        <w:rPr>
          <w:sz w:val="28"/>
          <w:szCs w:val="28"/>
        </w:rPr>
        <w:t xml:space="preserve">          В соответствии с </w:t>
      </w:r>
      <w:r w:rsidRPr="00D05908">
        <w:rPr>
          <w:sz w:val="28"/>
          <w:szCs w:val="28"/>
        </w:rPr>
        <w:t>ч</w:t>
      </w:r>
      <w:r w:rsidRPr="00D05908">
        <w:rPr>
          <w:sz w:val="28"/>
          <w:szCs w:val="28"/>
        </w:rPr>
        <w:t>. 1 ст. 26.2 КоАП РФ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C5A94" w:rsidRPr="00D05908" w:rsidP="002C5A94">
      <w:pPr>
        <w:pStyle w:val="BodyText"/>
        <w:rPr>
          <w:sz w:val="28"/>
          <w:szCs w:val="28"/>
        </w:rPr>
      </w:pPr>
      <w:r w:rsidRPr="00D05908">
        <w:rPr>
          <w:sz w:val="28"/>
          <w:szCs w:val="28"/>
        </w:rPr>
        <w:t xml:space="preserve">            </w:t>
      </w:r>
      <w:r w:rsidRPr="00D05908">
        <w:rPr>
          <w:sz w:val="28"/>
          <w:szCs w:val="28"/>
        </w:rPr>
        <w:t xml:space="preserve">Исследовав материалы дела,  выслушав в судебном заседании пояснения лица привлекаемого к административной ответственности мировой судья приходит к выводу, что действия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правильно квалифицированы по ч. 2  ст. 12.26 КоАП РФ, как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05908">
        <w:rPr>
          <w:sz w:val="28"/>
          <w:szCs w:val="28"/>
        </w:rPr>
        <w:t>, если такие действия (бездействие) не содержат уголовно наказуемого деяния.</w:t>
      </w:r>
    </w:p>
    <w:p w:rsidR="002C5A94" w:rsidRPr="00D05908" w:rsidP="002C5A94">
      <w:pPr>
        <w:pStyle w:val="BodyText"/>
        <w:rPr>
          <w:sz w:val="28"/>
          <w:szCs w:val="28"/>
        </w:rPr>
      </w:pPr>
      <w:r w:rsidRPr="00D05908">
        <w:rPr>
          <w:sz w:val="28"/>
          <w:szCs w:val="28"/>
        </w:rPr>
        <w:t xml:space="preserve">       Факт совершения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административного правонарушения, ответственность за которое установлена </w:t>
      </w:r>
      <w:r w:rsidRPr="00D05908">
        <w:rPr>
          <w:sz w:val="28"/>
          <w:szCs w:val="28"/>
        </w:rPr>
        <w:t>ч</w:t>
      </w:r>
      <w:r w:rsidRPr="00D05908">
        <w:rPr>
          <w:sz w:val="28"/>
          <w:szCs w:val="28"/>
        </w:rPr>
        <w:t xml:space="preserve"> . 2 ст. 12.26 КоАП РФ подтверждается собранными по данному делу доказательствами, а именно:</w:t>
      </w:r>
    </w:p>
    <w:p w:rsidR="002C5A94" w:rsidRPr="00D05908" w:rsidP="002C5A94">
      <w:pPr>
        <w:pStyle w:val="BodyText"/>
        <w:rPr>
          <w:sz w:val="28"/>
          <w:szCs w:val="28"/>
        </w:rPr>
      </w:pPr>
      <w:r w:rsidRPr="00D05908">
        <w:rPr>
          <w:sz w:val="28"/>
          <w:szCs w:val="28"/>
        </w:rPr>
        <w:t xml:space="preserve">           </w:t>
      </w:r>
      <w:r w:rsidRPr="00D05908">
        <w:rPr>
          <w:sz w:val="28"/>
          <w:szCs w:val="28"/>
        </w:rPr>
        <w:t xml:space="preserve">- протоколом 82 АП № 122764  об административном правонарушении от 22 сентября 2021 года, согласно которого 22 сентября 2021 г. в 18 час 00  минут в районе СНТ «Створ»,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г. Керчь,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не имея права управления транспортными средствами, управлял транспортным средством</w:t>
      </w:r>
      <w:r w:rsidRPr="00D05908">
        <w:rPr>
          <w:bCs/>
          <w:sz w:val="28"/>
          <w:szCs w:val="28"/>
        </w:rPr>
        <w:t xml:space="preserve"> ГАЗ-2705, </w:t>
      </w:r>
      <w:r w:rsidRPr="00D05908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641,  с признаками опьянения (запах алкоголя изо рта, нарушение речи), 22 сентября 2021 года</w:t>
      </w:r>
      <w:r w:rsidRPr="00D05908">
        <w:rPr>
          <w:sz w:val="28"/>
          <w:szCs w:val="28"/>
        </w:rPr>
        <w:t xml:space="preserve"> в 18 часов 52 минуты по адресу: СНТ «Створ»,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</w:t>
      </w:r>
      <w:r w:rsidRPr="00D05908">
        <w:rPr>
          <w:sz w:val="28"/>
          <w:szCs w:val="28"/>
        </w:rPr>
        <w:t>г</w:t>
      </w:r>
      <w:r w:rsidRPr="00D05908">
        <w:rPr>
          <w:sz w:val="28"/>
          <w:szCs w:val="28"/>
        </w:rPr>
        <w:t>. Керчь, не выполнил законное требование сотрудника полиции о прохождении медицинского освидетельствования на состояние опьянения, чем нарушила п. 2.3.2 ПДД РФ, данные действия не содержат уголовно наказуемого деяния;</w:t>
      </w:r>
    </w:p>
    <w:p w:rsidR="002C5A94" w:rsidRPr="00D05908" w:rsidP="002C5A94">
      <w:pPr>
        <w:pStyle w:val="BodyText"/>
        <w:rPr>
          <w:sz w:val="28"/>
          <w:szCs w:val="28"/>
        </w:rPr>
      </w:pPr>
      <w:r w:rsidRPr="00D05908">
        <w:rPr>
          <w:sz w:val="28"/>
          <w:szCs w:val="28"/>
        </w:rPr>
        <w:t xml:space="preserve">          -  протоколом об отстранения от управления транспортным средством от 22 сентября 2021 года № 82 ОТ № 013563, согласно которого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был отстранён от управления транспортным средством при наличии признаков опьянения, а именно запах алкоголя изо рта, нарушение речи (</w:t>
      </w:r>
      <w:r w:rsidRPr="00D05908">
        <w:rPr>
          <w:sz w:val="28"/>
          <w:szCs w:val="28"/>
        </w:rPr>
        <w:t>л</w:t>
      </w:r>
      <w:r w:rsidRPr="00D05908">
        <w:rPr>
          <w:sz w:val="28"/>
          <w:szCs w:val="28"/>
        </w:rPr>
        <w:t>.д.3);</w:t>
      </w:r>
    </w:p>
    <w:p w:rsidR="002C5A94" w:rsidRPr="00D05908" w:rsidP="002C5A94">
      <w:pPr>
        <w:ind w:firstLine="720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- актом 82 АО 014292 освидетельствования на состояние алкогольного опьянения от 22.09.2021 года, согласно которого выдох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был прерван, с результатом освидетельствования он согласен не был (л.д. 4);</w:t>
      </w:r>
    </w:p>
    <w:p w:rsidR="002C5A94" w:rsidRPr="00D05908" w:rsidP="002C5A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908">
        <w:rPr>
          <w:sz w:val="28"/>
          <w:szCs w:val="28"/>
        </w:rPr>
        <w:t>- протоколом 61 АК № 612407 о направлении на медицинское освидетельствование на состояние опьянения от 22 сентября 2021 года (</w:t>
      </w:r>
      <w:r w:rsidRPr="00D05908">
        <w:rPr>
          <w:sz w:val="28"/>
          <w:szCs w:val="28"/>
        </w:rPr>
        <w:t>л</w:t>
      </w:r>
      <w:r w:rsidRPr="00D05908">
        <w:rPr>
          <w:sz w:val="28"/>
          <w:szCs w:val="28"/>
        </w:rPr>
        <w:t xml:space="preserve">.д. 6), согласно которого, основанием для направления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.,  на медицинское освидетельствование на состояние опьянения послужил несогласие с результатами освидетельствования на состояние алкогольного опьянения. Также в графе «пройти медицинское освидетельствование» значится – «Не </w:t>
      </w:r>
      <w:r w:rsidRPr="00D05908">
        <w:rPr>
          <w:sz w:val="28"/>
          <w:szCs w:val="28"/>
        </w:rPr>
        <w:t>согласен</w:t>
      </w:r>
      <w:r w:rsidRPr="00D05908">
        <w:rPr>
          <w:sz w:val="28"/>
          <w:szCs w:val="28"/>
        </w:rPr>
        <w:t>», что засвидетельствовано видеозаписью;</w:t>
      </w:r>
    </w:p>
    <w:p w:rsidR="002C5A94" w:rsidRPr="00D05908" w:rsidP="002C5A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- протоколом 82 ПЗ № 053929 о задержании транспортного средства, согласно которого транспортное средство передано для транспортировки и помещения на специализированную стоянку по адресу: </w:t>
      </w:r>
      <w:r w:rsidRPr="00D05908">
        <w:rPr>
          <w:sz w:val="28"/>
          <w:szCs w:val="28"/>
        </w:rPr>
        <w:t>г</w:t>
      </w:r>
      <w:r w:rsidRPr="00D05908">
        <w:rPr>
          <w:sz w:val="28"/>
          <w:szCs w:val="28"/>
        </w:rPr>
        <w:t>. Керчь, ул. Вокзальное шоссе, д. 44 (л.д. 7);</w:t>
      </w:r>
    </w:p>
    <w:p w:rsidR="002C5A94" w:rsidRPr="00D05908" w:rsidP="002C5A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-  диском с видеозаписью правонарушения по ч. 2 ст. 12.26 КоАП РФ от 22.09.2021 года в отношении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>.</w:t>
      </w:r>
      <w:r w:rsidRPr="00D05908">
        <w:rPr>
          <w:sz w:val="28"/>
          <w:szCs w:val="28"/>
        </w:rPr>
        <w:t xml:space="preserve"> (</w:t>
      </w:r>
      <w:r w:rsidRPr="00D05908">
        <w:rPr>
          <w:sz w:val="28"/>
          <w:szCs w:val="28"/>
        </w:rPr>
        <w:t>л</w:t>
      </w:r>
      <w:r w:rsidRPr="00D05908">
        <w:rPr>
          <w:sz w:val="28"/>
          <w:szCs w:val="28"/>
        </w:rPr>
        <w:t>.д. 9);</w:t>
      </w:r>
    </w:p>
    <w:p w:rsidR="002C5A94" w:rsidRPr="00D05908" w:rsidP="002C5A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- справкой начальника ОГИБДД УМВД России по г. Керчи </w:t>
      </w:r>
      <w:r w:rsidRPr="00D05908">
        <w:rPr>
          <w:sz w:val="28"/>
          <w:szCs w:val="28"/>
        </w:rPr>
        <w:t>Леоник</w:t>
      </w:r>
      <w:r w:rsidRPr="00D05908">
        <w:rPr>
          <w:sz w:val="28"/>
          <w:szCs w:val="28"/>
        </w:rPr>
        <w:t xml:space="preserve"> А.В., согласно которой 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постановлением мирового судьи </w:t>
      </w:r>
      <w:r w:rsidRPr="00D05908">
        <w:rPr>
          <w:sz w:val="28"/>
          <w:szCs w:val="28"/>
        </w:rPr>
        <w:t>судебного участка № 45 Керченского судебного района (городской округ Керчь</w:t>
      </w:r>
      <w:r w:rsidRPr="00D05908">
        <w:rPr>
          <w:sz w:val="28"/>
          <w:szCs w:val="28"/>
        </w:rPr>
        <w:t xml:space="preserve"> )</w:t>
      </w:r>
      <w:r w:rsidRPr="00D05908">
        <w:rPr>
          <w:sz w:val="28"/>
          <w:szCs w:val="28"/>
        </w:rPr>
        <w:t xml:space="preserve"> Республики Крым лишен права управления транспортными средствами на 12 месяцев. Постановление вступило в законную силу 16.08.2019 года.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не выполнил требования статьи 32.7 КоАП РФ, водительское удостоверение в ГИБДД не сдавал, с заявление о его утере не обращался (л.д. 10);</w:t>
      </w:r>
    </w:p>
    <w:p w:rsidR="002C5A94" w:rsidRPr="00D05908" w:rsidP="002C5A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908">
        <w:rPr>
          <w:sz w:val="28"/>
          <w:szCs w:val="28"/>
        </w:rPr>
        <w:t>копией постановления № 5-45-258/2019 по дуле об административном правонарушении от 05.08.2019 года (л.д. 11-14);</w:t>
      </w:r>
    </w:p>
    <w:p w:rsidR="002C5A94" w:rsidRPr="00D05908" w:rsidP="002C5A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- справкой к протоколу об административном правонарушении начальника ОГИБДД УМВД России по г. Керчи майора полиции А.В. </w:t>
      </w:r>
      <w:r w:rsidRPr="00D05908">
        <w:rPr>
          <w:sz w:val="28"/>
          <w:szCs w:val="28"/>
        </w:rPr>
        <w:t>Леоника</w:t>
      </w:r>
      <w:r w:rsidRPr="00D05908">
        <w:rPr>
          <w:sz w:val="28"/>
          <w:szCs w:val="28"/>
        </w:rPr>
        <w:t xml:space="preserve"> № 82 АП 122764 от 23.09.2021 г., согласно которой по состоянии</w:t>
      </w:r>
      <w:r w:rsidRPr="00D05908">
        <w:rPr>
          <w:sz w:val="28"/>
          <w:szCs w:val="28"/>
        </w:rPr>
        <w:t>.</w:t>
      </w:r>
      <w:r w:rsidRPr="00D05908">
        <w:rPr>
          <w:sz w:val="28"/>
          <w:szCs w:val="28"/>
        </w:rPr>
        <w:t xml:space="preserve"> </w:t>
      </w:r>
      <w:r w:rsidRPr="00D05908">
        <w:rPr>
          <w:sz w:val="28"/>
          <w:szCs w:val="28"/>
        </w:rPr>
        <w:t>н</w:t>
      </w:r>
      <w:r w:rsidRPr="00D05908">
        <w:rPr>
          <w:sz w:val="28"/>
          <w:szCs w:val="28"/>
        </w:rPr>
        <w:t>а 22.09.2021 года в списке лиц, лишенных права управления транспортными средствами значится. Шевченко 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>.</w:t>
      </w:r>
      <w:r w:rsidRPr="00D05908">
        <w:rPr>
          <w:sz w:val="28"/>
          <w:szCs w:val="28"/>
        </w:rPr>
        <w:t xml:space="preserve"> </w:t>
      </w:r>
      <w:r w:rsidRPr="00D05908">
        <w:rPr>
          <w:sz w:val="28"/>
          <w:szCs w:val="28"/>
        </w:rPr>
        <w:t>п</w:t>
      </w:r>
      <w:r w:rsidRPr="00D05908">
        <w:rPr>
          <w:sz w:val="28"/>
          <w:szCs w:val="28"/>
        </w:rPr>
        <w:t>о ст. 12.8 и 12.26 КоАП РФ ранее не привлекался (л.д. 21);</w:t>
      </w:r>
    </w:p>
    <w:p w:rsidR="002C5A94" w:rsidRPr="00D05908" w:rsidP="002C5A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908">
        <w:rPr>
          <w:sz w:val="28"/>
          <w:szCs w:val="28"/>
        </w:rPr>
        <w:t>-  параметрами поиска административных правонарушений (</w:t>
      </w:r>
      <w:r w:rsidRPr="00D05908">
        <w:rPr>
          <w:sz w:val="28"/>
          <w:szCs w:val="28"/>
        </w:rPr>
        <w:t>л</w:t>
      </w:r>
      <w:r w:rsidRPr="00D05908">
        <w:rPr>
          <w:sz w:val="28"/>
          <w:szCs w:val="28"/>
        </w:rPr>
        <w:t xml:space="preserve">.д. 22); </w:t>
      </w:r>
    </w:p>
    <w:p w:rsidR="002C5A94" w:rsidRPr="00D05908" w:rsidP="002C5A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При таких обстоятельствах мировой судья считает доказанной вину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.,  не имеющего права управления транспортными средствами, в невыполнении законного требования сотрудника полиции о прохождении медицинского освидетельствования на состояние опьянения, а квалификацию его действий по ч. 2 ст. 12.26 КоАП РФ правильной, поскольку при наличии у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>.,   признаков опьянения (запах алкоголя изо рта, нарушение речи) у сотрудника полиции имелись достаточные</w:t>
      </w:r>
      <w:r w:rsidRPr="00D05908">
        <w:rPr>
          <w:sz w:val="28"/>
          <w:szCs w:val="28"/>
        </w:rPr>
        <w:t xml:space="preserve"> </w:t>
      </w:r>
      <w:r w:rsidRPr="00D05908">
        <w:rPr>
          <w:sz w:val="28"/>
          <w:szCs w:val="28"/>
        </w:rPr>
        <w:t xml:space="preserve">основания полагать, что он находился в состоянии опьянения, однако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>., не имея права управления транспортными средствами, в нарушение п. 2.3.2 Правил дорожного движения,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</w:t>
      </w:r>
      <w:r w:rsidRPr="00D05908">
        <w:rPr>
          <w:sz w:val="28"/>
          <w:szCs w:val="28"/>
        </w:rPr>
        <w:t xml:space="preserve"> опьянения, от прохождения такого освидетельствования отказался.</w:t>
      </w:r>
    </w:p>
    <w:p w:rsidR="002C5A94" w:rsidRPr="00D05908" w:rsidP="002C5A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К доводу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о том, что в момент управления транспортным средством не имея права управления транспортным средством он в состоянии опьянения не находился, также о том, что отказался проехать на медицинское освидетельствование в связи с тем, что разнервничался, а также не знал, куда его повезут сотрудники ГИБДД, мировой судья относится критически, поскольку основанием для квалификации содеянного по ч. 2</w:t>
      </w:r>
      <w:r w:rsidRPr="00D05908">
        <w:rPr>
          <w:sz w:val="28"/>
          <w:szCs w:val="28"/>
        </w:rPr>
        <w:t xml:space="preserve"> ст. 12.26 КоАП РФ является отказ водителя транспортного средства от прохождения медицинского освидетельствования на состояние опьянения, выраженный уполномоченному должностному лицу ГИБДД в любой форме. Факт управления транспортным средством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не отрицался,  нахождение, либо не нахождение данного водителя в состоянии опьянения правового значения в </w:t>
      </w:r>
      <w:r w:rsidRPr="00D05908">
        <w:rPr>
          <w:sz w:val="28"/>
          <w:szCs w:val="28"/>
        </w:rPr>
        <w:t>данному</w:t>
      </w:r>
      <w:r w:rsidRPr="00D05908">
        <w:rPr>
          <w:sz w:val="28"/>
          <w:szCs w:val="28"/>
        </w:rPr>
        <w:t xml:space="preserve"> случае не имеет. </w:t>
      </w:r>
      <w:r w:rsidRPr="00D05908">
        <w:rPr>
          <w:sz w:val="28"/>
          <w:szCs w:val="28"/>
        </w:rPr>
        <w:t xml:space="preserve">Также мировой судья обращает внимание, что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>., будучи совершеннолетним, дееспособным лицом, управляя транспортным средством, являющимся источником повышенной опасности, должен понимать значение своих действий, руководить ими, соблюда</w:t>
      </w:r>
      <w:r>
        <w:rPr>
          <w:sz w:val="28"/>
          <w:szCs w:val="28"/>
        </w:rPr>
        <w:t>т</w:t>
      </w:r>
      <w:r w:rsidRPr="00D05908">
        <w:rPr>
          <w:sz w:val="28"/>
          <w:szCs w:val="28"/>
        </w:rPr>
        <w:t xml:space="preserve">ь требования Правил дорожного движения, согласно которых водитель транспортного средства обязан по </w:t>
      </w:r>
      <w:r w:rsidRPr="00D05908">
        <w:rPr>
          <w:sz w:val="28"/>
          <w:szCs w:val="28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 опьянения, и предвидеть наступление</w:t>
      </w:r>
      <w:r w:rsidRPr="00D05908">
        <w:rPr>
          <w:sz w:val="28"/>
          <w:szCs w:val="28"/>
        </w:rPr>
        <w:t xml:space="preserve"> негативных юридических  последствий в случае их нарушения. Содержание составленных в отношении него процессуальных документов, в том числе протокола о направлении на медицинское освидетельствование, изложено в достаточной степени ясности, поводов, которые давали бы основания полагать, что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не осознавал содержание и суть подписываемых документов, не имеется. </w:t>
      </w:r>
    </w:p>
    <w:p w:rsidR="002C5A94" w:rsidRPr="00D05908" w:rsidP="002C5A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При назначении наказания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.,  </w:t>
      </w:r>
      <w:r w:rsidRPr="00D05908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2C5A94" w:rsidRPr="00D05908" w:rsidP="002C5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Обстоятельств, отягчающих либо смягчающих административную ответственность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.,   </w:t>
      </w:r>
      <w:r w:rsidRPr="00D05908">
        <w:rPr>
          <w:sz w:val="28"/>
          <w:szCs w:val="28"/>
        </w:rPr>
        <w:t xml:space="preserve">мировым судьей не установлено. </w:t>
      </w:r>
    </w:p>
    <w:p w:rsidR="002C5A94" w:rsidRPr="00D05908" w:rsidP="002C5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Согласно части 2 статьи 3.9 Кодекса Российской Федерации об административных правонарушениях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</w:t>
      </w:r>
      <w:r w:rsidRPr="00D05908">
        <w:rPr>
          <w:sz w:val="28"/>
          <w:szCs w:val="28"/>
          <w:lang w:val="en-US"/>
        </w:rPr>
        <w:t>I</w:t>
      </w:r>
      <w:r w:rsidRPr="00D05908">
        <w:rPr>
          <w:sz w:val="28"/>
          <w:szCs w:val="28"/>
        </w:rPr>
        <w:t xml:space="preserve"> и </w:t>
      </w:r>
      <w:r w:rsidRPr="00D05908">
        <w:rPr>
          <w:sz w:val="28"/>
          <w:szCs w:val="28"/>
          <w:lang w:val="en-US"/>
        </w:rPr>
        <w:t>II</w:t>
      </w:r>
      <w:r w:rsidRPr="00D05908">
        <w:rPr>
          <w:sz w:val="28"/>
          <w:szCs w:val="28"/>
        </w:rPr>
        <w:t xml:space="preserve"> групп, военнослужащим, гражданам, призванным на военные сборы,  а также к имеющим специальные звания сотрудникам органов внутренних дел, органов и учреждений уголовно-исполнительной системы, Государственный</w:t>
      </w:r>
      <w:r w:rsidRPr="00D05908">
        <w:rPr>
          <w:sz w:val="28"/>
          <w:szCs w:val="28"/>
        </w:rPr>
        <w:t xml:space="preserve"> противопожарной службы, органов по </w:t>
      </w:r>
      <w:r w:rsidRPr="00D05908">
        <w:rPr>
          <w:sz w:val="28"/>
          <w:szCs w:val="28"/>
        </w:rPr>
        <w:t>контролю за</w:t>
      </w:r>
      <w:r w:rsidRPr="00D05908">
        <w:rPr>
          <w:sz w:val="28"/>
          <w:szCs w:val="28"/>
        </w:rPr>
        <w:t xml:space="preserve"> оборотом наркотических средств и психотропных веществ и таможенных органов.</w:t>
      </w:r>
    </w:p>
    <w:p w:rsidR="002C5A94" w:rsidRPr="00D05908" w:rsidP="002C5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Учитывая представленное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доказательство, а именно справки о наличии у него онкологического заболевания, в связи с тем, что указанное заболевание входит в Перечень заболеваний, препятствующих отбыванию  административного ареста, утвержденный постановлением Правительства РФ от 12 декабря 2014 года № 1358, мировой судья приходит к выводу о назначении 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наказания в виде административного штрафа. </w:t>
      </w:r>
    </w:p>
    <w:p w:rsidR="002C5A94" w:rsidRPr="00D05908" w:rsidP="002C5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908">
        <w:rPr>
          <w:sz w:val="28"/>
          <w:szCs w:val="28"/>
        </w:rPr>
        <w:t>Руководствуясь ст. ст. 12.26 ч. 2,  29.10 КоАП РФ, мировой судья</w:t>
      </w:r>
    </w:p>
    <w:p w:rsidR="002C5A94" w:rsidRPr="00D05908" w:rsidP="002C5A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5A94" w:rsidRPr="00D05908" w:rsidP="002C5A94">
      <w:pPr>
        <w:jc w:val="center"/>
        <w:rPr>
          <w:sz w:val="28"/>
          <w:szCs w:val="28"/>
        </w:rPr>
      </w:pPr>
      <w:r w:rsidRPr="00D05908">
        <w:rPr>
          <w:sz w:val="28"/>
          <w:szCs w:val="28"/>
        </w:rPr>
        <w:t>П</w:t>
      </w:r>
      <w:r w:rsidRPr="00D05908">
        <w:rPr>
          <w:sz w:val="28"/>
          <w:szCs w:val="28"/>
        </w:rPr>
        <w:t xml:space="preserve"> О С Т А Н О В И Л :</w:t>
      </w:r>
    </w:p>
    <w:p w:rsidR="002C5A94" w:rsidRPr="00D05908" w:rsidP="002C5A94">
      <w:pPr>
        <w:jc w:val="center"/>
        <w:rPr>
          <w:sz w:val="28"/>
          <w:szCs w:val="28"/>
        </w:rPr>
      </w:pPr>
      <w:r w:rsidRPr="00D05908">
        <w:rPr>
          <w:b/>
          <w:sz w:val="28"/>
          <w:szCs w:val="28"/>
        </w:rPr>
        <w:t xml:space="preserve">     </w:t>
      </w:r>
      <w:r w:rsidRPr="00D05908">
        <w:rPr>
          <w:b/>
          <w:sz w:val="28"/>
          <w:szCs w:val="28"/>
        </w:rPr>
        <w:tab/>
      </w:r>
    </w:p>
    <w:p w:rsidR="002C5A94" w:rsidRPr="00D05908" w:rsidP="002C5A94">
      <w:pPr>
        <w:pStyle w:val="BodyTextIndent2"/>
        <w:spacing w:line="240" w:lineRule="auto"/>
        <w:ind w:left="0"/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     </w:t>
      </w:r>
      <w:r w:rsidRPr="00D05908">
        <w:rPr>
          <w:sz w:val="28"/>
          <w:szCs w:val="28"/>
        </w:rPr>
        <w:tab/>
      </w:r>
      <w:r w:rsidRPr="00D05908">
        <w:rPr>
          <w:b/>
          <w:sz w:val="28"/>
          <w:szCs w:val="28"/>
        </w:rPr>
        <w:t xml:space="preserve">Шевченко </w:t>
      </w:r>
      <w:r>
        <w:rPr>
          <w:sz w:val="28"/>
          <w:szCs w:val="28"/>
        </w:rPr>
        <w:t>ИЗЪЯТО</w:t>
      </w:r>
      <w:r w:rsidRPr="00D05908">
        <w:rPr>
          <w:sz w:val="28"/>
          <w:szCs w:val="28"/>
        </w:rPr>
        <w:t xml:space="preserve"> признать виновным в совершении административного правонарушения предусмотренного ч. 2 ст. 12.26 КоАП РФ  и назначить ему  наказание </w:t>
      </w:r>
      <w:r w:rsidRPr="00D05908">
        <w:rPr>
          <w:sz w:val="28"/>
          <w:szCs w:val="28"/>
        </w:rPr>
        <w:t>в</w:t>
      </w:r>
      <w:r w:rsidRPr="00D05908">
        <w:rPr>
          <w:sz w:val="28"/>
          <w:szCs w:val="28"/>
        </w:rPr>
        <w:t xml:space="preserve"> </w:t>
      </w:r>
      <w:r w:rsidRPr="00D05908">
        <w:rPr>
          <w:sz w:val="28"/>
          <w:szCs w:val="28"/>
        </w:rPr>
        <w:t>штрафа</w:t>
      </w:r>
      <w:r w:rsidRPr="00D05908">
        <w:rPr>
          <w:sz w:val="28"/>
          <w:szCs w:val="28"/>
        </w:rPr>
        <w:t xml:space="preserve"> в размере 30 000 (Тридцать тысяч) рублей.</w:t>
      </w:r>
    </w:p>
    <w:p w:rsidR="002C5A94" w:rsidP="002C5A94">
      <w:pPr>
        <w:pStyle w:val="BodyText"/>
        <w:ind w:firstLine="709"/>
        <w:rPr>
          <w:sz w:val="28"/>
          <w:szCs w:val="28"/>
        </w:rPr>
      </w:pPr>
      <w:r w:rsidRPr="00D05908">
        <w:rPr>
          <w:sz w:val="28"/>
          <w:szCs w:val="28"/>
        </w:rPr>
        <w:t xml:space="preserve"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>
        <w:rPr>
          <w:sz w:val="28"/>
          <w:szCs w:val="28"/>
        </w:rPr>
        <w:t>п</w:t>
      </w:r>
      <w:r w:rsidRPr="00D05908">
        <w:rPr>
          <w:sz w:val="28"/>
          <w:szCs w:val="28"/>
        </w:rPr>
        <w:t xml:space="preserve">олучатель: УФК по Республике Крым (УМВД России по </w:t>
      </w:r>
      <w:r w:rsidRPr="00D05908">
        <w:rPr>
          <w:sz w:val="28"/>
          <w:szCs w:val="28"/>
        </w:rPr>
        <w:t>г</w:t>
      </w:r>
      <w:r w:rsidRPr="00D05908">
        <w:rPr>
          <w:sz w:val="28"/>
          <w:szCs w:val="28"/>
        </w:rPr>
        <w:t xml:space="preserve">. Керчи), к/с 03100643000000017500, л/с 04751А92530, ЕКС 40102810645370000035, банк получателя: Отделение по Республике Крым банка России//УФК по Республике Крым </w:t>
      </w:r>
      <w:r w:rsidRPr="00D05908">
        <w:rPr>
          <w:sz w:val="28"/>
          <w:szCs w:val="28"/>
        </w:rPr>
        <w:t>г</w:t>
      </w:r>
      <w:r w:rsidRPr="00D05908">
        <w:rPr>
          <w:sz w:val="28"/>
          <w:szCs w:val="28"/>
        </w:rPr>
        <w:t>. Симферополь БИК: 013510002, ИНН: 91111000242, КПП: 911101001, ОКТМО: 35715000, КБК: 1881160112</w:t>
      </w:r>
      <w:r>
        <w:rPr>
          <w:sz w:val="28"/>
          <w:szCs w:val="28"/>
        </w:rPr>
        <w:t>1</w:t>
      </w:r>
      <w:r w:rsidRPr="00D05908">
        <w:rPr>
          <w:sz w:val="28"/>
          <w:szCs w:val="28"/>
        </w:rPr>
        <w:t xml:space="preserve">010001140, УИН: </w:t>
      </w:r>
      <w:r>
        <w:rPr>
          <w:sz w:val="28"/>
          <w:szCs w:val="28"/>
        </w:rPr>
        <w:t>18810491212800001855.</w:t>
      </w:r>
    </w:p>
    <w:p w:rsidR="002C5A94" w:rsidRPr="00D05908" w:rsidP="002C5A94">
      <w:pPr>
        <w:pStyle w:val="BodyText"/>
        <w:ind w:firstLine="709"/>
        <w:rPr>
          <w:sz w:val="28"/>
          <w:szCs w:val="28"/>
        </w:rPr>
      </w:pPr>
      <w:r w:rsidRPr="00D05908">
        <w:rPr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D05908">
        <w:rPr>
          <w:sz w:val="28"/>
          <w:szCs w:val="28"/>
        </w:rPr>
        <w:t>ч</w:t>
      </w:r>
      <w:r w:rsidRPr="00D05908">
        <w:rPr>
          <w:sz w:val="28"/>
          <w:szCs w:val="28"/>
        </w:rPr>
        <w:t>.1 ст. 20.25 КоАП РФ</w:t>
      </w:r>
      <w:r w:rsidRPr="00D05908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D05908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C5A94" w:rsidRPr="00D05908" w:rsidP="002C5A94">
      <w:pPr>
        <w:jc w:val="both"/>
        <w:rPr>
          <w:sz w:val="28"/>
          <w:szCs w:val="28"/>
        </w:rPr>
      </w:pPr>
      <w:r w:rsidRPr="00D05908">
        <w:rPr>
          <w:sz w:val="28"/>
          <w:szCs w:val="28"/>
        </w:rPr>
        <w:t xml:space="preserve">         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 48 Керченского судебного района (городской округ Керчь) Республики Крым.</w:t>
      </w:r>
    </w:p>
    <w:p w:rsidR="002C5A94" w:rsidRPr="00D05908" w:rsidP="002C5A94">
      <w:pPr>
        <w:pStyle w:val="BodyText"/>
        <w:rPr>
          <w:sz w:val="28"/>
          <w:szCs w:val="28"/>
        </w:rPr>
      </w:pPr>
    </w:p>
    <w:p w:rsidR="002C5A94" w:rsidRPr="00D05908" w:rsidP="002C5A94">
      <w:pPr>
        <w:rPr>
          <w:sz w:val="28"/>
          <w:szCs w:val="28"/>
        </w:rPr>
      </w:pPr>
      <w:r w:rsidRPr="00D05908">
        <w:rPr>
          <w:sz w:val="28"/>
          <w:szCs w:val="28"/>
        </w:rPr>
        <w:t xml:space="preserve">  </w:t>
      </w:r>
    </w:p>
    <w:p w:rsidR="002C5A94" w:rsidRPr="00D05908" w:rsidP="002C5A94">
      <w:pPr>
        <w:rPr>
          <w:sz w:val="28"/>
          <w:szCs w:val="28"/>
        </w:rPr>
      </w:pPr>
      <w:r w:rsidRPr="00D05908">
        <w:rPr>
          <w:sz w:val="28"/>
          <w:szCs w:val="28"/>
        </w:rPr>
        <w:t xml:space="preserve">        Мировой судья       </w:t>
      </w:r>
      <w:r>
        <w:rPr>
          <w:sz w:val="28"/>
          <w:szCs w:val="28"/>
        </w:rPr>
        <w:t xml:space="preserve">                                                                    </w:t>
      </w:r>
      <w:r w:rsidRPr="00D05908">
        <w:rPr>
          <w:sz w:val="28"/>
          <w:szCs w:val="28"/>
        </w:rPr>
        <w:t>К.В. Троян</w:t>
      </w:r>
    </w:p>
    <w:p w:rsidR="002C5A94" w:rsidRPr="00D05908" w:rsidP="002C5A94">
      <w:pPr>
        <w:rPr>
          <w:sz w:val="28"/>
          <w:szCs w:val="28"/>
        </w:rPr>
      </w:pPr>
    </w:p>
    <w:p w:rsidR="00A84F08"/>
    <w:sectPr w:rsidSect="007570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2C5A94"/>
    <w:rsid w:val="00037823"/>
    <w:rsid w:val="002C5A94"/>
    <w:rsid w:val="004238A8"/>
    <w:rsid w:val="00A84F08"/>
    <w:rsid w:val="00D05908"/>
    <w:rsid w:val="00FA2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C5A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C5A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2C5A9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C5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rsid w:val="002C5A9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2C5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