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493" w:rsidRPr="00EA7A72" w:rsidP="00637493">
      <w:pPr>
        <w:pStyle w:val="NoSpacing"/>
        <w:jc w:val="right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>Дело № 5-44-174/2023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</w:rPr>
      </w:pPr>
    </w:p>
    <w:p w:rsidR="00637493" w:rsidRPr="00EA7A72" w:rsidP="00637493">
      <w:pPr>
        <w:pStyle w:val="NoSpacing"/>
        <w:jc w:val="center"/>
        <w:rPr>
          <w:rFonts w:ascii="Times New Roman" w:hAnsi="Times New Roman"/>
          <w:b/>
          <w:bCs/>
          <w:caps/>
          <w:szCs w:val="28"/>
        </w:rPr>
      </w:pPr>
      <w:r w:rsidRPr="00EA7A72">
        <w:rPr>
          <w:rFonts w:ascii="Times New Roman" w:hAnsi="Times New Roman"/>
          <w:b/>
          <w:bCs/>
          <w:caps/>
          <w:szCs w:val="28"/>
        </w:rPr>
        <w:t>постановление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b/>
          <w:bCs/>
          <w:caps/>
          <w:szCs w:val="28"/>
        </w:rPr>
        <w:t xml:space="preserve">                                          </w:t>
      </w:r>
      <w:r w:rsidRPr="00EA7A72">
        <w:rPr>
          <w:rFonts w:ascii="Times New Roman" w:hAnsi="Times New Roman"/>
          <w:szCs w:val="28"/>
        </w:rPr>
        <w:t xml:space="preserve">                                                       </w:t>
      </w:r>
    </w:p>
    <w:p w:rsidR="00637493" w:rsidRPr="00EA7A72" w:rsidP="0063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8"/>
        </w:rPr>
      </w:pPr>
      <w:r w:rsidRPr="00EA7A72">
        <w:rPr>
          <w:rFonts w:ascii="Times New Roman CYR" w:hAnsi="Times New Roman CYR" w:cs="Times New Roman CYR"/>
          <w:sz w:val="24"/>
          <w:szCs w:val="28"/>
        </w:rPr>
        <w:t>29 сентября 2023 год</w:t>
      </w:r>
      <w:r w:rsidRPr="00EA7A72">
        <w:rPr>
          <w:rFonts w:ascii="Times New Roman CYR" w:hAnsi="Times New Roman CYR" w:cs="Times New Roman CYR"/>
          <w:sz w:val="24"/>
          <w:szCs w:val="28"/>
        </w:rPr>
        <w:tab/>
      </w:r>
      <w:r w:rsidRPr="00EA7A72">
        <w:rPr>
          <w:rFonts w:ascii="Times New Roman CYR" w:hAnsi="Times New Roman CYR" w:cs="Times New Roman CYR"/>
          <w:sz w:val="24"/>
          <w:szCs w:val="28"/>
        </w:rPr>
        <w:tab/>
        <w:t xml:space="preserve">                          </w:t>
      </w:r>
      <w:r w:rsidRPr="00EA7A72">
        <w:rPr>
          <w:rFonts w:ascii="Times New Roman CYR" w:hAnsi="Times New Roman CYR" w:cs="Times New Roman CYR"/>
          <w:sz w:val="24"/>
          <w:szCs w:val="28"/>
        </w:rPr>
        <w:tab/>
      </w:r>
      <w:r w:rsidRPr="00EA7A72">
        <w:rPr>
          <w:rFonts w:ascii="Times New Roman CYR" w:hAnsi="Times New Roman CYR" w:cs="Times New Roman CYR"/>
          <w:sz w:val="24"/>
          <w:szCs w:val="28"/>
        </w:rPr>
        <w:tab/>
      </w:r>
      <w:r w:rsidRPr="00EA7A72">
        <w:rPr>
          <w:rFonts w:ascii="Times New Roman CYR" w:hAnsi="Times New Roman CYR" w:cs="Times New Roman CYR"/>
          <w:sz w:val="24"/>
          <w:szCs w:val="28"/>
        </w:rPr>
        <w:tab/>
        <w:t xml:space="preserve">        г. Керчь 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</w:rPr>
      </w:pP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  - настоятеля религиозной организации «православный приход Храма Святого благоверного князя Дмитрия Донского г. Керчи</w:t>
      </w:r>
      <w:r w:rsidRPr="00EA7A72">
        <w:rPr>
          <w:rFonts w:ascii="Times New Roman" w:hAnsi="Times New Roman"/>
          <w:szCs w:val="28"/>
        </w:rPr>
        <w:t xml:space="preserve"> Республики Крым Феодосийской Епархии» </w:t>
      </w:r>
      <w:r w:rsidRPr="00EA7A72">
        <w:rPr>
          <w:rFonts w:ascii="Times New Roman" w:hAnsi="Times New Roman"/>
          <w:szCs w:val="28"/>
        </w:rPr>
        <w:t>Кашлюка</w:t>
      </w:r>
      <w:r w:rsidRPr="00EA7A72">
        <w:rPr>
          <w:rFonts w:ascii="Times New Roman" w:hAnsi="Times New Roman"/>
          <w:szCs w:val="28"/>
        </w:rPr>
        <w:t xml:space="preserve"> </w:t>
      </w:r>
      <w:r w:rsidRPr="00EA7A72">
        <w:rPr>
          <w:rFonts w:ascii="Times New Roman" w:hAnsi="Times New Roman"/>
          <w:szCs w:val="28"/>
        </w:rPr>
        <w:t>ИЗЪЯТО</w:t>
      </w:r>
      <w:r w:rsidRPr="00EA7A72">
        <w:rPr>
          <w:rFonts w:ascii="Times New Roman" w:hAnsi="Times New Roman"/>
          <w:szCs w:val="28"/>
        </w:rPr>
        <w:t xml:space="preserve"> </w:t>
      </w:r>
      <w:r w:rsidRPr="00EA7A72">
        <w:rPr>
          <w:rFonts w:ascii="Times New Roman" w:hAnsi="Times New Roman"/>
          <w:szCs w:val="28"/>
        </w:rPr>
        <w:t>ИЗЪЯТО</w:t>
      </w:r>
      <w:r w:rsidRPr="00EA7A72">
        <w:rPr>
          <w:rFonts w:ascii="Times New Roman" w:hAnsi="Times New Roman"/>
          <w:szCs w:val="28"/>
        </w:rPr>
        <w:t xml:space="preserve"> </w:t>
      </w:r>
      <w:r w:rsidRPr="00EA7A72">
        <w:rPr>
          <w:rFonts w:ascii="Times New Roman" w:hAnsi="Times New Roman"/>
          <w:szCs w:val="28"/>
        </w:rPr>
        <w:t>года рождения, уроженца г</w:t>
      </w:r>
      <w:r w:rsidRPr="00EA7A72">
        <w:rPr>
          <w:rFonts w:ascii="Times New Roman" w:hAnsi="Times New Roman"/>
          <w:szCs w:val="28"/>
        </w:rPr>
        <w:t xml:space="preserve"> </w:t>
      </w:r>
      <w:r w:rsidRPr="00EA7A72">
        <w:rPr>
          <w:rFonts w:ascii="Times New Roman" w:hAnsi="Times New Roman"/>
          <w:szCs w:val="28"/>
        </w:rPr>
        <w:t xml:space="preserve">ИЗЪЯТО, зарегистрированного по адресу: ИЗЪЯТО, </w:t>
      </w:r>
    </w:p>
    <w:p w:rsidR="00637493" w:rsidRPr="00EA7A72" w:rsidP="00637493">
      <w:pPr>
        <w:pStyle w:val="NoSpacing"/>
        <w:jc w:val="center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>УСТАНОВИЛ: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</w:rPr>
      </w:pP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Согласно протоколу № 91112323300016200001 от 21.08.2023 года </w:t>
      </w:r>
      <w:r w:rsidRPr="00EA7A72">
        <w:rPr>
          <w:rFonts w:ascii="Times New Roman" w:hAnsi="Times New Roman"/>
          <w:szCs w:val="28"/>
        </w:rPr>
        <w:t>Кашлюк</w:t>
      </w:r>
      <w:r w:rsidRPr="00EA7A72">
        <w:rPr>
          <w:rFonts w:ascii="Times New Roman" w:hAnsi="Times New Roman"/>
          <w:szCs w:val="28"/>
        </w:rPr>
        <w:t xml:space="preserve"> С.С., являясь настоятелем религиозной организации «православный приход Храма Святого благоверного князя Дмитрия Донского г. Керчи Республики Крым Феодосийской Епархии», не исполнил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(УСН) за 2022 год, </w:t>
      </w:r>
      <w:r w:rsidRPr="00EA7A72">
        <w:rPr>
          <w:rFonts w:ascii="Times New Roman" w:hAnsi="Times New Roman"/>
          <w:szCs w:val="28"/>
        </w:rPr>
        <w:t>установленную</w:t>
      </w:r>
      <w:r w:rsidRPr="00EA7A72">
        <w:rPr>
          <w:rFonts w:ascii="Times New Roman" w:hAnsi="Times New Roman"/>
          <w:szCs w:val="28"/>
        </w:rPr>
        <w:t xml:space="preserve"> </w:t>
      </w:r>
      <w:r w:rsidRPr="00EA7A72">
        <w:rPr>
          <w:rFonts w:ascii="Times New Roman" w:hAnsi="Times New Roman"/>
          <w:szCs w:val="28"/>
        </w:rPr>
        <w:t>п.п</w:t>
      </w:r>
      <w:r w:rsidRPr="00EA7A72">
        <w:rPr>
          <w:rFonts w:ascii="Times New Roman" w:hAnsi="Times New Roman"/>
          <w:szCs w:val="28"/>
        </w:rPr>
        <w:t>. 1  п. 1. ст. 346.23 Налогового Кодекса Российской Федерации, чем совершил административное правонарушение, предусмотренное ст.15.5. КоАП РФ.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В судебное заседание </w:t>
      </w:r>
      <w:r w:rsidRPr="00EA7A72">
        <w:rPr>
          <w:rFonts w:ascii="Times New Roman" w:hAnsi="Times New Roman"/>
          <w:szCs w:val="28"/>
        </w:rPr>
        <w:t>Кашлюк</w:t>
      </w:r>
      <w:r w:rsidRPr="00EA7A72">
        <w:rPr>
          <w:rFonts w:ascii="Times New Roman" w:hAnsi="Times New Roman"/>
          <w:szCs w:val="28"/>
        </w:rPr>
        <w:t xml:space="preserve"> С.С. не явился, о дате, времени и месте судебного заседания </w:t>
      </w:r>
      <w:r w:rsidRPr="00EA7A72">
        <w:rPr>
          <w:rFonts w:ascii="Times New Roman" w:hAnsi="Times New Roman"/>
          <w:szCs w:val="28"/>
        </w:rPr>
        <w:t>извещен</w:t>
      </w:r>
      <w:r w:rsidRPr="00EA7A72">
        <w:rPr>
          <w:rFonts w:ascii="Times New Roman" w:hAnsi="Times New Roman"/>
          <w:szCs w:val="28"/>
        </w:rPr>
        <w:t xml:space="preserve"> надлежащим образом по всем известным суду адресам, каких-либо ходатайств не поступило.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>Исследовав письменные материалы дела об административном правонарушении, суд приходит к следующему. 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>В соответствии с ч.1.ст.2.1.КоАП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Статья 15.5.КоАП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Санкцией статьи 15.5. КоАП РФ, </w:t>
      </w:r>
      <w:r w:rsidRPr="00EA7A72">
        <w:rPr>
          <w:rFonts w:ascii="Times New Roman" w:hAnsi="Times New Roman"/>
          <w:szCs w:val="28"/>
          <w:lang w:eastAsia="en-US"/>
        </w:rPr>
        <w:t xml:space="preserve">предусмотрено наказание в виде </w:t>
      </w:r>
      <w:r w:rsidRPr="00EA7A72">
        <w:rPr>
          <w:rFonts w:ascii="Times New Roman" w:hAnsi="Times New Roman"/>
          <w:szCs w:val="28"/>
        </w:rPr>
        <w:t xml:space="preserve"> предупреждение или наложение административного штрафа на должностных лиц в размере от трехсот до пятисот рублей.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       В соответствии со ст.ст.26.1.,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ab/>
        <w:t>Согласно подпункту 1 пункта 1 статьи 346.23 НК РФ налогоплательщики – организации по истечении налогового периода предоставляют налоговую декларацию по УСН в налоговые органы по месту нахождения организации не позднее 25 марта года, следующего за истекшим налоговым периодом.</w:t>
      </w:r>
    </w:p>
    <w:p w:rsidR="00637493" w:rsidRPr="00EA7A72" w:rsidP="0063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color w:val="333333"/>
          <w:szCs w:val="28"/>
        </w:rPr>
        <w:t xml:space="preserve">Установлено, что в нарушение пп.1. п.1. ст. 346.23 </w:t>
      </w:r>
      <w:r w:rsidRPr="00EA7A72">
        <w:rPr>
          <w:rFonts w:ascii="Times New Roman" w:hAnsi="Times New Roman"/>
          <w:szCs w:val="28"/>
        </w:rPr>
        <w:t xml:space="preserve">Налогового кодекса РФ, настоятелем религиозной организации «православный приход Храма Святого благоверного князя Дмитрия Донского г. Керчи Республики Крым Феодосийской Епархии» </w:t>
      </w:r>
      <w:r w:rsidRPr="00EA7A72">
        <w:rPr>
          <w:rFonts w:ascii="Times New Roman" w:hAnsi="Times New Roman"/>
          <w:szCs w:val="28"/>
        </w:rPr>
        <w:t>Кашлюком</w:t>
      </w:r>
      <w:r w:rsidRPr="00EA7A72">
        <w:rPr>
          <w:rFonts w:ascii="Times New Roman" w:hAnsi="Times New Roman"/>
          <w:szCs w:val="28"/>
        </w:rPr>
        <w:t xml:space="preserve"> С.С. не обеспечено своевременное предоставление в налоговый орган налоговой декларации по налогу, уплачиваемому в связи с применением упрощенной системы налогообложения (УСН) за 2022 год,  </w:t>
      </w:r>
      <w:r w:rsidRPr="00EA7A72">
        <w:rPr>
          <w:rFonts w:ascii="Times New Roman" w:hAnsi="Times New Roman"/>
          <w:szCs w:val="28"/>
        </w:rPr>
        <w:t>последний срок предоставления которой</w:t>
      </w:r>
      <w:r w:rsidRPr="00EA7A72">
        <w:rPr>
          <w:rFonts w:ascii="Times New Roman" w:hAnsi="Times New Roman"/>
          <w:szCs w:val="28"/>
        </w:rPr>
        <w:t xml:space="preserve"> 25.03.2023</w:t>
      </w:r>
      <w:r w:rsidRPr="00EA7A72">
        <w:rPr>
          <w:rFonts w:ascii="Times New Roman" w:hAnsi="Times New Roman"/>
          <w:color w:val="333333"/>
          <w:szCs w:val="28"/>
        </w:rPr>
        <w:t>.</w:t>
      </w:r>
    </w:p>
    <w:p w:rsidR="00637493" w:rsidRPr="00EA7A72" w:rsidP="0063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color w:val="333333"/>
          <w:szCs w:val="28"/>
        </w:rPr>
        <w:tab/>
      </w:r>
      <w:r w:rsidRPr="00EA7A72">
        <w:rPr>
          <w:rFonts w:ascii="Times New Roman" w:hAnsi="Times New Roman"/>
          <w:color w:val="333333"/>
          <w:szCs w:val="28"/>
        </w:rPr>
        <w:t xml:space="preserve">Фактически (первичная) налоговая </w:t>
      </w:r>
      <w:r w:rsidRPr="00EA7A72">
        <w:rPr>
          <w:rFonts w:ascii="Times New Roman" w:hAnsi="Times New Roman"/>
          <w:szCs w:val="28"/>
        </w:rPr>
        <w:t xml:space="preserve">декларация по налогу, уплачиваемому в связи с применением упрощенной системы налогообложения (УСН) за 2022 год  настоятелем религиозной организации «православный приход Храма Святого благоверного князя Дмитрия Донского г. Керчи Республики Крым Феодосийской Епархии» </w:t>
      </w:r>
      <w:r w:rsidRPr="00EA7A72">
        <w:rPr>
          <w:rFonts w:ascii="Times New Roman" w:hAnsi="Times New Roman"/>
          <w:szCs w:val="28"/>
        </w:rPr>
        <w:t>Кашлюком</w:t>
      </w:r>
      <w:r w:rsidRPr="00EA7A72">
        <w:rPr>
          <w:rFonts w:ascii="Times New Roman" w:hAnsi="Times New Roman"/>
          <w:szCs w:val="28"/>
        </w:rPr>
        <w:t xml:space="preserve"> С.С., </w:t>
      </w:r>
      <w:r w:rsidRPr="00EA7A72">
        <w:rPr>
          <w:rFonts w:ascii="Times New Roman" w:hAnsi="Times New Roman"/>
          <w:color w:val="333333"/>
          <w:szCs w:val="28"/>
        </w:rPr>
        <w:t>была представлена в Межрайонную ИФНС России № 7 по Республике Крым 18</w:t>
      </w:r>
      <w:r w:rsidRPr="00EA7A72">
        <w:rPr>
          <w:rFonts w:ascii="Times New Roman" w:hAnsi="Times New Roman"/>
          <w:color w:val="000000"/>
          <w:szCs w:val="28"/>
        </w:rPr>
        <w:t>.04.2022, рег. № 1807806506)</w:t>
      </w:r>
    </w:p>
    <w:p w:rsidR="00637493" w:rsidRPr="00EA7A72" w:rsidP="0063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Вина настоятеля религиозной организации «православный приход Храма Святого благоверного князя Дмитрия Донского г. Керчи Республики Крым Феодосийской Епархии» </w:t>
      </w:r>
      <w:r w:rsidRPr="00EA7A72">
        <w:rPr>
          <w:rFonts w:ascii="Times New Roman" w:hAnsi="Times New Roman"/>
          <w:szCs w:val="28"/>
        </w:rPr>
        <w:t>Кашлюка</w:t>
      </w:r>
      <w:r w:rsidRPr="00EA7A72">
        <w:rPr>
          <w:rFonts w:ascii="Times New Roman" w:hAnsi="Times New Roman"/>
          <w:szCs w:val="28"/>
        </w:rPr>
        <w:t xml:space="preserve"> С.С., в совершении административного правонарушения подтверждается совокупностью исследованных в судебном заседании доказательств: </w:t>
      </w:r>
      <w:r w:rsidRPr="00EA7A72">
        <w:rPr>
          <w:rFonts w:ascii="Times New Roman" w:hAnsi="Times New Roman"/>
          <w:color w:val="333333"/>
          <w:szCs w:val="28"/>
        </w:rPr>
        <w:t>протоколом об административном правонарушении № 91112323300016200001 от 21.08.2023; копией квитанции о приеме налоговой декларации (расчета) в электронном виде, поступившей 18.04.2023 года;</w:t>
      </w:r>
      <w:r w:rsidRPr="00EA7A72">
        <w:rPr>
          <w:rFonts w:ascii="Times New Roman" w:hAnsi="Times New Roman"/>
          <w:color w:val="333333"/>
          <w:szCs w:val="28"/>
        </w:rPr>
        <w:t xml:space="preserve"> сведениями об организационно-правовой форме.</w:t>
      </w:r>
    </w:p>
    <w:p w:rsidR="00637493" w:rsidRPr="00EA7A72" w:rsidP="0063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A7A72">
        <w:rPr>
          <w:rFonts w:ascii="Times New Roman" w:hAnsi="Times New Roman"/>
          <w:szCs w:val="28"/>
        </w:rPr>
        <w:t xml:space="preserve"> </w:t>
      </w:r>
      <w:r w:rsidRPr="00EA7A72">
        <w:rPr>
          <w:rFonts w:ascii="Times New Roman" w:hAnsi="Times New Roman"/>
          <w:color w:val="000000"/>
          <w:szCs w:val="28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EA7A72">
        <w:rPr>
          <w:rFonts w:ascii="Times New Roman" w:hAnsi="Times New Roman"/>
          <w:szCs w:val="28"/>
        </w:rPr>
        <w:t xml:space="preserve">настоятеля религиозной организации «православный приход Храма Святого благоверного князя Дмитрия Донского г. Керчи Республики Крым Феодосийской Епархии» </w:t>
      </w:r>
      <w:r w:rsidRPr="00EA7A72">
        <w:rPr>
          <w:rFonts w:ascii="Times New Roman" w:hAnsi="Times New Roman"/>
          <w:szCs w:val="28"/>
        </w:rPr>
        <w:t>Кашлюка</w:t>
      </w:r>
      <w:r w:rsidRPr="00EA7A72">
        <w:rPr>
          <w:rFonts w:ascii="Times New Roman" w:hAnsi="Times New Roman"/>
          <w:szCs w:val="28"/>
        </w:rPr>
        <w:t xml:space="preserve"> С.С.</w:t>
      </w:r>
      <w:r w:rsidRPr="00EA7A72">
        <w:rPr>
          <w:rFonts w:ascii="Times New Roman" w:hAnsi="Times New Roman"/>
          <w:color w:val="000000"/>
          <w:szCs w:val="28"/>
        </w:rPr>
        <w:t xml:space="preserve"> имеется состав административного правонарушения, предусмотренного  статьёй 15.5 КоАП РФ.</w:t>
      </w:r>
    </w:p>
    <w:p w:rsidR="00637493" w:rsidRPr="00EA7A72" w:rsidP="0063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EA7A72">
        <w:rPr>
          <w:rFonts w:ascii="Times New Roman" w:hAnsi="Times New Roman"/>
          <w:color w:val="000000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637493" w:rsidRPr="00EA7A72" w:rsidP="00637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При назначении наказания судья  учитывает характер, общественную опасность совершенного административного  правонарушения, личность виновного, его имущественное положение, а также отсутствие смягчающих и отягчающих вину обстоятельств и считает возможным назначить настоятелю религиозной организации «православный приход Храма Святого благоверного князя Дмитрия Донского г. Керчи Республики Крым Феодосийской Епархии» </w:t>
      </w:r>
      <w:r w:rsidRPr="00EA7A72">
        <w:rPr>
          <w:rFonts w:ascii="Times New Roman" w:hAnsi="Times New Roman"/>
          <w:szCs w:val="28"/>
        </w:rPr>
        <w:t>Кашлюку</w:t>
      </w:r>
      <w:r w:rsidRPr="00EA7A72">
        <w:rPr>
          <w:rFonts w:ascii="Times New Roman" w:hAnsi="Times New Roman"/>
          <w:szCs w:val="28"/>
        </w:rPr>
        <w:t xml:space="preserve"> С.С. и назначить наказание в виде предупреждения. 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На основании </w:t>
      </w:r>
      <w:r w:rsidRPr="00EA7A72">
        <w:rPr>
          <w:rFonts w:ascii="Times New Roman" w:hAnsi="Times New Roman"/>
          <w:szCs w:val="28"/>
        </w:rPr>
        <w:t>изложенного</w:t>
      </w:r>
      <w:r w:rsidRPr="00EA7A72">
        <w:rPr>
          <w:rFonts w:ascii="Times New Roman" w:hAnsi="Times New Roman"/>
          <w:szCs w:val="28"/>
        </w:rPr>
        <w:t>, руководствуясь ст. 3.5, 4.1-4.3, 23.1, 29.10 КоАП РФ, мировой судья,</w:t>
      </w:r>
    </w:p>
    <w:p w:rsidR="00637493" w:rsidRPr="00EA7A72" w:rsidP="00637493">
      <w:pPr>
        <w:pStyle w:val="NoSpacing"/>
        <w:jc w:val="center"/>
        <w:rPr>
          <w:rFonts w:ascii="Times New Roman" w:hAnsi="Times New Roman"/>
          <w:szCs w:val="28"/>
          <w:lang w:val="uk-UA"/>
        </w:rPr>
      </w:pPr>
      <w:r w:rsidRPr="00EA7A72">
        <w:rPr>
          <w:rFonts w:ascii="Times New Roman" w:hAnsi="Times New Roman"/>
          <w:szCs w:val="28"/>
          <w:lang w:val="uk-UA"/>
        </w:rPr>
        <w:t>ПОСТАНОВИЛ:</w:t>
      </w:r>
    </w:p>
    <w:p w:rsidR="00637493" w:rsidRPr="00EA7A72" w:rsidP="00637493">
      <w:pPr>
        <w:pStyle w:val="NoSpacing"/>
        <w:jc w:val="center"/>
        <w:rPr>
          <w:rFonts w:ascii="Times New Roman" w:hAnsi="Times New Roman"/>
          <w:szCs w:val="28"/>
          <w:lang w:val="uk-UA"/>
        </w:rPr>
      </w:pP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 xml:space="preserve">Признать должностное лицо – настоятеля религиозной организации «православный приход Храма Святого благоверного князя Дмитрия Донского г. Керчи Республики Крым Феодосийской Епархии» </w:t>
      </w:r>
      <w:r w:rsidRPr="00EA7A72">
        <w:rPr>
          <w:rFonts w:ascii="Times New Roman" w:hAnsi="Times New Roman"/>
          <w:szCs w:val="28"/>
        </w:rPr>
        <w:t>Кашлюка</w:t>
      </w:r>
      <w:r w:rsidRPr="00EA7A72">
        <w:rPr>
          <w:rFonts w:ascii="Times New Roman" w:hAnsi="Times New Roman"/>
          <w:szCs w:val="28"/>
        </w:rPr>
        <w:t xml:space="preserve"> </w:t>
      </w:r>
      <w:r w:rsidRPr="00EA7A72" w:rsidR="00EA7A72">
        <w:rPr>
          <w:rFonts w:ascii="Times New Roman" w:hAnsi="Times New Roman"/>
          <w:szCs w:val="28"/>
        </w:rPr>
        <w:t xml:space="preserve">ИЗЪЯТО </w:t>
      </w:r>
      <w:r w:rsidRPr="00EA7A72">
        <w:rPr>
          <w:rFonts w:ascii="Times New Roman" w:hAnsi="Times New Roman"/>
          <w:szCs w:val="28"/>
        </w:rPr>
        <w:t>виновным в совершении административного правонарушения, предусмотренного ст. 15.5 Кодекса РФ об административных правонарушениях и назначить наказание в виде предупреждения.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  <w:r w:rsidRPr="00EA7A72">
        <w:rPr>
          <w:rFonts w:ascii="Times New Roman" w:hAnsi="Times New Roman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жалобы.</w:t>
      </w:r>
    </w:p>
    <w:p w:rsidR="00637493" w:rsidRPr="00EA7A72" w:rsidP="00637493">
      <w:pPr>
        <w:pStyle w:val="NoSpacing"/>
        <w:ind w:firstLine="720"/>
        <w:jc w:val="both"/>
        <w:rPr>
          <w:rFonts w:ascii="Times New Roman" w:hAnsi="Times New Roman"/>
          <w:szCs w:val="28"/>
        </w:rPr>
      </w:pP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  <w:lang w:val="uk-UA"/>
        </w:rPr>
      </w:pPr>
      <w:r w:rsidRPr="00EA7A72">
        <w:rPr>
          <w:rFonts w:ascii="Times New Roman" w:hAnsi="Times New Roman"/>
          <w:szCs w:val="28"/>
        </w:rPr>
        <w:t>Мировой с</w:t>
      </w:r>
      <w:r w:rsidRPr="00EA7A72">
        <w:rPr>
          <w:rFonts w:ascii="Times New Roman" w:hAnsi="Times New Roman"/>
          <w:szCs w:val="28"/>
          <w:lang w:val="uk-UA"/>
        </w:rPr>
        <w:t>удья</w:t>
      </w:r>
      <w:r w:rsidRPr="00EA7A72">
        <w:rPr>
          <w:rFonts w:ascii="Times New Roman" w:hAnsi="Times New Roman"/>
          <w:szCs w:val="28"/>
          <w:lang w:val="uk-UA"/>
        </w:rPr>
        <w:t xml:space="preserve"> </w:t>
      </w:r>
      <w:r w:rsidRPr="00EA7A72">
        <w:rPr>
          <w:rFonts w:ascii="Times New Roman" w:hAnsi="Times New Roman"/>
          <w:szCs w:val="28"/>
          <w:lang w:val="uk-UA"/>
        </w:rPr>
        <w:tab/>
      </w:r>
      <w:r w:rsidRPr="00EA7A72">
        <w:rPr>
          <w:rFonts w:ascii="Times New Roman" w:hAnsi="Times New Roman"/>
          <w:szCs w:val="28"/>
          <w:lang w:val="uk-UA"/>
        </w:rPr>
        <w:tab/>
      </w:r>
      <w:r w:rsidRPr="00EA7A72">
        <w:rPr>
          <w:rFonts w:ascii="Times New Roman" w:hAnsi="Times New Roman"/>
          <w:szCs w:val="28"/>
          <w:lang w:val="uk-UA"/>
        </w:rPr>
        <w:tab/>
      </w:r>
      <w:r w:rsidRPr="00EA7A72">
        <w:rPr>
          <w:rFonts w:ascii="Times New Roman" w:hAnsi="Times New Roman"/>
          <w:szCs w:val="28"/>
          <w:lang w:val="uk-UA"/>
        </w:rPr>
        <w:tab/>
      </w:r>
      <w:r w:rsidRPr="00EA7A72">
        <w:rPr>
          <w:rFonts w:ascii="Times New Roman" w:hAnsi="Times New Roman"/>
          <w:szCs w:val="28"/>
          <w:lang w:val="uk-UA"/>
        </w:rPr>
        <w:tab/>
      </w:r>
      <w:r w:rsidRPr="00EA7A72">
        <w:rPr>
          <w:rFonts w:ascii="Times New Roman" w:hAnsi="Times New Roman"/>
          <w:szCs w:val="28"/>
          <w:lang w:val="uk-UA"/>
        </w:rPr>
        <w:tab/>
        <w:t xml:space="preserve">              И.Ю. </w:t>
      </w:r>
      <w:r w:rsidRPr="00EA7A72">
        <w:rPr>
          <w:rFonts w:ascii="Times New Roman" w:hAnsi="Times New Roman"/>
          <w:szCs w:val="28"/>
          <w:lang w:val="uk-UA"/>
        </w:rPr>
        <w:t>Сергиенко</w:t>
      </w:r>
    </w:p>
    <w:p w:rsidR="00637493" w:rsidRPr="00EA7A72" w:rsidP="00637493">
      <w:pPr>
        <w:pStyle w:val="NoSpacing"/>
        <w:jc w:val="both"/>
        <w:rPr>
          <w:rFonts w:ascii="Times New Roman" w:hAnsi="Times New Roman"/>
          <w:szCs w:val="28"/>
          <w:lang w:val="uk-UA"/>
        </w:rPr>
      </w:pPr>
    </w:p>
    <w:p w:rsidR="008B0A35" w:rsidRPr="00EA7A72">
      <w:pPr>
        <w:rPr>
          <w:sz w:val="18"/>
        </w:rPr>
      </w:pPr>
    </w:p>
    <w:sectPr w:rsidSect="00EA7A7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D0"/>
    <w:rsid w:val="002704D0"/>
    <w:rsid w:val="00637493"/>
    <w:rsid w:val="008B0A35"/>
    <w:rsid w:val="00A06D2C"/>
    <w:rsid w:val="00EA7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93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493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