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0D57" w:rsidRPr="00F00D57" w:rsidP="00F00D57">
      <w:pPr>
        <w:spacing w:after="0" w:line="240" w:lineRule="auto"/>
        <w:jc w:val="right"/>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Дело № 5-44-259/2022</w:t>
      </w:r>
    </w:p>
    <w:p w:rsidR="00F00D57" w:rsidRPr="00F00D57" w:rsidP="00F00D57">
      <w:pPr>
        <w:spacing w:after="0" w:line="240" w:lineRule="auto"/>
        <w:jc w:val="right"/>
        <w:rPr>
          <w:rFonts w:ascii="Times New Roman" w:eastAsia="Times New Roman" w:hAnsi="Times New Roman" w:cs="Times New Roman"/>
          <w:bCs/>
          <w:color w:val="000000" w:themeColor="text1"/>
          <w:sz w:val="18"/>
          <w:szCs w:val="18"/>
          <w:lang w:eastAsia="ru-RU"/>
        </w:rPr>
      </w:pPr>
      <w:r w:rsidRPr="00F00D57">
        <w:rPr>
          <w:rFonts w:ascii="Times New Roman" w:eastAsia="Times New Roman" w:hAnsi="Times New Roman" w:cs="Times New Roman"/>
          <w:bCs/>
          <w:color w:val="000000" w:themeColor="text1"/>
          <w:sz w:val="18"/>
          <w:szCs w:val="18"/>
          <w:lang w:eastAsia="ru-RU"/>
        </w:rPr>
        <w:t>УИД 91MS0044-01-2022-002147-85</w:t>
      </w:r>
    </w:p>
    <w:p w:rsidR="00F00D57" w:rsidRPr="00F00D57" w:rsidP="00F00D57">
      <w:pPr>
        <w:spacing w:after="0" w:line="240" w:lineRule="auto"/>
        <w:jc w:val="right"/>
        <w:rPr>
          <w:rFonts w:ascii="Times New Roman" w:eastAsia="Times New Roman" w:hAnsi="Times New Roman" w:cs="Times New Roman"/>
          <w:color w:val="000000" w:themeColor="text1"/>
          <w:sz w:val="18"/>
          <w:szCs w:val="18"/>
          <w:lang w:eastAsia="ru-RU"/>
        </w:rPr>
      </w:pPr>
    </w:p>
    <w:p w:rsidR="00F00D57" w:rsidRPr="00F00D57" w:rsidP="00F00D57">
      <w:pPr>
        <w:spacing w:after="0" w:line="240" w:lineRule="auto"/>
        <w:jc w:val="center"/>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ПОСТАНОВЛЕНИЕ</w:t>
      </w:r>
    </w:p>
    <w:p w:rsidR="00F00D57" w:rsidRPr="00F00D57" w:rsidP="00F00D57">
      <w:pPr>
        <w:spacing w:after="0" w:line="240" w:lineRule="auto"/>
        <w:rPr>
          <w:rFonts w:ascii="Times New Roman" w:eastAsia="Times New Roman" w:hAnsi="Times New Roman" w:cs="Times New Roman"/>
          <w:color w:val="000000" w:themeColor="text1"/>
          <w:sz w:val="18"/>
          <w:szCs w:val="18"/>
          <w:lang w:eastAsia="ru-RU"/>
        </w:rPr>
      </w:pPr>
    </w:p>
    <w:p w:rsidR="00F00D57" w:rsidRPr="00F00D57" w:rsidP="00F00D57">
      <w:pPr>
        <w:tabs>
          <w:tab w:val="left" w:pos="8080"/>
        </w:tabs>
        <w:spacing w:after="0" w:line="240" w:lineRule="auto"/>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20 декабря 2022 г.</w:t>
      </w:r>
      <w:r w:rsidRPr="00F00D57">
        <w:rPr>
          <w:rFonts w:ascii="Times New Roman" w:eastAsia="Times New Roman" w:hAnsi="Times New Roman" w:cs="Times New Roman"/>
          <w:color w:val="000000" w:themeColor="text1"/>
          <w:sz w:val="18"/>
          <w:szCs w:val="18"/>
          <w:lang w:eastAsia="ru-RU"/>
        </w:rPr>
        <w:tab/>
        <w:t xml:space="preserve">   г. Керчь</w:t>
      </w:r>
    </w:p>
    <w:p w:rsidR="00F00D57" w:rsidRPr="00F00D57" w:rsidP="00F00D57">
      <w:pPr>
        <w:spacing w:after="0" w:line="240" w:lineRule="auto"/>
        <w:jc w:val="both"/>
        <w:rPr>
          <w:rFonts w:ascii="Times New Roman" w:eastAsia="Times New Roman" w:hAnsi="Times New Roman" w:cs="Times New Roman"/>
          <w:color w:val="000000" w:themeColor="text1"/>
          <w:sz w:val="18"/>
          <w:szCs w:val="18"/>
          <w:lang w:eastAsia="ru-RU"/>
        </w:rPr>
      </w:pPr>
    </w:p>
    <w:p w:rsidR="00F00D57" w:rsidRPr="00F00D57" w:rsidP="00F00D57">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Мировой судья судебного участка № 44 Керченского судебного района (городской округ Керчь) Республики Крым Козлова К.Ю., с участием Голубятникова И.С., инспектора ДПС ОВДПС ГИБДД УМВД РФ по г. Керчи Головатюка С.А., рассмотрев в открытом судебном заседании дело об административном правонарушении в отношении:</w:t>
      </w:r>
    </w:p>
    <w:p w:rsidR="00F00D57" w:rsidRPr="00F00D57" w:rsidP="00F00D57">
      <w:pPr>
        <w:spacing w:after="0" w:line="240" w:lineRule="auto"/>
        <w:ind w:left="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xml:space="preserve">Голубятникова </w:t>
      </w:r>
      <w:r w:rsidRPr="00CC7958">
        <w:rPr>
          <w:rFonts w:ascii="Times New Roman" w:eastAsia="Times New Roman" w:hAnsi="Times New Roman" w:cs="Times New Roman"/>
          <w:color w:val="000000" w:themeColor="text1"/>
          <w:sz w:val="18"/>
          <w:szCs w:val="18"/>
          <w:lang w:eastAsia="ru-RU"/>
        </w:rPr>
        <w:t>«ИЗЪЯТО»</w:t>
      </w:r>
      <w:r w:rsidRPr="00CC7958">
        <w:rPr>
          <w:rFonts w:ascii="Times New Roman" w:eastAsia="Times New Roman" w:hAnsi="Times New Roman" w:cs="Times New Roman"/>
          <w:color w:val="000000" w:themeColor="text1"/>
          <w:sz w:val="18"/>
          <w:szCs w:val="18"/>
          <w:lang w:eastAsia="ru-RU"/>
        </w:rPr>
        <w:t xml:space="preserve"> </w:t>
      </w:r>
      <w:r w:rsidRPr="00F00D57">
        <w:rPr>
          <w:rFonts w:ascii="Times New Roman" w:eastAsia="Times New Roman" w:hAnsi="Times New Roman" w:cs="Times New Roman"/>
          <w:color w:val="000000" w:themeColor="text1"/>
          <w:sz w:val="18"/>
          <w:szCs w:val="18"/>
          <w:lang w:eastAsia="ru-RU"/>
        </w:rPr>
        <w:t>,</w:t>
      </w:r>
      <w:r w:rsidRPr="00F00D57">
        <w:rPr>
          <w:rFonts w:ascii="Times New Roman" w:eastAsia="Times New Roman" w:hAnsi="Times New Roman" w:cs="Times New Roman"/>
          <w:color w:val="000000" w:themeColor="text1"/>
          <w:sz w:val="18"/>
          <w:szCs w:val="18"/>
          <w:lang w:eastAsia="ru-RU"/>
        </w:rPr>
        <w:t xml:space="preserve"> </w:t>
      </w:r>
      <w:r w:rsidRPr="00CC7958">
        <w:rPr>
          <w:rFonts w:ascii="Times New Roman" w:eastAsia="Times New Roman" w:hAnsi="Times New Roman" w:cs="Times New Roman"/>
          <w:color w:val="000000" w:themeColor="text1"/>
          <w:sz w:val="18"/>
          <w:szCs w:val="18"/>
          <w:lang w:eastAsia="ru-RU"/>
        </w:rPr>
        <w:t xml:space="preserve">«ИЗЪЯТО» </w:t>
      </w:r>
      <w:r w:rsidRPr="00F00D57">
        <w:rPr>
          <w:rFonts w:ascii="Times New Roman" w:eastAsia="Times New Roman" w:hAnsi="Times New Roman" w:cs="Times New Roman"/>
          <w:color w:val="000000" w:themeColor="text1"/>
          <w:sz w:val="18"/>
          <w:szCs w:val="18"/>
          <w:lang w:eastAsia="ru-RU"/>
        </w:rPr>
        <w:t xml:space="preserve">года рождения, уроженца </w:t>
      </w:r>
      <w:r w:rsidRPr="00CC7958">
        <w:rPr>
          <w:rFonts w:ascii="Times New Roman" w:eastAsia="Times New Roman" w:hAnsi="Times New Roman" w:cs="Times New Roman"/>
          <w:color w:val="000000" w:themeColor="text1"/>
          <w:sz w:val="18"/>
          <w:szCs w:val="18"/>
          <w:lang w:eastAsia="ru-RU"/>
        </w:rPr>
        <w:t>«ИЗЪЯТО»</w:t>
      </w:r>
      <w:r w:rsidRPr="00F00D57">
        <w:rPr>
          <w:rFonts w:ascii="Times New Roman" w:eastAsia="Times New Roman" w:hAnsi="Times New Roman" w:cs="Times New Roman"/>
          <w:color w:val="000000" w:themeColor="text1"/>
          <w:sz w:val="18"/>
          <w:szCs w:val="18"/>
          <w:lang w:eastAsia="ru-RU"/>
        </w:rPr>
        <w:t xml:space="preserve">, гражданина РФ, состоящего в зарегистрированном браке, имеющего на иждивении двоих несовершеннолетних детей, официально не трудоустроенного, не являющегося инвалидом, зарегистрированного и фактически проживающего по адресу: </w:t>
      </w:r>
      <w:r w:rsidRPr="00CC7958">
        <w:rPr>
          <w:rFonts w:ascii="Times New Roman" w:eastAsia="Times New Roman" w:hAnsi="Times New Roman" w:cs="Times New Roman"/>
          <w:color w:val="000000" w:themeColor="text1"/>
          <w:sz w:val="18"/>
          <w:szCs w:val="18"/>
          <w:lang w:eastAsia="ru-RU"/>
        </w:rPr>
        <w:t>«ИЗЪЯТО»</w:t>
      </w:r>
      <w:r w:rsidRPr="00F00D57">
        <w:rPr>
          <w:rFonts w:ascii="Times New Roman" w:eastAsia="Times New Roman" w:hAnsi="Times New Roman" w:cs="Times New Roman"/>
          <w:color w:val="000000" w:themeColor="text1"/>
          <w:sz w:val="18"/>
          <w:szCs w:val="18"/>
          <w:lang w:eastAsia="ru-RU"/>
        </w:rPr>
        <w:t xml:space="preserve">, </w:t>
      </w:r>
    </w:p>
    <w:p w:rsidR="00F00D57" w:rsidRPr="00F00D57" w:rsidP="00F00D57">
      <w:pPr>
        <w:spacing w:after="0" w:line="240" w:lineRule="auto"/>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привлекаемого к административной ответственности по ч. 1 ст. 12.26 Кодекса об административных правонарушениях Российской Федерации</w:t>
      </w:r>
    </w:p>
    <w:p w:rsidR="00F00D57" w:rsidRPr="00F00D57" w:rsidP="00F00D57">
      <w:pPr>
        <w:spacing w:after="0" w:line="240" w:lineRule="auto"/>
        <w:jc w:val="center"/>
        <w:rPr>
          <w:rFonts w:ascii="Times New Roman" w:eastAsia="Times New Roman" w:hAnsi="Times New Roman" w:cs="Times New Roman"/>
          <w:color w:val="000000" w:themeColor="text1"/>
          <w:sz w:val="18"/>
          <w:szCs w:val="18"/>
          <w:lang w:eastAsia="ru-RU"/>
        </w:rPr>
      </w:pPr>
    </w:p>
    <w:p w:rsidR="00F00D57" w:rsidRPr="00F00D57" w:rsidP="00F00D57">
      <w:pPr>
        <w:spacing w:after="0" w:line="240" w:lineRule="auto"/>
        <w:jc w:val="center"/>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УСТАНОВИЛ:</w:t>
      </w:r>
    </w:p>
    <w:p w:rsidR="00F00D57" w:rsidRPr="00F00D57" w:rsidP="00F00D57">
      <w:pPr>
        <w:spacing w:after="0" w:line="240" w:lineRule="auto"/>
        <w:jc w:val="both"/>
        <w:rPr>
          <w:rFonts w:ascii="Times New Roman" w:eastAsia="Times New Roman" w:hAnsi="Times New Roman" w:cs="Times New Roman"/>
          <w:color w:val="000000" w:themeColor="text1"/>
          <w:sz w:val="18"/>
          <w:szCs w:val="18"/>
          <w:lang w:eastAsia="ru-RU"/>
        </w:rPr>
      </w:pPr>
    </w:p>
    <w:p w:rsidR="00F00D57" w:rsidRPr="00F00D57" w:rsidP="00F00D57">
      <w:pPr>
        <w:spacing w:after="0" w:line="240" w:lineRule="auto"/>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ab/>
      </w:r>
      <w:r w:rsidRPr="00F00D57">
        <w:rPr>
          <w:rFonts w:ascii="Times New Roman" w:eastAsia="Times New Roman" w:hAnsi="Times New Roman" w:cs="Times New Roman"/>
          <w:color w:val="000000" w:themeColor="text1"/>
          <w:sz w:val="18"/>
          <w:szCs w:val="18"/>
          <w:lang w:eastAsia="ru-RU"/>
        </w:rPr>
        <w:t xml:space="preserve">Согласно протоколу об административном правонарушении </w:t>
      </w:r>
      <w:r w:rsidRPr="00F00D57">
        <w:rPr>
          <w:rFonts w:ascii="Times New Roman" w:eastAsia="Times New Roman" w:hAnsi="Times New Roman" w:cs="Times New Roman"/>
          <w:color w:val="000000" w:themeColor="text1"/>
          <w:sz w:val="18"/>
          <w:szCs w:val="18"/>
          <w:lang w:eastAsia="ru-RU"/>
        </w:rPr>
        <w:br/>
        <w:t xml:space="preserve">82 АП № 177419 от 09 ноября 2022 г., составленного инспектором ДПС ОВДПС ГИБДД ОМВД России по г. Керчи старшим лейтенантом полиции Головатюком А.С., 09 ноября 2022 года в 09 час. 55 мин. Голубятников И.С., на ул. Генерала Кулакова, д. 54 в г. Керчь, управлял транспортным средством </w:t>
      </w:r>
      <w:r w:rsidRPr="00CC7958">
        <w:rPr>
          <w:rFonts w:ascii="Times New Roman" w:eastAsia="Times New Roman" w:hAnsi="Times New Roman" w:cs="Times New Roman"/>
          <w:color w:val="000000" w:themeColor="text1"/>
          <w:sz w:val="18"/>
          <w:szCs w:val="18"/>
          <w:lang w:eastAsia="ru-RU"/>
        </w:rPr>
        <w:t>«ИЗЪЯТО»</w:t>
      </w:r>
      <w:r w:rsidRPr="00F00D57">
        <w:rPr>
          <w:rFonts w:ascii="Times New Roman" w:eastAsia="Times New Roman" w:hAnsi="Times New Roman" w:cs="Times New Roman"/>
          <w:color w:val="000000" w:themeColor="text1"/>
          <w:sz w:val="18"/>
          <w:szCs w:val="18"/>
          <w:lang w:eastAsia="ru-RU"/>
        </w:rPr>
        <w:t xml:space="preserve">, государственный регистрационный знак </w:t>
      </w:r>
      <w:r w:rsidRPr="00CC7958">
        <w:rPr>
          <w:rFonts w:ascii="Times New Roman" w:eastAsia="Times New Roman" w:hAnsi="Times New Roman" w:cs="Times New Roman"/>
          <w:color w:val="000000" w:themeColor="text1"/>
          <w:sz w:val="18"/>
          <w:szCs w:val="18"/>
          <w:lang w:eastAsia="ru-RU"/>
        </w:rPr>
        <w:t xml:space="preserve">«ИЗЪЯТО» </w:t>
      </w:r>
      <w:r w:rsidRPr="00F00D57">
        <w:rPr>
          <w:rFonts w:ascii="Times New Roman" w:eastAsia="Times New Roman" w:hAnsi="Times New Roman" w:cs="Times New Roman"/>
          <w:color w:val="000000" w:themeColor="text1"/>
          <w:sz w:val="18"/>
          <w:szCs w:val="18"/>
          <w:lang w:eastAsia="ru-RU"/>
        </w:rPr>
        <w:t xml:space="preserve"> с признаками</w:t>
      </w:r>
      <w:r w:rsidRPr="00F00D57">
        <w:rPr>
          <w:rFonts w:ascii="Times New Roman" w:eastAsia="Times New Roman" w:hAnsi="Times New Roman" w:cs="Times New Roman"/>
          <w:color w:val="000000" w:themeColor="text1"/>
          <w:sz w:val="18"/>
          <w:szCs w:val="18"/>
          <w:lang w:eastAsia="ru-RU"/>
        </w:rPr>
        <w:t xml:space="preserve"> опьянения, а именно запах алкоголя изо рта, резкое изменение окраски кожных покровов лица; </w:t>
      </w:r>
      <w:r w:rsidRPr="00F00D57">
        <w:rPr>
          <w:rFonts w:ascii="Times New Roman" w:eastAsia="Times New Roman" w:hAnsi="Times New Roman" w:cs="Times New Roman"/>
          <w:color w:val="000000" w:themeColor="text1"/>
          <w:sz w:val="18"/>
          <w:szCs w:val="18"/>
          <w:lang w:eastAsia="ru-RU"/>
        </w:rPr>
        <w:t>09 ноября 2022 г. в 10 час. 35 мин. на улице Генерала Кулакова, д. 54 в г. Керчь, Голубятников И.С. не выполнил законного требования сотрудника полиции о прохождении медицинского освидетельствования на состояние опьянения, данные  действия не содержат уголовно наказуемого деяния, чем нарушил п. 2.3.2 ПДД РФ, ответственность за которое предусмотрена ч.1 ст.12.26 КоАП РФ.</w:t>
      </w:r>
    </w:p>
    <w:p w:rsidR="00F00D57" w:rsidRPr="00F00D57" w:rsidP="00F00D57">
      <w:pPr>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В судебном заседании Голубятников И.С. вину в совершенном правонарушении не признал. Пояснил, что 09 ноября 2022 года его срочно попросила приехать жена, так как ее состояние здоровья ухудшилось, поскольку она беременна. Подтвердил, что был остановлен инспекторами ДПС для проверки документов и указал, что не был в состоянии алкогольного опьянения. За день до остановки инспекторами ДПС помогал своему другу в перевозке вина, в результате чего пролил его себе на куртку, поэтому от него исходил запах алкоголя. Также пояснил, что поскольку транспортное средство было снято с регистрационного учета, а также учитывая, что его жене стало плохо, то эти обстоятельства стали причиной отказа от прохождения освидетельствования на состояние опьянения с помощью прибора «МЕТА» и от прохождения медицинского освидетельствования на состояние опьянения.</w:t>
      </w:r>
      <w:r w:rsidRPr="00F00D57">
        <w:rPr>
          <w:rFonts w:ascii="Times New Roman" w:eastAsia="Times New Roman" w:hAnsi="Times New Roman" w:cs="Times New Roman"/>
          <w:sz w:val="18"/>
          <w:szCs w:val="18"/>
          <w:lang w:eastAsia="ru-RU"/>
        </w:rPr>
        <w:t xml:space="preserve"> Также </w:t>
      </w:r>
      <w:r w:rsidRPr="00F00D57">
        <w:rPr>
          <w:rFonts w:ascii="Times New Roman" w:eastAsia="Times New Roman" w:hAnsi="Times New Roman" w:cs="Times New Roman"/>
          <w:color w:val="000000" w:themeColor="text1"/>
          <w:sz w:val="18"/>
          <w:szCs w:val="18"/>
          <w:lang w:eastAsia="ru-RU"/>
        </w:rPr>
        <w:t xml:space="preserve">Голубятников И.С. </w:t>
      </w:r>
      <w:r w:rsidRPr="00F00D57">
        <w:rPr>
          <w:rFonts w:ascii="Times New Roman" w:eastAsia="Times New Roman" w:hAnsi="Times New Roman" w:cs="Times New Roman"/>
          <w:sz w:val="18"/>
          <w:szCs w:val="18"/>
          <w:lang w:eastAsia="ru-RU"/>
        </w:rPr>
        <w:t xml:space="preserve">указал, что имеет заболевание, влекущее  резкое изменение и покраснение кожных покровов лица. </w:t>
      </w:r>
    </w:p>
    <w:p w:rsidR="00F00D57" w:rsidRPr="00F00D57" w:rsidP="00F00D57">
      <w:pPr>
        <w:spacing w:after="0" w:line="240" w:lineRule="auto"/>
        <w:ind w:firstLine="720"/>
        <w:jc w:val="both"/>
        <w:rPr>
          <w:rFonts w:ascii="Times New Roman" w:eastAsia="Times New Roman" w:hAnsi="Times New Roman" w:cs="Times New Roman"/>
          <w:sz w:val="18"/>
          <w:szCs w:val="18"/>
          <w:lang w:eastAsia="ru-RU"/>
        </w:rPr>
      </w:pPr>
      <w:r w:rsidRPr="00F00D57">
        <w:rPr>
          <w:rFonts w:ascii="Times New Roman" w:eastAsia="Times New Roman" w:hAnsi="Times New Roman" w:cs="Times New Roman"/>
          <w:sz w:val="18"/>
          <w:szCs w:val="18"/>
          <w:lang w:eastAsia="ru-RU"/>
        </w:rPr>
        <w:t xml:space="preserve">Опрошенный в судебном заседании 14 декабря 2022 г. инспектор ДПС ОВДПС ГИБДД УМВД РФ по г. Керчи Головатюк С.А., будучи предупреждённым по ст. 17.9 КоАП РФ,  пояснил, что </w:t>
      </w:r>
      <w:r w:rsidRPr="00F00D57">
        <w:rPr>
          <w:rFonts w:ascii="Times New Roman" w:eastAsia="Times New Roman" w:hAnsi="Times New Roman" w:cs="Times New Roman"/>
          <w:color w:val="000000" w:themeColor="text1"/>
          <w:sz w:val="18"/>
          <w:szCs w:val="18"/>
          <w:lang w:eastAsia="ru-RU"/>
        </w:rPr>
        <w:t xml:space="preserve">09 ноября </w:t>
      </w:r>
      <w:r w:rsidRPr="00F00D57">
        <w:rPr>
          <w:rFonts w:ascii="Times New Roman" w:eastAsia="Times New Roman" w:hAnsi="Times New Roman" w:cs="Times New Roman"/>
          <w:sz w:val="18"/>
          <w:szCs w:val="18"/>
          <w:lang w:eastAsia="ru-RU"/>
        </w:rPr>
        <w:t>2022 г. находился маршруте патрулирования в экипаже со своим напарником Лейманом А.В., который и остановил автомобиль под управлением Голубятникова И.С. Процессуальные документы составлял он, обнаружив у Голубятникова</w:t>
      </w:r>
      <w:r w:rsidRPr="00F00D57">
        <w:rPr>
          <w:rFonts w:ascii="Times New Roman" w:eastAsia="Times New Roman" w:hAnsi="Times New Roman" w:cs="Times New Roman"/>
          <w:sz w:val="18"/>
          <w:szCs w:val="18"/>
          <w:lang w:eastAsia="ru-RU"/>
        </w:rPr>
        <w:t xml:space="preserve"> И.С. первичные признаки опьянения. Лейманом А.В. было остановлено транспортное средство Голубятникова И.С. в ходе проверки документов,  выяснилось, что транспортное средство, которым управлял Голубятников И.С., было снято с регистрационного учета, в результате чего был составлен административный протокол по данному факту. Далее в ходе общения с Голубятниковым  И.С. они обнаружили первичный признак опьянения – запах алкоголя изо рта, резкое изменение кожных покровов лица. Водителю было предложено пройти освидетельствование на состояние опьянения с помощью прибора «МЕТА», на что он отказался. Затем они также предложили пройти медицинское освидетельствование для определения состояния опьянения в медицинском учреждении, однако на данное требование водитель Голубятников  И.С. ответил отказом. В связи с этим был составлен протокол об административном правонарушении по ч. 1 ст. 12.26 КоАП РФ за отказ от выполнения водителем транспортного средства требования о прохождении медицинского освидетельствования на состояние опьянения. Также пояснил, что первичный признак опьянения – запах алкоголя изо рта, исходил от Голубятникова  И.С. именно при общении с ним, Голубятников  И.С. при этом подтвердил, что действительно употреблял домашнее вино, никаким образом не отрицал факт того, что от него исходил запах алкоголя изо рта.</w:t>
      </w:r>
    </w:p>
    <w:p w:rsidR="00F00D57" w:rsidRPr="00F00D57" w:rsidP="00F00D57">
      <w:pPr>
        <w:spacing w:after="0" w:line="240" w:lineRule="auto"/>
        <w:ind w:firstLine="720"/>
        <w:jc w:val="both"/>
        <w:rPr>
          <w:rFonts w:ascii="Times New Roman" w:eastAsia="Times New Roman" w:hAnsi="Times New Roman" w:cs="Times New Roman"/>
          <w:sz w:val="18"/>
          <w:szCs w:val="18"/>
          <w:lang w:eastAsia="ru-RU"/>
        </w:rPr>
      </w:pPr>
      <w:r w:rsidRPr="00F00D57">
        <w:rPr>
          <w:rFonts w:ascii="Times New Roman" w:eastAsia="Times New Roman" w:hAnsi="Times New Roman" w:cs="Times New Roman"/>
          <w:sz w:val="18"/>
          <w:szCs w:val="18"/>
          <w:lang w:eastAsia="ru-RU"/>
        </w:rPr>
        <w:t xml:space="preserve">Согласно справке, выданной старшим специалистом </w:t>
      </w:r>
      <w:r w:rsidRPr="00F00D57">
        <w:rPr>
          <w:rFonts w:ascii="Times New Roman" w:eastAsia="Times New Roman" w:hAnsi="Times New Roman" w:cs="Times New Roman"/>
          <w:sz w:val="18"/>
          <w:szCs w:val="18"/>
          <w:lang w:eastAsia="ru-RU"/>
        </w:rPr>
        <w:t>ОК</w:t>
      </w:r>
      <w:r w:rsidRPr="00F00D57">
        <w:rPr>
          <w:rFonts w:ascii="Times New Roman" w:eastAsia="Times New Roman" w:hAnsi="Times New Roman" w:cs="Times New Roman"/>
          <w:sz w:val="18"/>
          <w:szCs w:val="18"/>
          <w:lang w:eastAsia="ru-RU"/>
        </w:rPr>
        <w:t xml:space="preserve"> ОРЛС УМВД России по г. Керчи капитаном полиции С.В. </w:t>
      </w:r>
      <w:r w:rsidRPr="00F00D57">
        <w:rPr>
          <w:rFonts w:ascii="Times New Roman" w:eastAsia="Times New Roman" w:hAnsi="Times New Roman" w:cs="Times New Roman"/>
          <w:sz w:val="18"/>
          <w:szCs w:val="18"/>
          <w:lang w:eastAsia="ru-RU"/>
        </w:rPr>
        <w:t>Кирицой</w:t>
      </w:r>
      <w:r w:rsidRPr="00F00D57">
        <w:rPr>
          <w:rFonts w:ascii="Times New Roman" w:eastAsia="Times New Roman" w:hAnsi="Times New Roman" w:cs="Times New Roman"/>
          <w:sz w:val="18"/>
          <w:szCs w:val="18"/>
          <w:lang w:eastAsia="ru-RU"/>
        </w:rPr>
        <w:t xml:space="preserve">, лейтенант полиции Лейман </w:t>
      </w:r>
      <w:r w:rsidRPr="00CC7958" w:rsidR="00CC7958">
        <w:rPr>
          <w:rFonts w:ascii="Times New Roman" w:eastAsia="Times New Roman" w:hAnsi="Times New Roman" w:cs="Times New Roman"/>
          <w:color w:val="000000" w:themeColor="text1"/>
          <w:sz w:val="18"/>
          <w:szCs w:val="18"/>
          <w:lang w:eastAsia="ru-RU"/>
        </w:rPr>
        <w:t>«ИЗЪЯТО»</w:t>
      </w:r>
      <w:r w:rsidRPr="00F00D57">
        <w:rPr>
          <w:rFonts w:ascii="Times New Roman" w:eastAsia="Times New Roman" w:hAnsi="Times New Roman" w:cs="Times New Roman"/>
          <w:sz w:val="18"/>
          <w:szCs w:val="18"/>
          <w:lang w:eastAsia="ru-RU"/>
        </w:rPr>
        <w:t xml:space="preserve">, инспектор (дорожно-патрульной службы) отдельного взвода ДПС ГИБДД УМВД РФ по г. Керчи в период с 01.12.2022 по 30.01.2023 находится в командировке в г. Армянске на основании приказа МВД по Республике Крым от 30.1..2022 №117 л/с </w:t>
      </w:r>
      <w:r w:rsidRPr="00F00D57">
        <w:rPr>
          <w:rFonts w:ascii="Times New Roman" w:eastAsia="Times New Roman" w:hAnsi="Times New Roman" w:cs="Times New Roman"/>
          <w:sz w:val="18"/>
          <w:szCs w:val="18"/>
          <w:lang w:eastAsia="ru-RU"/>
        </w:rPr>
        <w:t>дсп</w:t>
      </w:r>
      <w:r w:rsidRPr="00F00D57">
        <w:rPr>
          <w:rFonts w:ascii="Times New Roman" w:eastAsia="Times New Roman" w:hAnsi="Times New Roman" w:cs="Times New Roman"/>
          <w:sz w:val="18"/>
          <w:szCs w:val="18"/>
          <w:lang w:eastAsia="ru-RU"/>
        </w:rPr>
        <w:t>.</w:t>
      </w:r>
    </w:p>
    <w:p w:rsidR="00F00D57" w:rsidRPr="00F00D57" w:rsidP="00F00D57">
      <w:pPr>
        <w:spacing w:after="0" w:line="240" w:lineRule="auto"/>
        <w:ind w:firstLine="720"/>
        <w:jc w:val="both"/>
        <w:rPr>
          <w:rFonts w:ascii="Times New Roman" w:eastAsia="Times New Roman" w:hAnsi="Times New Roman" w:cs="Times New Roman"/>
          <w:sz w:val="18"/>
          <w:szCs w:val="18"/>
          <w:lang w:eastAsia="ru-RU"/>
        </w:rPr>
      </w:pPr>
      <w:r w:rsidRPr="00F00D57">
        <w:rPr>
          <w:rFonts w:ascii="Times New Roman" w:eastAsia="Times New Roman" w:hAnsi="Times New Roman" w:cs="Times New Roman"/>
          <w:sz w:val="18"/>
          <w:szCs w:val="18"/>
          <w:lang w:eastAsia="ru-RU"/>
        </w:rPr>
        <w:t>Согласно телефонограмме № 42 к делу № 5-44-259/2022, поступившей в Судебный участок № 44 Керченского судебного района (городской округ Керчь) Республики Крым., инспектор ДПС ОВДПС ГИБДД УМВД РФ по г. Керчи Лейман А.В пояснил, что в связи с нахождением в служебной командировке и невозможностью прибыть в судебное заседание, назначенное на 20 декабря  2022 года в 15 час. 00 мин., просит принять</w:t>
      </w:r>
      <w:r w:rsidRPr="00F00D57">
        <w:rPr>
          <w:rFonts w:ascii="Times New Roman" w:eastAsia="Times New Roman" w:hAnsi="Times New Roman" w:cs="Times New Roman"/>
          <w:sz w:val="18"/>
          <w:szCs w:val="18"/>
          <w:lang w:eastAsia="ru-RU"/>
        </w:rPr>
        <w:t xml:space="preserve"> следующие пояснения:  09 ноября 2022 года на ул. Генерала Кулакова, д. 54 водитель транспортного средства </w:t>
      </w:r>
      <w:r w:rsidRPr="00CC7958" w:rsidR="00CC7958">
        <w:rPr>
          <w:rFonts w:ascii="Times New Roman" w:eastAsia="Times New Roman" w:hAnsi="Times New Roman" w:cs="Times New Roman"/>
          <w:color w:val="000000" w:themeColor="text1"/>
          <w:sz w:val="18"/>
          <w:szCs w:val="18"/>
          <w:lang w:eastAsia="ru-RU"/>
        </w:rPr>
        <w:t xml:space="preserve">«ИЗЪЯТО» </w:t>
      </w:r>
      <w:r w:rsidRPr="00F00D57">
        <w:rPr>
          <w:rFonts w:ascii="Times New Roman" w:eastAsia="Times New Roman" w:hAnsi="Times New Roman" w:cs="Times New Roman"/>
          <w:sz w:val="18"/>
          <w:szCs w:val="18"/>
          <w:lang w:eastAsia="ru-RU"/>
        </w:rPr>
        <w:t xml:space="preserve">Голубятников И.С. был остановлен их экипажем для проверки документов, в ходе общения с Голубятниковым  И.С.  было установлено, что у данного водителя исходит запах алкоголя из полости рта. </w:t>
      </w:r>
      <w:r w:rsidRPr="00F00D57">
        <w:rPr>
          <w:rFonts w:ascii="Times New Roman" w:eastAsia="Times New Roman" w:hAnsi="Times New Roman" w:cs="Times New Roman"/>
          <w:sz w:val="18"/>
          <w:szCs w:val="18"/>
          <w:lang w:eastAsia="ru-RU"/>
        </w:rPr>
        <w:t>После чего Голубятникову И.С.  было предложено пройти в салон патрульного автомобиля ДПС ГИБДД, где были выявлены явные признаки опьянения, дающие основания полагать, что водитель находится в состоянии опьянения, в связи с чем, разъяснив водителю его права и обязанности, предусмотренные Конституцией РФ и КоАП РФ, ему было предложено пойти освидетельствование на месте с помощью прибора «МЕТА», на что он отказался</w:t>
      </w:r>
      <w:r w:rsidRPr="00F00D57">
        <w:rPr>
          <w:rFonts w:ascii="Times New Roman" w:eastAsia="Times New Roman" w:hAnsi="Times New Roman" w:cs="Times New Roman"/>
          <w:sz w:val="18"/>
          <w:szCs w:val="18"/>
          <w:lang w:eastAsia="ru-RU"/>
        </w:rPr>
        <w:t xml:space="preserve">. Затем они также предложили пройти медицинское освидетельствование в медицинском учреждении, однако данное требование водителем Голубятниковым  И.С.  выполнено не было. В ходе общения с водителем данного транспортного средства, он пояснил, что пил за день до задержания, полагал, что запаха </w:t>
      </w:r>
      <w:r w:rsidRPr="00F00D57">
        <w:rPr>
          <w:rFonts w:ascii="Times New Roman" w:eastAsia="Times New Roman" w:hAnsi="Times New Roman" w:cs="Times New Roman"/>
          <w:sz w:val="18"/>
          <w:szCs w:val="18"/>
          <w:lang w:eastAsia="ru-RU"/>
        </w:rPr>
        <w:t xml:space="preserve">уже нет. В результате чего, они составили административный материал в отношении Голубятникова И.С., он был отстранен от управления транспортным средством, на основании протокола  транспортное средство было задержано и помещено на штрафную стоянку. </w:t>
      </w:r>
    </w:p>
    <w:p w:rsidR="00F00D57" w:rsidRPr="00F00D57" w:rsidP="00F00D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shd w:val="clear" w:color="auto" w:fill="FFFFFF"/>
          <w:lang w:eastAsia="ru-RU"/>
        </w:rPr>
      </w:pPr>
      <w:r w:rsidRPr="00F00D57">
        <w:rPr>
          <w:rFonts w:ascii="Times New Roman" w:eastAsia="Times New Roman" w:hAnsi="Times New Roman" w:cs="Times New Roman"/>
          <w:color w:val="000000" w:themeColor="text1"/>
          <w:sz w:val="18"/>
          <w:szCs w:val="18"/>
          <w:shd w:val="clear" w:color="auto" w:fill="FFFFFF"/>
          <w:lang w:eastAsia="ru-RU"/>
        </w:rPr>
        <w:t>Заслушав пояснения лица, привлекаемого к административной ответственности, свидетеля, изучив материалы дела об административном правонарушении, мировой судья приходит к следующему.</w:t>
      </w:r>
    </w:p>
    <w:p w:rsidR="00F00D57" w:rsidRPr="00F00D57" w:rsidP="00F00D57">
      <w:pPr>
        <w:spacing w:after="0" w:line="240" w:lineRule="auto"/>
        <w:ind w:firstLine="54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00D57" w:rsidRPr="00F00D57" w:rsidP="00F00D57">
      <w:pPr>
        <w:spacing w:after="0" w:line="240" w:lineRule="auto"/>
        <w:ind w:firstLine="54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00D57" w:rsidRPr="00F00D57" w:rsidP="00F00D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shd w:val="clear" w:color="auto" w:fill="FFFFFF"/>
          <w:lang w:eastAsia="ru-RU"/>
        </w:rPr>
      </w:pPr>
      <w:r w:rsidRPr="00F00D57">
        <w:rPr>
          <w:rFonts w:ascii="Times New Roman" w:eastAsia="Times New Roman" w:hAnsi="Times New Roman" w:cs="Times New Roman"/>
          <w:color w:val="000000" w:themeColor="text1"/>
          <w:sz w:val="18"/>
          <w:szCs w:val="18"/>
          <w:shd w:val="clear" w:color="auto" w:fill="FFFFFF"/>
          <w:lang w:eastAsia="ru-RU"/>
        </w:rPr>
        <w:t>Нарушение пункта 2.3.2 Правил дорожного движения образует состав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00D57" w:rsidRPr="00F00D57" w:rsidP="00F00D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Calibri" w:hAnsi="Times New Roman" w:cs="Times New Roman"/>
          <w:color w:val="000000" w:themeColor="text1"/>
          <w:sz w:val="18"/>
          <w:szCs w:val="18"/>
          <w:lang w:eastAsia="ru-RU"/>
        </w:rPr>
        <w:t xml:space="preserve">Как следует из материалов дела, </w:t>
      </w:r>
      <w:r w:rsidRPr="00F00D57">
        <w:rPr>
          <w:rFonts w:ascii="Times New Roman" w:eastAsia="Times New Roman" w:hAnsi="Times New Roman" w:cs="Times New Roman"/>
          <w:color w:val="000000" w:themeColor="text1"/>
          <w:sz w:val="18"/>
          <w:szCs w:val="18"/>
          <w:lang w:eastAsia="ru-RU"/>
        </w:rPr>
        <w:t>09 ноября 2022 г. в 09 час. 55 мин. на улице Генерала Кулакова, д. 54 в г. Керчь, Голубятников И.С.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F00D57" w:rsidRPr="00F00D57" w:rsidP="00F00D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Указанные обстоятельства послужили основанием для возбуждения в отношении Голубятникова И.С. дела об административном правонарушении по</w:t>
      </w:r>
      <w:r w:rsidRPr="00F00D57">
        <w:rPr>
          <w:rFonts w:ascii="Times New Roman" w:eastAsia="Times New Roman" w:hAnsi="Times New Roman" w:cs="Times New Roman"/>
          <w:color w:val="000000" w:themeColor="text1"/>
          <w:sz w:val="18"/>
          <w:szCs w:val="18"/>
          <w:lang w:eastAsia="ru-RU"/>
        </w:rPr>
        <w:br/>
        <w:t xml:space="preserve"> </w:t>
      </w:r>
      <w:hyperlink r:id="rId4" w:history="1">
        <w:r w:rsidRPr="00CC7958">
          <w:rPr>
            <w:rFonts w:ascii="Times New Roman" w:eastAsia="Times New Roman" w:hAnsi="Times New Roman" w:cs="Times New Roman"/>
            <w:color w:val="000000" w:themeColor="text1"/>
            <w:sz w:val="18"/>
            <w:szCs w:val="18"/>
            <w:lang w:eastAsia="ru-RU"/>
          </w:rPr>
          <w:t>ч.</w:t>
        </w:r>
      </w:hyperlink>
      <w:r w:rsidRPr="00F00D57">
        <w:rPr>
          <w:rFonts w:ascii="Times New Roman" w:eastAsia="Times New Roman" w:hAnsi="Times New Roman" w:cs="Times New Roman"/>
          <w:color w:val="000000" w:themeColor="text1"/>
          <w:sz w:val="18"/>
          <w:szCs w:val="18"/>
          <w:lang w:eastAsia="ru-RU"/>
        </w:rPr>
        <w:t> 1 ст. 12.26 КоАП РФ.</w:t>
      </w:r>
    </w:p>
    <w:p w:rsidR="00F00D57" w:rsidRPr="00F00D57" w:rsidP="00F00D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18"/>
          <w:szCs w:val="18"/>
          <w:shd w:val="clear" w:color="auto" w:fill="FFFFFF"/>
          <w:lang w:eastAsia="ru-RU"/>
        </w:rPr>
      </w:pPr>
      <w:r w:rsidRPr="00F00D57">
        <w:rPr>
          <w:rFonts w:ascii="Times New Roman" w:eastAsia="Times New Roman" w:hAnsi="Times New Roman" w:cs="Times New Roman"/>
          <w:color w:val="000000" w:themeColor="text1"/>
          <w:sz w:val="18"/>
          <w:szCs w:val="18"/>
          <w:shd w:val="clear" w:color="auto" w:fill="FFFFFF"/>
          <w:lang w:eastAsia="ru-RU"/>
        </w:rPr>
        <w:t>В соответствии со ст. </w:t>
      </w:r>
      <w:r w:rsidRPr="00F00D57">
        <w:rPr>
          <w:rFonts w:ascii="Times New Roman" w:eastAsia="Times New Roman" w:hAnsi="Times New Roman" w:cs="Times New Roman"/>
          <w:color w:val="000000" w:themeColor="text1"/>
          <w:sz w:val="18"/>
          <w:szCs w:val="18"/>
          <w:bdr w:val="none" w:sz="0" w:space="0" w:color="auto" w:frame="1"/>
          <w:lang w:eastAsia="ru-RU"/>
        </w:rPr>
        <w:t xml:space="preserve">26.2 </w:t>
      </w:r>
      <w:r w:rsidRPr="00F00D57">
        <w:rPr>
          <w:rFonts w:ascii="Times New Roman" w:eastAsia="Times New Roman" w:hAnsi="Times New Roman" w:cs="Times New Roman"/>
          <w:color w:val="000000" w:themeColor="text1"/>
          <w:sz w:val="18"/>
          <w:szCs w:val="18"/>
          <w:lang w:eastAsia="ru-RU"/>
        </w:rPr>
        <w:t>КоАП РФ</w:t>
      </w:r>
      <w:r w:rsidRPr="00F00D57">
        <w:rPr>
          <w:rFonts w:ascii="Times New Roman" w:eastAsia="Times New Roman" w:hAnsi="Times New Roman" w:cs="Times New Roman"/>
          <w:color w:val="000000" w:themeColor="text1"/>
          <w:sz w:val="18"/>
          <w:szCs w:val="18"/>
          <w:bdr w:val="none" w:sz="0" w:space="0" w:color="auto" w:frame="1"/>
          <w:lang w:eastAsia="ru-RU"/>
        </w:rPr>
        <w:t xml:space="preserve"> </w:t>
      </w:r>
      <w:r w:rsidRPr="00F00D57">
        <w:rPr>
          <w:rFonts w:ascii="Times New Roman" w:eastAsia="Times New Roman" w:hAnsi="Times New Roman" w:cs="Times New Roman"/>
          <w:color w:val="000000" w:themeColor="text1"/>
          <w:sz w:val="18"/>
          <w:szCs w:val="18"/>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00D57">
        <w:rPr>
          <w:rFonts w:ascii="Times New Roman" w:eastAsia="Times New Roman" w:hAnsi="Times New Roman" w:cs="Times New Roman"/>
          <w:color w:val="000000" w:themeColor="text1"/>
          <w:sz w:val="18"/>
          <w:szCs w:val="18"/>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00D57" w:rsidRPr="00F00D57" w:rsidP="00F00D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shd w:val="clear" w:color="auto" w:fill="FFFFFF"/>
          <w:lang w:eastAsia="ru-RU"/>
        </w:rPr>
        <w:t>По правилам ст. </w:t>
      </w:r>
      <w:r w:rsidRPr="00F00D57">
        <w:rPr>
          <w:rFonts w:ascii="Times New Roman" w:eastAsia="Times New Roman" w:hAnsi="Times New Roman" w:cs="Times New Roman"/>
          <w:color w:val="000000" w:themeColor="text1"/>
          <w:sz w:val="18"/>
          <w:szCs w:val="18"/>
          <w:bdr w:val="none" w:sz="0" w:space="0" w:color="auto" w:frame="1"/>
          <w:lang w:eastAsia="ru-RU"/>
        </w:rPr>
        <w:t xml:space="preserve">26.11 </w:t>
      </w:r>
      <w:r w:rsidRPr="00F00D57">
        <w:rPr>
          <w:rFonts w:ascii="Times New Roman" w:eastAsia="Times New Roman" w:hAnsi="Times New Roman" w:cs="Times New Roman"/>
          <w:color w:val="000000" w:themeColor="text1"/>
          <w:sz w:val="18"/>
          <w:szCs w:val="18"/>
          <w:lang w:eastAsia="ru-RU"/>
        </w:rPr>
        <w:t>КоАП РФ</w:t>
      </w:r>
      <w:r w:rsidRPr="00F00D57">
        <w:rPr>
          <w:rFonts w:ascii="Times New Roman" w:eastAsia="Times New Roman" w:hAnsi="Times New Roman" w:cs="Times New Roman"/>
          <w:color w:val="000000" w:themeColor="text1"/>
          <w:sz w:val="18"/>
          <w:szCs w:val="18"/>
          <w:bdr w:val="none" w:sz="0" w:space="0" w:color="auto" w:frame="1"/>
          <w:lang w:eastAsia="ru-RU"/>
        </w:rPr>
        <w:t xml:space="preserve"> </w:t>
      </w:r>
      <w:r w:rsidRPr="00F00D57">
        <w:rPr>
          <w:rFonts w:ascii="Times New Roman" w:eastAsia="Times New Roman" w:hAnsi="Times New Roman" w:cs="Times New Roman"/>
          <w:color w:val="000000" w:themeColor="text1"/>
          <w:sz w:val="18"/>
          <w:szCs w:val="18"/>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F00D57">
        <w:rPr>
          <w:rFonts w:ascii="Times New Roman" w:eastAsia="Times New Roman" w:hAnsi="Times New Roman" w:cs="Times New Roman"/>
          <w:color w:val="000000" w:themeColor="text1"/>
          <w:sz w:val="18"/>
          <w:szCs w:val="18"/>
          <w:lang w:eastAsia="ru-RU"/>
        </w:rPr>
        <w:t xml:space="preserve"> </w:t>
      </w:r>
    </w:p>
    <w:p w:rsidR="00F00D57" w:rsidRPr="00F00D57" w:rsidP="00F00D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xml:space="preserve">Вина Голубятникова И.С. в инкриминируемом ему административном правонарушении, подтверждается следующими доказательствами: </w:t>
      </w:r>
    </w:p>
    <w:p w:rsidR="00F00D57" w:rsidRPr="00F00D57" w:rsidP="00F00D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протоколом об административном правонарушении 82 АП № 177419 от 09.11.2022 года, согласно которому Голубятников И.С. не выполнил законное требование сотрудника полиции о прохождении медицинского освидетельствования на состояние опьянения, данные действия не содержат уголовно наказуемого деяния, чем нарушил п. 2.3.2 ПДД РФ (л.д.2),</w:t>
      </w:r>
    </w:p>
    <w:p w:rsidR="00F00D57" w:rsidRPr="00F00D57" w:rsidP="00F00D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протоколом об отстранении от управления транспортным средством 82 ОТ №038910 от 09.11.2022 года, согласно которому Голубятников И.С. был отстранен от управления т/</w:t>
      </w:r>
      <w:r w:rsidRPr="00F00D57">
        <w:rPr>
          <w:rFonts w:ascii="Times New Roman" w:eastAsia="Times New Roman" w:hAnsi="Times New Roman" w:cs="Times New Roman"/>
          <w:color w:val="000000" w:themeColor="text1"/>
          <w:sz w:val="18"/>
          <w:szCs w:val="18"/>
          <w:lang w:eastAsia="ru-RU"/>
        </w:rPr>
        <w:t>с</w:t>
      </w:r>
      <w:r w:rsidRPr="00F00D57">
        <w:rPr>
          <w:rFonts w:ascii="Times New Roman" w:eastAsia="Times New Roman" w:hAnsi="Times New Roman" w:cs="Times New Roman"/>
          <w:color w:val="000000" w:themeColor="text1"/>
          <w:sz w:val="18"/>
          <w:szCs w:val="18"/>
          <w:lang w:eastAsia="ru-RU"/>
        </w:rPr>
        <w:t xml:space="preserve"> </w:t>
      </w:r>
      <w:r w:rsidRPr="00F00D57">
        <w:rPr>
          <w:rFonts w:ascii="Times New Roman" w:eastAsia="Times New Roman" w:hAnsi="Times New Roman" w:cs="Times New Roman"/>
          <w:color w:val="000000" w:themeColor="text1"/>
          <w:sz w:val="18"/>
          <w:szCs w:val="18"/>
          <w:lang w:eastAsia="ru-RU"/>
        </w:rPr>
        <w:t>при</w:t>
      </w:r>
      <w:r w:rsidRPr="00F00D57">
        <w:rPr>
          <w:rFonts w:ascii="Times New Roman" w:eastAsia="Times New Roman" w:hAnsi="Times New Roman" w:cs="Times New Roman"/>
          <w:color w:val="000000" w:themeColor="text1"/>
          <w:sz w:val="18"/>
          <w:szCs w:val="18"/>
          <w:lang w:eastAsia="ru-RU"/>
        </w:rPr>
        <w:t xml:space="preserve"> наличии достаточных оснований полагать, что он находится в состоянии опьянения: запах алкоголя изо рта, резкое изменение окраски кожных покровов лица (л.д.3),</w:t>
      </w:r>
    </w:p>
    <w:p w:rsidR="00F00D57" w:rsidRPr="00F00D57" w:rsidP="00F00D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Актом освидетельствования на состояние алкогольного опьянения 82 АО №023904 от 09.11.2022 года, результат освидетельствования – освидетельствование не проводилось (л.д.4),</w:t>
      </w:r>
    </w:p>
    <w:p w:rsidR="00F00D57" w:rsidRPr="00F00D57" w:rsidP="00F00D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протоколом о направлении на медицинское освидетельствование на состояние опьянения 61 АК 621 от 09.11.2022 года, согласно которому Голубятников И.С. при наличии достаточных оснований полагать, что он находится в состоянии опьянения, от прохождения медицинского освидетельствования отказался (л.д.5),</w:t>
      </w:r>
    </w:p>
    <w:p w:rsidR="00F00D57" w:rsidRPr="00F00D57" w:rsidP="00F00D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видеозаписью (л.д.7),</w:t>
      </w:r>
    </w:p>
    <w:p w:rsidR="00F00D57" w:rsidRPr="00F00D57" w:rsidP="00F00D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xml:space="preserve">– справкой к протоколу об административном правонарушении 82 АП №177419, согласно которой по состоянию на 09.11.2022 года, Голубятников И.С. в списке лиц, лишенных права управления т/с не значится; по </w:t>
      </w:r>
      <w:r w:rsidRPr="00F00D57">
        <w:rPr>
          <w:rFonts w:ascii="Times New Roman" w:eastAsia="Times New Roman" w:hAnsi="Times New Roman" w:cs="Times New Roman"/>
          <w:color w:val="000000" w:themeColor="text1"/>
          <w:sz w:val="18"/>
          <w:szCs w:val="18"/>
          <w:lang w:eastAsia="ru-RU"/>
        </w:rPr>
        <w:t>ст.ст</w:t>
      </w:r>
      <w:r w:rsidRPr="00F00D57">
        <w:rPr>
          <w:rFonts w:ascii="Times New Roman" w:eastAsia="Times New Roman" w:hAnsi="Times New Roman" w:cs="Times New Roman"/>
          <w:color w:val="000000" w:themeColor="text1"/>
          <w:sz w:val="18"/>
          <w:szCs w:val="18"/>
          <w:lang w:eastAsia="ru-RU"/>
        </w:rPr>
        <w:t xml:space="preserve">. 12.8 и 12.26 КоАП РФ, ранее не привлекался (л.д.13), </w:t>
      </w:r>
    </w:p>
    <w:p w:rsidR="00F00D57" w:rsidRPr="00F00D57" w:rsidP="00F00D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shd w:val="clear" w:color="auto" w:fill="FFFFFF"/>
          <w:lang w:eastAsia="ru-RU"/>
        </w:rPr>
      </w:pPr>
      <w:r w:rsidRPr="00F00D57">
        <w:rPr>
          <w:rFonts w:ascii="Times New Roman" w:eastAsia="Times New Roman" w:hAnsi="Times New Roman" w:cs="Times New Roman"/>
          <w:color w:val="000000" w:themeColor="text1"/>
          <w:sz w:val="18"/>
          <w:szCs w:val="18"/>
          <w:lang w:eastAsia="ru-RU"/>
        </w:rPr>
        <w:t xml:space="preserve">– справкой ОГИБДД УМВД России по г. Керчи об </w:t>
      </w:r>
      <w:r w:rsidRPr="00F00D57">
        <w:rPr>
          <w:rFonts w:ascii="Times New Roman" w:eastAsia="Times New Roman" w:hAnsi="Times New Roman" w:cs="Times New Roman"/>
          <w:bCs/>
          <w:color w:val="000000" w:themeColor="text1"/>
          <w:sz w:val="18"/>
          <w:szCs w:val="18"/>
          <w:shd w:val="clear" w:color="auto" w:fill="FFFFFF"/>
          <w:lang w:eastAsia="ru-RU"/>
        </w:rPr>
        <w:t>административных</w:t>
      </w:r>
      <w:r w:rsidRPr="00F00D57">
        <w:rPr>
          <w:rFonts w:ascii="Times New Roman" w:eastAsia="Times New Roman" w:hAnsi="Times New Roman" w:cs="Times New Roman"/>
          <w:color w:val="000000" w:themeColor="text1"/>
          <w:sz w:val="18"/>
          <w:szCs w:val="18"/>
          <w:shd w:val="clear" w:color="auto" w:fill="FFFFFF"/>
          <w:lang w:eastAsia="ru-RU"/>
        </w:rPr>
        <w:t> </w:t>
      </w:r>
      <w:r w:rsidRPr="00F00D57">
        <w:rPr>
          <w:rFonts w:ascii="Times New Roman" w:eastAsia="Times New Roman" w:hAnsi="Times New Roman" w:cs="Times New Roman"/>
          <w:bCs/>
          <w:color w:val="000000" w:themeColor="text1"/>
          <w:sz w:val="18"/>
          <w:szCs w:val="18"/>
          <w:shd w:val="clear" w:color="auto" w:fill="FFFFFF"/>
          <w:lang w:eastAsia="ru-RU"/>
        </w:rPr>
        <w:t>правонарушениях</w:t>
      </w:r>
      <w:r w:rsidRPr="00F00D57">
        <w:rPr>
          <w:rFonts w:ascii="Times New Roman" w:eastAsia="Times New Roman" w:hAnsi="Times New Roman" w:cs="Times New Roman"/>
          <w:color w:val="000000" w:themeColor="text1"/>
          <w:sz w:val="18"/>
          <w:szCs w:val="18"/>
          <w:shd w:val="clear" w:color="auto" w:fill="FFFFFF"/>
          <w:lang w:eastAsia="ru-RU"/>
        </w:rPr>
        <w:t xml:space="preserve"> в области дорожного движения на </w:t>
      </w:r>
      <w:r w:rsidRPr="00F00D57">
        <w:rPr>
          <w:rFonts w:ascii="Times New Roman" w:eastAsia="Times New Roman" w:hAnsi="Times New Roman" w:cs="Times New Roman"/>
          <w:color w:val="000000" w:themeColor="text1"/>
          <w:sz w:val="18"/>
          <w:szCs w:val="18"/>
          <w:lang w:eastAsia="ru-RU"/>
        </w:rPr>
        <w:t xml:space="preserve">Голубятникова И.С. </w:t>
      </w:r>
      <w:r w:rsidRPr="00F00D57">
        <w:rPr>
          <w:rFonts w:ascii="Times New Roman" w:eastAsia="Times New Roman" w:hAnsi="Times New Roman" w:cs="Times New Roman"/>
          <w:color w:val="000000" w:themeColor="text1"/>
          <w:sz w:val="18"/>
          <w:szCs w:val="18"/>
          <w:shd w:val="clear" w:color="auto" w:fill="FFFFFF"/>
          <w:lang w:eastAsia="ru-RU"/>
        </w:rPr>
        <w:t>(л.д.14).</w:t>
      </w:r>
    </w:p>
    <w:p w:rsidR="00F00D57" w:rsidRPr="00F00D57" w:rsidP="00F00D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shd w:val="clear" w:color="auto" w:fill="FFFFFF"/>
          <w:lang w:eastAsia="ru-RU"/>
        </w:rPr>
      </w:pPr>
      <w:r w:rsidRPr="00F00D57">
        <w:rPr>
          <w:rFonts w:ascii="Times New Roman" w:eastAsia="Times New Roman" w:hAnsi="Times New Roman" w:cs="Times New Roman"/>
          <w:color w:val="000000" w:themeColor="text1"/>
          <w:sz w:val="18"/>
          <w:szCs w:val="18"/>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CC7958">
        <w:rPr>
          <w:rFonts w:ascii="Times New Roman" w:eastAsia="Times New Roman" w:hAnsi="Times New Roman" w:cs="Times New Roman"/>
          <w:color w:val="000000" w:themeColor="text1"/>
          <w:sz w:val="18"/>
          <w:szCs w:val="18"/>
          <w:shd w:val="clear" w:color="auto" w:fill="FFFFFF"/>
          <w:lang w:eastAsia="ru-RU"/>
        </w:rPr>
        <w:t> </w:t>
      </w:r>
      <w:r w:rsidRPr="00F00D57">
        <w:rPr>
          <w:rFonts w:ascii="Times New Roman" w:eastAsia="Times New Roman" w:hAnsi="Times New Roman" w:cs="Times New Roman"/>
          <w:color w:val="000000" w:themeColor="text1"/>
          <w:sz w:val="18"/>
          <w:szCs w:val="18"/>
          <w:bdr w:val="none" w:sz="0" w:space="0" w:color="auto" w:frame="1"/>
          <w:lang w:eastAsia="ru-RU"/>
        </w:rPr>
        <w:t>для</w:t>
      </w:r>
      <w:r w:rsidRPr="00CC7958">
        <w:rPr>
          <w:rFonts w:ascii="Times New Roman" w:eastAsia="Times New Roman" w:hAnsi="Times New Roman" w:cs="Times New Roman"/>
          <w:color w:val="000000" w:themeColor="text1"/>
          <w:sz w:val="18"/>
          <w:szCs w:val="18"/>
          <w:shd w:val="clear" w:color="auto" w:fill="FFFFFF"/>
          <w:lang w:eastAsia="ru-RU"/>
        </w:rPr>
        <w:t> </w:t>
      </w:r>
      <w:r w:rsidRPr="00F00D57">
        <w:rPr>
          <w:rFonts w:ascii="Times New Roman" w:eastAsia="Times New Roman" w:hAnsi="Times New Roman" w:cs="Times New Roman"/>
          <w:color w:val="000000" w:themeColor="text1"/>
          <w:sz w:val="18"/>
          <w:szCs w:val="18"/>
          <w:shd w:val="clear" w:color="auto" w:fill="FFFFFF"/>
          <w:lang w:eastAsia="ru-RU"/>
        </w:rPr>
        <w:t>разрешения настоящего дела, а потому считает возможным положить их в основу</w:t>
      </w:r>
      <w:r w:rsidRPr="00CC7958">
        <w:rPr>
          <w:rFonts w:ascii="Times New Roman" w:eastAsia="Times New Roman" w:hAnsi="Times New Roman" w:cs="Times New Roman"/>
          <w:color w:val="000000" w:themeColor="text1"/>
          <w:sz w:val="18"/>
          <w:szCs w:val="18"/>
          <w:shd w:val="clear" w:color="auto" w:fill="FFFFFF"/>
          <w:lang w:eastAsia="ru-RU"/>
        </w:rPr>
        <w:t> </w:t>
      </w:r>
      <w:r w:rsidRPr="00CC7958">
        <w:rPr>
          <w:rFonts w:ascii="Times New Roman" w:eastAsia="Times New Roman" w:hAnsi="Times New Roman" w:cs="Times New Roman"/>
          <w:bCs/>
          <w:color w:val="000000" w:themeColor="text1"/>
          <w:sz w:val="18"/>
          <w:szCs w:val="18"/>
          <w:bdr w:val="none" w:sz="0" w:space="0" w:color="auto" w:frame="1"/>
          <w:lang w:eastAsia="ru-RU"/>
        </w:rPr>
        <w:t>постановления</w:t>
      </w:r>
      <w:r w:rsidRPr="00F00D57">
        <w:rPr>
          <w:rFonts w:ascii="Times New Roman" w:eastAsia="Times New Roman" w:hAnsi="Times New Roman" w:cs="Times New Roman"/>
          <w:color w:val="000000" w:themeColor="text1"/>
          <w:sz w:val="18"/>
          <w:szCs w:val="18"/>
          <w:shd w:val="clear" w:color="auto" w:fill="FFFFFF"/>
          <w:lang w:eastAsia="ru-RU"/>
        </w:rPr>
        <w:t xml:space="preserve">. Доказательства собраны с соблюдением порядка, установленного административным законодательством, оснований для их исключения не установлено. </w:t>
      </w:r>
    </w:p>
    <w:p w:rsidR="00F00D57" w:rsidRPr="00F00D57" w:rsidP="00F00D5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При таких обстоятельствах мировой судья считает доказанной вину Голубятников И.С.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Голубятникова И.С. признаков опьянения, у сотрудника полиции имелись достаточные основания полагать, что он находился в состоянии опьянения, однако в нарушение</w:t>
      </w:r>
      <w:r w:rsidRPr="00F00D57">
        <w:rPr>
          <w:rFonts w:ascii="Times New Roman" w:eastAsia="Times New Roman" w:hAnsi="Times New Roman" w:cs="Times New Roman"/>
          <w:color w:val="000000" w:themeColor="text1"/>
          <w:sz w:val="18"/>
          <w:szCs w:val="18"/>
          <w:lang w:eastAsia="ru-RU"/>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F00D57">
        <w:rPr>
          <w:rFonts w:ascii="Times New Roman" w:eastAsia="Times New Roman" w:hAnsi="Times New Roman" w:cs="Times New Roman"/>
          <w:color w:val="000000" w:themeColor="text1"/>
          <w:sz w:val="18"/>
          <w:szCs w:val="18"/>
          <w:lang w:eastAsia="ru-RU"/>
        </w:rPr>
        <w:t>контроля за</w:t>
      </w:r>
      <w:r w:rsidRPr="00F00D57">
        <w:rPr>
          <w:rFonts w:ascii="Times New Roman" w:eastAsia="Times New Roman" w:hAnsi="Times New Roman" w:cs="Times New Roman"/>
          <w:color w:val="000000" w:themeColor="text1"/>
          <w:sz w:val="18"/>
          <w:szCs w:val="18"/>
          <w:lang w:eastAsia="ru-RU"/>
        </w:rPr>
        <w:t xml:space="preserve"> безопасностью дорожного движения и эксплуатации транспортного средства, освидетельствование на </w:t>
      </w:r>
      <w:r w:rsidRPr="00F00D57">
        <w:rPr>
          <w:rFonts w:ascii="Times New Roman" w:eastAsia="Times New Roman" w:hAnsi="Times New Roman" w:cs="Times New Roman"/>
          <w:color w:val="000000" w:themeColor="text1"/>
          <w:sz w:val="18"/>
          <w:szCs w:val="18"/>
          <w:lang w:eastAsia="ru-RU"/>
        </w:rPr>
        <w:t xml:space="preserve">состояние алкогольного опьянения и медицинское освидетельствование на состояние опьянения Голубятников И.С. от прохождения медицинского освидетельствования отказался. </w:t>
      </w:r>
    </w:p>
    <w:p w:rsidR="00F00D57" w:rsidRPr="00F00D57" w:rsidP="00F00D5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Довод Голубятникова И.С. о том, что у него отсутствовали признаки опьянения, запах алкоголя исходил не от него, а от его куртки, а изменение кожных покровов лица, было связано с наличием заболевания,  не заслуживает внимания, поскольку состав административного правонарушения, предусмотренного частью 1 статьи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w:t>
      </w:r>
      <w:r w:rsidRPr="00F00D57">
        <w:rPr>
          <w:rFonts w:ascii="Times New Roman" w:eastAsia="Times New Roman" w:hAnsi="Times New Roman" w:cs="Times New Roman"/>
          <w:color w:val="000000" w:themeColor="text1"/>
          <w:sz w:val="18"/>
          <w:szCs w:val="18"/>
          <w:lang w:eastAsia="ru-RU"/>
        </w:rPr>
        <w:t xml:space="preserve"> должностного лица о прохождении освидетельствования на состояние опьянения при наличии признаков опьянения у водителя транспортного средства.</w:t>
      </w:r>
    </w:p>
    <w:p w:rsidR="00F00D57" w:rsidRPr="00F00D57" w:rsidP="00F00D5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При этом</w:t>
      </w:r>
      <w:r w:rsidRPr="00F00D57">
        <w:rPr>
          <w:rFonts w:ascii="Times New Roman" w:eastAsia="Times New Roman" w:hAnsi="Times New Roman" w:cs="Times New Roman"/>
          <w:color w:val="000000" w:themeColor="text1"/>
          <w:sz w:val="18"/>
          <w:szCs w:val="18"/>
          <w:lang w:eastAsia="ru-RU"/>
        </w:rPr>
        <w:t>,</w:t>
      </w:r>
      <w:r w:rsidRPr="00F00D57">
        <w:rPr>
          <w:rFonts w:ascii="Times New Roman" w:eastAsia="Times New Roman" w:hAnsi="Times New Roman" w:cs="Times New Roman"/>
          <w:color w:val="000000" w:themeColor="text1"/>
          <w:sz w:val="18"/>
          <w:szCs w:val="18"/>
          <w:lang w:eastAsia="ru-RU"/>
        </w:rPr>
        <w:t xml:space="preserve"> наличие либо отсутствие состояния опьянения у лица, привлекаемого к административной ответственности по ч. 1 ст. 12.26 КоАП РФ, значения для квалификации правонарушения не имеет.</w:t>
      </w:r>
    </w:p>
    <w:p w:rsidR="00F00D57" w:rsidRPr="00F00D57" w:rsidP="00F00D5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xml:space="preserve">Нарушение установленного порядка направления на медицинское освидетельствование должностным лицом допущено не было поскольку, водителю было предварительно предложено пройти освидетельствование на состояние алкогольного опьянения, а </w:t>
      </w:r>
      <w:r w:rsidRPr="00F00D57">
        <w:rPr>
          <w:rFonts w:ascii="Times New Roman" w:eastAsia="Times New Roman" w:hAnsi="Times New Roman" w:cs="Times New Roman"/>
          <w:color w:val="000000" w:themeColor="text1"/>
          <w:sz w:val="18"/>
          <w:szCs w:val="18"/>
          <w:lang w:eastAsia="ru-RU"/>
        </w:rPr>
        <w:t>обстоятельства, послужившие законным основанием для направления водителя на медицинское освидетельствование указаны</w:t>
      </w:r>
      <w:r w:rsidRPr="00F00D57">
        <w:rPr>
          <w:rFonts w:ascii="Times New Roman" w:eastAsia="Times New Roman" w:hAnsi="Times New Roman" w:cs="Times New Roman"/>
          <w:color w:val="000000" w:themeColor="text1"/>
          <w:sz w:val="18"/>
          <w:szCs w:val="18"/>
          <w:lang w:eastAsia="ru-RU"/>
        </w:rPr>
        <w:t xml:space="preserve"> в протоколе о направлении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w:t>
      </w:r>
    </w:p>
    <w:p w:rsidR="00F00D57" w:rsidRPr="00F00D57" w:rsidP="00F00D57">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xml:space="preserve">Срок давности привлечения лица к административной ответственности, установленный ст.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F00D57" w:rsidRPr="00F00D57" w:rsidP="00F00D57">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00D57" w:rsidRPr="00F00D57" w:rsidP="00F00D57">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Обстоятельств, смягчающих или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F00D57" w:rsidRPr="00F00D57" w:rsidP="00F00D57">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F00D57" w:rsidRPr="00F00D57" w:rsidP="00F00D57">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p>
    <w:p w:rsidR="00F00D57" w:rsidRPr="00F00D57" w:rsidP="00F00D57">
      <w:pPr>
        <w:spacing w:after="0" w:line="240" w:lineRule="auto"/>
        <w:jc w:val="center"/>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ПОСТАНОВИЛ:</w:t>
      </w:r>
    </w:p>
    <w:p w:rsidR="00F00D57" w:rsidRPr="00F00D57" w:rsidP="00F00D57">
      <w:pPr>
        <w:spacing w:after="0" w:line="240" w:lineRule="auto"/>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ab/>
      </w:r>
    </w:p>
    <w:p w:rsidR="00F00D57" w:rsidRPr="00F00D57" w:rsidP="00F00D57">
      <w:pPr>
        <w:spacing w:after="0" w:line="240" w:lineRule="auto"/>
        <w:ind w:firstLine="567"/>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xml:space="preserve">Голубятникова </w:t>
      </w:r>
      <w:r w:rsidRPr="00CC7958" w:rsidR="00CC7958">
        <w:rPr>
          <w:rFonts w:ascii="Times New Roman" w:eastAsia="Times New Roman" w:hAnsi="Times New Roman" w:cs="Times New Roman"/>
          <w:color w:val="000000" w:themeColor="text1"/>
          <w:sz w:val="18"/>
          <w:szCs w:val="18"/>
          <w:lang w:eastAsia="ru-RU"/>
        </w:rPr>
        <w:t xml:space="preserve">«ИЗЪЯТО» </w:t>
      </w:r>
      <w:r w:rsidRPr="00F00D57">
        <w:rPr>
          <w:rFonts w:ascii="Times New Roman" w:eastAsia="Times New Roman" w:hAnsi="Times New Roman" w:cs="Times New Roman"/>
          <w:color w:val="000000" w:themeColor="text1"/>
          <w:sz w:val="18"/>
          <w:szCs w:val="18"/>
          <w:lang w:eastAsia="ru-RU"/>
        </w:rPr>
        <w:t xml:space="preserve">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 </w:t>
      </w:r>
    </w:p>
    <w:p w:rsidR="00F00D57" w:rsidRPr="00F00D57" w:rsidP="00F00D57">
      <w:pPr>
        <w:spacing w:after="0" w:line="240" w:lineRule="auto"/>
        <w:ind w:firstLine="567"/>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В соответствии со </w:t>
      </w:r>
      <w:hyperlink r:id="rId5" w:history="1">
        <w:r w:rsidRPr="00CC7958">
          <w:rPr>
            <w:rFonts w:ascii="Times New Roman" w:eastAsia="Times New Roman" w:hAnsi="Times New Roman" w:cs="Times New Roman"/>
            <w:color w:val="000000" w:themeColor="text1"/>
            <w:sz w:val="18"/>
            <w:szCs w:val="18"/>
            <w:lang w:eastAsia="ru-RU"/>
          </w:rPr>
          <w:t>ст. 32.7 КоАП РФ</w:t>
        </w:r>
      </w:hyperlink>
      <w:r w:rsidRPr="00F00D57">
        <w:rPr>
          <w:rFonts w:ascii="Times New Roman" w:eastAsia="Times New Roman" w:hAnsi="Times New Roman" w:cs="Times New Roman"/>
          <w:color w:val="000000" w:themeColor="text1"/>
          <w:sz w:val="18"/>
          <w:szCs w:val="1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0D57" w:rsidRPr="00F00D57" w:rsidP="00F00D57">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F00D57">
        <w:rPr>
          <w:rFonts w:ascii="Times New Roman" w:eastAsia="Times New Roman" w:hAnsi="Times New Roman" w:cs="Times New Roman"/>
          <w:color w:val="000000" w:themeColor="text1"/>
          <w:sz w:val="18"/>
          <w:szCs w:val="18"/>
          <w:lang w:eastAsia="ru-RU"/>
        </w:rPr>
        <w:softHyphen/>
        <w:t>вующего специального права, а в случае утраты указанных документов заявить об этом в указанный орган в тот же срок.</w:t>
      </w:r>
    </w:p>
    <w:p w:rsidR="00F00D57" w:rsidRPr="00F00D57" w:rsidP="00F00D57">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00D57" w:rsidRPr="00F00D57" w:rsidP="00F00D57">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CC7958" w:rsidR="00CC7958">
        <w:rPr>
          <w:rFonts w:ascii="Times New Roman" w:eastAsia="Times New Roman" w:hAnsi="Times New Roman" w:cs="Times New Roman"/>
          <w:color w:val="000000" w:themeColor="text1"/>
          <w:sz w:val="18"/>
          <w:szCs w:val="18"/>
          <w:lang w:eastAsia="ru-RU"/>
        </w:rPr>
        <w:t>«ИЗЪЯТО»</w:t>
      </w:r>
    </w:p>
    <w:p w:rsidR="00F00D57" w:rsidRPr="00F00D57" w:rsidP="00F00D57">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F00D57" w:rsidRPr="00F00D57" w:rsidP="00F00D57">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Согласно ч.1 ст. 20.25 КоАП РФ</w:t>
      </w:r>
      <w:r w:rsidRPr="00F00D57">
        <w:rPr>
          <w:rFonts w:ascii="Times New Roman" w:eastAsia="Times New Roman" w:hAnsi="Times New Roman" w:cs="Times New Roman"/>
          <w:bCs/>
          <w:color w:val="000000" w:themeColor="text1"/>
          <w:sz w:val="18"/>
          <w:szCs w:val="18"/>
          <w:lang w:eastAsia="ru-RU"/>
        </w:rPr>
        <w:t xml:space="preserve"> неуплата административного штрафа в установленный срок влечет </w:t>
      </w:r>
      <w:r w:rsidRPr="00F00D57">
        <w:rPr>
          <w:rFonts w:ascii="Times New Roman" w:eastAsia="Times New Roman" w:hAnsi="Times New Roman" w:cs="Times New Roman"/>
          <w:color w:val="000000" w:themeColor="text1"/>
          <w:sz w:val="18"/>
          <w:szCs w:val="18"/>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00D57" w:rsidRPr="00F00D57" w:rsidP="00F00D57">
      <w:pPr>
        <w:spacing w:after="0" w:line="240" w:lineRule="auto"/>
        <w:ind w:firstLine="720"/>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F00D57" w:rsidRPr="00F00D57" w:rsidP="00F00D57">
      <w:pPr>
        <w:spacing w:after="0" w:line="240" w:lineRule="auto"/>
        <w:jc w:val="both"/>
        <w:rPr>
          <w:rFonts w:ascii="Times New Roman" w:eastAsia="Times New Roman" w:hAnsi="Times New Roman" w:cs="Times New Roman"/>
          <w:color w:val="000000" w:themeColor="text1"/>
          <w:sz w:val="18"/>
          <w:szCs w:val="18"/>
          <w:lang w:eastAsia="ru-RU"/>
        </w:rPr>
      </w:pPr>
    </w:p>
    <w:p w:rsidR="00F00D57" w:rsidRPr="00F00D57" w:rsidP="00F00D57">
      <w:pPr>
        <w:spacing w:after="0" w:line="240" w:lineRule="auto"/>
        <w:jc w:val="both"/>
        <w:rPr>
          <w:rFonts w:ascii="Times New Roman" w:eastAsia="Times New Roman" w:hAnsi="Times New Roman" w:cs="Times New Roman"/>
          <w:color w:val="000000" w:themeColor="text1"/>
          <w:sz w:val="18"/>
          <w:szCs w:val="18"/>
          <w:lang w:eastAsia="ru-RU"/>
        </w:rPr>
      </w:pPr>
    </w:p>
    <w:p w:rsidR="00F00D57" w:rsidRPr="00F00D57" w:rsidP="00F00D57">
      <w:pPr>
        <w:tabs>
          <w:tab w:val="left" w:pos="6946"/>
        </w:tabs>
        <w:spacing w:after="0" w:line="240" w:lineRule="auto"/>
        <w:jc w:val="both"/>
        <w:rPr>
          <w:rFonts w:ascii="Times New Roman" w:eastAsia="Times New Roman" w:hAnsi="Times New Roman" w:cs="Times New Roman"/>
          <w:color w:val="000000" w:themeColor="text1"/>
          <w:sz w:val="18"/>
          <w:szCs w:val="18"/>
          <w:lang w:eastAsia="ru-RU"/>
        </w:rPr>
      </w:pPr>
      <w:r w:rsidRPr="00F00D57">
        <w:rPr>
          <w:rFonts w:ascii="Times New Roman" w:eastAsia="Times New Roman" w:hAnsi="Times New Roman" w:cs="Times New Roman"/>
          <w:color w:val="000000" w:themeColor="text1"/>
          <w:sz w:val="18"/>
          <w:szCs w:val="18"/>
          <w:lang w:eastAsia="ru-RU"/>
        </w:rPr>
        <w:t xml:space="preserve">           Мировой судья                                                                           Козлова К.Ю.</w:t>
      </w:r>
    </w:p>
    <w:p w:rsidR="00F00D57" w:rsidRPr="00F00D57" w:rsidP="00F00D57">
      <w:pPr>
        <w:spacing w:after="0" w:line="240" w:lineRule="auto"/>
        <w:rPr>
          <w:rFonts w:ascii="Times New Roman" w:eastAsia="Times New Roman" w:hAnsi="Times New Roman" w:cs="Times New Roman"/>
          <w:color w:val="000000" w:themeColor="text1"/>
          <w:sz w:val="18"/>
          <w:szCs w:val="18"/>
          <w:lang w:eastAsia="ru-RU"/>
        </w:rPr>
      </w:pPr>
    </w:p>
    <w:p w:rsidR="00F00D57" w:rsidRPr="00F00D57" w:rsidP="00F00D57">
      <w:pPr>
        <w:spacing w:after="0" w:line="240" w:lineRule="auto"/>
        <w:rPr>
          <w:rFonts w:ascii="Bookman Old Style" w:eastAsia="Times New Roman" w:hAnsi="Bookman Old Style" w:cs="Times New Roman"/>
          <w:sz w:val="18"/>
          <w:szCs w:val="18"/>
          <w:lang w:eastAsia="ru-RU"/>
        </w:rPr>
      </w:pPr>
    </w:p>
    <w:p w:rsidR="00CC7958" w:rsidRPr="00CC7958" w:rsidP="00CC7958">
      <w:pPr>
        <w:spacing w:line="240" w:lineRule="auto"/>
        <w:contextualSpacing/>
        <w:jc w:val="right"/>
        <w:rPr>
          <w:rFonts w:ascii="Times New Roman" w:hAnsi="Times New Roman" w:cs="Times New Roman"/>
          <w:sz w:val="18"/>
          <w:szCs w:val="18"/>
        </w:rPr>
      </w:pPr>
      <w:r w:rsidRPr="00CC7958">
        <w:rPr>
          <w:rFonts w:ascii="Times New Roman" w:hAnsi="Times New Roman" w:cs="Times New Roman"/>
          <w:sz w:val="18"/>
          <w:szCs w:val="18"/>
        </w:rPr>
        <w:t>ДЕПЕРСОНИФИКАЦИЯ</w:t>
      </w:r>
    </w:p>
    <w:p w:rsidR="00CC7958" w:rsidRPr="00CC7958" w:rsidP="00CC7958">
      <w:pPr>
        <w:spacing w:line="240" w:lineRule="auto"/>
        <w:contextualSpacing/>
        <w:jc w:val="right"/>
        <w:rPr>
          <w:rFonts w:ascii="Times New Roman" w:hAnsi="Times New Roman" w:cs="Times New Roman"/>
          <w:sz w:val="18"/>
          <w:szCs w:val="18"/>
        </w:rPr>
      </w:pPr>
      <w:r w:rsidRPr="00CC7958">
        <w:rPr>
          <w:rFonts w:ascii="Times New Roman" w:hAnsi="Times New Roman" w:cs="Times New Roman"/>
          <w:sz w:val="18"/>
          <w:szCs w:val="18"/>
        </w:rPr>
        <w:t>лингвистический контроль произвел</w:t>
      </w:r>
    </w:p>
    <w:p w:rsidR="00CC7958" w:rsidRPr="00CC7958" w:rsidP="00CC7958">
      <w:pPr>
        <w:tabs>
          <w:tab w:val="left" w:pos="6237"/>
          <w:tab w:val="left" w:pos="8222"/>
        </w:tabs>
        <w:spacing w:line="240" w:lineRule="auto"/>
        <w:contextualSpacing/>
        <w:jc w:val="right"/>
        <w:rPr>
          <w:rFonts w:ascii="Times New Roman" w:hAnsi="Times New Roman" w:cs="Times New Roman"/>
          <w:sz w:val="18"/>
          <w:szCs w:val="18"/>
        </w:rPr>
      </w:pPr>
      <w:r w:rsidRPr="00CC7958">
        <w:rPr>
          <w:rFonts w:ascii="Times New Roman" w:hAnsi="Times New Roman" w:cs="Times New Roman"/>
          <w:sz w:val="18"/>
          <w:szCs w:val="18"/>
        </w:rPr>
        <w:t xml:space="preserve">помощник  мирового судьи  __________________  </w:t>
      </w:r>
      <w:r w:rsidRPr="00CC7958">
        <w:rPr>
          <w:rFonts w:ascii="Times New Roman" w:hAnsi="Times New Roman" w:cs="Times New Roman"/>
          <w:sz w:val="18"/>
          <w:szCs w:val="18"/>
        </w:rPr>
        <w:t>Серажединова</w:t>
      </w:r>
      <w:r w:rsidRPr="00CC7958">
        <w:rPr>
          <w:rFonts w:ascii="Times New Roman" w:hAnsi="Times New Roman" w:cs="Times New Roman"/>
          <w:sz w:val="18"/>
          <w:szCs w:val="18"/>
        </w:rPr>
        <w:t xml:space="preserve"> З.Л. </w:t>
      </w:r>
    </w:p>
    <w:p w:rsidR="00CC7958" w:rsidRPr="00CC7958" w:rsidP="00CC7958">
      <w:pPr>
        <w:tabs>
          <w:tab w:val="left" w:pos="6237"/>
          <w:tab w:val="left" w:pos="8222"/>
        </w:tabs>
        <w:spacing w:line="240" w:lineRule="auto"/>
        <w:contextualSpacing/>
        <w:jc w:val="right"/>
        <w:rPr>
          <w:rFonts w:ascii="Times New Roman" w:hAnsi="Times New Roman" w:cs="Times New Roman"/>
          <w:sz w:val="18"/>
          <w:szCs w:val="18"/>
        </w:rPr>
      </w:pPr>
    </w:p>
    <w:p w:rsidR="00CC7958" w:rsidRPr="00CC7958" w:rsidP="00CC7958">
      <w:pPr>
        <w:tabs>
          <w:tab w:val="left" w:pos="6237"/>
          <w:tab w:val="left" w:pos="8222"/>
        </w:tabs>
        <w:spacing w:line="240" w:lineRule="auto"/>
        <w:contextualSpacing/>
        <w:jc w:val="right"/>
        <w:rPr>
          <w:rFonts w:ascii="Times New Roman" w:hAnsi="Times New Roman" w:cs="Times New Roman"/>
          <w:sz w:val="18"/>
          <w:szCs w:val="18"/>
        </w:rPr>
      </w:pPr>
      <w:r w:rsidRPr="00CC7958">
        <w:rPr>
          <w:rFonts w:ascii="Times New Roman" w:hAnsi="Times New Roman" w:cs="Times New Roman"/>
          <w:sz w:val="18"/>
          <w:szCs w:val="18"/>
        </w:rPr>
        <w:t>СОГЛАСОВАНО</w:t>
      </w:r>
    </w:p>
    <w:p w:rsidR="00CC7958" w:rsidRPr="00CC7958" w:rsidP="00CC7958">
      <w:pPr>
        <w:tabs>
          <w:tab w:val="left" w:pos="5103"/>
          <w:tab w:val="left" w:pos="6237"/>
          <w:tab w:val="left" w:pos="8222"/>
        </w:tabs>
        <w:spacing w:line="240" w:lineRule="auto"/>
        <w:contextualSpacing/>
        <w:jc w:val="right"/>
        <w:rPr>
          <w:rFonts w:ascii="Times New Roman" w:hAnsi="Times New Roman" w:cs="Times New Roman"/>
          <w:sz w:val="18"/>
          <w:szCs w:val="18"/>
        </w:rPr>
      </w:pPr>
      <w:r w:rsidRPr="00CC7958">
        <w:rPr>
          <w:rFonts w:ascii="Times New Roman" w:hAnsi="Times New Roman" w:cs="Times New Roman"/>
          <w:sz w:val="18"/>
          <w:szCs w:val="18"/>
        </w:rPr>
        <w:t>Мировой судья  __________________          Козлова К.Ю.</w:t>
      </w:r>
    </w:p>
    <w:p w:rsidR="00CC7958" w:rsidRPr="00CC7958" w:rsidP="00CC7958">
      <w:pPr>
        <w:spacing w:line="240" w:lineRule="auto"/>
        <w:contextualSpacing/>
        <w:rPr>
          <w:rFonts w:ascii="Times New Roman" w:hAnsi="Times New Roman" w:cs="Times New Roman"/>
          <w:sz w:val="18"/>
          <w:szCs w:val="18"/>
        </w:rPr>
      </w:pPr>
    </w:p>
    <w:p w:rsidR="00CC7958" w:rsidRPr="00CC7958" w:rsidP="00CC7958">
      <w:pPr>
        <w:spacing w:line="240" w:lineRule="auto"/>
        <w:contextualSpacing/>
        <w:jc w:val="right"/>
        <w:rPr>
          <w:rFonts w:ascii="Times New Roman" w:hAnsi="Times New Roman" w:cs="Times New Roman"/>
          <w:sz w:val="18"/>
          <w:szCs w:val="18"/>
        </w:rPr>
      </w:pPr>
      <w:r w:rsidRPr="00CC7958">
        <w:rPr>
          <w:rFonts w:ascii="Times New Roman" w:hAnsi="Times New Roman" w:cs="Times New Roman"/>
          <w:sz w:val="18"/>
          <w:szCs w:val="18"/>
        </w:rPr>
        <w:t>«ИЗЪЯТО»</w:t>
      </w:r>
    </w:p>
    <w:p w:rsidR="000E1B53" w:rsidRPr="00CC7958">
      <w:pPr>
        <w:rPr>
          <w:sz w:val="18"/>
          <w:szCs w:val="18"/>
        </w:rPr>
      </w:pPr>
    </w:p>
    <w:sectPr w:rsidSect="00CC7958">
      <w:footerReference w:type="default" r:id="rId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rPr>
      <w:id w:val="547263299"/>
      <w:docPartObj>
        <w:docPartGallery w:val="Page Numbers (Bottom of Page)"/>
        <w:docPartUnique/>
      </w:docPartObj>
    </w:sdtPr>
    <w:sdtContent>
      <w:p w:rsidR="00745D58" w:rsidRPr="00745D58" w:rsidP="00745D58">
        <w:pPr>
          <w:pStyle w:val="Footer"/>
          <w:jc w:val="center"/>
          <w:rPr>
            <w:rFonts w:ascii="Times New Roman" w:hAnsi="Times New Roman"/>
            <w:sz w:val="20"/>
          </w:rPr>
        </w:pPr>
        <w:r w:rsidRPr="00745D58">
          <w:rPr>
            <w:rFonts w:ascii="Times New Roman" w:hAnsi="Times New Roman"/>
            <w:sz w:val="20"/>
          </w:rPr>
          <w:fldChar w:fldCharType="begin"/>
        </w:r>
        <w:r w:rsidRPr="00745D58">
          <w:rPr>
            <w:rFonts w:ascii="Times New Roman" w:hAnsi="Times New Roman"/>
            <w:sz w:val="20"/>
          </w:rPr>
          <w:instrText>PAGE   \* MERGEFORMAT</w:instrText>
        </w:r>
        <w:r w:rsidRPr="00745D58">
          <w:rPr>
            <w:rFonts w:ascii="Times New Roman" w:hAnsi="Times New Roman"/>
            <w:sz w:val="20"/>
          </w:rPr>
          <w:fldChar w:fldCharType="separate"/>
        </w:r>
        <w:r w:rsidR="00CC7958">
          <w:rPr>
            <w:rFonts w:ascii="Times New Roman" w:hAnsi="Times New Roman"/>
            <w:noProof/>
            <w:sz w:val="20"/>
          </w:rPr>
          <w:t>4</w:t>
        </w:r>
        <w:r w:rsidRPr="00745D58">
          <w:rPr>
            <w:rFonts w:ascii="Times New Roman" w:hAnsi="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78"/>
    <w:rsid w:val="000E1B53"/>
    <w:rsid w:val="00340D28"/>
    <w:rsid w:val="00745D58"/>
    <w:rsid w:val="00CC7958"/>
    <w:rsid w:val="00EF7A78"/>
    <w:rsid w:val="00F00D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F00D57"/>
    <w:pPr>
      <w:tabs>
        <w:tab w:val="center" w:pos="4677"/>
        <w:tab w:val="right" w:pos="9355"/>
      </w:tabs>
      <w:spacing w:after="0" w:line="240" w:lineRule="auto"/>
    </w:pPr>
    <w:rPr>
      <w:rFonts w:ascii="Bookman Old Style" w:eastAsia="Times New Roman" w:hAnsi="Bookman Old Style" w:cs="Times New Roman"/>
      <w:sz w:val="24"/>
      <w:szCs w:val="20"/>
      <w:lang w:eastAsia="ru-RU"/>
    </w:rPr>
  </w:style>
  <w:style w:type="character" w:customStyle="1" w:styleId="a">
    <w:name w:val="Нижний колонтитул Знак"/>
    <w:basedOn w:val="DefaultParagraphFont"/>
    <w:link w:val="Footer"/>
    <w:uiPriority w:val="99"/>
    <w:rsid w:val="00F00D57"/>
    <w:rPr>
      <w:rFonts w:ascii="Bookman Old Style" w:eastAsia="Times New Roman" w:hAnsi="Bookman Old Style" w:cs="Times New Roman"/>
      <w:sz w:val="24"/>
      <w:szCs w:val="20"/>
      <w:lang w:eastAsia="ru-RU"/>
    </w:rPr>
  </w:style>
  <w:style w:type="paragraph" w:styleId="BalloonText">
    <w:name w:val="Balloon Text"/>
    <w:basedOn w:val="Normal"/>
    <w:link w:val="a0"/>
    <w:uiPriority w:val="99"/>
    <w:semiHidden/>
    <w:unhideWhenUsed/>
    <w:rsid w:val="00CC795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C7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