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76" w:rsidRPr="00857E6F" w:rsidP="00682476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57E6F">
        <w:rPr>
          <w:sz w:val="18"/>
          <w:szCs w:val="18"/>
        </w:rPr>
        <w:t>Дело № 5-44-280/2022</w:t>
      </w:r>
    </w:p>
    <w:p w:rsidR="00682476" w:rsidRPr="00857E6F" w:rsidP="00682476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57E6F">
        <w:rPr>
          <w:bCs/>
          <w:sz w:val="18"/>
          <w:szCs w:val="18"/>
        </w:rPr>
        <w:t>УИД 91MS0044-01-2022-002284-62</w:t>
      </w:r>
    </w:p>
    <w:p w:rsidR="00682476" w:rsidRPr="00857E6F" w:rsidP="00682476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682476" w:rsidRPr="00857E6F" w:rsidP="00682476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18"/>
          <w:szCs w:val="18"/>
        </w:rPr>
      </w:pPr>
      <w:r w:rsidRPr="00857E6F">
        <w:rPr>
          <w:bCs/>
          <w:color w:val="000000" w:themeColor="text1"/>
          <w:sz w:val="18"/>
          <w:szCs w:val="18"/>
        </w:rPr>
        <w:t>ПОСТАНОВЛЕНИЕ</w:t>
      </w:r>
    </w:p>
    <w:p w:rsidR="00682476" w:rsidRPr="00857E6F" w:rsidP="00682476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57E6F">
        <w:rPr>
          <w:bCs/>
          <w:sz w:val="18"/>
          <w:szCs w:val="18"/>
        </w:rPr>
        <w:t>по делу об административном правонарушении</w:t>
      </w:r>
    </w:p>
    <w:p w:rsidR="00682476" w:rsidRPr="00857E6F" w:rsidP="00682476">
      <w:pPr>
        <w:jc w:val="center"/>
        <w:rPr>
          <w:sz w:val="18"/>
          <w:szCs w:val="18"/>
        </w:rPr>
      </w:pPr>
      <w:r w:rsidRPr="00857E6F">
        <w:rPr>
          <w:sz w:val="18"/>
          <w:szCs w:val="18"/>
        </w:rPr>
        <w:t>28 декабря 2022 г.                                                                                           г. Керчь</w:t>
      </w:r>
    </w:p>
    <w:p w:rsidR="00682476" w:rsidRPr="00857E6F" w:rsidP="00682476">
      <w:pPr>
        <w:jc w:val="center"/>
        <w:rPr>
          <w:sz w:val="18"/>
          <w:szCs w:val="18"/>
        </w:rPr>
      </w:pPr>
    </w:p>
    <w:p w:rsidR="00682476" w:rsidRPr="00857E6F" w:rsidP="00682476">
      <w:pPr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 </w:t>
      </w:r>
    </w:p>
    <w:p w:rsidR="00682476" w:rsidRPr="00857E6F" w:rsidP="00682476">
      <w:pPr>
        <w:ind w:left="709"/>
        <w:jc w:val="both"/>
        <w:rPr>
          <w:sz w:val="18"/>
          <w:szCs w:val="18"/>
        </w:rPr>
      </w:pPr>
      <w:r w:rsidRPr="00857E6F">
        <w:rPr>
          <w:bCs/>
          <w:sz w:val="18"/>
          <w:szCs w:val="18"/>
        </w:rPr>
        <w:t xml:space="preserve">Рыбалкина </w:t>
      </w:r>
      <w:r w:rsidRPr="00857E6F">
        <w:rPr>
          <w:bCs/>
          <w:sz w:val="18"/>
          <w:szCs w:val="18"/>
        </w:rPr>
        <w:t>«ИЗЪЯТО»</w:t>
      </w:r>
      <w:r w:rsidRPr="00857E6F">
        <w:rPr>
          <w:bCs/>
          <w:sz w:val="18"/>
          <w:szCs w:val="18"/>
        </w:rPr>
        <w:t xml:space="preserve"> </w:t>
      </w:r>
      <w:r w:rsidRPr="00857E6F">
        <w:rPr>
          <w:bCs/>
          <w:sz w:val="18"/>
          <w:szCs w:val="18"/>
        </w:rPr>
        <w:t>,</w:t>
      </w:r>
      <w:r w:rsidRPr="00857E6F">
        <w:rPr>
          <w:bCs/>
          <w:sz w:val="18"/>
          <w:szCs w:val="18"/>
        </w:rPr>
        <w:t xml:space="preserve"> «ИЗЪЯТО» года рождения, уроженца «ИЗЪЯТО», гражданина РФ, зарегистрированного по адресу: </w:t>
      </w:r>
      <w:r w:rsidRPr="00857E6F" w:rsidR="00857E6F">
        <w:rPr>
          <w:bCs/>
          <w:sz w:val="18"/>
          <w:szCs w:val="18"/>
        </w:rPr>
        <w:t>«ИЗЪЯТО»</w:t>
      </w:r>
      <w:r w:rsidRPr="00857E6F">
        <w:rPr>
          <w:sz w:val="18"/>
          <w:szCs w:val="18"/>
        </w:rPr>
        <w:t>,</w:t>
      </w:r>
    </w:p>
    <w:p w:rsidR="00682476" w:rsidRPr="00857E6F" w:rsidP="00682476">
      <w:pPr>
        <w:jc w:val="both"/>
        <w:rPr>
          <w:sz w:val="18"/>
          <w:szCs w:val="18"/>
        </w:rPr>
      </w:pPr>
      <w:r w:rsidRPr="00857E6F">
        <w:rPr>
          <w:sz w:val="18"/>
          <w:szCs w:val="18"/>
        </w:rPr>
        <w:t>привлекаемого</w:t>
      </w:r>
      <w:r w:rsidRPr="00857E6F">
        <w:rPr>
          <w:sz w:val="18"/>
          <w:szCs w:val="18"/>
        </w:rPr>
        <w:t xml:space="preserve"> к административной ответственности по ч. 1 ст. 20.25 КоАП РФ,</w:t>
      </w:r>
    </w:p>
    <w:p w:rsidR="00682476" w:rsidRPr="00857E6F" w:rsidP="0068247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82476" w:rsidRPr="00857E6F" w:rsidP="0068247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57E6F">
        <w:rPr>
          <w:sz w:val="18"/>
          <w:szCs w:val="18"/>
        </w:rPr>
        <w:t>УСТАНОВИЛ:</w:t>
      </w:r>
    </w:p>
    <w:p w:rsidR="00682476" w:rsidRPr="00857E6F" w:rsidP="0068247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Согласно протоколу об административном правонарушении серии ССС № 0142538 от 16 ноября 2022 года, Рыбалкин И.</w:t>
      </w:r>
      <w:r w:rsidRPr="00857E6F">
        <w:rPr>
          <w:sz w:val="18"/>
          <w:szCs w:val="18"/>
        </w:rPr>
        <w:t>В.</w:t>
      </w:r>
      <w:r w:rsidRPr="00857E6F">
        <w:rPr>
          <w:sz w:val="18"/>
          <w:szCs w:val="18"/>
        </w:rPr>
        <w:t xml:space="preserve"> будучи привлеченным к административной ответственности, постановлением старшего инспектора 5-го отдела контроля правил пользования НГПТ ГКУ «Организатор перевозок» Колесниковой Н.М. № 0222213670801 от 01 августа 2022 года по делу об административном правонарушении о назначении административного наказания, к наказанию в виде административного штрафа в размере 1000,00 рублей, не уплатил административный штраф, в установленный ст. 32.2 КоАП РФ, шестидесятидневный срок со дня вступления указанного постановления в законную силу – 12 августа 2022 г., то есть до 12 октября 2022 г., чем совершил правонарушение, ответственность за которое предусмотрена ч.1 ст. 20.25 КоАП РФ.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>В судебное заседание Рыбалкин И.В. не явился, о дате, месте и времени судебного заседания извещён. Судебная корреспонденция возвращена в адрес суда, с отметкой «истек срок хранения».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 xml:space="preserve">Согласно ч. 2 п. 6 Постановления Пленума Верховного Суда РФ от 24.03.2005 №5 </w:t>
      </w:r>
      <w:r w:rsidRPr="00857E6F">
        <w:rPr>
          <w:sz w:val="18"/>
          <w:szCs w:val="18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857E6F">
        <w:rPr>
          <w:color w:val="000000" w:themeColor="text1"/>
          <w:sz w:val="18"/>
          <w:szCs w:val="1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857E6F">
        <w:rPr>
          <w:color w:val="000000" w:themeColor="text1"/>
          <w:sz w:val="18"/>
          <w:szCs w:val="18"/>
        </w:rPr>
        <w:t xml:space="preserve"> </w:t>
      </w:r>
      <w:r w:rsidRPr="00857E6F">
        <w:rPr>
          <w:color w:val="000000" w:themeColor="text1"/>
          <w:sz w:val="18"/>
          <w:szCs w:val="18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857E6F">
        <w:rPr>
          <w:color w:val="000000" w:themeColor="text1"/>
          <w:sz w:val="18"/>
          <w:szCs w:val="1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857E6F">
        <w:rPr>
          <w:sz w:val="18"/>
          <w:szCs w:val="18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682476" w:rsidRPr="00857E6F" w:rsidP="00682476">
      <w:pPr>
        <w:ind w:firstLine="540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- лицо не явилось либо не было доставлено в судебное заседание;</w:t>
      </w:r>
    </w:p>
    <w:p w:rsidR="00682476" w:rsidRPr="00857E6F" w:rsidP="00682476">
      <w:pPr>
        <w:ind w:firstLine="540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682476" w:rsidRPr="00857E6F" w:rsidP="00682476">
      <w:pPr>
        <w:ind w:firstLine="540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682476" w:rsidRPr="00857E6F" w:rsidP="00682476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>Суд, исследовав материалы дела об административном правонарушении, приходит к выводу о виновности Рыбалкина И.В. в совершении административного правонарушения, предусмотренного ч. 1 ст. 20.25 КоАП РФ.</w:t>
      </w:r>
    </w:p>
    <w:p w:rsidR="00682476" w:rsidRPr="00857E6F" w:rsidP="00682476">
      <w:pPr>
        <w:pStyle w:val="NoSpacing"/>
        <w:ind w:firstLine="709"/>
        <w:jc w:val="both"/>
        <w:rPr>
          <w:rFonts w:eastAsia="Calibri"/>
          <w:sz w:val="18"/>
          <w:szCs w:val="18"/>
        </w:rPr>
      </w:pPr>
      <w:r w:rsidRPr="00857E6F">
        <w:rPr>
          <w:sz w:val="18"/>
          <w:szCs w:val="18"/>
        </w:rPr>
        <w:t xml:space="preserve">В соответствии со ст. 32.2 ч.1 Кодекса Российской Федерации об административных правоотношениях </w:t>
      </w:r>
      <w:r w:rsidRPr="00857E6F">
        <w:rPr>
          <w:rFonts w:eastAsia="Calibri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857E6F">
        <w:rPr>
          <w:rFonts w:eastAsia="Calibri"/>
          <w:color w:val="000000"/>
          <w:sz w:val="18"/>
          <w:szCs w:val="18"/>
        </w:rPr>
        <w:t xml:space="preserve">предусмотренного </w:t>
      </w:r>
      <w:hyperlink r:id="rId4" w:history="1">
        <w:r w:rsidRPr="00857E6F">
          <w:rPr>
            <w:rStyle w:val="Hyperlink"/>
            <w:rFonts w:eastAsia="Calibri"/>
            <w:color w:val="000000"/>
            <w:sz w:val="18"/>
            <w:szCs w:val="18"/>
            <w:u w:val="none"/>
          </w:rPr>
          <w:t>частью 1.1</w:t>
        </w:r>
      </w:hyperlink>
      <w:r w:rsidRPr="00857E6F">
        <w:rPr>
          <w:rFonts w:eastAsia="Calibri"/>
          <w:color w:val="000000"/>
          <w:sz w:val="18"/>
          <w:szCs w:val="18"/>
        </w:rPr>
        <w:t xml:space="preserve"> или </w:t>
      </w:r>
      <w:hyperlink r:id="rId5" w:history="1">
        <w:r w:rsidRPr="00857E6F">
          <w:rPr>
            <w:rStyle w:val="Hyperlink"/>
            <w:rFonts w:eastAsia="Calibri"/>
            <w:color w:val="000000"/>
            <w:sz w:val="18"/>
            <w:szCs w:val="18"/>
            <w:u w:val="none"/>
          </w:rPr>
          <w:t>1.3</w:t>
        </w:r>
      </w:hyperlink>
      <w:r w:rsidRPr="00857E6F">
        <w:rPr>
          <w:rFonts w:eastAsia="Calibri"/>
          <w:color w:val="000000"/>
          <w:sz w:val="18"/>
          <w:szCs w:val="18"/>
        </w:rPr>
        <w:t xml:space="preserve"> настоящей статьи, либо со дня истечения срока отсрочки или срока рассрочки</w:t>
      </w:r>
      <w:r w:rsidRPr="00857E6F">
        <w:rPr>
          <w:rFonts w:eastAsia="Calibri"/>
          <w:color w:val="000000"/>
          <w:sz w:val="18"/>
          <w:szCs w:val="18"/>
        </w:rPr>
        <w:t xml:space="preserve">, </w:t>
      </w:r>
      <w:r w:rsidRPr="00857E6F">
        <w:rPr>
          <w:rFonts w:eastAsia="Calibri"/>
          <w:color w:val="000000"/>
          <w:sz w:val="18"/>
          <w:szCs w:val="18"/>
        </w:rPr>
        <w:t>предусмотренных</w:t>
      </w:r>
      <w:r w:rsidRPr="00857E6F">
        <w:rPr>
          <w:rFonts w:eastAsia="Calibri"/>
          <w:color w:val="000000"/>
          <w:sz w:val="18"/>
          <w:szCs w:val="18"/>
        </w:rPr>
        <w:t xml:space="preserve"> </w:t>
      </w:r>
      <w:hyperlink r:id="rId6" w:history="1">
        <w:r w:rsidRPr="00857E6F">
          <w:rPr>
            <w:rStyle w:val="Hyperlink"/>
            <w:rFonts w:eastAsia="Calibri"/>
            <w:color w:val="000000"/>
            <w:sz w:val="18"/>
            <w:szCs w:val="18"/>
            <w:u w:val="none"/>
          </w:rPr>
          <w:t>статьей 31.5</w:t>
        </w:r>
      </w:hyperlink>
      <w:r w:rsidRPr="00857E6F">
        <w:rPr>
          <w:rFonts w:eastAsia="Calibri"/>
          <w:color w:val="000000"/>
          <w:sz w:val="18"/>
          <w:szCs w:val="18"/>
        </w:rPr>
        <w:t xml:space="preserve"> настоящего</w:t>
      </w:r>
      <w:r w:rsidRPr="00857E6F">
        <w:rPr>
          <w:rFonts w:eastAsia="Calibri"/>
          <w:sz w:val="18"/>
          <w:szCs w:val="18"/>
        </w:rPr>
        <w:t xml:space="preserve"> Кодекса.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Из материалов дела усматривается, что Рыбалкин И.В. не уплатил административный штраф, в установленный </w:t>
      </w:r>
      <w:r w:rsidRPr="00857E6F">
        <w:rPr>
          <w:sz w:val="18"/>
          <w:szCs w:val="18"/>
          <w:shd w:val="clear" w:color="auto" w:fill="FFFFFF"/>
        </w:rPr>
        <w:t xml:space="preserve">ст. 32.2 </w:t>
      </w:r>
      <w:r w:rsidRPr="00857E6F">
        <w:rPr>
          <w:sz w:val="18"/>
          <w:szCs w:val="18"/>
        </w:rPr>
        <w:t>КоАП РФ,</w:t>
      </w:r>
      <w:r w:rsidRPr="00857E6F">
        <w:rPr>
          <w:sz w:val="18"/>
          <w:szCs w:val="18"/>
          <w:shd w:val="clear" w:color="auto" w:fill="FFFFFF"/>
        </w:rPr>
        <w:t xml:space="preserve"> шестидесятидневный срок, со дня вступления постановления от 01 августа 2022 года </w:t>
      </w:r>
      <w:r w:rsidRPr="00857E6F">
        <w:rPr>
          <w:color w:val="000000" w:themeColor="text1"/>
          <w:sz w:val="18"/>
          <w:szCs w:val="18"/>
          <w:shd w:val="clear" w:color="auto" w:fill="FFFFFF"/>
        </w:rPr>
        <w:t>в законную силу –  12 августа 2022 года.</w:t>
      </w:r>
      <w:r w:rsidRPr="00857E6F">
        <w:rPr>
          <w:sz w:val="18"/>
          <w:szCs w:val="18"/>
        </w:rPr>
        <w:t xml:space="preserve"> 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Вина Рыбалкина И.В.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– протоколом об административном правонарушении серии ССС № 0142538  от 16 ноября 2022 года (л.д.1),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– заверенной копией постановления № 0222213670801 по делу об административном </w:t>
      </w:r>
      <w:r w:rsidRPr="00857E6F">
        <w:rPr>
          <w:sz w:val="18"/>
          <w:szCs w:val="18"/>
        </w:rPr>
        <w:t>правонарушении</w:t>
      </w:r>
      <w:r w:rsidRPr="00857E6F">
        <w:rPr>
          <w:sz w:val="18"/>
          <w:szCs w:val="18"/>
        </w:rPr>
        <w:t xml:space="preserve"> о назначении административного наказания от 01 августа 2022 г., согласно которому старшим инспектором 5-го отдела контроля правил пользования НГПТ ГКУ «Организатор перевозок» Колесниковой Н.М. установлено, что Рыбалкин И.В. совершил правонарушение, ответственность за которое предусмотрена ч. 1 ст. 10.1 Закона города Москвы от 21.11.2007 № 45 «Кодекс города Москвы об административных </w:t>
      </w:r>
      <w:r w:rsidRPr="00857E6F">
        <w:rPr>
          <w:sz w:val="18"/>
          <w:szCs w:val="18"/>
        </w:rPr>
        <w:t>правонарушениях</w:t>
      </w:r>
      <w:r w:rsidRPr="00857E6F">
        <w:rPr>
          <w:sz w:val="18"/>
          <w:szCs w:val="18"/>
        </w:rPr>
        <w:t>» и ему назначен штраф в размере 1000,00 руб. (л.д.2),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– заверенной копией уведомления заместителя начальника </w:t>
      </w:r>
      <w:r w:rsidRPr="00857E6F">
        <w:rPr>
          <w:sz w:val="18"/>
          <w:szCs w:val="18"/>
        </w:rPr>
        <w:t>ОИПпоДАП</w:t>
      </w:r>
      <w:r w:rsidRPr="00857E6F">
        <w:rPr>
          <w:sz w:val="18"/>
          <w:szCs w:val="18"/>
        </w:rPr>
        <w:t xml:space="preserve"> Филимонова А.С. от 17.10.2022 года (л.д.3).</w:t>
      </w:r>
    </w:p>
    <w:p w:rsidR="00682476" w:rsidRPr="00857E6F" w:rsidP="00682476">
      <w:pPr>
        <w:pStyle w:val="NoSpacing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82476" w:rsidRPr="00857E6F" w:rsidP="00682476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857E6F">
        <w:rPr>
          <w:sz w:val="18"/>
          <w:szCs w:val="18"/>
        </w:rPr>
        <w:t>При таких обстоятельствах, суд полагает, что в действиях Рыбалкина И.В. усматривается состав административного правонарушения и его действия правильно квалифицированы по ч. 1 ст. 20.25 КоАП РФ</w:t>
      </w:r>
      <w:r w:rsidRPr="00857E6F">
        <w:rPr>
          <w:color w:val="000000" w:themeColor="text1"/>
          <w:sz w:val="18"/>
          <w:szCs w:val="18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857E6F">
          <w:rPr>
            <w:rStyle w:val="a"/>
            <w:color w:val="000000" w:themeColor="text1"/>
            <w:sz w:val="18"/>
            <w:szCs w:val="18"/>
          </w:rPr>
          <w:t>Кодексом</w:t>
        </w:r>
      </w:hyperlink>
      <w:r w:rsidRPr="00857E6F">
        <w:rPr>
          <w:color w:val="000000" w:themeColor="text1"/>
          <w:sz w:val="18"/>
          <w:szCs w:val="18"/>
        </w:rPr>
        <w:t xml:space="preserve">. </w:t>
      </w:r>
    </w:p>
    <w:p w:rsidR="00682476" w:rsidRPr="00857E6F" w:rsidP="00682476">
      <w:pPr>
        <w:ind w:firstLine="720"/>
        <w:jc w:val="both"/>
        <w:rPr>
          <w:sz w:val="18"/>
          <w:szCs w:val="18"/>
        </w:rPr>
      </w:pPr>
      <w:r w:rsidRPr="00857E6F">
        <w:rPr>
          <w:color w:val="000000" w:themeColor="text1"/>
          <w:sz w:val="18"/>
          <w:szCs w:val="18"/>
        </w:rPr>
        <w:t xml:space="preserve">Санкция ч. 1 статьи 20.25 КоАП РФ предусматривает административное </w:t>
      </w:r>
      <w:r w:rsidRPr="00857E6F">
        <w:rPr>
          <w:sz w:val="18"/>
          <w:szCs w:val="18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82476" w:rsidRPr="00857E6F" w:rsidP="00682476">
      <w:pPr>
        <w:ind w:firstLine="720"/>
        <w:jc w:val="both"/>
        <w:rPr>
          <w:sz w:val="18"/>
          <w:szCs w:val="18"/>
        </w:rPr>
      </w:pPr>
      <w:r w:rsidRPr="00857E6F">
        <w:rPr>
          <w:color w:val="000000"/>
          <w:sz w:val="18"/>
          <w:szCs w:val="18"/>
          <w:shd w:val="clear" w:color="auto" w:fill="FFFFFF"/>
        </w:rPr>
        <w:t>Установив вину Рыбалкина И.В. в совершенном правонарушении, суд считает необходимым подвергнуть его к административной ответственности</w:t>
      </w:r>
      <w:r w:rsidRPr="00857E6F">
        <w:rPr>
          <w:sz w:val="18"/>
          <w:szCs w:val="18"/>
        </w:rPr>
        <w:t>.</w:t>
      </w:r>
    </w:p>
    <w:p w:rsidR="00682476" w:rsidRPr="00857E6F" w:rsidP="00682476">
      <w:pPr>
        <w:ind w:right="-1"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82476" w:rsidRPr="00857E6F" w:rsidP="00682476">
      <w:pPr>
        <w:autoSpaceDE w:val="0"/>
        <w:autoSpaceDN w:val="0"/>
        <w:adjustRightInd w:val="0"/>
        <w:ind w:right="-1"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857E6F">
        <w:rPr>
          <w:sz w:val="18"/>
          <w:szCs w:val="18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857E6F">
        <w:rPr>
          <w:color w:val="000000"/>
          <w:sz w:val="18"/>
          <w:szCs w:val="18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82476" w:rsidRPr="00857E6F" w:rsidP="00682476">
      <w:pPr>
        <w:ind w:right="-1"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682476" w:rsidRPr="00857E6F" w:rsidP="00682476">
      <w:pPr>
        <w:jc w:val="both"/>
        <w:rPr>
          <w:color w:val="000000"/>
          <w:sz w:val="18"/>
          <w:szCs w:val="18"/>
        </w:rPr>
      </w:pPr>
      <w:r w:rsidRPr="00857E6F">
        <w:rPr>
          <w:sz w:val="18"/>
          <w:szCs w:val="18"/>
        </w:rPr>
        <w:t xml:space="preserve">           Руководствуясь ч.1ст. 20.25, ст. 29.10 КоАП РФ, мировой судья</w:t>
      </w:r>
    </w:p>
    <w:p w:rsidR="00682476" w:rsidRPr="00857E6F" w:rsidP="00682476">
      <w:pPr>
        <w:jc w:val="both"/>
        <w:rPr>
          <w:color w:val="000000"/>
          <w:sz w:val="18"/>
          <w:szCs w:val="18"/>
        </w:rPr>
      </w:pPr>
    </w:p>
    <w:p w:rsidR="00682476" w:rsidRPr="00857E6F" w:rsidP="00682476">
      <w:pPr>
        <w:jc w:val="center"/>
        <w:rPr>
          <w:color w:val="000000"/>
          <w:sz w:val="18"/>
          <w:szCs w:val="18"/>
        </w:rPr>
      </w:pPr>
      <w:r w:rsidRPr="00857E6F">
        <w:rPr>
          <w:color w:val="000000"/>
          <w:sz w:val="18"/>
          <w:szCs w:val="18"/>
        </w:rPr>
        <w:t>ПОСТАНОВИЛ:</w:t>
      </w:r>
    </w:p>
    <w:p w:rsidR="00682476" w:rsidRPr="00857E6F" w:rsidP="00682476">
      <w:pPr>
        <w:jc w:val="center"/>
        <w:rPr>
          <w:color w:val="000000"/>
          <w:sz w:val="18"/>
          <w:szCs w:val="18"/>
        </w:rPr>
      </w:pPr>
    </w:p>
    <w:p w:rsidR="00682476" w:rsidRPr="00857E6F" w:rsidP="00682476">
      <w:pPr>
        <w:ind w:firstLine="709"/>
        <w:jc w:val="both"/>
        <w:rPr>
          <w:rFonts w:eastAsia="Calibri"/>
          <w:sz w:val="18"/>
          <w:szCs w:val="18"/>
        </w:rPr>
      </w:pPr>
      <w:r w:rsidRPr="00857E6F">
        <w:rPr>
          <w:sz w:val="18"/>
          <w:szCs w:val="18"/>
        </w:rPr>
        <w:t xml:space="preserve">Рыбалкина </w:t>
      </w:r>
      <w:r w:rsidRPr="00857E6F" w:rsidR="00857E6F">
        <w:rPr>
          <w:bCs/>
          <w:sz w:val="18"/>
          <w:szCs w:val="18"/>
        </w:rPr>
        <w:t xml:space="preserve">«ИЗЪЯТО» </w:t>
      </w:r>
      <w:r w:rsidRPr="00857E6F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857E6F">
        <w:rPr>
          <w:rFonts w:eastAsia="Calibri"/>
          <w:sz w:val="18"/>
          <w:szCs w:val="18"/>
        </w:rPr>
        <w:t xml:space="preserve">об административных правонарушениях, и назначить ему наказание в виде штрафа в размере 2 000,00 рублей. </w:t>
      </w:r>
    </w:p>
    <w:p w:rsidR="00682476" w:rsidRPr="00857E6F" w:rsidP="00857E6F">
      <w:pPr>
        <w:widowControl w:val="0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Штраф подлежит уплате по следующим реквизитам: </w:t>
      </w:r>
      <w:r w:rsidRPr="00857E6F" w:rsidR="00857E6F">
        <w:rPr>
          <w:bCs/>
          <w:sz w:val="18"/>
          <w:szCs w:val="18"/>
        </w:rPr>
        <w:t>«ИЗЪЯТО»</w:t>
      </w:r>
      <w:r w:rsidRPr="00857E6F">
        <w:rPr>
          <w:sz w:val="18"/>
          <w:szCs w:val="18"/>
        </w:rPr>
        <w:t>.</w:t>
      </w:r>
    </w:p>
    <w:p w:rsidR="00682476" w:rsidRPr="00857E6F" w:rsidP="00682476">
      <w:pPr>
        <w:widowControl w:val="0"/>
        <w:ind w:firstLine="709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857E6F">
        <w:rPr>
          <w:sz w:val="18"/>
          <w:szCs w:val="18"/>
        </w:rPr>
        <w:t xml:space="preserve"> статьей 31.5 настоящего Кодекса.</w:t>
      </w:r>
    </w:p>
    <w:p w:rsidR="00682476" w:rsidRPr="00857E6F" w:rsidP="00682476">
      <w:pPr>
        <w:ind w:firstLine="708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682476" w:rsidRPr="00857E6F" w:rsidP="00682476">
      <w:pPr>
        <w:ind w:firstLine="708"/>
        <w:jc w:val="both"/>
        <w:rPr>
          <w:sz w:val="18"/>
          <w:szCs w:val="18"/>
        </w:rPr>
      </w:pPr>
      <w:r w:rsidRPr="00857E6F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82476" w:rsidRPr="00857E6F" w:rsidP="00682476">
      <w:pPr>
        <w:ind w:firstLine="720"/>
        <w:jc w:val="both"/>
        <w:rPr>
          <w:sz w:val="18"/>
          <w:szCs w:val="18"/>
        </w:rPr>
      </w:pPr>
      <w:r w:rsidRPr="00857E6F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682476" w:rsidRPr="00857E6F" w:rsidP="00682476">
      <w:pPr>
        <w:jc w:val="both"/>
        <w:rPr>
          <w:sz w:val="18"/>
          <w:szCs w:val="18"/>
        </w:rPr>
      </w:pPr>
    </w:p>
    <w:p w:rsidR="00682476" w:rsidRPr="00857E6F" w:rsidP="00682476">
      <w:pPr>
        <w:jc w:val="both"/>
        <w:rPr>
          <w:sz w:val="18"/>
          <w:szCs w:val="18"/>
        </w:rPr>
      </w:pPr>
      <w:r w:rsidRPr="00857E6F">
        <w:rPr>
          <w:sz w:val="18"/>
          <w:szCs w:val="18"/>
        </w:rPr>
        <w:t>Мировой судья                                                                                      Козлова К.Ю.</w:t>
      </w:r>
    </w:p>
    <w:p w:rsidR="00682476" w:rsidRPr="00857E6F" w:rsidP="00682476">
      <w:pPr>
        <w:rPr>
          <w:sz w:val="18"/>
          <w:szCs w:val="18"/>
        </w:rPr>
      </w:pPr>
    </w:p>
    <w:p w:rsidR="00682476" w:rsidRPr="00857E6F" w:rsidP="00682476">
      <w:pPr>
        <w:rPr>
          <w:sz w:val="18"/>
          <w:szCs w:val="18"/>
        </w:rPr>
      </w:pPr>
    </w:p>
    <w:p w:rsidR="00682476" w:rsidRPr="00857E6F" w:rsidP="00682476">
      <w:pPr>
        <w:contextualSpacing/>
        <w:jc w:val="right"/>
        <w:rPr>
          <w:sz w:val="18"/>
          <w:szCs w:val="18"/>
        </w:rPr>
      </w:pPr>
      <w:r w:rsidRPr="00857E6F">
        <w:rPr>
          <w:sz w:val="18"/>
          <w:szCs w:val="18"/>
        </w:rPr>
        <w:t>ДЕПЕРСОНИФИКАЦИЯ</w:t>
      </w:r>
    </w:p>
    <w:p w:rsidR="00682476" w:rsidRPr="00857E6F" w:rsidP="00682476">
      <w:pPr>
        <w:contextualSpacing/>
        <w:jc w:val="right"/>
        <w:rPr>
          <w:sz w:val="18"/>
          <w:szCs w:val="18"/>
        </w:rPr>
      </w:pPr>
      <w:r w:rsidRPr="00857E6F">
        <w:rPr>
          <w:sz w:val="18"/>
          <w:szCs w:val="18"/>
        </w:rPr>
        <w:t>лингвистический контроль произвел</w:t>
      </w:r>
    </w:p>
    <w:p w:rsidR="00682476" w:rsidRPr="00857E6F" w:rsidP="00682476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857E6F">
        <w:rPr>
          <w:sz w:val="18"/>
          <w:szCs w:val="18"/>
        </w:rPr>
        <w:t xml:space="preserve">помощник  мирового судьи  __________________  </w:t>
      </w:r>
      <w:r w:rsidRPr="00857E6F">
        <w:rPr>
          <w:sz w:val="18"/>
          <w:szCs w:val="18"/>
        </w:rPr>
        <w:t>Серажединова</w:t>
      </w:r>
      <w:r w:rsidRPr="00857E6F">
        <w:rPr>
          <w:sz w:val="18"/>
          <w:szCs w:val="18"/>
        </w:rPr>
        <w:t xml:space="preserve"> З.Л. </w:t>
      </w:r>
    </w:p>
    <w:p w:rsidR="00682476" w:rsidRPr="00857E6F" w:rsidP="00682476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682476" w:rsidRPr="00857E6F" w:rsidP="00682476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857E6F">
        <w:rPr>
          <w:sz w:val="18"/>
          <w:szCs w:val="18"/>
        </w:rPr>
        <w:t>СОГЛАСОВАНО</w:t>
      </w:r>
    </w:p>
    <w:p w:rsidR="00682476" w:rsidRPr="00857E6F" w:rsidP="00682476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857E6F">
        <w:rPr>
          <w:sz w:val="18"/>
          <w:szCs w:val="18"/>
        </w:rPr>
        <w:t>Мировой судья  __________________          Козлова К.Ю.</w:t>
      </w:r>
    </w:p>
    <w:p w:rsidR="00682476" w:rsidRPr="00857E6F" w:rsidP="00682476">
      <w:pPr>
        <w:contextualSpacing/>
        <w:rPr>
          <w:sz w:val="18"/>
          <w:szCs w:val="18"/>
        </w:rPr>
      </w:pPr>
    </w:p>
    <w:p w:rsidR="00A97859" w:rsidRPr="00857E6F" w:rsidP="00857E6F">
      <w:pPr>
        <w:contextualSpacing/>
        <w:jc w:val="right"/>
        <w:rPr>
          <w:sz w:val="18"/>
          <w:szCs w:val="18"/>
        </w:rPr>
      </w:pPr>
      <w:r w:rsidRPr="00857E6F">
        <w:rPr>
          <w:sz w:val="18"/>
          <w:szCs w:val="18"/>
        </w:rPr>
        <w:t>«ИЗЪЯТО»</w:t>
      </w:r>
    </w:p>
    <w:sectPr w:rsidSect="00682476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763182037"/>
      <w:docPartObj>
        <w:docPartGallery w:val="Page Numbers (Bottom of Page)"/>
        <w:docPartUnique/>
      </w:docPartObj>
    </w:sdtPr>
    <w:sdtContent>
      <w:p w:rsidR="00834BC7" w:rsidRPr="00834BC7" w:rsidP="00834BC7">
        <w:pPr>
          <w:pStyle w:val="Footer"/>
          <w:jc w:val="center"/>
          <w:rPr>
            <w:sz w:val="20"/>
            <w:szCs w:val="20"/>
          </w:rPr>
        </w:pPr>
        <w:r w:rsidRPr="00834BC7">
          <w:rPr>
            <w:sz w:val="20"/>
            <w:szCs w:val="20"/>
          </w:rPr>
          <w:fldChar w:fldCharType="begin"/>
        </w:r>
        <w:r w:rsidRPr="00834BC7">
          <w:rPr>
            <w:sz w:val="20"/>
            <w:szCs w:val="20"/>
          </w:rPr>
          <w:instrText>PAGE   \* MERGEFORMAT</w:instrText>
        </w:r>
        <w:r w:rsidRPr="00834BC7">
          <w:rPr>
            <w:sz w:val="20"/>
            <w:szCs w:val="20"/>
          </w:rPr>
          <w:fldChar w:fldCharType="separate"/>
        </w:r>
        <w:r w:rsidR="00857E6F">
          <w:rPr>
            <w:noProof/>
            <w:sz w:val="20"/>
            <w:szCs w:val="20"/>
          </w:rPr>
          <w:t>2</w:t>
        </w:r>
        <w:r w:rsidRPr="00834BC7">
          <w:rPr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B8"/>
    <w:rsid w:val="00135DAF"/>
    <w:rsid w:val="00284CB8"/>
    <w:rsid w:val="00682476"/>
    <w:rsid w:val="00834BC7"/>
    <w:rsid w:val="00857E6F"/>
    <w:rsid w:val="00A97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476"/>
    <w:rPr>
      <w:color w:val="0000FF"/>
      <w:u w:val="single"/>
    </w:rPr>
  </w:style>
  <w:style w:type="paragraph" w:styleId="NoSpacing">
    <w:name w:val="No Spacing"/>
    <w:uiPriority w:val="1"/>
    <w:qFormat/>
    <w:rsid w:val="0068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82476"/>
    <w:rPr>
      <w:color w:val="106BBE"/>
    </w:rPr>
  </w:style>
  <w:style w:type="paragraph" w:styleId="Footer">
    <w:name w:val="footer"/>
    <w:basedOn w:val="Normal"/>
    <w:link w:val="a0"/>
    <w:uiPriority w:val="99"/>
    <w:unhideWhenUsed/>
    <w:rsid w:val="0068247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82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