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486" w:rsidP="00564486">
      <w:pPr>
        <w:pStyle w:val="a"/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5-44-</w:t>
      </w:r>
      <w:r w:rsidR="00061A0E">
        <w:rPr>
          <w:rFonts w:ascii="Times New Roman" w:hAnsi="Times New Roman"/>
          <w:b w:val="0"/>
          <w:szCs w:val="24"/>
          <w:u w:val="single"/>
          <w:lang w:val="ru-RU"/>
        </w:rPr>
        <w:t>298</w:t>
      </w:r>
      <w:r>
        <w:rPr>
          <w:rFonts w:ascii="Times New Roman" w:hAnsi="Times New Roman"/>
          <w:b w:val="0"/>
          <w:szCs w:val="24"/>
          <w:u w:val="single"/>
        </w:rPr>
        <w:t>/2017</w:t>
      </w:r>
    </w:p>
    <w:p w:rsidR="00564486" w:rsidP="00564486">
      <w:pPr>
        <w:pStyle w:val="a"/>
        <w:jc w:val="left"/>
        <w:rPr>
          <w:rFonts w:ascii="Times New Roman" w:hAnsi="Times New Roman"/>
          <w:b w:val="0"/>
          <w:sz w:val="22"/>
          <w:szCs w:val="22"/>
        </w:rPr>
      </w:pPr>
    </w:p>
    <w:p w:rsidR="00564486" w:rsidP="00564486">
      <w:pPr>
        <w:pStyle w:val="a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564486" w:rsidP="00564486">
      <w:pPr>
        <w:pStyle w:val="a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564486" w:rsidP="005644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декабря 2019 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г. Керчь</w:t>
      </w:r>
    </w:p>
    <w:p w:rsidR="00564486" w:rsidP="00564486">
      <w:pPr>
        <w:jc w:val="center"/>
        <w:rPr>
          <w:rFonts w:ascii="Times New Roman" w:hAnsi="Times New Roman"/>
          <w:sz w:val="28"/>
          <w:szCs w:val="28"/>
        </w:rPr>
      </w:pPr>
    </w:p>
    <w:p w:rsidR="00564486" w:rsidRPr="00290F48" w:rsidP="005644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290F48">
        <w:rPr>
          <w:rFonts w:ascii="Times New Roman" w:hAnsi="Times New Roman"/>
          <w:sz w:val="28"/>
          <w:szCs w:val="28"/>
        </w:rPr>
        <w:t>Миров</w:t>
      </w:r>
      <w:r w:rsidR="00061A0E">
        <w:rPr>
          <w:rFonts w:ascii="Times New Roman" w:hAnsi="Times New Roman"/>
          <w:sz w:val="28"/>
          <w:szCs w:val="28"/>
        </w:rPr>
        <w:t xml:space="preserve">ой судья судебного участка № 48 </w:t>
      </w:r>
      <w:r w:rsidRPr="00290F48">
        <w:rPr>
          <w:rFonts w:ascii="Times New Roman" w:hAnsi="Times New Roman"/>
          <w:sz w:val="28"/>
          <w:szCs w:val="28"/>
        </w:rPr>
        <w:t xml:space="preserve">Керченского судебного района (городской округ Керчь) Республики Крым </w:t>
      </w:r>
      <w:r w:rsidR="00061A0E">
        <w:rPr>
          <w:rFonts w:ascii="Times New Roman" w:hAnsi="Times New Roman"/>
          <w:sz w:val="28"/>
          <w:szCs w:val="28"/>
        </w:rPr>
        <w:t xml:space="preserve">Троян К.В., исполняя обязанности мирового судьи судебного участка №44 </w:t>
      </w:r>
      <w:r w:rsidRPr="00290F48" w:rsidR="00061A0E">
        <w:rPr>
          <w:rFonts w:ascii="Times New Roman" w:hAnsi="Times New Roman"/>
          <w:sz w:val="28"/>
          <w:szCs w:val="28"/>
        </w:rPr>
        <w:t>Керченского судебного района (городской округ Керчь) Республики Крым</w:t>
      </w:r>
    </w:p>
    <w:p w:rsidR="00564486" w:rsidRPr="00290F48" w:rsidP="00564486">
      <w:pPr>
        <w:jc w:val="both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 xml:space="preserve">с участием </w:t>
      </w:r>
      <w:r w:rsidR="00061A0E">
        <w:rPr>
          <w:rFonts w:ascii="Times New Roman" w:hAnsi="Times New Roman"/>
          <w:sz w:val="28"/>
          <w:szCs w:val="28"/>
        </w:rPr>
        <w:t>Туманяна Г.А.,</w:t>
      </w:r>
    </w:p>
    <w:p w:rsidR="00564486" w:rsidRPr="00290F48" w:rsidP="00564486">
      <w:pPr>
        <w:jc w:val="both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</w:t>
      </w:r>
    </w:p>
    <w:p w:rsidR="00564486" w:rsidRPr="00290F48" w:rsidP="00564486">
      <w:pPr>
        <w:jc w:val="both"/>
        <w:rPr>
          <w:rFonts w:ascii="Times New Roman" w:hAnsi="Times New Roman"/>
          <w:sz w:val="28"/>
          <w:szCs w:val="28"/>
        </w:rPr>
      </w:pPr>
    </w:p>
    <w:p w:rsidR="00381E20" w:rsidRPr="00EB0F4F" w:rsidP="00EB0F4F">
      <w:pPr>
        <w:pStyle w:val="BodyTextIndent"/>
        <w:ind w:left="22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Туманяна Г</w:t>
      </w:r>
      <w:r w:rsidR="00EB0F4F">
        <w:rPr>
          <w:rFonts w:ascii="Times New Roman" w:hAnsi="Times New Roman"/>
          <w:b/>
          <w:sz w:val="28"/>
          <w:szCs w:val="28"/>
          <w:lang w:val="ru-RU"/>
        </w:rPr>
        <w:t>.А.</w:t>
      </w:r>
      <w:r w:rsidR="007C53EC">
        <w:rPr>
          <w:rFonts w:ascii="Times New Roman" w:hAnsi="Times New Roman"/>
          <w:sz w:val="28"/>
          <w:szCs w:val="28"/>
        </w:rPr>
        <w:t xml:space="preserve">, </w:t>
      </w:r>
      <w:r w:rsidR="00EB0F4F">
        <w:rPr>
          <w:rFonts w:ascii="Times New Roman" w:hAnsi="Times New Roman"/>
          <w:sz w:val="28"/>
          <w:szCs w:val="28"/>
          <w:lang w:val="ru-RU"/>
        </w:rPr>
        <w:t xml:space="preserve"> ******</w:t>
      </w:r>
      <w:r w:rsidRPr="00290F48" w:rsidR="00A13107">
        <w:rPr>
          <w:rFonts w:ascii="Times New Roman" w:hAnsi="Times New Roman"/>
          <w:sz w:val="28"/>
          <w:szCs w:val="28"/>
        </w:rPr>
        <w:t xml:space="preserve"> </w:t>
      </w:r>
      <w:r w:rsidR="007C53EC">
        <w:rPr>
          <w:rFonts w:ascii="Times New Roman" w:hAnsi="Times New Roman"/>
          <w:sz w:val="28"/>
          <w:szCs w:val="28"/>
          <w:lang w:val="ru-RU"/>
        </w:rPr>
        <w:t>года рождения, место рождения</w:t>
      </w:r>
      <w:r w:rsidRPr="00290F48" w:rsidR="00A13107">
        <w:rPr>
          <w:rFonts w:ascii="Times New Roman" w:hAnsi="Times New Roman"/>
          <w:sz w:val="28"/>
          <w:szCs w:val="28"/>
        </w:rPr>
        <w:t xml:space="preserve"> </w:t>
      </w:r>
      <w:r w:rsidR="00EB0F4F">
        <w:rPr>
          <w:rFonts w:ascii="Times New Roman" w:hAnsi="Times New Roman"/>
          <w:sz w:val="28"/>
          <w:szCs w:val="28"/>
          <w:lang w:val="ru-RU"/>
        </w:rPr>
        <w:t>******</w:t>
      </w:r>
      <w:r w:rsidRPr="00290F48" w:rsidR="00564486">
        <w:rPr>
          <w:rFonts w:ascii="Times New Roman" w:hAnsi="Times New Roman"/>
          <w:sz w:val="28"/>
          <w:szCs w:val="28"/>
        </w:rPr>
        <w:t>, граждан</w:t>
      </w:r>
      <w:r w:rsidR="0023658A">
        <w:rPr>
          <w:rFonts w:ascii="Times New Roman" w:hAnsi="Times New Roman"/>
          <w:sz w:val="28"/>
          <w:szCs w:val="28"/>
          <w:lang w:val="ru-RU"/>
        </w:rPr>
        <w:t>ина</w:t>
      </w:r>
      <w:r w:rsidRPr="00290F48" w:rsidR="00564486">
        <w:rPr>
          <w:rFonts w:ascii="Times New Roman" w:hAnsi="Times New Roman"/>
          <w:sz w:val="28"/>
          <w:szCs w:val="28"/>
        </w:rPr>
        <w:t xml:space="preserve"> РФ, </w:t>
      </w:r>
      <w:r w:rsidRPr="00290F48" w:rsidR="00290F48">
        <w:rPr>
          <w:rFonts w:ascii="Times New Roman" w:hAnsi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sz w:val="28"/>
          <w:szCs w:val="28"/>
          <w:lang w:val="ru-RU"/>
        </w:rPr>
        <w:t>женат</w:t>
      </w:r>
      <w:r w:rsidR="007C53EC">
        <w:rPr>
          <w:rFonts w:ascii="Times New Roman" w:hAnsi="Times New Roman"/>
          <w:sz w:val="28"/>
          <w:szCs w:val="28"/>
          <w:lang w:val="ru-RU"/>
        </w:rPr>
        <w:t>ого</w:t>
      </w:r>
      <w:r w:rsidRPr="00290F48" w:rsidR="00290F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работающ</w:t>
      </w:r>
      <w:r w:rsidR="007C53EC"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  <w:lang w:val="ru-RU"/>
        </w:rPr>
        <w:t xml:space="preserve">начальником </w:t>
      </w:r>
      <w:r w:rsidR="00EB0F4F">
        <w:rPr>
          <w:rFonts w:ascii="Times New Roman" w:hAnsi="Times New Roman"/>
          <w:sz w:val="28"/>
          <w:szCs w:val="28"/>
          <w:lang w:val="ru-RU"/>
        </w:rPr>
        <w:t>******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Крым</w:t>
      </w:r>
      <w:r w:rsidRPr="00290F48" w:rsidR="005644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</w:t>
      </w:r>
      <w:r>
        <w:rPr>
          <w:rFonts w:ascii="Times New Roman" w:hAnsi="Times New Roman"/>
          <w:sz w:val="28"/>
          <w:szCs w:val="28"/>
          <w:lang w:val="ru-RU"/>
        </w:rPr>
        <w:t>ый и проживающий</w:t>
      </w:r>
      <w:r w:rsidRPr="00290F48" w:rsidR="00486E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0F48" w:rsidR="00163588">
        <w:rPr>
          <w:rFonts w:ascii="Times New Roman" w:hAnsi="Times New Roman"/>
          <w:sz w:val="28"/>
          <w:szCs w:val="28"/>
        </w:rPr>
        <w:t xml:space="preserve">по адресу: </w:t>
      </w:r>
      <w:r w:rsidR="00EB0F4F">
        <w:rPr>
          <w:rFonts w:ascii="Times New Roman" w:hAnsi="Times New Roman"/>
          <w:sz w:val="28"/>
          <w:szCs w:val="28"/>
          <w:lang w:val="ru-RU"/>
        </w:rPr>
        <w:t>*****</w:t>
      </w:r>
    </w:p>
    <w:p w:rsidR="00381E20" w:rsidRPr="00290F48" w:rsidP="00381E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</w:t>
      </w:r>
      <w:r w:rsidRPr="00290F48">
        <w:rPr>
          <w:rFonts w:ascii="Times New Roman" w:hAnsi="Times New Roman"/>
          <w:sz w:val="28"/>
          <w:szCs w:val="28"/>
        </w:rPr>
        <w:t>по ч. 1 ст. 20.25 КоАП РФ,</w:t>
      </w:r>
    </w:p>
    <w:p w:rsidR="00381E20" w:rsidRPr="00290F48" w:rsidP="00381E20">
      <w:pPr>
        <w:jc w:val="both"/>
        <w:rPr>
          <w:rFonts w:ascii="Times New Roman" w:hAnsi="Times New Roman"/>
          <w:sz w:val="28"/>
          <w:szCs w:val="28"/>
        </w:rPr>
      </w:pPr>
    </w:p>
    <w:p w:rsidR="00381E20" w:rsidRPr="00290F48" w:rsidP="00381E20">
      <w:pPr>
        <w:jc w:val="center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>у с т а н о в и л а :</w:t>
      </w:r>
    </w:p>
    <w:p w:rsidR="002B0CF9" w:rsidRPr="00290F48" w:rsidP="002B0CF9">
      <w:pPr>
        <w:pStyle w:val="BodyText"/>
        <w:rPr>
          <w:rFonts w:ascii="Times New Roman" w:hAnsi="Times New Roman"/>
          <w:sz w:val="28"/>
          <w:szCs w:val="28"/>
        </w:rPr>
      </w:pPr>
    </w:p>
    <w:p w:rsidR="00923C27" w:rsidRPr="00290F48" w:rsidP="00923C27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августа </w:t>
      </w:r>
      <w:r w:rsidRPr="00290F48" w:rsidR="00163588">
        <w:rPr>
          <w:rFonts w:ascii="Times New Roman" w:hAnsi="Times New Roman"/>
          <w:sz w:val="28"/>
          <w:szCs w:val="28"/>
        </w:rPr>
        <w:t xml:space="preserve"> </w:t>
      </w:r>
      <w:r w:rsidRPr="00290F48" w:rsidR="002B0CF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90F48" w:rsidR="002B0CF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Туманян Г.А.</w:t>
      </w:r>
      <w:r w:rsidRPr="00290F48">
        <w:rPr>
          <w:rFonts w:ascii="Times New Roman" w:hAnsi="Times New Roman"/>
          <w:sz w:val="28"/>
          <w:szCs w:val="28"/>
        </w:rPr>
        <w:t xml:space="preserve"> </w:t>
      </w:r>
      <w:r w:rsidRPr="00290F48" w:rsidR="002B0CF9">
        <w:rPr>
          <w:rFonts w:ascii="Times New Roman" w:hAnsi="Times New Roman"/>
          <w:sz w:val="28"/>
          <w:szCs w:val="28"/>
        </w:rPr>
        <w:t>был подвергнут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290F48" w:rsidR="002B0CF9">
        <w:rPr>
          <w:rFonts w:ascii="Times New Roman" w:hAnsi="Times New Roman"/>
          <w:sz w:val="28"/>
          <w:szCs w:val="28"/>
        </w:rPr>
        <w:t xml:space="preserve"> </w:t>
      </w:r>
      <w:r w:rsidRPr="00290F48" w:rsidR="00D36AB5">
        <w:rPr>
          <w:rFonts w:ascii="Times New Roman" w:hAnsi="Times New Roman"/>
          <w:sz w:val="28"/>
          <w:szCs w:val="28"/>
        </w:rPr>
        <w:t xml:space="preserve">инспектора </w:t>
      </w:r>
      <w:r w:rsidR="00EB0F4F">
        <w:rPr>
          <w:rFonts w:ascii="Times New Roman" w:hAnsi="Times New Roman"/>
          <w:sz w:val="28"/>
          <w:szCs w:val="28"/>
        </w:rPr>
        <w:t>******</w:t>
      </w:r>
      <w:r w:rsidRPr="00290F48" w:rsidR="0085625A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>по</w:t>
      </w:r>
      <w:r w:rsidR="00EB0F4F">
        <w:rPr>
          <w:rFonts w:ascii="Times New Roman" w:hAnsi="Times New Roman"/>
          <w:sz w:val="28"/>
          <w:szCs w:val="28"/>
        </w:rPr>
        <w:t xml:space="preserve"> ч. 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0F48">
        <w:rPr>
          <w:rFonts w:ascii="Times New Roman" w:hAnsi="Times New Roman"/>
          <w:sz w:val="28"/>
          <w:szCs w:val="28"/>
        </w:rPr>
        <w:t xml:space="preserve">ст. </w:t>
      </w:r>
      <w:r w:rsidRPr="00290F48" w:rsidR="00D36AB5">
        <w:rPr>
          <w:rFonts w:ascii="Times New Roman" w:hAnsi="Times New Roman"/>
          <w:sz w:val="28"/>
          <w:szCs w:val="28"/>
        </w:rPr>
        <w:t>12</w:t>
      </w:r>
      <w:r w:rsidRPr="00290F48">
        <w:rPr>
          <w:rFonts w:ascii="Times New Roman" w:hAnsi="Times New Roman"/>
          <w:sz w:val="28"/>
          <w:szCs w:val="28"/>
        </w:rPr>
        <w:t>.</w:t>
      </w:r>
      <w:r w:rsidRPr="00290F48" w:rsidR="001562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290F48" w:rsidR="00D969B3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КоАП РФ административному штрафу в размере </w:t>
      </w:r>
      <w:r w:rsidR="00EB0F4F">
        <w:rPr>
          <w:rFonts w:ascii="Times New Roman" w:hAnsi="Times New Roman"/>
          <w:sz w:val="28"/>
          <w:szCs w:val="28"/>
        </w:rPr>
        <w:t>****</w:t>
      </w:r>
      <w:r w:rsidRPr="00290F48" w:rsidR="008562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руб. и</w:t>
      </w:r>
      <w:r w:rsidRPr="00290F48">
        <w:rPr>
          <w:rFonts w:ascii="Times New Roman" w:hAnsi="Times New Roman"/>
          <w:sz w:val="28"/>
          <w:szCs w:val="28"/>
        </w:rPr>
        <w:t xml:space="preserve"> проживая по адресу: </w:t>
      </w:r>
      <w:r w:rsidR="00EB0F4F">
        <w:rPr>
          <w:rFonts w:ascii="Times New Roman" w:hAnsi="Times New Roman"/>
          <w:sz w:val="28"/>
          <w:szCs w:val="28"/>
        </w:rPr>
        <w:t>*****</w:t>
      </w:r>
      <w:r w:rsidRPr="00290F48">
        <w:rPr>
          <w:rFonts w:ascii="Times New Roman" w:hAnsi="Times New Roman"/>
          <w:sz w:val="28"/>
          <w:szCs w:val="28"/>
        </w:rPr>
        <w:t>не уплатил его в срок, предусмотренный КоАП РФ</w:t>
      </w:r>
      <w:r w:rsidRPr="00290F48" w:rsidR="00502B26">
        <w:rPr>
          <w:rFonts w:ascii="Times New Roman" w:hAnsi="Times New Roman"/>
          <w:sz w:val="28"/>
          <w:szCs w:val="28"/>
        </w:rPr>
        <w:t xml:space="preserve">, т.е. до </w:t>
      </w:r>
      <w:r>
        <w:rPr>
          <w:rFonts w:ascii="Times New Roman" w:hAnsi="Times New Roman"/>
          <w:sz w:val="28"/>
          <w:szCs w:val="28"/>
        </w:rPr>
        <w:t>29</w:t>
      </w:r>
      <w:r w:rsidRPr="00290F48" w:rsidR="00502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290F48" w:rsidR="00502B2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90F48" w:rsidR="00502B26">
        <w:rPr>
          <w:rFonts w:ascii="Times New Roman" w:hAnsi="Times New Roman"/>
          <w:sz w:val="28"/>
          <w:szCs w:val="28"/>
        </w:rPr>
        <w:t xml:space="preserve"> г.</w:t>
      </w:r>
    </w:p>
    <w:p w:rsidR="00F8613F" w:rsidRPr="00290F48" w:rsidP="00F8613F">
      <w:pPr>
        <w:pStyle w:val="BodyText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ab/>
      </w:r>
      <w:r w:rsidR="00061A0E">
        <w:rPr>
          <w:rFonts w:ascii="Times New Roman" w:hAnsi="Times New Roman"/>
          <w:sz w:val="28"/>
          <w:szCs w:val="28"/>
        </w:rPr>
        <w:t>Туманян Г.А.</w:t>
      </w:r>
      <w:r w:rsidRPr="00290F48" w:rsidR="0085625A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>в судебно</w:t>
      </w:r>
      <w:r w:rsidRPr="00290F48">
        <w:rPr>
          <w:rFonts w:ascii="Times New Roman" w:hAnsi="Times New Roman"/>
          <w:sz w:val="28"/>
          <w:szCs w:val="28"/>
        </w:rPr>
        <w:t>м</w:t>
      </w:r>
      <w:r w:rsidRPr="00290F48">
        <w:rPr>
          <w:rFonts w:ascii="Times New Roman" w:hAnsi="Times New Roman"/>
          <w:sz w:val="28"/>
          <w:szCs w:val="28"/>
        </w:rPr>
        <w:t xml:space="preserve"> заседани</w:t>
      </w:r>
      <w:r w:rsidRPr="00290F48">
        <w:rPr>
          <w:rFonts w:ascii="Times New Roman" w:hAnsi="Times New Roman"/>
          <w:sz w:val="28"/>
          <w:szCs w:val="28"/>
        </w:rPr>
        <w:t>и</w:t>
      </w:r>
      <w:r w:rsidRPr="00290F48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>свою вину в неуплате административного штрафа в срок, п</w:t>
      </w:r>
      <w:r w:rsidR="00061A0E">
        <w:rPr>
          <w:rFonts w:ascii="Times New Roman" w:hAnsi="Times New Roman"/>
          <w:sz w:val="28"/>
          <w:szCs w:val="28"/>
        </w:rPr>
        <w:t>редусмотренный КоАП РФ, признал</w:t>
      </w:r>
      <w:r w:rsidRPr="00290F48" w:rsidR="00C75877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и пояснил, что постановлением </w:t>
      </w:r>
      <w:r w:rsidRPr="00290F48" w:rsidR="00D36AB5">
        <w:rPr>
          <w:rFonts w:ascii="Times New Roman" w:hAnsi="Times New Roman"/>
          <w:sz w:val="28"/>
          <w:szCs w:val="28"/>
        </w:rPr>
        <w:t xml:space="preserve">инспектора </w:t>
      </w:r>
      <w:r w:rsidR="00EB0F4F">
        <w:rPr>
          <w:rFonts w:ascii="Times New Roman" w:hAnsi="Times New Roman"/>
          <w:sz w:val="28"/>
          <w:szCs w:val="28"/>
        </w:rPr>
        <w:t>******</w:t>
      </w:r>
      <w:r w:rsidRPr="00290F48" w:rsidR="0085625A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>от</w:t>
      </w:r>
      <w:r w:rsidRPr="00290F48" w:rsidR="001F58E8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>17 августа</w:t>
      </w:r>
      <w:r w:rsidRPr="00290F48" w:rsidR="00163432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>2019</w:t>
      </w:r>
      <w:r w:rsidRPr="00290F48" w:rsidR="00163588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>г. он</w:t>
      </w:r>
      <w:r w:rsidRPr="00290F48" w:rsidR="00C75877">
        <w:rPr>
          <w:rFonts w:ascii="Times New Roman" w:hAnsi="Times New Roman"/>
          <w:sz w:val="28"/>
          <w:szCs w:val="28"/>
        </w:rPr>
        <w:t>а</w:t>
      </w:r>
      <w:r w:rsidRPr="00290F48">
        <w:rPr>
          <w:rFonts w:ascii="Times New Roman" w:hAnsi="Times New Roman"/>
          <w:sz w:val="28"/>
          <w:szCs w:val="28"/>
        </w:rPr>
        <w:t xml:space="preserve"> был подвергнут по</w:t>
      </w:r>
      <w:r w:rsidR="00061A0E">
        <w:rPr>
          <w:rFonts w:ascii="Times New Roman" w:hAnsi="Times New Roman"/>
          <w:sz w:val="28"/>
          <w:szCs w:val="28"/>
        </w:rPr>
        <w:t xml:space="preserve"> ч.2</w:t>
      </w:r>
      <w:r w:rsidRPr="00290F48">
        <w:rPr>
          <w:rFonts w:ascii="Times New Roman" w:hAnsi="Times New Roman"/>
          <w:sz w:val="28"/>
          <w:szCs w:val="28"/>
        </w:rPr>
        <w:t xml:space="preserve"> </w:t>
      </w:r>
      <w:r w:rsidRPr="00290F48" w:rsidR="00163588">
        <w:rPr>
          <w:rFonts w:ascii="Times New Roman" w:hAnsi="Times New Roman"/>
          <w:sz w:val="28"/>
          <w:szCs w:val="28"/>
        </w:rPr>
        <w:t xml:space="preserve">ст. </w:t>
      </w:r>
      <w:r w:rsidRPr="00290F48" w:rsidR="00C75877">
        <w:rPr>
          <w:rFonts w:ascii="Times New Roman" w:hAnsi="Times New Roman"/>
          <w:sz w:val="28"/>
          <w:szCs w:val="28"/>
        </w:rPr>
        <w:t>12.1</w:t>
      </w:r>
      <w:r w:rsidR="00061A0E">
        <w:rPr>
          <w:rFonts w:ascii="Times New Roman" w:hAnsi="Times New Roman"/>
          <w:sz w:val="28"/>
          <w:szCs w:val="28"/>
        </w:rPr>
        <w:t>3</w:t>
      </w:r>
      <w:r w:rsidRPr="00290F48" w:rsidR="00163588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КоАП РФ административному штрафу в размере </w:t>
      </w:r>
      <w:r w:rsidR="00EB0F4F">
        <w:rPr>
          <w:rFonts w:ascii="Times New Roman" w:hAnsi="Times New Roman"/>
          <w:sz w:val="28"/>
          <w:szCs w:val="28"/>
        </w:rPr>
        <w:t>*****</w:t>
      </w:r>
      <w:r w:rsidRPr="00290F48" w:rsidR="00850692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>руб. Назначенный е</w:t>
      </w:r>
      <w:r w:rsidR="00061A0E">
        <w:rPr>
          <w:rFonts w:ascii="Times New Roman" w:hAnsi="Times New Roman"/>
          <w:sz w:val="28"/>
          <w:szCs w:val="28"/>
        </w:rPr>
        <w:t>му</w:t>
      </w:r>
      <w:r w:rsidRPr="00290F48">
        <w:rPr>
          <w:rFonts w:ascii="Times New Roman" w:hAnsi="Times New Roman"/>
          <w:sz w:val="28"/>
          <w:szCs w:val="28"/>
        </w:rPr>
        <w:t xml:space="preserve"> штраф он </w:t>
      </w:r>
      <w:r w:rsidR="00061A0E">
        <w:rPr>
          <w:rFonts w:ascii="Times New Roman" w:hAnsi="Times New Roman"/>
          <w:sz w:val="28"/>
          <w:szCs w:val="28"/>
        </w:rPr>
        <w:t xml:space="preserve">не уплатил. </w:t>
      </w:r>
      <w:r w:rsidRPr="00290F48">
        <w:rPr>
          <w:rFonts w:ascii="Times New Roman" w:hAnsi="Times New Roman"/>
          <w:sz w:val="28"/>
          <w:szCs w:val="28"/>
        </w:rPr>
        <w:t>В</w:t>
      </w:r>
      <w:r w:rsidRPr="00290F48" w:rsidR="0085625A">
        <w:rPr>
          <w:rFonts w:ascii="Times New Roman" w:hAnsi="Times New Roman"/>
          <w:sz w:val="28"/>
          <w:szCs w:val="28"/>
        </w:rPr>
        <w:t> </w:t>
      </w:r>
      <w:r w:rsidRPr="00290F48">
        <w:rPr>
          <w:rFonts w:ascii="Times New Roman" w:hAnsi="Times New Roman"/>
          <w:sz w:val="28"/>
          <w:szCs w:val="28"/>
        </w:rPr>
        <w:t>содеянном раскаивается.</w:t>
      </w:r>
    </w:p>
    <w:p w:rsidR="00D969B3" w:rsidP="00F8613F">
      <w:pPr>
        <w:pStyle w:val="BodyText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ab/>
        <w:t xml:space="preserve">Кроме признания </w:t>
      </w:r>
      <w:r w:rsidR="00061A0E">
        <w:rPr>
          <w:rFonts w:ascii="Times New Roman" w:hAnsi="Times New Roman"/>
          <w:sz w:val="28"/>
          <w:szCs w:val="28"/>
        </w:rPr>
        <w:t>Туманяна Г.А.</w:t>
      </w:r>
      <w:r w:rsidRPr="00290F48" w:rsidR="0085625A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своей вины в неуплате административного штрафа в </w:t>
      </w:r>
      <w:r w:rsidR="00061A0E">
        <w:rPr>
          <w:rFonts w:ascii="Times New Roman" w:hAnsi="Times New Roman"/>
          <w:sz w:val="28"/>
          <w:szCs w:val="28"/>
        </w:rPr>
        <w:t>срок, предусмотренный КоАП РФ, его</w:t>
      </w:r>
      <w:r w:rsidRPr="00290F48">
        <w:rPr>
          <w:rFonts w:ascii="Times New Roman" w:hAnsi="Times New Roman"/>
          <w:sz w:val="28"/>
          <w:szCs w:val="28"/>
        </w:rPr>
        <w:t xml:space="preserve"> вина подтверждае</w:t>
      </w:r>
      <w:r w:rsidR="007C53EC">
        <w:rPr>
          <w:rFonts w:ascii="Times New Roman" w:hAnsi="Times New Roman"/>
          <w:sz w:val="28"/>
          <w:szCs w:val="28"/>
        </w:rPr>
        <w:t>тся следующими доказательствами:</w:t>
      </w:r>
    </w:p>
    <w:p w:rsidR="00923C27" w:rsidRPr="00290F48" w:rsidP="007C53EC">
      <w:pPr>
        <w:pStyle w:val="BodyText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ab/>
      </w:r>
      <w:r w:rsidR="007C53EC">
        <w:rPr>
          <w:rFonts w:ascii="Times New Roman" w:hAnsi="Times New Roman"/>
          <w:sz w:val="28"/>
          <w:szCs w:val="28"/>
        </w:rPr>
        <w:t>- постановлением</w:t>
      </w:r>
      <w:r w:rsidRPr="00290F48">
        <w:rPr>
          <w:rFonts w:ascii="Times New Roman" w:hAnsi="Times New Roman"/>
          <w:sz w:val="28"/>
          <w:szCs w:val="28"/>
        </w:rPr>
        <w:t xml:space="preserve"> </w:t>
      </w:r>
      <w:r w:rsidRPr="00290F48" w:rsidR="0085625A">
        <w:rPr>
          <w:rFonts w:ascii="Times New Roman" w:hAnsi="Times New Roman"/>
          <w:sz w:val="28"/>
          <w:szCs w:val="28"/>
        </w:rPr>
        <w:t xml:space="preserve">инспектора </w:t>
      </w:r>
      <w:r w:rsidR="00EB0F4F">
        <w:rPr>
          <w:rFonts w:ascii="Times New Roman" w:hAnsi="Times New Roman"/>
          <w:sz w:val="28"/>
          <w:szCs w:val="28"/>
        </w:rPr>
        <w:t>*****</w:t>
      </w:r>
      <w:r w:rsidR="007C53EC">
        <w:rPr>
          <w:rFonts w:ascii="Times New Roman" w:hAnsi="Times New Roman"/>
          <w:sz w:val="28"/>
          <w:szCs w:val="28"/>
        </w:rPr>
        <w:t xml:space="preserve">согласно которого </w:t>
      </w:r>
      <w:r w:rsidRPr="00290F48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>Туманян Г.А.</w:t>
      </w:r>
      <w:r w:rsidRPr="00290F48" w:rsidR="0085625A">
        <w:rPr>
          <w:rFonts w:ascii="Times New Roman" w:hAnsi="Times New Roman"/>
          <w:sz w:val="28"/>
          <w:szCs w:val="28"/>
        </w:rPr>
        <w:t xml:space="preserve"> </w:t>
      </w:r>
      <w:r w:rsidRPr="00290F48" w:rsidR="00105735">
        <w:rPr>
          <w:rFonts w:ascii="Times New Roman" w:hAnsi="Times New Roman"/>
          <w:sz w:val="28"/>
          <w:szCs w:val="28"/>
        </w:rPr>
        <w:t xml:space="preserve">17 </w:t>
      </w:r>
      <w:r w:rsidR="00061A0E">
        <w:rPr>
          <w:rFonts w:ascii="Times New Roman" w:hAnsi="Times New Roman"/>
          <w:sz w:val="28"/>
          <w:szCs w:val="28"/>
        </w:rPr>
        <w:t>августа</w:t>
      </w:r>
      <w:r w:rsidRPr="00290F48" w:rsidR="00163432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>2019</w:t>
      </w:r>
      <w:r w:rsidRPr="00290F48" w:rsidR="00D81CA5">
        <w:rPr>
          <w:rFonts w:ascii="Times New Roman" w:hAnsi="Times New Roman"/>
          <w:sz w:val="28"/>
          <w:szCs w:val="28"/>
        </w:rPr>
        <w:t xml:space="preserve"> </w:t>
      </w:r>
      <w:r w:rsidRPr="00290F48" w:rsidR="001F58E8">
        <w:rPr>
          <w:rFonts w:ascii="Times New Roman" w:hAnsi="Times New Roman"/>
          <w:sz w:val="28"/>
          <w:szCs w:val="28"/>
        </w:rPr>
        <w:t xml:space="preserve">г. </w:t>
      </w:r>
      <w:r w:rsidRPr="00290F48">
        <w:rPr>
          <w:rFonts w:ascii="Times New Roman" w:hAnsi="Times New Roman"/>
          <w:sz w:val="28"/>
          <w:szCs w:val="28"/>
        </w:rPr>
        <w:t xml:space="preserve">был </w:t>
      </w:r>
      <w:r w:rsidR="007C53EC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Pr="00290F48">
        <w:rPr>
          <w:rFonts w:ascii="Times New Roman" w:hAnsi="Times New Roman"/>
          <w:sz w:val="28"/>
          <w:szCs w:val="28"/>
        </w:rPr>
        <w:t>по</w:t>
      </w:r>
      <w:r w:rsidRPr="00290F48" w:rsidR="00105735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 xml:space="preserve">ч.2 </w:t>
      </w:r>
      <w:r w:rsidRPr="00290F48" w:rsidR="00D81CA5">
        <w:rPr>
          <w:rFonts w:ascii="Times New Roman" w:hAnsi="Times New Roman"/>
          <w:sz w:val="28"/>
          <w:szCs w:val="28"/>
        </w:rPr>
        <w:t xml:space="preserve">ст. </w:t>
      </w:r>
      <w:r w:rsidR="00061A0E">
        <w:rPr>
          <w:rFonts w:ascii="Times New Roman" w:hAnsi="Times New Roman"/>
          <w:sz w:val="28"/>
          <w:szCs w:val="28"/>
        </w:rPr>
        <w:t>12.13</w:t>
      </w:r>
      <w:r w:rsidRPr="00290F48" w:rsidR="00D81CA5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КоАП РФ </w:t>
      </w:r>
      <w:r w:rsidR="007C53EC">
        <w:rPr>
          <w:rFonts w:ascii="Times New Roman" w:hAnsi="Times New Roman"/>
          <w:sz w:val="28"/>
          <w:szCs w:val="28"/>
        </w:rPr>
        <w:t xml:space="preserve">и ему назначено наказание в виде </w:t>
      </w:r>
      <w:r w:rsidRPr="00290F48">
        <w:rPr>
          <w:rFonts w:ascii="Times New Roman" w:hAnsi="Times New Roman"/>
          <w:sz w:val="28"/>
          <w:szCs w:val="28"/>
        </w:rPr>
        <w:t xml:space="preserve"> штраф</w:t>
      </w:r>
      <w:r w:rsidR="007C53EC">
        <w:rPr>
          <w:rFonts w:ascii="Times New Roman" w:hAnsi="Times New Roman"/>
          <w:sz w:val="28"/>
          <w:szCs w:val="28"/>
        </w:rPr>
        <w:t>а</w:t>
      </w:r>
      <w:r w:rsidRPr="00290F48">
        <w:rPr>
          <w:rFonts w:ascii="Times New Roman" w:hAnsi="Times New Roman"/>
          <w:sz w:val="28"/>
          <w:szCs w:val="28"/>
        </w:rPr>
        <w:t xml:space="preserve"> в размере </w:t>
      </w:r>
      <w:r w:rsidR="00EB0F4F">
        <w:rPr>
          <w:rFonts w:ascii="Times New Roman" w:hAnsi="Times New Roman"/>
          <w:sz w:val="28"/>
          <w:szCs w:val="28"/>
        </w:rPr>
        <w:t>****</w:t>
      </w:r>
      <w:r w:rsidRPr="00290F48" w:rsidR="00D36AB5">
        <w:rPr>
          <w:rFonts w:ascii="Times New Roman" w:hAnsi="Times New Roman"/>
          <w:sz w:val="28"/>
          <w:szCs w:val="28"/>
        </w:rPr>
        <w:t> </w:t>
      </w:r>
      <w:r w:rsidRPr="00290F48">
        <w:rPr>
          <w:rFonts w:ascii="Times New Roman" w:hAnsi="Times New Roman"/>
          <w:sz w:val="28"/>
          <w:szCs w:val="28"/>
        </w:rPr>
        <w:t>руб.</w:t>
      </w:r>
      <w:r w:rsidR="007C53EC">
        <w:rPr>
          <w:rFonts w:ascii="Times New Roman" w:hAnsi="Times New Roman"/>
          <w:sz w:val="28"/>
          <w:szCs w:val="28"/>
        </w:rPr>
        <w:t xml:space="preserve">, постановление  не обжаловано, </w:t>
      </w:r>
      <w:r w:rsidRPr="00290F48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Pr="00290F48" w:rsidR="00105735">
        <w:rPr>
          <w:rFonts w:ascii="Times New Roman" w:hAnsi="Times New Roman"/>
          <w:sz w:val="28"/>
          <w:szCs w:val="28"/>
        </w:rPr>
        <w:t>28</w:t>
      </w:r>
      <w:r w:rsidR="00061A0E">
        <w:rPr>
          <w:rFonts w:ascii="Times New Roman" w:hAnsi="Times New Roman"/>
          <w:sz w:val="28"/>
          <w:szCs w:val="28"/>
        </w:rPr>
        <w:t xml:space="preserve"> августа</w:t>
      </w:r>
      <w:r w:rsidRPr="00290F48" w:rsidR="00163432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>2019</w:t>
      </w:r>
      <w:r w:rsidRPr="00290F48" w:rsidR="00D81CA5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>г.</w:t>
      </w:r>
      <w:r w:rsidR="007C53EC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В соответствии с ч. 1 ст. 32.2 КоАП РФ срок уплаты штрафа в добровольном порядке истек </w:t>
      </w:r>
      <w:r w:rsidR="00061A0E">
        <w:rPr>
          <w:rFonts w:ascii="Times New Roman" w:hAnsi="Times New Roman"/>
          <w:sz w:val="28"/>
          <w:szCs w:val="28"/>
        </w:rPr>
        <w:t>29</w:t>
      </w:r>
      <w:r w:rsidRPr="00290F48" w:rsidR="00163432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 xml:space="preserve">октября </w:t>
      </w:r>
      <w:r w:rsidRPr="00290F48" w:rsidR="00105735">
        <w:rPr>
          <w:rFonts w:ascii="Times New Roman" w:hAnsi="Times New Roman"/>
          <w:sz w:val="28"/>
          <w:szCs w:val="28"/>
        </w:rPr>
        <w:t xml:space="preserve"> </w:t>
      </w:r>
      <w:r w:rsidR="00061A0E">
        <w:rPr>
          <w:rFonts w:ascii="Times New Roman" w:hAnsi="Times New Roman"/>
          <w:sz w:val="28"/>
          <w:szCs w:val="28"/>
        </w:rPr>
        <w:t>2019</w:t>
      </w:r>
      <w:r w:rsidRPr="00290F48" w:rsidR="00163432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г. </w:t>
      </w:r>
      <w:r w:rsidRPr="00290F48">
        <w:rPr>
          <w:rFonts w:ascii="Times New Roman" w:hAnsi="Times New Roman"/>
          <w:sz w:val="28"/>
          <w:szCs w:val="28"/>
        </w:rPr>
        <w:tab/>
      </w:r>
    </w:p>
    <w:p w:rsidR="00923C27" w:rsidRPr="00290F48" w:rsidP="007C53EC">
      <w:pPr>
        <w:pStyle w:val="BodyText"/>
        <w:rPr>
          <w:rFonts w:ascii="Times New Roman" w:hAnsi="Times New Roman"/>
          <w:sz w:val="28"/>
          <w:szCs w:val="28"/>
        </w:rPr>
      </w:pPr>
      <w:r w:rsidRPr="00290F48">
        <w:rPr>
          <w:sz w:val="28"/>
          <w:szCs w:val="28"/>
        </w:rPr>
        <w:tab/>
      </w:r>
      <w:r w:rsidRPr="00290F48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="00061A0E">
        <w:rPr>
          <w:rFonts w:ascii="Times New Roman" w:hAnsi="Times New Roman"/>
          <w:sz w:val="28"/>
          <w:szCs w:val="28"/>
        </w:rPr>
        <w:t>Туманяна Г.А.</w:t>
      </w:r>
      <w:r w:rsidRPr="00290F48" w:rsidR="0085625A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в неуплате административного штрафа в срок, </w:t>
      </w:r>
      <w:r w:rsidRPr="00290F48">
        <w:rPr>
          <w:rFonts w:ascii="Times New Roman" w:hAnsi="Times New Roman"/>
          <w:sz w:val="28"/>
          <w:szCs w:val="28"/>
        </w:rPr>
        <w:t>предусмотре</w:t>
      </w:r>
      <w:r w:rsidRPr="00290F48" w:rsidR="00AD11CA">
        <w:rPr>
          <w:rFonts w:ascii="Times New Roman" w:hAnsi="Times New Roman"/>
          <w:sz w:val="28"/>
          <w:szCs w:val="28"/>
        </w:rPr>
        <w:t>нный КоАП</w:t>
      </w:r>
      <w:r w:rsidR="0023658A">
        <w:rPr>
          <w:rFonts w:ascii="Times New Roman" w:hAnsi="Times New Roman"/>
          <w:sz w:val="28"/>
          <w:szCs w:val="28"/>
        </w:rPr>
        <w:t xml:space="preserve"> РФ, а квалификацию его</w:t>
      </w:r>
      <w:r w:rsidRPr="00290F48">
        <w:rPr>
          <w:rFonts w:ascii="Times New Roman" w:hAnsi="Times New Roman"/>
          <w:sz w:val="28"/>
          <w:szCs w:val="28"/>
        </w:rPr>
        <w:t xml:space="preserve"> противоправных действий по ч. 1 ст. 20.25 КоАП РФ правильной, поскольку он в нарушение ч. 1 ст. 32.2 КоАП РФ не уплатил административный штраф в течение шестидесяти дней со дня вступления постановления о наложении административного штрафа в законную силу.</w:t>
      </w:r>
    </w:p>
    <w:p w:rsidR="007C53EC" w:rsidP="00923C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 xml:space="preserve">     </w:t>
      </w:r>
      <w:r w:rsidRPr="00290F48">
        <w:rPr>
          <w:rFonts w:ascii="Times New Roman" w:hAnsi="Times New Roman"/>
          <w:sz w:val="28"/>
          <w:szCs w:val="28"/>
        </w:rPr>
        <w:tab/>
        <w:t xml:space="preserve">При назначении наказания </w:t>
      </w:r>
      <w:r w:rsidR="0023658A">
        <w:rPr>
          <w:rFonts w:ascii="Times New Roman" w:hAnsi="Times New Roman"/>
          <w:sz w:val="28"/>
          <w:szCs w:val="28"/>
        </w:rPr>
        <w:t>Туманяну Г.А</w:t>
      </w:r>
      <w:r w:rsidRPr="00290F48" w:rsidR="00105735">
        <w:rPr>
          <w:rFonts w:ascii="Times New Roman" w:hAnsi="Times New Roman"/>
          <w:sz w:val="28"/>
          <w:szCs w:val="28"/>
        </w:rPr>
        <w:t>.</w:t>
      </w:r>
      <w:r w:rsidRPr="00290F48" w:rsidR="0085625A">
        <w:rPr>
          <w:rFonts w:ascii="Times New Roman" w:hAnsi="Times New Roman"/>
          <w:sz w:val="28"/>
          <w:szCs w:val="28"/>
        </w:rPr>
        <w:t xml:space="preserve"> </w:t>
      </w:r>
      <w:r w:rsidRPr="00290F48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</w:t>
      </w:r>
      <w:r w:rsidR="0023658A">
        <w:rPr>
          <w:rFonts w:ascii="Times New Roman" w:hAnsi="Times New Roman"/>
          <w:sz w:val="28"/>
          <w:szCs w:val="28"/>
        </w:rPr>
        <w:t>им</w:t>
      </w:r>
      <w:r w:rsidRPr="00290F48">
        <w:rPr>
          <w:rFonts w:ascii="Times New Roman" w:hAnsi="Times New Roman"/>
          <w:sz w:val="28"/>
          <w:szCs w:val="28"/>
        </w:rPr>
        <w:t xml:space="preserve"> административного правонарушения, обстоятельства совершения административного правонарушения, личность виновно</w:t>
      </w:r>
      <w:r w:rsidR="0023658A">
        <w:rPr>
          <w:rFonts w:ascii="Times New Roman" w:hAnsi="Times New Roman"/>
          <w:sz w:val="28"/>
          <w:szCs w:val="28"/>
        </w:rPr>
        <w:t>го</w:t>
      </w:r>
      <w:r w:rsidRPr="00290F48">
        <w:rPr>
          <w:rFonts w:ascii="Times New Roman" w:hAnsi="Times New Roman"/>
          <w:sz w:val="28"/>
          <w:szCs w:val="28"/>
        </w:rPr>
        <w:t xml:space="preserve">, </w:t>
      </w:r>
      <w:r w:rsidR="0023658A">
        <w:rPr>
          <w:rFonts w:ascii="Times New Roman" w:hAnsi="Times New Roman"/>
          <w:sz w:val="28"/>
          <w:szCs w:val="28"/>
        </w:rPr>
        <w:t>его</w:t>
      </w:r>
      <w:r w:rsidRPr="00290F48" w:rsidR="00AD11CA">
        <w:rPr>
          <w:rFonts w:ascii="Times New Roman" w:hAnsi="Times New Roman"/>
          <w:sz w:val="28"/>
          <w:szCs w:val="28"/>
        </w:rPr>
        <w:t xml:space="preserve"> имущественное положение. </w:t>
      </w:r>
    </w:p>
    <w:p w:rsidR="001F58E8" w:rsidRPr="00290F48" w:rsidP="00923C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0F48" w:rsidR="008805C2">
        <w:rPr>
          <w:rFonts w:ascii="Times New Roman" w:hAnsi="Times New Roman"/>
          <w:sz w:val="28"/>
          <w:szCs w:val="28"/>
        </w:rPr>
        <w:t>Раскаяние</w:t>
      </w:r>
      <w:r w:rsidRPr="007C5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Туманяна Г.А., признание им своей вины </w:t>
      </w:r>
      <w:r w:rsidRPr="00290F48" w:rsidR="008805C2">
        <w:rPr>
          <w:rFonts w:ascii="Times New Roman" w:hAnsi="Times New Roman"/>
          <w:sz w:val="28"/>
          <w:szCs w:val="28"/>
        </w:rPr>
        <w:t xml:space="preserve"> мировой судья учитывает в качестве обстоятельств, смягчающ</w:t>
      </w:r>
      <w:r w:rsidR="00290F48">
        <w:rPr>
          <w:rFonts w:ascii="Times New Roman" w:hAnsi="Times New Roman"/>
          <w:sz w:val="28"/>
          <w:szCs w:val="28"/>
        </w:rPr>
        <w:t>их</w:t>
      </w:r>
      <w:r w:rsidRPr="00290F48" w:rsidR="00D36AB5">
        <w:rPr>
          <w:rFonts w:ascii="Times New Roman" w:hAnsi="Times New Roman"/>
          <w:sz w:val="28"/>
          <w:szCs w:val="28"/>
        </w:rPr>
        <w:t xml:space="preserve"> </w:t>
      </w:r>
      <w:r w:rsidRPr="00290F48" w:rsidR="008805C2">
        <w:rPr>
          <w:rFonts w:ascii="Times New Roman" w:hAnsi="Times New Roman"/>
          <w:sz w:val="28"/>
          <w:szCs w:val="28"/>
        </w:rPr>
        <w:t>административную ответственность.</w:t>
      </w:r>
    </w:p>
    <w:p w:rsidR="00923C27" w:rsidRPr="00290F48" w:rsidP="00923C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0F48">
        <w:rPr>
          <w:rFonts w:ascii="Times New Roman" w:hAnsi="Times New Roman"/>
          <w:sz w:val="28"/>
          <w:szCs w:val="28"/>
        </w:rPr>
        <w:t xml:space="preserve">     </w:t>
      </w:r>
      <w:r w:rsidRPr="00290F48">
        <w:rPr>
          <w:rFonts w:ascii="Times New Roman" w:hAnsi="Times New Roman"/>
          <w:sz w:val="28"/>
          <w:szCs w:val="28"/>
        </w:rPr>
        <w:tab/>
        <w:t>Руководствуясь ч. 1 ст. 20.25 и ст. 29.10 КоАП РФ, мировой судья</w:t>
      </w:r>
    </w:p>
    <w:p w:rsidR="00923C27" w:rsidRPr="00290F48" w:rsidP="00923C27">
      <w:pPr>
        <w:jc w:val="both"/>
        <w:rPr>
          <w:rFonts w:ascii="Times New Roman" w:hAnsi="Times New Roman"/>
          <w:sz w:val="28"/>
          <w:szCs w:val="28"/>
        </w:rPr>
      </w:pPr>
    </w:p>
    <w:p w:rsidR="00923C27" w:rsidRPr="004C2AD5" w:rsidP="00923C27">
      <w:pPr>
        <w:jc w:val="center"/>
        <w:rPr>
          <w:rFonts w:ascii="Times New Roman" w:hAnsi="Times New Roman"/>
          <w:sz w:val="28"/>
          <w:szCs w:val="28"/>
        </w:rPr>
      </w:pPr>
      <w:r w:rsidRPr="004C2AD5">
        <w:rPr>
          <w:rFonts w:ascii="Times New Roman" w:hAnsi="Times New Roman"/>
          <w:sz w:val="28"/>
          <w:szCs w:val="28"/>
        </w:rPr>
        <w:t>П О С Т А Н О В И Л А :</w:t>
      </w:r>
    </w:p>
    <w:p w:rsidR="00923C27" w:rsidRPr="004C2AD5" w:rsidP="00923C27">
      <w:pPr>
        <w:jc w:val="center"/>
        <w:rPr>
          <w:rFonts w:ascii="Times New Roman" w:hAnsi="Times New Roman"/>
          <w:sz w:val="16"/>
          <w:szCs w:val="16"/>
        </w:rPr>
      </w:pPr>
    </w:p>
    <w:p w:rsidR="00923C27" w:rsidRPr="00163432" w:rsidP="00923C27">
      <w:pPr>
        <w:pStyle w:val="BodyText"/>
        <w:rPr>
          <w:rFonts w:ascii="Times New Roman" w:hAnsi="Times New Roman"/>
          <w:sz w:val="28"/>
          <w:szCs w:val="28"/>
        </w:rPr>
      </w:pPr>
      <w:r w:rsidRPr="004C2AD5">
        <w:rPr>
          <w:rFonts w:ascii="Times New Roman" w:hAnsi="Times New Roman"/>
          <w:b/>
          <w:sz w:val="28"/>
          <w:szCs w:val="28"/>
        </w:rPr>
        <w:t xml:space="preserve">     </w:t>
      </w:r>
      <w:r w:rsidRPr="004C2AD5">
        <w:rPr>
          <w:rFonts w:ascii="Times New Roman" w:hAnsi="Times New Roman"/>
          <w:b/>
          <w:sz w:val="28"/>
          <w:szCs w:val="28"/>
        </w:rPr>
        <w:tab/>
      </w:r>
      <w:r w:rsidR="0023658A">
        <w:rPr>
          <w:rFonts w:ascii="Times New Roman" w:hAnsi="Times New Roman"/>
          <w:b/>
          <w:sz w:val="28"/>
          <w:szCs w:val="28"/>
        </w:rPr>
        <w:t xml:space="preserve">Туманяна </w:t>
      </w:r>
      <w:r w:rsidR="00EB0F4F">
        <w:rPr>
          <w:rFonts w:ascii="Times New Roman" w:hAnsi="Times New Roman"/>
          <w:b/>
          <w:sz w:val="28"/>
          <w:szCs w:val="28"/>
        </w:rPr>
        <w:t>Г.А.</w:t>
      </w:r>
      <w:r w:rsidRPr="00163432" w:rsidR="0085625A">
        <w:rPr>
          <w:rFonts w:ascii="Times New Roman" w:hAnsi="Times New Roman"/>
          <w:sz w:val="28"/>
          <w:szCs w:val="28"/>
        </w:rPr>
        <w:t xml:space="preserve"> </w:t>
      </w:r>
      <w:r w:rsidRPr="00163432">
        <w:rPr>
          <w:rFonts w:ascii="Times New Roman" w:hAnsi="Times New Roman"/>
          <w:sz w:val="28"/>
          <w:szCs w:val="28"/>
        </w:rPr>
        <w:t>признать виновн</w:t>
      </w:r>
      <w:r w:rsidR="0023658A">
        <w:rPr>
          <w:rFonts w:ascii="Times New Roman" w:hAnsi="Times New Roman"/>
          <w:sz w:val="28"/>
          <w:szCs w:val="28"/>
        </w:rPr>
        <w:t>ым</w:t>
      </w:r>
      <w:r w:rsidRPr="001634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</w:t>
      </w:r>
      <w:r w:rsidRPr="00163432" w:rsidR="00A516D6">
        <w:rPr>
          <w:rFonts w:ascii="Times New Roman" w:hAnsi="Times New Roman"/>
          <w:sz w:val="28"/>
          <w:szCs w:val="28"/>
        </w:rPr>
        <w:t> </w:t>
      </w:r>
      <w:r w:rsidRPr="00163432">
        <w:rPr>
          <w:rFonts w:ascii="Times New Roman" w:hAnsi="Times New Roman"/>
          <w:sz w:val="28"/>
          <w:szCs w:val="28"/>
        </w:rPr>
        <w:t>20.25 КоАП РФ, и назначить е</w:t>
      </w:r>
      <w:r w:rsidR="0023658A">
        <w:rPr>
          <w:rFonts w:ascii="Times New Roman" w:hAnsi="Times New Roman"/>
          <w:sz w:val="28"/>
          <w:szCs w:val="28"/>
        </w:rPr>
        <w:t>му</w:t>
      </w:r>
      <w:r w:rsidRPr="00163432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что составляет</w:t>
      </w:r>
      <w:r w:rsidRPr="00163432">
        <w:rPr>
          <w:rFonts w:ascii="Times New Roman" w:hAnsi="Times New Roman"/>
          <w:b/>
          <w:sz w:val="28"/>
          <w:szCs w:val="28"/>
        </w:rPr>
        <w:t xml:space="preserve"> </w:t>
      </w:r>
      <w:r w:rsidR="00EB0F4F">
        <w:rPr>
          <w:rFonts w:ascii="Times New Roman" w:hAnsi="Times New Roman"/>
          <w:b/>
          <w:sz w:val="28"/>
          <w:szCs w:val="28"/>
        </w:rPr>
        <w:t>******</w:t>
      </w:r>
      <w:r w:rsidRPr="00163432">
        <w:rPr>
          <w:rFonts w:ascii="Times New Roman" w:hAnsi="Times New Roman"/>
          <w:b/>
          <w:sz w:val="28"/>
          <w:szCs w:val="28"/>
        </w:rPr>
        <w:t xml:space="preserve"> рублей</w:t>
      </w:r>
      <w:r w:rsidRPr="00163432">
        <w:rPr>
          <w:rFonts w:ascii="Times New Roman" w:hAnsi="Times New Roman"/>
          <w:sz w:val="28"/>
          <w:szCs w:val="28"/>
        </w:rPr>
        <w:t>.</w:t>
      </w:r>
    </w:p>
    <w:p w:rsidR="00D81CA5" w:rsidRPr="00163432" w:rsidP="00D81C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3432">
        <w:rPr>
          <w:rFonts w:ascii="Times New Roman" w:hAnsi="Times New Roman"/>
          <w:sz w:val="28"/>
          <w:szCs w:val="28"/>
        </w:rPr>
        <w:t xml:space="preserve">Штраф подлежит уплате получателю </w:t>
      </w:r>
      <w:r w:rsidRPr="00163432">
        <w:rPr>
          <w:rFonts w:ascii="Times New Roman" w:hAnsi="Times New Roman"/>
          <w:sz w:val="28"/>
          <w:szCs w:val="28"/>
        </w:rPr>
        <w:t xml:space="preserve">УФК </w:t>
      </w:r>
      <w:r w:rsidRPr="00163432" w:rsidR="00163432">
        <w:rPr>
          <w:rFonts w:ascii="Times New Roman" w:hAnsi="Times New Roman"/>
          <w:sz w:val="28"/>
          <w:szCs w:val="28"/>
        </w:rPr>
        <w:t xml:space="preserve">по Республике Крым </w:t>
      </w:r>
      <w:r w:rsidRPr="00163432">
        <w:rPr>
          <w:rFonts w:ascii="Times New Roman" w:hAnsi="Times New Roman"/>
          <w:sz w:val="28"/>
          <w:szCs w:val="28"/>
        </w:rPr>
        <w:t xml:space="preserve">(УМВД России по г. Керчи), ИНН 9111000242, КПП 911101001, расчетный счет № 40101810335100010001 в Отделении по Республике Крым </w:t>
      </w:r>
      <w:r w:rsidRPr="00163432" w:rsidR="00163432">
        <w:rPr>
          <w:rFonts w:ascii="Times New Roman" w:hAnsi="Times New Roman"/>
          <w:sz w:val="28"/>
          <w:szCs w:val="28"/>
        </w:rPr>
        <w:t>ЮГУ ЦБ</w:t>
      </w:r>
      <w:r w:rsidRPr="00163432">
        <w:rPr>
          <w:rFonts w:ascii="Times New Roman" w:hAnsi="Times New Roman"/>
          <w:sz w:val="28"/>
          <w:szCs w:val="28"/>
        </w:rPr>
        <w:t xml:space="preserve"> РФ, БИК 043510001, ОКТМО 35715000, КБК 18811643000016000140, УИН </w:t>
      </w:r>
      <w:r w:rsidR="007C53EC">
        <w:rPr>
          <w:rFonts w:ascii="Times New Roman" w:hAnsi="Times New Roman"/>
          <w:sz w:val="28"/>
          <w:szCs w:val="28"/>
        </w:rPr>
        <w:t>1881049119</w:t>
      </w:r>
      <w:r w:rsidR="00105735">
        <w:rPr>
          <w:rFonts w:ascii="Times New Roman" w:hAnsi="Times New Roman"/>
          <w:sz w:val="28"/>
          <w:szCs w:val="28"/>
        </w:rPr>
        <w:t>280000</w:t>
      </w:r>
      <w:r w:rsidR="007C53EC">
        <w:rPr>
          <w:rFonts w:ascii="Times New Roman" w:hAnsi="Times New Roman"/>
          <w:sz w:val="28"/>
          <w:szCs w:val="28"/>
        </w:rPr>
        <w:t>7068</w:t>
      </w:r>
      <w:r w:rsidRPr="00163432">
        <w:rPr>
          <w:rFonts w:ascii="Times New Roman" w:hAnsi="Times New Roman"/>
          <w:sz w:val="28"/>
          <w:szCs w:val="28"/>
        </w:rPr>
        <w:t>.</w:t>
      </w:r>
    </w:p>
    <w:p w:rsidR="00D81CA5" w:rsidRPr="00163432" w:rsidP="00D81C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3432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</w:t>
      </w:r>
      <w:r w:rsidRPr="00163432" w:rsidR="00DC1100">
        <w:rPr>
          <w:rFonts w:ascii="Times New Roman" w:hAnsi="Times New Roman"/>
          <w:sz w:val="28"/>
          <w:szCs w:val="28"/>
        </w:rPr>
        <w:t xml:space="preserve"> судебного участка № 44 Керченского судебного района (городской округ Керчь) Республики Крым</w:t>
      </w:r>
      <w:r w:rsidRPr="00163432">
        <w:rPr>
          <w:rFonts w:ascii="Times New Roman" w:hAnsi="Times New Roman"/>
          <w:sz w:val="28"/>
          <w:szCs w:val="28"/>
        </w:rPr>
        <w:t>.</w:t>
      </w:r>
    </w:p>
    <w:p w:rsidR="00381E20" w:rsidRPr="00163432" w:rsidP="00381E20">
      <w:pPr>
        <w:jc w:val="both"/>
        <w:rPr>
          <w:rFonts w:ascii="Times New Roman" w:hAnsi="Times New Roman"/>
          <w:sz w:val="28"/>
          <w:szCs w:val="28"/>
        </w:rPr>
      </w:pPr>
    </w:p>
    <w:p w:rsidR="00163432" w:rsidRPr="00163432" w:rsidP="00381E20">
      <w:pPr>
        <w:jc w:val="both"/>
        <w:rPr>
          <w:rFonts w:ascii="Times New Roman" w:hAnsi="Times New Roman"/>
          <w:sz w:val="28"/>
          <w:szCs w:val="28"/>
        </w:rPr>
      </w:pPr>
    </w:p>
    <w:p w:rsidR="00EB0F4F" w:rsidP="00F7316F">
      <w:pPr>
        <w:ind w:firstLine="630"/>
        <w:rPr>
          <w:rFonts w:ascii="Times New Roman" w:hAnsi="Times New Roman"/>
          <w:sz w:val="28"/>
          <w:szCs w:val="28"/>
        </w:rPr>
      </w:pPr>
      <w:r w:rsidRPr="004C2AD5">
        <w:rPr>
          <w:rFonts w:ascii="Times New Roman" w:hAnsi="Times New Roman"/>
          <w:sz w:val="28"/>
          <w:szCs w:val="28"/>
        </w:rPr>
        <w:t xml:space="preserve">Мировой судья                                      </w:t>
      </w:r>
      <w:r w:rsidRPr="004C2AD5" w:rsidR="00B754AA">
        <w:rPr>
          <w:rFonts w:ascii="Times New Roman" w:hAnsi="Times New Roman"/>
          <w:sz w:val="28"/>
          <w:szCs w:val="28"/>
        </w:rPr>
        <w:t xml:space="preserve">                              </w:t>
      </w:r>
      <w:r w:rsidRPr="004C2AD5" w:rsidR="00F7316F">
        <w:rPr>
          <w:rFonts w:ascii="Times New Roman" w:hAnsi="Times New Roman"/>
          <w:sz w:val="28"/>
          <w:szCs w:val="28"/>
        </w:rPr>
        <w:t xml:space="preserve">      </w:t>
      </w:r>
      <w:r w:rsidR="0023658A">
        <w:rPr>
          <w:rFonts w:ascii="Times New Roman" w:hAnsi="Times New Roman"/>
          <w:sz w:val="28"/>
          <w:szCs w:val="28"/>
        </w:rPr>
        <w:t>К.В.Троян</w:t>
      </w:r>
    </w:p>
    <w:p w:rsidR="00EB0F4F" w:rsidRPr="00EB0F4F" w:rsidP="00EB0F4F">
      <w:pPr>
        <w:rPr>
          <w:rFonts w:ascii="Times New Roman" w:hAnsi="Times New Roman"/>
          <w:sz w:val="28"/>
          <w:szCs w:val="28"/>
        </w:rPr>
      </w:pPr>
    </w:p>
    <w:p w:rsidR="00EB0F4F" w:rsidRPr="00EB0F4F" w:rsidP="00EB0F4F">
      <w:pPr>
        <w:rPr>
          <w:rFonts w:ascii="Times New Roman" w:hAnsi="Times New Roman"/>
          <w:sz w:val="28"/>
          <w:szCs w:val="28"/>
        </w:rPr>
      </w:pPr>
    </w:p>
    <w:p w:rsidR="00EB0F4F" w:rsidP="00EB0F4F">
      <w:pPr>
        <w:rPr>
          <w:rFonts w:ascii="Times New Roman" w:hAnsi="Times New Roman"/>
          <w:sz w:val="28"/>
          <w:szCs w:val="28"/>
        </w:rPr>
      </w:pPr>
    </w:p>
    <w:p w:rsidR="00EB0F4F" w:rsidRPr="00407E37" w:rsidP="00EB0F4F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EB0F4F" w:rsidRPr="00407E37" w:rsidP="00EB0F4F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</w:t>
      </w:r>
      <w:r w:rsidRPr="00407E37">
        <w:rPr>
          <w:rFonts w:ascii="Times New Roman" w:hAnsi="Times New Roman"/>
          <w:sz w:val="20"/>
        </w:rPr>
        <w:t>ингвистический контроль</w:t>
      </w:r>
    </w:p>
    <w:p w:rsidR="00EB0F4F" w:rsidRPr="00407E37" w:rsidP="00EB0F4F">
      <w:pPr>
        <w:tabs>
          <w:tab w:val="left" w:pos="1440"/>
        </w:tabs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  <w:r>
        <w:rPr>
          <w:rFonts w:ascii="Times New Roman" w:hAnsi="Times New Roman"/>
          <w:sz w:val="20"/>
        </w:rPr>
        <w:tab/>
      </w:r>
    </w:p>
    <w:p w:rsidR="00EB0F4F" w:rsidRPr="00407E37" w:rsidP="00EB0F4F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Помощник  судьи</w:t>
      </w:r>
      <w:r w:rsidRPr="00407E37">
        <w:rPr>
          <w:rFonts w:ascii="Times New Roman" w:hAnsi="Times New Roman"/>
          <w:sz w:val="20"/>
        </w:rPr>
        <w:t xml:space="preserve"> __________ </w:t>
      </w:r>
      <w:r>
        <w:rPr>
          <w:rFonts w:ascii="Times New Roman" w:hAnsi="Times New Roman"/>
          <w:sz w:val="20"/>
        </w:rPr>
        <w:t xml:space="preserve">Т.А. Нистрян </w:t>
      </w:r>
    </w:p>
    <w:p w:rsidR="00EB0F4F" w:rsidRPr="00407E37" w:rsidP="00EB0F4F">
      <w:pPr>
        <w:contextualSpacing/>
        <w:rPr>
          <w:rFonts w:ascii="Times New Roman" w:hAnsi="Times New Roman"/>
          <w:sz w:val="20"/>
        </w:rPr>
      </w:pPr>
    </w:p>
    <w:p w:rsidR="00EB0F4F" w:rsidRPr="00407E37" w:rsidP="00EB0F4F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EB0F4F" w:rsidRPr="00407E37" w:rsidP="00EB0F4F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 xml:space="preserve">Судья_________ </w:t>
      </w:r>
      <w:r>
        <w:rPr>
          <w:rFonts w:ascii="Times New Roman" w:hAnsi="Times New Roman"/>
          <w:sz w:val="20"/>
        </w:rPr>
        <w:t>К.Ю.Козлова</w:t>
      </w:r>
    </w:p>
    <w:p w:rsidR="00EB0F4F" w:rsidP="00EB0F4F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«_</w:t>
      </w:r>
      <w:r>
        <w:rPr>
          <w:rFonts w:ascii="Times New Roman" w:hAnsi="Times New Roman"/>
          <w:sz w:val="20"/>
        </w:rPr>
        <w:t xml:space="preserve">__» __ 20     </w:t>
      </w:r>
      <w:r w:rsidRPr="00407E37">
        <w:rPr>
          <w:rFonts w:ascii="Times New Roman" w:hAnsi="Times New Roman"/>
          <w:sz w:val="20"/>
        </w:rPr>
        <w:t>г.</w:t>
      </w:r>
    </w:p>
    <w:p w:rsidR="00A16F0A" w:rsidRPr="00EB0F4F" w:rsidP="00EB0F4F">
      <w:pPr>
        <w:ind w:firstLine="708"/>
        <w:rPr>
          <w:rFonts w:ascii="Times New Roman" w:hAnsi="Times New Roman"/>
          <w:sz w:val="28"/>
          <w:szCs w:val="28"/>
        </w:rPr>
      </w:pPr>
    </w:p>
    <w:sectPr w:rsidSect="00652EBA">
      <w:headerReference w:type="even" r:id="rId4"/>
      <w:headerReference w:type="default" r:id="rId5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7D" w:rsidP="00CE7D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C227D" w:rsidP="00BC0B12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7D" w:rsidP="00CE7D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F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C227D" w:rsidP="00BC0B12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F0A"/>
    <w:rsid w:val="00025A85"/>
    <w:rsid w:val="00032080"/>
    <w:rsid w:val="000374B4"/>
    <w:rsid w:val="000549F0"/>
    <w:rsid w:val="00061A0E"/>
    <w:rsid w:val="00072E41"/>
    <w:rsid w:val="00077C6A"/>
    <w:rsid w:val="000A5463"/>
    <w:rsid w:val="000C69B3"/>
    <w:rsid w:val="000D4C6D"/>
    <w:rsid w:val="00101058"/>
    <w:rsid w:val="00105735"/>
    <w:rsid w:val="00107982"/>
    <w:rsid w:val="00124282"/>
    <w:rsid w:val="00124BC4"/>
    <w:rsid w:val="001258BB"/>
    <w:rsid w:val="00143C9B"/>
    <w:rsid w:val="001562E8"/>
    <w:rsid w:val="00157B49"/>
    <w:rsid w:val="00163432"/>
    <w:rsid w:val="00163588"/>
    <w:rsid w:val="00171D46"/>
    <w:rsid w:val="00192450"/>
    <w:rsid w:val="001D07C1"/>
    <w:rsid w:val="001E5F5A"/>
    <w:rsid w:val="001E72C1"/>
    <w:rsid w:val="001F58E8"/>
    <w:rsid w:val="00232A4C"/>
    <w:rsid w:val="0023658A"/>
    <w:rsid w:val="0024209F"/>
    <w:rsid w:val="00242B63"/>
    <w:rsid w:val="00246A03"/>
    <w:rsid w:val="00250898"/>
    <w:rsid w:val="00260845"/>
    <w:rsid w:val="00267C1D"/>
    <w:rsid w:val="00273308"/>
    <w:rsid w:val="00283224"/>
    <w:rsid w:val="00290A8B"/>
    <w:rsid w:val="00290F48"/>
    <w:rsid w:val="002A6713"/>
    <w:rsid w:val="002B0CF9"/>
    <w:rsid w:val="002E06CB"/>
    <w:rsid w:val="002E7ABD"/>
    <w:rsid w:val="00300CEF"/>
    <w:rsid w:val="00330BA3"/>
    <w:rsid w:val="00333075"/>
    <w:rsid w:val="00337D96"/>
    <w:rsid w:val="00345C2D"/>
    <w:rsid w:val="00356217"/>
    <w:rsid w:val="00362ED3"/>
    <w:rsid w:val="00365F6D"/>
    <w:rsid w:val="00380BEF"/>
    <w:rsid w:val="00381E20"/>
    <w:rsid w:val="003A18DC"/>
    <w:rsid w:val="003D4E2F"/>
    <w:rsid w:val="004062EB"/>
    <w:rsid w:val="00407925"/>
    <w:rsid w:val="00407E37"/>
    <w:rsid w:val="00436C58"/>
    <w:rsid w:val="0044211B"/>
    <w:rsid w:val="00443F7B"/>
    <w:rsid w:val="004660FD"/>
    <w:rsid w:val="00477E69"/>
    <w:rsid w:val="00486E8D"/>
    <w:rsid w:val="004C2AD5"/>
    <w:rsid w:val="004D4E2C"/>
    <w:rsid w:val="00502B26"/>
    <w:rsid w:val="0051073D"/>
    <w:rsid w:val="005136E5"/>
    <w:rsid w:val="0051437E"/>
    <w:rsid w:val="0055733C"/>
    <w:rsid w:val="00557F34"/>
    <w:rsid w:val="00564486"/>
    <w:rsid w:val="00564A20"/>
    <w:rsid w:val="00585E8B"/>
    <w:rsid w:val="00586C90"/>
    <w:rsid w:val="005A38D5"/>
    <w:rsid w:val="005A512B"/>
    <w:rsid w:val="005C227D"/>
    <w:rsid w:val="005D4629"/>
    <w:rsid w:val="005F128A"/>
    <w:rsid w:val="005F44BA"/>
    <w:rsid w:val="00606A87"/>
    <w:rsid w:val="00611463"/>
    <w:rsid w:val="0062774C"/>
    <w:rsid w:val="006364E5"/>
    <w:rsid w:val="0065132E"/>
    <w:rsid w:val="00652EBA"/>
    <w:rsid w:val="00664DEC"/>
    <w:rsid w:val="00670BB9"/>
    <w:rsid w:val="006B7EEF"/>
    <w:rsid w:val="006C77B8"/>
    <w:rsid w:val="006D3771"/>
    <w:rsid w:val="006F56CA"/>
    <w:rsid w:val="0070126F"/>
    <w:rsid w:val="00713F5A"/>
    <w:rsid w:val="00715735"/>
    <w:rsid w:val="00725954"/>
    <w:rsid w:val="00735B60"/>
    <w:rsid w:val="00773760"/>
    <w:rsid w:val="00783FCF"/>
    <w:rsid w:val="00792E6D"/>
    <w:rsid w:val="00793B71"/>
    <w:rsid w:val="007A0464"/>
    <w:rsid w:val="007B294B"/>
    <w:rsid w:val="007C53EC"/>
    <w:rsid w:val="007E4498"/>
    <w:rsid w:val="007F7E57"/>
    <w:rsid w:val="008261DF"/>
    <w:rsid w:val="00850692"/>
    <w:rsid w:val="00855A74"/>
    <w:rsid w:val="0085625A"/>
    <w:rsid w:val="00860796"/>
    <w:rsid w:val="00866849"/>
    <w:rsid w:val="00875459"/>
    <w:rsid w:val="008805C2"/>
    <w:rsid w:val="008B3C41"/>
    <w:rsid w:val="008B7EA9"/>
    <w:rsid w:val="008C5A12"/>
    <w:rsid w:val="008D5C5A"/>
    <w:rsid w:val="008E469A"/>
    <w:rsid w:val="008F0479"/>
    <w:rsid w:val="008F630E"/>
    <w:rsid w:val="00901CE0"/>
    <w:rsid w:val="00911BAD"/>
    <w:rsid w:val="00923C27"/>
    <w:rsid w:val="00957511"/>
    <w:rsid w:val="0096380D"/>
    <w:rsid w:val="009648CF"/>
    <w:rsid w:val="00965247"/>
    <w:rsid w:val="009666C0"/>
    <w:rsid w:val="00992623"/>
    <w:rsid w:val="009929B0"/>
    <w:rsid w:val="009970D3"/>
    <w:rsid w:val="009A3D87"/>
    <w:rsid w:val="009B62EA"/>
    <w:rsid w:val="009D7DCD"/>
    <w:rsid w:val="009E3CC4"/>
    <w:rsid w:val="009F516B"/>
    <w:rsid w:val="009F54A1"/>
    <w:rsid w:val="00A005E1"/>
    <w:rsid w:val="00A11253"/>
    <w:rsid w:val="00A13107"/>
    <w:rsid w:val="00A16F0A"/>
    <w:rsid w:val="00A274DA"/>
    <w:rsid w:val="00A2761E"/>
    <w:rsid w:val="00A434CB"/>
    <w:rsid w:val="00A516D6"/>
    <w:rsid w:val="00A57510"/>
    <w:rsid w:val="00A57687"/>
    <w:rsid w:val="00A96B55"/>
    <w:rsid w:val="00AA4BC9"/>
    <w:rsid w:val="00AC3C1F"/>
    <w:rsid w:val="00AD08F8"/>
    <w:rsid w:val="00AD11CA"/>
    <w:rsid w:val="00AD22AB"/>
    <w:rsid w:val="00AE0022"/>
    <w:rsid w:val="00AE7D3B"/>
    <w:rsid w:val="00AF7A4B"/>
    <w:rsid w:val="00B337C5"/>
    <w:rsid w:val="00B6041A"/>
    <w:rsid w:val="00B63321"/>
    <w:rsid w:val="00B754AA"/>
    <w:rsid w:val="00B76C61"/>
    <w:rsid w:val="00BA6369"/>
    <w:rsid w:val="00BB7D94"/>
    <w:rsid w:val="00BC0B12"/>
    <w:rsid w:val="00BC168B"/>
    <w:rsid w:val="00BD1193"/>
    <w:rsid w:val="00BD1795"/>
    <w:rsid w:val="00BE1291"/>
    <w:rsid w:val="00BF036F"/>
    <w:rsid w:val="00BF77BF"/>
    <w:rsid w:val="00C00823"/>
    <w:rsid w:val="00C059FE"/>
    <w:rsid w:val="00C172F5"/>
    <w:rsid w:val="00C26E6D"/>
    <w:rsid w:val="00C314A8"/>
    <w:rsid w:val="00C75877"/>
    <w:rsid w:val="00C84355"/>
    <w:rsid w:val="00C91523"/>
    <w:rsid w:val="00C921E9"/>
    <w:rsid w:val="00C92A99"/>
    <w:rsid w:val="00CA63C1"/>
    <w:rsid w:val="00CB4945"/>
    <w:rsid w:val="00CD2E17"/>
    <w:rsid w:val="00CE7D20"/>
    <w:rsid w:val="00CF7FCB"/>
    <w:rsid w:val="00D36AB5"/>
    <w:rsid w:val="00D57AE2"/>
    <w:rsid w:val="00D77575"/>
    <w:rsid w:val="00D81CA5"/>
    <w:rsid w:val="00D85834"/>
    <w:rsid w:val="00D969B3"/>
    <w:rsid w:val="00DC1100"/>
    <w:rsid w:val="00DC4E77"/>
    <w:rsid w:val="00DE0F6C"/>
    <w:rsid w:val="00DF55C0"/>
    <w:rsid w:val="00E054A6"/>
    <w:rsid w:val="00E10F93"/>
    <w:rsid w:val="00E80F31"/>
    <w:rsid w:val="00E841B0"/>
    <w:rsid w:val="00E874EC"/>
    <w:rsid w:val="00EA3A70"/>
    <w:rsid w:val="00EA4CBB"/>
    <w:rsid w:val="00EB0F4F"/>
    <w:rsid w:val="00ED62FD"/>
    <w:rsid w:val="00ED73E7"/>
    <w:rsid w:val="00EE1C6B"/>
    <w:rsid w:val="00EE5977"/>
    <w:rsid w:val="00F137DF"/>
    <w:rsid w:val="00F4503A"/>
    <w:rsid w:val="00F47B40"/>
    <w:rsid w:val="00F53296"/>
    <w:rsid w:val="00F57704"/>
    <w:rsid w:val="00F7316F"/>
    <w:rsid w:val="00F8613F"/>
    <w:rsid w:val="00FD0272"/>
    <w:rsid w:val="00FD1DE2"/>
    <w:rsid w:val="00FE2F21"/>
    <w:rsid w:val="00FE4E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F0A"/>
    <w:rPr>
      <w:rFonts w:ascii="Bookman Old Style" w:hAnsi="Bookman Old Styl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аголовок"/>
    <w:basedOn w:val="Normal"/>
    <w:link w:val="a2"/>
    <w:qFormat/>
    <w:rsid w:val="00A16F0A"/>
    <w:pPr>
      <w:jc w:val="center"/>
    </w:pPr>
    <w:rPr>
      <w:b/>
      <w:lang w:val="x-none"/>
    </w:rPr>
  </w:style>
  <w:style w:type="paragraph" w:styleId="BodyText">
    <w:name w:val="Body Text"/>
    <w:basedOn w:val="Normal"/>
    <w:link w:val="a0"/>
    <w:rsid w:val="00A16F0A"/>
    <w:pPr>
      <w:jc w:val="both"/>
    </w:pPr>
  </w:style>
  <w:style w:type="paragraph" w:styleId="BodyTextIndent">
    <w:name w:val="Body Text Indent"/>
    <w:basedOn w:val="Normal"/>
    <w:link w:val="a3"/>
    <w:rsid w:val="00A16F0A"/>
    <w:pPr>
      <w:ind w:left="4536"/>
      <w:jc w:val="both"/>
    </w:pPr>
    <w:rPr>
      <w:lang w:val="x-none"/>
    </w:rPr>
  </w:style>
  <w:style w:type="paragraph" w:styleId="Header">
    <w:name w:val="header"/>
    <w:basedOn w:val="Normal"/>
    <w:rsid w:val="00BC0B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C0B12"/>
  </w:style>
  <w:style w:type="paragraph" w:customStyle="1" w:styleId="ConsNormal">
    <w:name w:val="ConsNormal"/>
    <w:rsid w:val="00381E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">
    <w:name w:val="Основной текст Знак"/>
    <w:link w:val="BodyText"/>
    <w:rsid w:val="00381E20"/>
    <w:rPr>
      <w:rFonts w:ascii="Bookman Old Style" w:hAnsi="Bookman Old Style"/>
      <w:sz w:val="24"/>
      <w:lang w:val="ru-RU" w:eastAsia="ru-RU" w:bidi="ar-SA"/>
    </w:rPr>
  </w:style>
  <w:style w:type="paragraph" w:customStyle="1" w:styleId="a1">
    <w:name w:val="Знак Знак Знак Знак"/>
    <w:basedOn w:val="Normal"/>
    <w:rsid w:val="00A1125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2">
    <w:name w:val="Заголовок Знак"/>
    <w:link w:val="a"/>
    <w:rsid w:val="00564486"/>
    <w:rPr>
      <w:rFonts w:ascii="Bookman Old Style" w:hAnsi="Bookman Old Style"/>
      <w:b/>
      <w:sz w:val="24"/>
    </w:rPr>
  </w:style>
  <w:style w:type="character" w:customStyle="1" w:styleId="a3">
    <w:name w:val="Основной текст с отступом Знак"/>
    <w:link w:val="BodyTextIndent"/>
    <w:rsid w:val="00564486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