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3AF2" w:rsidRPr="00FE0D4A" w:rsidP="00FE0D4A">
      <w:pPr>
        <w:pStyle w:val="Title"/>
        <w:ind w:left="5664" w:firstLine="708"/>
        <w:jc w:val="left"/>
      </w:pPr>
      <w:r w:rsidRPr="00FE0D4A">
        <w:t xml:space="preserve">      Дело № 5-45</w:t>
      </w:r>
      <w:r w:rsidRPr="00FE0D4A">
        <w:t>-</w:t>
      </w:r>
      <w:r w:rsidR="009222D4">
        <w:rPr>
          <w:color w:val="FF0000"/>
        </w:rPr>
        <w:t>18</w:t>
      </w:r>
      <w:r w:rsidRPr="00FE0D4A">
        <w:t>/202</w:t>
      </w:r>
      <w:r w:rsidRPr="00FE0D4A" w:rsidR="00874EF1">
        <w:t>4</w:t>
      </w:r>
    </w:p>
    <w:p w:rsidR="00193AF2" w:rsidRPr="00FE0D4A" w:rsidP="00FE0D4A">
      <w:pPr>
        <w:pStyle w:val="NormalWeb"/>
        <w:spacing w:before="0" w:beforeAutospacing="0" w:after="0" w:afterAutospacing="0"/>
        <w:ind w:firstLine="426"/>
      </w:pPr>
      <w:r w:rsidRPr="00FE0D4A">
        <w:tab/>
      </w:r>
      <w:r w:rsidRPr="00FE0D4A">
        <w:tab/>
      </w:r>
      <w:r w:rsidRPr="00FE0D4A">
        <w:tab/>
      </w:r>
      <w:r w:rsidRPr="00FE0D4A">
        <w:tab/>
      </w:r>
      <w:r w:rsidRPr="00FE0D4A">
        <w:tab/>
      </w:r>
      <w:r w:rsidRPr="00FE0D4A">
        <w:tab/>
      </w:r>
      <w:r w:rsidRPr="00FE0D4A">
        <w:tab/>
        <w:t xml:space="preserve">    </w:t>
      </w:r>
    </w:p>
    <w:p w:rsidR="00193AF2" w:rsidRPr="00FE0D4A" w:rsidP="00FE0D4A">
      <w:pPr>
        <w:pStyle w:val="Title"/>
      </w:pPr>
      <w:r w:rsidRPr="00FE0D4A">
        <w:t>ПОСТАНОВЛЕНИЕ</w:t>
      </w:r>
    </w:p>
    <w:p w:rsidR="00193AF2" w:rsidRPr="00FE0D4A" w:rsidP="00FE0D4A">
      <w:pPr>
        <w:pStyle w:val="Title"/>
      </w:pPr>
      <w:r w:rsidRPr="00FE0D4A">
        <w:t>по делу об административном правонарушении</w:t>
      </w:r>
    </w:p>
    <w:p w:rsidR="00193AF2" w:rsidRPr="00FE0D4A" w:rsidP="00FE0D4A">
      <w:pPr>
        <w:pStyle w:val="Title"/>
      </w:pPr>
    </w:p>
    <w:p w:rsidR="00193AF2" w:rsidRPr="00FE0D4A" w:rsidP="00FE0D4A">
      <w:pPr>
        <w:jc w:val="both"/>
      </w:pPr>
      <w:r w:rsidRPr="00FE0D4A">
        <w:t>23 января</w:t>
      </w:r>
      <w:r w:rsidRPr="00FE0D4A">
        <w:t xml:space="preserve"> 202</w:t>
      </w:r>
      <w:r w:rsidRPr="00FE0D4A">
        <w:t>4</w:t>
      </w:r>
      <w:r w:rsidRPr="00FE0D4A">
        <w:t xml:space="preserve"> года</w:t>
      </w:r>
      <w:r w:rsidRPr="00FE0D4A">
        <w:tab/>
      </w:r>
      <w:r w:rsidRPr="00FE0D4A">
        <w:tab/>
        <w:t xml:space="preserve">         </w:t>
      </w:r>
      <w:r w:rsidRPr="00FE0D4A" w:rsidR="00410926">
        <w:t xml:space="preserve">                      </w:t>
      </w:r>
      <w:r w:rsidRPr="00FE0D4A" w:rsidR="00410926">
        <w:tab/>
      </w:r>
      <w:r w:rsidRPr="00FE0D4A" w:rsidR="00410926">
        <w:tab/>
        <w:t xml:space="preserve">     </w:t>
      </w:r>
      <w:r w:rsidRPr="00FE0D4A" w:rsidR="00AC2735">
        <w:t xml:space="preserve">                                      </w:t>
      </w:r>
      <w:r w:rsidRPr="00FE0D4A">
        <w:t>гор. Керчь</w:t>
      </w:r>
    </w:p>
    <w:p w:rsidR="00193AF2" w:rsidRPr="00FE0D4A" w:rsidP="00FE0D4A">
      <w:pPr>
        <w:ind w:firstLine="708"/>
        <w:jc w:val="both"/>
      </w:pPr>
    </w:p>
    <w:p w:rsidR="00874EF1" w:rsidRPr="00FE0D4A" w:rsidP="00FE0D4A">
      <w:pPr>
        <w:ind w:firstLine="708"/>
        <w:jc w:val="both"/>
      </w:pPr>
      <w:r w:rsidRPr="00FE0D4A">
        <w:t xml:space="preserve">Мировой судья судебного участка </w:t>
      </w:r>
      <w:r w:rsidRPr="00FE0D4A" w:rsidR="00410926">
        <w:t>№ 45 Керченского судебного района (городской округ Керчь) Республики Крым</w:t>
      </w:r>
      <w:r w:rsidRPr="00FE0D4A">
        <w:t xml:space="preserve"> О.В. Волошина</w:t>
      </w:r>
      <w:r w:rsidRPr="00FE0D4A">
        <w:t xml:space="preserve">, </w:t>
      </w:r>
    </w:p>
    <w:p w:rsidR="00193AF2" w:rsidRPr="00FE0D4A" w:rsidP="00FE0D4A">
      <w:pPr>
        <w:ind w:firstLine="708"/>
        <w:jc w:val="both"/>
      </w:pPr>
      <w:r w:rsidRPr="00FE0D4A">
        <w:t xml:space="preserve">с участием лица, привлекаемого к административной ответственности, </w:t>
      </w:r>
      <w:r w:rsidRPr="00FE0D4A" w:rsidR="00410926">
        <w:t>Дюкова</w:t>
      </w:r>
      <w:r w:rsidRPr="00FE0D4A" w:rsidR="00410926">
        <w:t xml:space="preserve"> А.С.</w:t>
      </w:r>
    </w:p>
    <w:p w:rsidR="00193AF2" w:rsidRPr="00FE0D4A" w:rsidP="00FE0D4A">
      <w:pPr>
        <w:ind w:firstLine="708"/>
        <w:jc w:val="both"/>
        <w:rPr>
          <w:b/>
        </w:rPr>
      </w:pPr>
      <w:r w:rsidRPr="00FE0D4A">
        <w:t xml:space="preserve">рассмотрев </w:t>
      </w:r>
      <w:r w:rsidRPr="00FE0D4A" w:rsidR="00874EF1">
        <w:t xml:space="preserve">в открытом судебном заседании </w:t>
      </w:r>
      <w:r w:rsidRPr="00FE0D4A">
        <w:t xml:space="preserve">дело об административном правонарушении, в отношении: </w:t>
      </w:r>
    </w:p>
    <w:p w:rsidR="00193AF2" w:rsidRPr="00AF059F" w:rsidP="00FE0D4A">
      <w:pPr>
        <w:ind w:left="2832"/>
        <w:jc w:val="both"/>
      </w:pPr>
      <w:r w:rsidRPr="00AF059F">
        <w:rPr>
          <w:b/>
        </w:rPr>
        <w:t>Дюкова</w:t>
      </w:r>
      <w:r w:rsidRPr="00AF059F">
        <w:rPr>
          <w:b/>
        </w:rPr>
        <w:t xml:space="preserve"> </w:t>
      </w:r>
      <w:r w:rsidR="009147B4">
        <w:rPr>
          <w:b/>
        </w:rPr>
        <w:t>А.С.</w:t>
      </w:r>
      <w:r w:rsidRPr="00AF059F">
        <w:rPr>
          <w:b/>
        </w:rPr>
        <w:t xml:space="preserve">, </w:t>
      </w:r>
      <w:r w:rsidR="009147B4">
        <w:rPr>
          <w:i/>
        </w:rPr>
        <w:t>/изъято/</w:t>
      </w:r>
    </w:p>
    <w:p w:rsidR="00193AF2" w:rsidRPr="00FE0D4A" w:rsidP="00FE0D4A">
      <w:pPr>
        <w:ind w:firstLine="708"/>
        <w:jc w:val="both"/>
      </w:pPr>
      <w:r w:rsidRPr="00FE0D4A">
        <w:t>привлекаемого</w:t>
      </w:r>
      <w:r w:rsidRPr="00FE0D4A">
        <w:t xml:space="preserve"> к административной ответственности по ч.1 ст.6.</w:t>
      </w:r>
      <w:r w:rsidRPr="00FE0D4A" w:rsidR="00874EF1">
        <w:t>8</w:t>
      </w:r>
      <w:r w:rsidRPr="00FE0D4A">
        <w:t xml:space="preserve"> КоАП РФ, </w:t>
      </w:r>
    </w:p>
    <w:p w:rsidR="00193AF2" w:rsidRPr="00FE0D4A" w:rsidP="00FE0D4A">
      <w:pPr>
        <w:jc w:val="center"/>
        <w:rPr>
          <w:b/>
          <w:bCs/>
        </w:rPr>
      </w:pPr>
    </w:p>
    <w:p w:rsidR="00193AF2" w:rsidRPr="00FE0D4A" w:rsidP="00FE0D4A">
      <w:pPr>
        <w:jc w:val="center"/>
        <w:rPr>
          <w:b/>
          <w:bCs/>
        </w:rPr>
      </w:pPr>
      <w:r w:rsidRPr="00FE0D4A">
        <w:rPr>
          <w:b/>
          <w:bCs/>
        </w:rPr>
        <w:t>УСТАНОВИЛ:</w:t>
      </w:r>
    </w:p>
    <w:p w:rsidR="00193AF2" w:rsidRPr="00FE0D4A" w:rsidP="00FE0D4A">
      <w:pPr>
        <w:jc w:val="center"/>
        <w:rPr>
          <w:b/>
          <w:bCs/>
        </w:rPr>
      </w:pPr>
    </w:p>
    <w:p w:rsidR="00193AF2" w:rsidRPr="00FE0D4A" w:rsidP="00FE0D4A">
      <w:pPr>
        <w:pStyle w:val="BodyTextIndent"/>
        <w:ind w:firstLine="540"/>
        <w:jc w:val="both"/>
        <w:rPr>
          <w:sz w:val="24"/>
        </w:rPr>
      </w:pPr>
      <w:r w:rsidRPr="00FE0D4A">
        <w:rPr>
          <w:sz w:val="24"/>
        </w:rPr>
        <w:t>Дюков</w:t>
      </w:r>
      <w:r w:rsidRPr="00FE0D4A">
        <w:rPr>
          <w:sz w:val="24"/>
        </w:rPr>
        <w:t xml:space="preserve"> А.С</w:t>
      </w:r>
      <w:r w:rsidRPr="00FE0D4A">
        <w:rPr>
          <w:sz w:val="24"/>
        </w:rPr>
        <w:t>. привлекается к административной ответственности по ч.1 ст. 6.</w:t>
      </w:r>
      <w:r w:rsidRPr="00FE0D4A" w:rsidR="00874EF1">
        <w:rPr>
          <w:sz w:val="24"/>
        </w:rPr>
        <w:t>8</w:t>
      </w:r>
      <w:r w:rsidRPr="00FE0D4A">
        <w:rPr>
          <w:sz w:val="24"/>
        </w:rPr>
        <w:t xml:space="preserve"> КоАП РФ.</w:t>
      </w:r>
    </w:p>
    <w:p w:rsidR="00725568" w:rsidRPr="00FE0D4A" w:rsidP="00FE0D4A">
      <w:pPr>
        <w:ind w:firstLine="708"/>
        <w:jc w:val="both"/>
      </w:pPr>
      <w:r w:rsidRPr="00FE0D4A">
        <w:t xml:space="preserve">Согласно протоколу об административном правонарушении от </w:t>
      </w:r>
      <w:r w:rsidRPr="00FE0D4A" w:rsidR="00874EF1">
        <w:t>22.12</w:t>
      </w:r>
      <w:r w:rsidRPr="00FE0D4A" w:rsidR="00410926">
        <w:t>.2023</w:t>
      </w:r>
      <w:r w:rsidRPr="00FE0D4A">
        <w:t xml:space="preserve">.,  </w:t>
      </w:r>
      <w:r w:rsidRPr="00FE0D4A" w:rsidR="00D30E87">
        <w:rPr>
          <w:color w:val="000000"/>
        </w:rPr>
        <w:t xml:space="preserve">08 августа 2023  в </w:t>
      </w:r>
      <w:r w:rsidR="009222D4">
        <w:rPr>
          <w:color w:val="000000"/>
        </w:rPr>
        <w:t>20</w:t>
      </w:r>
      <w:r w:rsidRPr="00FE0D4A" w:rsidR="00D30E87">
        <w:rPr>
          <w:color w:val="000000"/>
        </w:rPr>
        <w:t xml:space="preserve"> часов </w:t>
      </w:r>
      <w:r w:rsidR="009222D4">
        <w:rPr>
          <w:color w:val="000000"/>
        </w:rPr>
        <w:t>20</w:t>
      </w:r>
      <w:r w:rsidRPr="00FE0D4A" w:rsidR="00D30E87">
        <w:rPr>
          <w:color w:val="000000"/>
        </w:rPr>
        <w:t xml:space="preserve"> </w:t>
      </w:r>
      <w:r w:rsidRPr="00FE0D4A" w:rsidR="00D30E87">
        <w:rPr>
          <w:color w:val="000000"/>
        </w:rPr>
        <w:t>минут</w:t>
      </w:r>
      <w:r w:rsidR="009222D4">
        <w:rPr>
          <w:color w:val="000000"/>
        </w:rPr>
        <w:t xml:space="preserve"> </w:t>
      </w:r>
      <w:r w:rsidRPr="00FE0D4A" w:rsidR="00D30E87">
        <w:rPr>
          <w:color w:val="000000"/>
        </w:rPr>
        <w:t>п</w:t>
      </w:r>
      <w:r w:rsidR="009222D4">
        <w:rPr>
          <w:color w:val="000000"/>
        </w:rPr>
        <w:t xml:space="preserve">о  адресу: </w:t>
      </w:r>
      <w:r w:rsidRPr="00FE0D4A" w:rsidR="00D30E87">
        <w:rPr>
          <w:color w:val="000000"/>
        </w:rPr>
        <w:t xml:space="preserve"> г. Керчь, </w:t>
      </w:r>
      <w:r w:rsidRPr="00FE0D4A" w:rsidR="00D30E87">
        <w:t xml:space="preserve">ул. </w:t>
      </w:r>
      <w:r w:rsidR="009147B4">
        <w:rPr>
          <w:i/>
        </w:rPr>
        <w:t>/изъято</w:t>
      </w:r>
      <w:r w:rsidR="009147B4">
        <w:rPr>
          <w:i/>
        </w:rPr>
        <w:t>/</w:t>
      </w:r>
      <w:r w:rsidRPr="00FE0D4A" w:rsidR="00D30E87">
        <w:t>А</w:t>
      </w:r>
      <w:r w:rsidRPr="00FE0D4A" w:rsidR="00D30E87">
        <w:rPr>
          <w:color w:val="000000"/>
        </w:rPr>
        <w:t xml:space="preserve">, </w:t>
      </w:r>
      <w:r w:rsidR="009222D4">
        <w:rPr>
          <w:color w:val="000000"/>
        </w:rPr>
        <w:t xml:space="preserve">хранил при себе бумажный сверток с находящимся в нем наркотическим веществом производное  </w:t>
      </w:r>
      <w:r w:rsidR="009222D4">
        <w:rPr>
          <w:color w:val="000000"/>
          <w:lang w:val="en-US"/>
        </w:rPr>
        <w:t>N</w:t>
      </w:r>
      <w:r w:rsidR="009222D4">
        <w:rPr>
          <w:color w:val="000000"/>
        </w:rPr>
        <w:t>-</w:t>
      </w:r>
      <w:r w:rsidR="009222D4">
        <w:rPr>
          <w:color w:val="000000"/>
        </w:rPr>
        <w:t>метилэфедрон</w:t>
      </w:r>
      <w:r w:rsidR="009222D4">
        <w:rPr>
          <w:color w:val="000000"/>
        </w:rPr>
        <w:t xml:space="preserve"> массой 0,057 грамм, бумажный сверток с находящимся в нем наркотическим веществом </w:t>
      </w:r>
      <w:r w:rsidR="009222D4">
        <w:rPr>
          <w:color w:val="000000"/>
        </w:rPr>
        <w:t>каннабис</w:t>
      </w:r>
      <w:r w:rsidR="009222D4">
        <w:rPr>
          <w:color w:val="000000"/>
        </w:rPr>
        <w:t xml:space="preserve"> (марихуаной) массой 0,786 грамм, которые в дальнейшем собирался использовать для личного употребления без цели сбыта,</w:t>
      </w:r>
      <w:r w:rsidRPr="00FE0D4A" w:rsidR="00D30E87">
        <w:rPr>
          <w:color w:val="000000"/>
        </w:rPr>
        <w:t xml:space="preserve"> </w:t>
      </w:r>
      <w:r w:rsidRPr="00FE0D4A" w:rsidR="00D30E87">
        <w:t>чем совершил административное правонарушение, преду</w:t>
      </w:r>
      <w:r w:rsidRPr="00FE0D4A">
        <w:t>смотренное ч.1 ст. 6.8 КоАП РФ.</w:t>
      </w:r>
    </w:p>
    <w:p w:rsidR="00AF059F" w:rsidRPr="008E2CF2" w:rsidP="00AF059F">
      <w:pPr>
        <w:ind w:firstLine="708"/>
        <w:jc w:val="both"/>
      </w:pPr>
      <w:r w:rsidRPr="008E2CF2">
        <w:t xml:space="preserve">В судебном заседании </w:t>
      </w:r>
      <w:r w:rsidRPr="008E2CF2">
        <w:t>Дюков</w:t>
      </w:r>
      <w:r w:rsidRPr="008E2CF2">
        <w:t xml:space="preserve"> А.С. полностью признал свою вину, </w:t>
      </w:r>
      <w:r w:rsidRPr="008E2CF2">
        <w:t>изложенное</w:t>
      </w:r>
      <w:r w:rsidRPr="008E2CF2">
        <w:t xml:space="preserve"> в протоколе об административном правонарушении не оспаривал, в содеянном раскаялся, пояснил, что хранил наркотические вещества для личного употребления, так как периодически употребляет  наркотические вещества без назначения врача.</w:t>
      </w:r>
    </w:p>
    <w:p w:rsidR="00193AF2" w:rsidRPr="00FE0D4A" w:rsidP="00FE0D4A">
      <w:pPr>
        <w:pStyle w:val="NormalWeb"/>
        <w:spacing w:before="0" w:beforeAutospacing="0" w:after="0" w:afterAutospacing="0"/>
        <w:ind w:firstLine="539"/>
      </w:pPr>
      <w:r w:rsidRPr="00FE0D4A"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193AF2" w:rsidRPr="00FE0D4A" w:rsidP="00FE0D4A">
      <w:pPr>
        <w:spacing w:after="1"/>
        <w:ind w:firstLine="540"/>
        <w:contextualSpacing/>
        <w:jc w:val="both"/>
      </w:pPr>
      <w:r w:rsidRPr="00FE0D4A">
        <w:t>Согласно статье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7211E" w:rsidRPr="00FE0D4A" w:rsidP="00FE0D4A">
      <w:pPr>
        <w:autoSpaceDE w:val="0"/>
        <w:autoSpaceDN w:val="0"/>
        <w:adjustRightInd w:val="0"/>
        <w:ind w:firstLine="540"/>
        <w:jc w:val="both"/>
      </w:pPr>
      <w:hyperlink r:id="rId4" w:history="1">
        <w:r w:rsidRPr="00FE0D4A">
          <w:rPr>
            <w:color w:val="0000FF"/>
            <w:u w:val="single"/>
          </w:rPr>
          <w:t>Частью 1 статьи 6.8</w:t>
        </w:r>
      </w:hyperlink>
      <w:r w:rsidRPr="00FE0D4A">
        <w:t xml:space="preserve"> Кодекса Российской Федерации об административных правонарушениях 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C7211E" w:rsidRPr="00FE0D4A" w:rsidP="00FE0D4A">
      <w:pPr>
        <w:autoSpaceDE w:val="0"/>
        <w:autoSpaceDN w:val="0"/>
        <w:adjustRightInd w:val="0"/>
        <w:ind w:firstLine="540"/>
        <w:jc w:val="both"/>
      </w:pPr>
      <w:r w:rsidRPr="00FE0D4A">
        <w:t xml:space="preserve">В соответствии с </w:t>
      </w:r>
      <w:hyperlink r:id="rId5" w:history="1">
        <w:r w:rsidRPr="00FE0D4A">
          <w:rPr>
            <w:color w:val="0000FF"/>
            <w:u w:val="single"/>
          </w:rPr>
          <w:t>ч. 2 ст. 20</w:t>
        </w:r>
      </w:hyperlink>
      <w:r w:rsidRPr="00FE0D4A">
        <w:t xml:space="preserve"> Федерального закона от 08.01.1998 г. N 3-ФЗ "О наркотических средствах и психотропных веществах" хранение наркотических средств, психотропных веществ и внесенных в Список I </w:t>
      </w:r>
      <w:r w:rsidRPr="00FE0D4A">
        <w:t>прекурсоров</w:t>
      </w:r>
      <w:r w:rsidRPr="00FE0D4A">
        <w:t xml:space="preserve"> в любых количествах в целях, не предусмотренных настоящим Федеральным законом, запрещается.</w:t>
      </w:r>
    </w:p>
    <w:p w:rsidR="00C7211E" w:rsidP="00FE0D4A">
      <w:pPr>
        <w:autoSpaceDE w:val="0"/>
        <w:autoSpaceDN w:val="0"/>
        <w:adjustRightInd w:val="0"/>
        <w:ind w:firstLine="540"/>
        <w:jc w:val="both"/>
      </w:pPr>
      <w:r w:rsidRPr="00FE0D4A">
        <w:t>Каннабис</w:t>
      </w:r>
      <w:r w:rsidRPr="00FE0D4A">
        <w:t xml:space="preserve"> (марихуана) включено в Список 1 Перечня наркотических средств, психотропных веществ и их </w:t>
      </w:r>
      <w:r w:rsidRPr="00FE0D4A">
        <w:t>прекурсоров</w:t>
      </w:r>
      <w:r w:rsidRPr="00FE0D4A">
        <w:t>, подлежащих контролю в Российской Федерации, утвержденный Постановлением Правительства Российской Федерации от 30.06.1998 г. N 681.</w:t>
      </w:r>
    </w:p>
    <w:p w:rsidR="009222D4" w:rsidRPr="00FE0D4A" w:rsidP="009222D4">
      <w:pPr>
        <w:autoSpaceDE w:val="0"/>
        <w:autoSpaceDN w:val="0"/>
        <w:adjustRightInd w:val="0"/>
        <w:ind w:firstLine="540"/>
        <w:jc w:val="both"/>
      </w:pPr>
      <w:r>
        <w:rPr>
          <w:color w:val="000000"/>
          <w:lang w:val="en-US"/>
        </w:rPr>
        <w:t>N</w:t>
      </w:r>
      <w:r>
        <w:rPr>
          <w:color w:val="000000"/>
        </w:rPr>
        <w:t>-</w:t>
      </w:r>
      <w:r>
        <w:rPr>
          <w:color w:val="000000"/>
        </w:rPr>
        <w:t>метилэфедрон</w:t>
      </w:r>
      <w:r>
        <w:rPr>
          <w:color w:val="000000"/>
        </w:rPr>
        <w:t xml:space="preserve"> </w:t>
      </w:r>
      <w:r>
        <w:t xml:space="preserve">включен в Список 1 Перечня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утвержденный Постановлением Правительства Российской Федерации от 30.06.1998 г. N 681.</w:t>
      </w:r>
    </w:p>
    <w:p w:rsidR="00AD7E08" w:rsidRPr="008A0599" w:rsidP="008A0599">
      <w:pPr>
        <w:ind w:firstLine="720"/>
        <w:jc w:val="both"/>
        <w:rPr>
          <w:color w:val="000000"/>
        </w:rPr>
      </w:pPr>
      <w:r w:rsidRPr="00FE0D4A">
        <w:t xml:space="preserve">Кроме признания </w:t>
      </w:r>
      <w:r w:rsidRPr="00FE0D4A" w:rsidR="00545BC2">
        <w:t>Дюковым</w:t>
      </w:r>
      <w:r w:rsidRPr="00FE0D4A" w:rsidR="00545BC2">
        <w:t xml:space="preserve"> А.С. </w:t>
      </w:r>
      <w:r w:rsidRPr="00FE0D4A">
        <w:t xml:space="preserve">своей вины в незаконном хранение без цели </w:t>
      </w:r>
      <w:r w:rsidRPr="00FE0D4A">
        <w:rPr>
          <w:color w:val="000000"/>
        </w:rPr>
        <w:t>сбыта наркотических средств его  вина подтверждена следующими доказательствами:</w:t>
      </w:r>
      <w:r w:rsidRPr="00FE0D4A" w:rsidR="00AD4E62">
        <w:rPr>
          <w:color w:val="000000"/>
        </w:rPr>
        <w:t xml:space="preserve"> протоколом от 22.12.2023 об административном правонарушении; определением о возбуждении дела об административном правонарушении и проведении административного расследования от 25.08.2023; рапортами ОУР УМВД России по г. Керчи </w:t>
      </w:r>
      <w:r w:rsidR="009147B4">
        <w:rPr>
          <w:i/>
        </w:rPr>
        <w:t>/изъято/</w:t>
      </w:r>
      <w:r w:rsidRPr="00FE0D4A" w:rsidR="00AD4E62">
        <w:rPr>
          <w:color w:val="000000"/>
        </w:rPr>
        <w:t xml:space="preserve">, </w:t>
      </w:r>
      <w:r w:rsidRPr="00FE0D4A" w:rsidR="00545BC2">
        <w:rPr>
          <w:color w:val="000000"/>
        </w:rPr>
        <w:t xml:space="preserve">зам. Ком </w:t>
      </w:r>
      <w:r w:rsidRPr="00FE0D4A" w:rsidR="00545BC2">
        <w:rPr>
          <w:color w:val="000000"/>
        </w:rPr>
        <w:t>взв</w:t>
      </w:r>
      <w:r w:rsidRPr="00FE0D4A" w:rsidR="00545BC2">
        <w:rPr>
          <w:color w:val="000000"/>
        </w:rPr>
        <w:t xml:space="preserve">. </w:t>
      </w:r>
      <w:r w:rsidRPr="00FE0D4A" w:rsidR="00545BC2">
        <w:rPr>
          <w:color w:val="000000"/>
        </w:rPr>
        <w:t xml:space="preserve">ОР ППС УМВД России по г. Керчи </w:t>
      </w:r>
      <w:r w:rsidR="009147B4">
        <w:rPr>
          <w:i/>
        </w:rPr>
        <w:t>/изъято/</w:t>
      </w:r>
      <w:r w:rsidRPr="00FE0D4A" w:rsidR="00AD4E62">
        <w:rPr>
          <w:color w:val="000000"/>
        </w:rPr>
        <w:t xml:space="preserve">.; </w:t>
      </w:r>
      <w:r w:rsidR="009222D4">
        <w:rPr>
          <w:color w:val="000000"/>
        </w:rPr>
        <w:t>заверенной копией протокола</w:t>
      </w:r>
      <w:r w:rsidR="00643BAD">
        <w:rPr>
          <w:color w:val="000000"/>
        </w:rPr>
        <w:t xml:space="preserve"> от 08.08.2023 </w:t>
      </w:r>
      <w:r w:rsidR="009147B4">
        <w:rPr>
          <w:i/>
        </w:rPr>
        <w:t>/изъято/</w:t>
      </w:r>
      <w:r w:rsidR="00643BAD">
        <w:rPr>
          <w:color w:val="000000"/>
        </w:rPr>
        <w:t>о направлении на медицинское освидетельствование на состояние опьянение; заверенной копие</w:t>
      </w:r>
      <w:r w:rsidR="009147B4">
        <w:rPr>
          <w:color w:val="000000"/>
        </w:rPr>
        <w:t xml:space="preserve">й протокола от 08.08.2023 года </w:t>
      </w:r>
      <w:r w:rsidR="009147B4">
        <w:rPr>
          <w:i/>
        </w:rPr>
        <w:t>/изъято/</w:t>
      </w:r>
      <w:r w:rsidR="00643BAD">
        <w:rPr>
          <w:color w:val="000000"/>
        </w:rPr>
        <w:t xml:space="preserve">об административном </w:t>
      </w:r>
      <w:r w:rsidR="00AF059F">
        <w:rPr>
          <w:color w:val="000000"/>
        </w:rPr>
        <w:t>правонарушении</w:t>
      </w:r>
      <w:r w:rsidR="00643BAD">
        <w:rPr>
          <w:color w:val="000000"/>
        </w:rPr>
        <w:t xml:space="preserve">; </w:t>
      </w:r>
      <w:r w:rsidRPr="00FE0D4A">
        <w:rPr>
          <w:color w:val="000000"/>
        </w:rPr>
        <w:t>заверенной копией протокола личного досмотра от 08.08.2023;</w:t>
      </w:r>
      <w:r w:rsidRPr="00FE0D4A">
        <w:t xml:space="preserve"> заверенными копиями письменных</w:t>
      </w:r>
      <w:r w:rsidRPr="00FE0D4A" w:rsidR="00946A37">
        <w:t xml:space="preserve"> объяснений</w:t>
      </w:r>
      <w:r w:rsidRPr="00FE0D4A">
        <w:t xml:space="preserve"> понятых: </w:t>
      </w:r>
      <w:r w:rsidR="009147B4">
        <w:rPr>
          <w:i/>
        </w:rPr>
        <w:t>/изъято/</w:t>
      </w:r>
      <w:r w:rsidRPr="00FE0D4A">
        <w:t xml:space="preserve">заверенной копией протокола места происшествия </w:t>
      </w:r>
      <w:r w:rsidR="00643BAD">
        <w:t>о</w:t>
      </w:r>
      <w:r w:rsidRPr="00FE0D4A">
        <w:t>т 08.08.2023;</w:t>
      </w:r>
      <w:r w:rsidRPr="00FE0D4A" w:rsidR="00946A37">
        <w:t xml:space="preserve"> заверенными копиями письменных объяснений понятых: </w:t>
      </w:r>
      <w:r w:rsidR="009147B4">
        <w:rPr>
          <w:i/>
        </w:rPr>
        <w:t>/изъято/</w:t>
      </w:r>
      <w:r w:rsidRPr="00FE0D4A" w:rsidR="00946A37">
        <w:t>.; заверенной копией протокола осмотра предметов (документов»</w:t>
      </w:r>
      <w:r w:rsidR="00643BAD">
        <w:t>)</w:t>
      </w:r>
      <w:r w:rsidRPr="00FE0D4A" w:rsidR="00946A37">
        <w:t xml:space="preserve"> от 08.08.2023 с </w:t>
      </w:r>
      <w:r w:rsidRPr="00FE0D4A" w:rsidR="00946A37">
        <w:t>фототаблицей</w:t>
      </w:r>
      <w:r w:rsidRPr="00FE0D4A" w:rsidR="00946A37">
        <w:t>;</w:t>
      </w:r>
      <w:r w:rsidRPr="00FE0D4A" w:rsidR="00AA09DB">
        <w:rPr>
          <w:color w:val="000000"/>
        </w:rPr>
        <w:t xml:space="preserve"> </w:t>
      </w:r>
      <w:r w:rsidRPr="00FE0D4A" w:rsidR="00AA09DB">
        <w:rPr>
          <w:color w:val="000000"/>
        </w:rPr>
        <w:t>постановлениями о назначении экспертизы материалов, веществ и изделий от 08.08.2023 г.</w:t>
      </w:r>
      <w:r w:rsidRPr="00FE0D4A" w:rsidR="00AA09DB">
        <w:rPr>
          <w:color w:val="000000"/>
        </w:rPr>
        <w:t xml:space="preserve">; заверенной копией заключения эксперта </w:t>
      </w:r>
      <w:r w:rsidR="00192079">
        <w:rPr>
          <w:i/>
        </w:rPr>
        <w:t>/изъято/</w:t>
      </w:r>
      <w:r w:rsidR="00192079">
        <w:rPr>
          <w:i/>
        </w:rPr>
        <w:t xml:space="preserve"> </w:t>
      </w:r>
      <w:r w:rsidRPr="00FE0D4A" w:rsidR="00AA09DB">
        <w:rPr>
          <w:color w:val="000000"/>
        </w:rPr>
        <w:t>от 1</w:t>
      </w:r>
      <w:r w:rsidR="00643BAD">
        <w:rPr>
          <w:color w:val="000000"/>
        </w:rPr>
        <w:t>1</w:t>
      </w:r>
      <w:r w:rsidRPr="00FE0D4A" w:rsidR="00AA09DB">
        <w:rPr>
          <w:color w:val="000000"/>
        </w:rPr>
        <w:t xml:space="preserve">.08.2023,согласно которому  </w:t>
      </w:r>
      <w:r w:rsidRPr="00FE0D4A" w:rsidR="002E72EE">
        <w:rPr>
          <w:color w:val="000000"/>
        </w:rPr>
        <w:t xml:space="preserve">изъятое в ходе личного досмотра </w:t>
      </w:r>
      <w:r w:rsidRPr="00FE0D4A" w:rsidR="002E72EE">
        <w:rPr>
          <w:color w:val="000000"/>
        </w:rPr>
        <w:t>Дюкова</w:t>
      </w:r>
      <w:r w:rsidRPr="00FE0D4A" w:rsidR="002E72EE">
        <w:rPr>
          <w:color w:val="000000"/>
        </w:rPr>
        <w:t xml:space="preserve"> А.С. </w:t>
      </w:r>
      <w:r w:rsidRPr="00FE0D4A" w:rsidR="00930459">
        <w:rPr>
          <w:color w:val="000000"/>
        </w:rPr>
        <w:t xml:space="preserve">по  адресу:  г. </w:t>
      </w:r>
      <w:r w:rsidRPr="00FE0D4A" w:rsidR="00930459">
        <w:rPr>
          <w:color w:val="000000"/>
        </w:rPr>
        <w:t xml:space="preserve">Керчь, </w:t>
      </w:r>
      <w:r w:rsidRPr="00FE0D4A" w:rsidR="00930459">
        <w:t xml:space="preserve">ул. </w:t>
      </w:r>
      <w:r w:rsidR="009147B4">
        <w:rPr>
          <w:i/>
        </w:rPr>
        <w:t xml:space="preserve">/изъято/ </w:t>
      </w:r>
      <w:r w:rsidRPr="00FE0D4A" w:rsidR="002E72EE">
        <w:rPr>
          <w:color w:val="000000"/>
        </w:rPr>
        <w:t>08.08.2023</w:t>
      </w:r>
      <w:r w:rsidR="00643BAD">
        <w:rPr>
          <w:color w:val="000000"/>
        </w:rPr>
        <w:t xml:space="preserve"> было обнаружено и изъято: один бумажный сверток с веществом растительного происхождения серо-зеленого цвета </w:t>
      </w:r>
      <w:r w:rsidR="008A0599">
        <w:rPr>
          <w:color w:val="000000"/>
        </w:rPr>
        <w:t xml:space="preserve">массой 0,786 грамм является наркотическим средством </w:t>
      </w:r>
      <w:r w:rsidR="008A0599">
        <w:rPr>
          <w:color w:val="000000"/>
        </w:rPr>
        <w:t>каннабис</w:t>
      </w:r>
      <w:r w:rsidR="008A0599">
        <w:rPr>
          <w:color w:val="000000"/>
        </w:rPr>
        <w:t xml:space="preserve"> (марихуаной)</w:t>
      </w:r>
      <w:r w:rsidRPr="00FE0D4A" w:rsidR="008A0599">
        <w:rPr>
          <w:color w:val="000000"/>
        </w:rPr>
        <w:t xml:space="preserve"> </w:t>
      </w:r>
      <w:r w:rsidR="00643BAD">
        <w:rPr>
          <w:color w:val="000000"/>
        </w:rPr>
        <w:t>и один бумажный сверток</w:t>
      </w:r>
      <w:r w:rsidR="00643BAD">
        <w:rPr>
          <w:color w:val="000000"/>
        </w:rPr>
        <w:t xml:space="preserve"> </w:t>
      </w:r>
      <w:r w:rsidR="00643BAD">
        <w:rPr>
          <w:color w:val="000000"/>
        </w:rPr>
        <w:t xml:space="preserve">с порошкообразным веществом белого цвета </w:t>
      </w:r>
      <w:r w:rsidR="008A0599">
        <w:rPr>
          <w:color w:val="000000"/>
        </w:rPr>
        <w:t xml:space="preserve"> массой 0,057 грамм содержит в своем составе наркотическое средство, </w:t>
      </w:r>
      <w:r w:rsidRPr="00FE0D4A" w:rsidR="00930459">
        <w:rPr>
          <w:color w:val="000000"/>
        </w:rPr>
        <w:t xml:space="preserve">оборот которого запрещен, </w:t>
      </w:r>
      <w:r w:rsidR="008A0599">
        <w:rPr>
          <w:color w:val="000000"/>
        </w:rPr>
        <w:t xml:space="preserve">- производное </w:t>
      </w:r>
      <w:r w:rsidR="008A0599">
        <w:rPr>
          <w:color w:val="000000"/>
          <w:lang w:val="en-US"/>
        </w:rPr>
        <w:t>N</w:t>
      </w:r>
      <w:r w:rsidRPr="008A0599" w:rsidR="008A0599">
        <w:rPr>
          <w:color w:val="000000"/>
        </w:rPr>
        <w:t xml:space="preserve"> </w:t>
      </w:r>
      <w:r w:rsidR="008A0599">
        <w:rPr>
          <w:color w:val="000000"/>
        </w:rPr>
        <w:t>–</w:t>
      </w:r>
      <w:r w:rsidRPr="008A0599" w:rsidR="008A0599">
        <w:rPr>
          <w:color w:val="000000"/>
        </w:rPr>
        <w:t xml:space="preserve"> </w:t>
      </w:r>
      <w:r w:rsidR="008A0599">
        <w:rPr>
          <w:color w:val="000000"/>
        </w:rPr>
        <w:t>метилэфедрон</w:t>
      </w:r>
      <w:r w:rsidR="008A0599">
        <w:rPr>
          <w:color w:val="000000"/>
        </w:rPr>
        <w:t xml:space="preserve">, </w:t>
      </w:r>
      <w:r w:rsidRPr="00FE0D4A" w:rsidR="00930459">
        <w:rPr>
          <w:color w:val="000000"/>
        </w:rPr>
        <w:t>включенное в Список-</w:t>
      </w:r>
      <w:r w:rsidRPr="00FE0D4A" w:rsidR="00930459">
        <w:rPr>
          <w:color w:val="000000"/>
          <w:lang w:val="en-US"/>
        </w:rPr>
        <w:t>I</w:t>
      </w:r>
      <w:r w:rsidRPr="00FE0D4A" w:rsidR="00930459">
        <w:rPr>
          <w:color w:val="000000"/>
        </w:rPr>
        <w:t xml:space="preserve"> “Перечень наркотических средств, психотропных веществ и их </w:t>
      </w:r>
      <w:r w:rsidRPr="00FE0D4A" w:rsidR="00930459">
        <w:rPr>
          <w:color w:val="000000"/>
        </w:rPr>
        <w:t>прекурсоров</w:t>
      </w:r>
      <w:r w:rsidRPr="00FE0D4A" w:rsidR="00930459">
        <w:rPr>
          <w:color w:val="000000"/>
        </w:rPr>
        <w:t>, подлежащих контролю в Российской Федерации», утвержденный постановлением Правительства Российской Федерации от 30 июня 1998 г. № 681;</w:t>
      </w:r>
      <w:r w:rsidRPr="00FE0D4A" w:rsidR="00014904">
        <w:rPr>
          <w:color w:val="000000"/>
        </w:rPr>
        <w:t xml:space="preserve"> заверенной копией протокола осмотра предметов и документов от 17.08.2023;</w:t>
      </w:r>
      <w:r w:rsidR="008A0599">
        <w:rPr>
          <w:color w:val="000000"/>
        </w:rPr>
        <w:t xml:space="preserve"> письменными объяснениями </w:t>
      </w:r>
      <w:r w:rsidR="008A0599">
        <w:rPr>
          <w:color w:val="000000"/>
        </w:rPr>
        <w:t>Дюкова</w:t>
      </w:r>
      <w:r w:rsidR="008A0599">
        <w:rPr>
          <w:color w:val="000000"/>
        </w:rPr>
        <w:t xml:space="preserve"> А.С.; </w:t>
      </w:r>
      <w:r w:rsidRPr="00FE0D4A" w:rsidR="00014904">
        <w:rPr>
          <w:color w:val="000000"/>
        </w:rPr>
        <w:t xml:space="preserve">заверенной копией постановления об отказе в возбуждении уголовного дела от 17.08.2023; постановлением о продлении сроков расследования; определением о продлении </w:t>
      </w:r>
      <w:r w:rsidRPr="00FE0D4A" w:rsidR="00145D8F">
        <w:rPr>
          <w:color w:val="000000"/>
        </w:rPr>
        <w:t>срока по делу об адм</w:t>
      </w:r>
      <w:r w:rsidRPr="00FE0D4A" w:rsidR="00014904">
        <w:rPr>
          <w:color w:val="000000"/>
        </w:rPr>
        <w:t>и</w:t>
      </w:r>
      <w:r w:rsidRPr="00FE0D4A" w:rsidR="00145D8F">
        <w:rPr>
          <w:color w:val="000000"/>
        </w:rPr>
        <w:t>ни</w:t>
      </w:r>
      <w:r w:rsidRPr="00FE0D4A" w:rsidR="00014904">
        <w:rPr>
          <w:color w:val="000000"/>
        </w:rPr>
        <w:t xml:space="preserve">стративном </w:t>
      </w:r>
      <w:r w:rsidRPr="00FE0D4A" w:rsidR="00145D8F">
        <w:rPr>
          <w:color w:val="000000"/>
        </w:rPr>
        <w:t>правонарушении</w:t>
      </w:r>
      <w:r w:rsidRPr="00FE0D4A" w:rsidR="00014904">
        <w:rPr>
          <w:color w:val="000000"/>
        </w:rPr>
        <w:t>;</w:t>
      </w:r>
      <w:r w:rsidRPr="00FE0D4A" w:rsidR="00145D8F">
        <w:rPr>
          <w:color w:val="000000"/>
        </w:rPr>
        <w:t xml:space="preserve"> квитанцией </w:t>
      </w:r>
      <w:r w:rsidR="009147B4">
        <w:rPr>
          <w:i/>
        </w:rPr>
        <w:t>/изъято/</w:t>
      </w:r>
      <w:r w:rsidRPr="00FE0D4A" w:rsidR="00145D8F">
        <w:rPr>
          <w:color w:val="000000"/>
        </w:rPr>
        <w:t xml:space="preserve">; постановлением о передаче на хранение вещественных доказательств от 28.08.2023. </w:t>
      </w:r>
      <w:r w:rsidRPr="00FE0D4A" w:rsidR="00014904">
        <w:rPr>
          <w:color w:val="000000"/>
        </w:rPr>
        <w:t xml:space="preserve"> </w:t>
      </w:r>
    </w:p>
    <w:p w:rsidR="00145D8F" w:rsidRPr="00FE0D4A" w:rsidP="00FE0D4A">
      <w:pPr>
        <w:ind w:firstLine="720"/>
        <w:jc w:val="both"/>
        <w:rPr>
          <w:color w:val="000000"/>
        </w:rPr>
      </w:pPr>
      <w:r w:rsidRPr="00FE0D4A">
        <w:t xml:space="preserve"> </w:t>
      </w:r>
      <w:r w:rsidRPr="00FE0D4A">
        <w:rPr>
          <w:color w:val="000000"/>
        </w:rPr>
        <w:t xml:space="preserve">Все доказательства, исследованные в судебном заседании, получены с соблюдением закона и являются допустимыми доказательствами в своей совокупности, </w:t>
      </w:r>
      <w:r w:rsidRPr="00FE0D4A">
        <w:rPr>
          <w:color w:val="000000"/>
          <w:shd w:val="clear" w:color="auto" w:fill="FFFFFF"/>
        </w:rPr>
        <w:t>так как они логичны, последовательны, объективны, не имеют существенных противоречий по основным моментам, имеющим правовое значение в рамках рассматриваемого дела.</w:t>
      </w:r>
    </w:p>
    <w:p w:rsidR="00145D8F" w:rsidRPr="00FE0D4A" w:rsidP="00FE0D4A">
      <w:pPr>
        <w:autoSpaceDE w:val="0"/>
        <w:autoSpaceDN w:val="0"/>
        <w:adjustRightInd w:val="0"/>
        <w:jc w:val="both"/>
        <w:rPr>
          <w:color w:val="000000"/>
        </w:rPr>
      </w:pPr>
      <w:r w:rsidRPr="00FE0D4A">
        <w:rPr>
          <w:color w:val="000000"/>
        </w:rPr>
        <w:t xml:space="preserve">     </w:t>
      </w:r>
      <w:r w:rsidRPr="00FE0D4A">
        <w:rPr>
          <w:color w:val="000000"/>
        </w:rPr>
        <w:tab/>
        <w:t xml:space="preserve">При таких обстоятельствах мировой судья считает доказанной вину                                      </w:t>
      </w:r>
      <w:r w:rsidRPr="00FE0D4A" w:rsidR="00A27A6A">
        <w:rPr>
          <w:color w:val="000000"/>
        </w:rPr>
        <w:t>Дюкова</w:t>
      </w:r>
      <w:r w:rsidRPr="00FE0D4A" w:rsidR="00A27A6A">
        <w:rPr>
          <w:color w:val="000000"/>
        </w:rPr>
        <w:t xml:space="preserve"> А.С. </w:t>
      </w:r>
      <w:r w:rsidRPr="00FE0D4A">
        <w:rPr>
          <w:color w:val="000000"/>
        </w:rPr>
        <w:t>в незаконном хранении без цели сбыта наркотического средства.</w:t>
      </w:r>
    </w:p>
    <w:p w:rsidR="00145D8F" w:rsidRPr="00FE0D4A" w:rsidP="00FE0D4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0D4A">
        <w:rPr>
          <w:color w:val="000000"/>
        </w:rPr>
        <w:t xml:space="preserve">При назначении наказания </w:t>
      </w:r>
      <w:r w:rsidRPr="00FE0D4A" w:rsidR="00A27A6A">
        <w:rPr>
          <w:color w:val="000000"/>
        </w:rPr>
        <w:t>Дюкову</w:t>
      </w:r>
      <w:r w:rsidRPr="00FE0D4A" w:rsidR="00A27A6A">
        <w:rPr>
          <w:color w:val="000000"/>
        </w:rPr>
        <w:t xml:space="preserve"> А.С. </w:t>
      </w:r>
      <w:r w:rsidRPr="00FE0D4A">
        <w:rPr>
          <w:color w:val="000000"/>
        </w:rPr>
        <w:t xml:space="preserve">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положение. </w:t>
      </w:r>
    </w:p>
    <w:p w:rsidR="00193AF2" w:rsidRPr="00AF059F" w:rsidP="00FE0D4A">
      <w:pPr>
        <w:pStyle w:val="NormalWeb"/>
        <w:spacing w:before="0" w:beforeAutospacing="0" w:after="0" w:afterAutospacing="0"/>
        <w:ind w:firstLine="426"/>
      </w:pPr>
      <w:r w:rsidRPr="00AF059F">
        <w:t xml:space="preserve">Из данных о личности судом установлено, что </w:t>
      </w:r>
      <w:r w:rsidRPr="00AF059F" w:rsidR="00660779">
        <w:t>Дюков</w:t>
      </w:r>
      <w:r w:rsidRPr="00AF059F" w:rsidR="00660779">
        <w:t xml:space="preserve"> А.С</w:t>
      </w:r>
      <w:r w:rsidRPr="00AF059F">
        <w:t>. является гражданином РФ, име</w:t>
      </w:r>
      <w:r w:rsidRPr="00AF059F" w:rsidR="00FE0D4A">
        <w:t>ет постоянное место жительства</w:t>
      </w:r>
      <w:r w:rsidRPr="00AF059F">
        <w:t>,</w:t>
      </w:r>
      <w:r w:rsidRPr="00AF059F" w:rsidR="00FE0D4A">
        <w:t xml:space="preserve"> официально </w:t>
      </w:r>
      <w:r w:rsidRPr="00AF059F" w:rsidR="00FE0D4A">
        <w:t>трудоустроен</w:t>
      </w:r>
      <w:r w:rsidRPr="00AF059F" w:rsidR="00FE0D4A">
        <w:t>,</w:t>
      </w:r>
      <w:r w:rsidRPr="00AF059F">
        <w:t xml:space="preserve"> </w:t>
      </w:r>
      <w:r w:rsidRPr="00AF059F" w:rsidR="00660779">
        <w:t>имеет</w:t>
      </w:r>
      <w:r w:rsidRPr="00AF059F" w:rsidR="00E7674F">
        <w:t xml:space="preserve"> несовершеннолетнего ребенка</w:t>
      </w:r>
      <w:r w:rsidRPr="00AF059F" w:rsidR="00660779">
        <w:t>,</w:t>
      </w:r>
      <w:r w:rsidRPr="00AF059F">
        <w:t xml:space="preserve"> иных данных о личности и имущественном положении - суду не представлено. </w:t>
      </w:r>
    </w:p>
    <w:p w:rsidR="00193AF2" w:rsidRPr="00FE0D4A" w:rsidP="00FE0D4A">
      <w:pPr>
        <w:pStyle w:val="NormalWeb"/>
        <w:spacing w:before="0" w:beforeAutospacing="0" w:after="0" w:afterAutospacing="0"/>
        <w:ind w:firstLine="709"/>
      </w:pPr>
      <w:r w:rsidRPr="00FE0D4A">
        <w:t>Обстоятельств</w:t>
      </w:r>
      <w:r w:rsidRPr="00FE0D4A">
        <w:t>, отягчающи</w:t>
      </w:r>
      <w:r w:rsidRPr="00FE0D4A">
        <w:t xml:space="preserve">х </w:t>
      </w:r>
      <w:r w:rsidRPr="00FE0D4A">
        <w:t xml:space="preserve">административную ответственность, </w:t>
      </w:r>
      <w:r w:rsidRPr="00FE0D4A" w:rsidR="00660779">
        <w:t xml:space="preserve">судом не установлено, </w:t>
      </w:r>
      <w:r w:rsidRPr="00FE0D4A">
        <w:t xml:space="preserve">к обстоятельствам смягчающим суд относит: признание вины, раскаяние в </w:t>
      </w:r>
      <w:r w:rsidRPr="00FE0D4A">
        <w:t>содеянном</w:t>
      </w:r>
      <w:r w:rsidRPr="00FE0D4A">
        <w:t>, наличие несовершеннолетнего ребенка.</w:t>
      </w:r>
    </w:p>
    <w:p w:rsidR="00193AF2" w:rsidRPr="00FE0D4A" w:rsidP="00FE0D4A">
      <w:pPr>
        <w:ind w:firstLine="708"/>
        <w:jc w:val="both"/>
      </w:pPr>
      <w:r w:rsidRPr="00FE0D4A">
        <w:t xml:space="preserve">Суд считает, что с учетом личности </w:t>
      </w:r>
      <w:r w:rsidRPr="00FE0D4A" w:rsidR="00660779">
        <w:t>Дюкова</w:t>
      </w:r>
      <w:r w:rsidRPr="00FE0D4A" w:rsidR="00660779">
        <w:t xml:space="preserve"> А.С</w:t>
      </w:r>
      <w:r w:rsidRPr="00FE0D4A">
        <w:t>. обстоятельств совершенного административного правонарушения, наказание необходимо назначить в виде административного штрафа</w:t>
      </w:r>
      <w:r w:rsidRPr="00FE0D4A" w:rsidR="00A27A6A">
        <w:t>.</w:t>
      </w:r>
    </w:p>
    <w:p w:rsidR="00A27A6A" w:rsidRPr="00FE0D4A" w:rsidP="00FE0D4A">
      <w:pPr>
        <w:ind w:firstLine="708"/>
        <w:jc w:val="both"/>
        <w:rPr>
          <w:color w:val="000000"/>
        </w:rPr>
      </w:pPr>
      <w:r w:rsidRPr="00FE0D4A">
        <w:rPr>
          <w:color w:val="000000"/>
        </w:rPr>
        <w:t xml:space="preserve">Ввиду того, что </w:t>
      </w:r>
      <w:r w:rsidRPr="00FE0D4A">
        <w:t>Дюков</w:t>
      </w:r>
      <w:r w:rsidRPr="00FE0D4A">
        <w:t xml:space="preserve"> А.С.  </w:t>
      </w:r>
      <w:r w:rsidRPr="00FE0D4A">
        <w:rPr>
          <w:color w:val="000000"/>
        </w:rPr>
        <w:t>потреблял наркотические средства без назначения врача,  суд считает необходимым в соответствии с ч.2.1 ст. 4.1 КоАП РФ возложить на него обязанность пройти диагностику, профилактические мероприятия и лечение от наркомании.</w:t>
      </w:r>
    </w:p>
    <w:p w:rsidR="00193AF2" w:rsidRPr="00FE0D4A" w:rsidP="00FE0D4A">
      <w:pPr>
        <w:pStyle w:val="NormalWeb"/>
        <w:spacing w:before="0" w:beforeAutospacing="0" w:after="0" w:afterAutospacing="0"/>
        <w:ind w:firstLine="709"/>
      </w:pPr>
      <w:r w:rsidRPr="00FE0D4A">
        <w:t>На основании изложенного и руководствуясь ст. ст. 4.1.- 4.3; ч.1 ст. 6.9; 23.1, 29.4-29.7, 29.10, 30.1-30.3 КоАП РФ, мировой судья,</w:t>
      </w:r>
    </w:p>
    <w:p w:rsidR="00193AF2" w:rsidRPr="00FE0D4A" w:rsidP="00FE0D4A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193AF2" w:rsidRPr="00FE0D4A" w:rsidP="00FE0D4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E0D4A">
        <w:rPr>
          <w:b/>
          <w:bCs/>
        </w:rPr>
        <w:t>ПОСТАНОВИЛ:</w:t>
      </w:r>
    </w:p>
    <w:p w:rsidR="00193AF2" w:rsidRPr="00FE0D4A" w:rsidP="00FE0D4A">
      <w:pPr>
        <w:pStyle w:val="NormalWeb"/>
        <w:spacing w:before="0" w:beforeAutospacing="0" w:after="0" w:afterAutospacing="0"/>
        <w:jc w:val="center"/>
      </w:pPr>
    </w:p>
    <w:p w:rsidR="00A27A6A" w:rsidRPr="00FE0D4A" w:rsidP="00FE0D4A">
      <w:pPr>
        <w:pStyle w:val="NormalWeb"/>
        <w:spacing w:before="0" w:beforeAutospacing="0" w:after="0" w:afterAutospacing="0"/>
        <w:ind w:firstLine="426"/>
        <w:rPr>
          <w:color w:val="000000" w:themeColor="text1"/>
        </w:rPr>
      </w:pPr>
      <w:r w:rsidRPr="00FE0D4A">
        <w:t>Дюкова</w:t>
      </w:r>
      <w:r w:rsidRPr="00FE0D4A">
        <w:t xml:space="preserve"> </w:t>
      </w:r>
      <w:r w:rsidR="009147B4">
        <w:t>А.С.</w:t>
      </w:r>
      <w:r w:rsidRPr="00FE0D4A" w:rsidR="00193AF2">
        <w:rPr>
          <w:b/>
        </w:rPr>
        <w:t xml:space="preserve"> </w:t>
      </w:r>
      <w:r w:rsidRPr="00FE0D4A" w:rsidR="00193AF2">
        <w:t xml:space="preserve">признать виновным в совершении </w:t>
      </w:r>
      <w:r w:rsidRPr="00FE0D4A" w:rsidR="00193AF2">
        <w:rPr>
          <w:color w:val="000000" w:themeColor="text1"/>
        </w:rPr>
        <w:t>административного правонарушения, предусмотренного ч.1 ст. 6.</w:t>
      </w:r>
      <w:r w:rsidRPr="00FE0D4A">
        <w:rPr>
          <w:color w:val="000000" w:themeColor="text1"/>
        </w:rPr>
        <w:t>8</w:t>
      </w:r>
      <w:r w:rsidRPr="00FE0D4A" w:rsidR="00193AF2">
        <w:rPr>
          <w:color w:val="000000" w:themeColor="text1"/>
        </w:rPr>
        <w:t xml:space="preserve"> КоАП РФ и назначить наказание в виде административного штрафа, в размере </w:t>
      </w:r>
      <w:r w:rsidRPr="00FE0D4A" w:rsidR="00E7674F">
        <w:rPr>
          <w:color w:val="000000" w:themeColor="text1"/>
        </w:rPr>
        <w:t>4</w:t>
      </w:r>
      <w:r w:rsidRPr="00FE0D4A" w:rsidR="00193AF2">
        <w:rPr>
          <w:color w:val="000000" w:themeColor="text1"/>
        </w:rPr>
        <w:t>000 (</w:t>
      </w:r>
      <w:r w:rsidRPr="00FE0D4A" w:rsidR="00E7674F">
        <w:rPr>
          <w:color w:val="000000" w:themeColor="text1"/>
        </w:rPr>
        <w:t>четыре</w:t>
      </w:r>
      <w:r w:rsidRPr="00FE0D4A" w:rsidR="00193AF2">
        <w:rPr>
          <w:color w:val="000000" w:themeColor="text1"/>
        </w:rPr>
        <w:t xml:space="preserve"> тысяч</w:t>
      </w:r>
      <w:r w:rsidRPr="00FE0D4A" w:rsidR="00E7674F">
        <w:rPr>
          <w:color w:val="000000" w:themeColor="text1"/>
        </w:rPr>
        <w:t>и</w:t>
      </w:r>
      <w:r w:rsidRPr="00FE0D4A" w:rsidR="00193AF2">
        <w:rPr>
          <w:color w:val="000000" w:themeColor="text1"/>
        </w:rPr>
        <w:t>) рублей.</w:t>
      </w:r>
    </w:p>
    <w:p w:rsidR="00A27A6A" w:rsidRPr="00FE0D4A" w:rsidP="00FE0D4A">
      <w:pPr>
        <w:pStyle w:val="NormalWeb"/>
        <w:spacing w:before="0" w:beforeAutospacing="0" w:after="0" w:afterAutospacing="0"/>
        <w:ind w:firstLine="426"/>
        <w:rPr>
          <w:color w:val="000000" w:themeColor="text1"/>
        </w:rPr>
      </w:pPr>
      <w:r w:rsidRPr="00FE0D4A">
        <w:rPr>
          <w:color w:val="000000" w:themeColor="text1"/>
        </w:rPr>
        <w:t xml:space="preserve">Возложить на </w:t>
      </w:r>
      <w:r w:rsidRPr="00FE0D4A">
        <w:rPr>
          <w:color w:val="000000" w:themeColor="text1"/>
        </w:rPr>
        <w:t>Дюкова</w:t>
      </w:r>
      <w:r w:rsidRPr="00FE0D4A">
        <w:rPr>
          <w:color w:val="000000" w:themeColor="text1"/>
        </w:rPr>
        <w:t xml:space="preserve"> </w:t>
      </w:r>
      <w:r w:rsidR="009147B4">
        <w:rPr>
          <w:color w:val="000000" w:themeColor="text1"/>
        </w:rPr>
        <w:t>А.С.</w:t>
      </w:r>
      <w:r w:rsidRPr="00FE0D4A">
        <w:rPr>
          <w:b/>
          <w:color w:val="000000" w:themeColor="text1"/>
        </w:rPr>
        <w:t xml:space="preserve"> </w:t>
      </w:r>
      <w:r w:rsidRPr="00FE0D4A">
        <w:rPr>
          <w:color w:val="000000" w:themeColor="text1"/>
        </w:rPr>
        <w:t xml:space="preserve">обязанность пройти диагностику, а в случае необходимости профилактические мероприятия, лечение от наркомании, а также медицинскую и (или) социальную реабилитацию в </w:t>
      </w:r>
      <w:r w:rsidRPr="00FE0D4A">
        <w:rPr>
          <w:bCs/>
          <w:color w:val="000000" w:themeColor="text1"/>
        </w:rPr>
        <w:t>ГБУЗ РК «Керченский психоневрологический диспансер»</w:t>
      </w:r>
      <w:r w:rsidRPr="00FE0D4A">
        <w:rPr>
          <w:color w:val="000000" w:themeColor="text1"/>
        </w:rPr>
        <w:t xml:space="preserve">, для чего в течение 10 дней со дня вступления настоящего постановления в законную силу явиться в </w:t>
      </w:r>
      <w:r w:rsidRPr="00FE0D4A">
        <w:rPr>
          <w:bCs/>
          <w:color w:val="000000" w:themeColor="text1"/>
        </w:rPr>
        <w:t>ГБУЗ РК «Керченский психоневрологический диспансер»</w:t>
      </w:r>
      <w:r w:rsidRPr="00FE0D4A">
        <w:rPr>
          <w:color w:val="000000" w:themeColor="text1"/>
        </w:rPr>
        <w:t>.</w:t>
      </w:r>
    </w:p>
    <w:p w:rsidR="00A27A6A" w:rsidRPr="00FE0D4A" w:rsidP="00FE0D4A">
      <w:pPr>
        <w:jc w:val="both"/>
        <w:rPr>
          <w:color w:val="000000" w:themeColor="text1"/>
        </w:rPr>
      </w:pPr>
      <w:r w:rsidRPr="00FE0D4A">
        <w:rPr>
          <w:color w:val="000000" w:themeColor="text1"/>
        </w:rPr>
        <w:t xml:space="preserve">         </w:t>
      </w:r>
      <w:r w:rsidRPr="00FE0D4A">
        <w:rPr>
          <w:color w:val="000000" w:themeColor="text1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Юридический адрес: </w:t>
      </w:r>
      <w:r w:rsidRPr="00FE0D4A">
        <w:rPr>
          <w:color w:val="000000" w:themeColor="text1"/>
        </w:rPr>
        <w:t>Россия, Республика Крым, 295000, г. Симферополь, ул. Набережная им.60-летия СССР, 28 Почтовый адрес:</w:t>
      </w:r>
      <w:r w:rsidRPr="00FE0D4A">
        <w:rPr>
          <w:color w:val="000000" w:themeColor="text1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35220323; ОКТМО 35715000, КБК </w:t>
      </w:r>
      <w:r w:rsidRPr="00FE0D4A">
        <w:rPr>
          <w:color w:val="000000" w:themeColor="text1"/>
        </w:rPr>
        <w:t>828 1 16 01063 01 0008 140</w:t>
      </w:r>
      <w:r w:rsidRPr="00FE0D4A">
        <w:rPr>
          <w:color w:val="000000" w:themeColor="text1"/>
        </w:rPr>
        <w:t xml:space="preserve">,                   УИН: </w:t>
      </w:r>
      <w:r w:rsidRPr="008A0599" w:rsidR="008A0599">
        <w:rPr>
          <w:color w:val="000000" w:themeColor="text1"/>
        </w:rPr>
        <w:t>0410760300455000182406135</w:t>
      </w:r>
    </w:p>
    <w:p w:rsidR="00A27A6A" w:rsidRPr="00FE0D4A" w:rsidP="00FE0D4A">
      <w:pPr>
        <w:jc w:val="both"/>
        <w:rPr>
          <w:color w:val="000000"/>
        </w:rPr>
      </w:pPr>
      <w:r w:rsidRPr="00FE0D4A">
        <w:rPr>
          <w:color w:val="000000"/>
        </w:rPr>
        <w:t xml:space="preserve">     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27A6A" w:rsidRPr="00FE0D4A" w:rsidP="00FE0D4A">
      <w:pPr>
        <w:ind w:firstLine="720"/>
        <w:jc w:val="both"/>
        <w:rPr>
          <w:color w:val="000000"/>
        </w:rPr>
      </w:pPr>
      <w:r w:rsidRPr="00FE0D4A">
        <w:rPr>
          <w:color w:val="000000"/>
        </w:rPr>
        <w:t xml:space="preserve"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административная ответственность по </w:t>
      </w:r>
      <w:r w:rsidRPr="00FE0D4A">
        <w:rPr>
          <w:color w:val="000000"/>
        </w:rPr>
        <w:t>ст</w:t>
      </w:r>
      <w:r w:rsidRPr="00FE0D4A">
        <w:rPr>
          <w:color w:val="000000"/>
        </w:rPr>
        <w:t xml:space="preserve"> .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FE0D4A">
          <w:rPr>
            <w:color w:val="000000"/>
            <w:u w:val="single"/>
          </w:rPr>
          <w:t xml:space="preserve">6.9.1 </w:t>
        </w:r>
        <w:r w:rsidRPr="00FE0D4A">
          <w:rPr>
            <w:color w:val="000000"/>
          </w:rPr>
          <w:t xml:space="preserve">КоАП </w:t>
        </w:r>
      </w:hyperlink>
      <w:r w:rsidRPr="00FE0D4A">
        <w:rPr>
          <w:color w:val="000000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FE0D4A">
        <w:rPr>
          <w:color w:val="000000"/>
        </w:rPr>
        <w:t xml:space="preserve"> суток.</w:t>
      </w:r>
    </w:p>
    <w:p w:rsidR="00A27A6A" w:rsidRPr="00FE0D4A" w:rsidP="00FE0D4A">
      <w:pPr>
        <w:ind w:firstLine="720"/>
        <w:jc w:val="both"/>
        <w:rPr>
          <w:color w:val="000000"/>
        </w:rPr>
      </w:pPr>
      <w:r w:rsidRPr="00FE0D4A">
        <w:rPr>
          <w:color w:val="000000"/>
        </w:rPr>
        <w:t>Контроль за</w:t>
      </w:r>
      <w:r w:rsidRPr="00FE0D4A">
        <w:rPr>
          <w:color w:val="000000"/>
        </w:rPr>
        <w:t xml:space="preserve"> исполнением такой обязанности осуществляется уполномоченными федеральными органами исполнительной власти – УМВД России по г. Керчи в порядке, установленном Правительством Российской Федерации.</w:t>
      </w:r>
    </w:p>
    <w:p w:rsidR="00A27A6A" w:rsidRPr="00FE0D4A" w:rsidP="00FE0D4A">
      <w:pPr>
        <w:ind w:firstLine="720"/>
        <w:jc w:val="both"/>
      </w:pPr>
      <w:r w:rsidRPr="00FE0D4A">
        <w:rPr>
          <w:color w:val="000000"/>
        </w:rPr>
        <w:t xml:space="preserve">     </w:t>
      </w:r>
      <w:r w:rsidRPr="00FE0D4A">
        <w:rPr>
          <w:color w:val="000000"/>
        </w:rPr>
        <w:tab/>
      </w:r>
      <w:r w:rsidRPr="00FE0D4A">
        <w:rPr>
          <w:color w:val="000000"/>
          <w:shd w:val="clear" w:color="auto" w:fill="FFFFFF"/>
        </w:rPr>
        <w:t xml:space="preserve">Вещественные доказательства – </w:t>
      </w:r>
      <w:r w:rsidRPr="00FE0D4A">
        <w:rPr>
          <w:color w:val="000000"/>
          <w:shd w:val="clear" w:color="auto" w:fill="FFFFFF"/>
        </w:rPr>
        <w:t>опеч.пакет</w:t>
      </w:r>
      <w:r w:rsidRPr="00FE0D4A">
        <w:rPr>
          <w:color w:val="000000"/>
          <w:shd w:val="clear" w:color="auto" w:fill="FFFFFF"/>
        </w:rPr>
        <w:t xml:space="preserve"> </w:t>
      </w:r>
      <w:r w:rsidR="009147B4">
        <w:rPr>
          <w:i/>
        </w:rPr>
        <w:t>/изъято/</w:t>
      </w:r>
      <w:r w:rsidRPr="00FE0D4A">
        <w:rPr>
          <w:color w:val="000000"/>
          <w:shd w:val="clear" w:color="auto" w:fill="FFFFFF"/>
        </w:rPr>
        <w:t xml:space="preserve">, согласно квитанции                     </w:t>
      </w:r>
      <w:r w:rsidR="009147B4">
        <w:rPr>
          <w:i/>
        </w:rPr>
        <w:t>/изъято/</w:t>
      </w:r>
      <w:r w:rsidRPr="00FE0D4A">
        <w:rPr>
          <w:color w:val="000000"/>
          <w:shd w:val="clear" w:color="auto" w:fill="FFFFFF"/>
        </w:rPr>
        <w:t xml:space="preserve">с остатками веществ внутри </w:t>
      </w:r>
      <w:r w:rsidR="004A1721">
        <w:rPr>
          <w:color w:val="000000"/>
          <w:lang w:val="en-US"/>
        </w:rPr>
        <w:t>N</w:t>
      </w:r>
      <w:r w:rsidRPr="008A0599" w:rsidR="004A1721">
        <w:rPr>
          <w:color w:val="000000"/>
        </w:rPr>
        <w:t xml:space="preserve"> </w:t>
      </w:r>
      <w:r w:rsidR="004A1721">
        <w:rPr>
          <w:color w:val="000000"/>
        </w:rPr>
        <w:t>–</w:t>
      </w:r>
      <w:r w:rsidRPr="008A0599" w:rsidR="004A1721">
        <w:rPr>
          <w:color w:val="000000"/>
        </w:rPr>
        <w:t xml:space="preserve"> </w:t>
      </w:r>
      <w:r w:rsidR="004A1721">
        <w:rPr>
          <w:color w:val="000000"/>
        </w:rPr>
        <w:t>метилэфедрон</w:t>
      </w:r>
      <w:r w:rsidRPr="00FE0D4A">
        <w:rPr>
          <w:color w:val="000000"/>
          <w:shd w:val="clear" w:color="auto" w:fill="FFFFFF"/>
        </w:rPr>
        <w:t xml:space="preserve">, </w:t>
      </w:r>
      <w:r w:rsidRPr="00FE0D4A" w:rsidR="007675F7">
        <w:rPr>
          <w:color w:val="000000"/>
          <w:shd w:val="clear" w:color="auto" w:fill="FFFFFF"/>
        </w:rPr>
        <w:t xml:space="preserve">и постановлению </w:t>
      </w:r>
      <w:r w:rsidRPr="00FE0D4A" w:rsidR="007675F7">
        <w:rPr>
          <w:color w:val="000000"/>
        </w:rPr>
        <w:t xml:space="preserve">о передаче на хранение вещественных доказательств от 28.08.2023, </w:t>
      </w:r>
      <w:r w:rsidRPr="00FE0D4A">
        <w:rPr>
          <w:color w:val="000000"/>
          <w:shd w:val="clear" w:color="auto" w:fill="FFFFFF"/>
        </w:rPr>
        <w:t>хранящиеся в камере хранения вещественных доказательств – центральной камере хранения наркотических средств МВД по РК, после вступления постановления в законную силу - уничтожить.</w:t>
      </w:r>
      <w:r w:rsidRPr="00FE0D4A">
        <w:rPr>
          <w:color w:val="000000"/>
        </w:rPr>
        <w:t xml:space="preserve"> </w:t>
      </w:r>
    </w:p>
    <w:p w:rsidR="00A27A6A" w:rsidRPr="00FE0D4A" w:rsidP="00FE0D4A">
      <w:pPr>
        <w:ind w:firstLine="708"/>
        <w:jc w:val="both"/>
        <w:rPr>
          <w:color w:val="000000"/>
        </w:rPr>
      </w:pPr>
      <w:r w:rsidRPr="00FE0D4A">
        <w:rPr>
          <w:color w:val="000000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45 Керченского судебного района (городской округ Керчь) Республики Крым.</w:t>
      </w:r>
    </w:p>
    <w:p w:rsidR="00A27A6A" w:rsidRPr="00FE0D4A" w:rsidP="00FE0D4A">
      <w:pPr>
        <w:shd w:val="clear" w:color="auto" w:fill="FFFFFF"/>
        <w:jc w:val="both"/>
        <w:rPr>
          <w:color w:val="000000"/>
        </w:rPr>
      </w:pPr>
    </w:p>
    <w:p w:rsidR="00A27A6A" w:rsidRPr="00FE0D4A" w:rsidP="00FE0D4A">
      <w:pPr>
        <w:jc w:val="both"/>
        <w:rPr>
          <w:color w:val="000000"/>
        </w:rPr>
      </w:pPr>
    </w:p>
    <w:p w:rsidR="00A27A6A" w:rsidRPr="00FE0D4A" w:rsidP="00FE0D4A">
      <w:pPr>
        <w:rPr>
          <w:color w:val="FF0000"/>
        </w:rPr>
      </w:pPr>
      <w:r w:rsidRPr="00FE0D4A">
        <w:rPr>
          <w:color w:val="000000"/>
        </w:rPr>
        <w:t>Мировой судья                                                                                        О.В. Волошина</w:t>
      </w:r>
    </w:p>
    <w:p w:rsidR="002D534E" w:rsidRPr="00FE0D4A" w:rsidP="00FE0D4A">
      <w:pPr>
        <w:pStyle w:val="NormalWeb"/>
        <w:spacing w:before="0" w:beforeAutospacing="0" w:after="0" w:afterAutospacing="0"/>
        <w:ind w:firstLine="426"/>
      </w:pPr>
    </w:p>
    <w:sectPr w:rsidSect="00FE0D4A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73622"/>
      <w:docPartObj>
        <w:docPartGallery w:val="Page Numbers (Bottom of Page)"/>
        <w:docPartUnique/>
      </w:docPartObj>
    </w:sdtPr>
    <w:sdtContent>
      <w:p w:rsidR="008345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079">
          <w:rPr>
            <w:noProof/>
          </w:rPr>
          <w:t>2</w:t>
        </w:r>
        <w:r>
          <w:fldChar w:fldCharType="end"/>
        </w:r>
      </w:p>
    </w:sdtContent>
  </w:sdt>
  <w:p w:rsidR="008345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F2"/>
    <w:rsid w:val="00014904"/>
    <w:rsid w:val="00031E1B"/>
    <w:rsid w:val="00145D8F"/>
    <w:rsid w:val="00192079"/>
    <w:rsid w:val="00193AF2"/>
    <w:rsid w:val="001C7D84"/>
    <w:rsid w:val="00207474"/>
    <w:rsid w:val="002D534E"/>
    <w:rsid w:val="002E72EE"/>
    <w:rsid w:val="00410926"/>
    <w:rsid w:val="004A1721"/>
    <w:rsid w:val="004A1D8C"/>
    <w:rsid w:val="00545BC2"/>
    <w:rsid w:val="00643BAD"/>
    <w:rsid w:val="00660779"/>
    <w:rsid w:val="006977D9"/>
    <w:rsid w:val="006D67EF"/>
    <w:rsid w:val="00725568"/>
    <w:rsid w:val="0074744E"/>
    <w:rsid w:val="007675F7"/>
    <w:rsid w:val="008345C2"/>
    <w:rsid w:val="00874EF1"/>
    <w:rsid w:val="008A0599"/>
    <w:rsid w:val="008E2CF2"/>
    <w:rsid w:val="009147B4"/>
    <w:rsid w:val="009222D4"/>
    <w:rsid w:val="00930459"/>
    <w:rsid w:val="00946A37"/>
    <w:rsid w:val="00A27A6A"/>
    <w:rsid w:val="00A4675E"/>
    <w:rsid w:val="00AA09DB"/>
    <w:rsid w:val="00AC2735"/>
    <w:rsid w:val="00AD4E62"/>
    <w:rsid w:val="00AD7E08"/>
    <w:rsid w:val="00AF059F"/>
    <w:rsid w:val="00B27572"/>
    <w:rsid w:val="00C7211E"/>
    <w:rsid w:val="00D30E87"/>
    <w:rsid w:val="00D4587E"/>
    <w:rsid w:val="00E7674F"/>
    <w:rsid w:val="00F942E6"/>
    <w:rsid w:val="00FE0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93AF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93A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93AF2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93AF2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193AF2"/>
    <w:pPr>
      <w:spacing w:before="100" w:beforeAutospacing="1" w:after="100" w:afterAutospacing="1"/>
      <w:jc w:val="both"/>
    </w:pPr>
  </w:style>
  <w:style w:type="paragraph" w:styleId="Footer">
    <w:name w:val="footer"/>
    <w:basedOn w:val="Normal"/>
    <w:link w:val="a1"/>
    <w:uiPriority w:val="99"/>
    <w:unhideWhenUsed/>
    <w:rsid w:val="00193AF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93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3AF2"/>
    <w:rPr>
      <w:color w:val="0000FF"/>
      <w:u w:val="single"/>
    </w:rPr>
  </w:style>
  <w:style w:type="character" w:customStyle="1" w:styleId="a2">
    <w:name w:val="Без интервала Знак"/>
    <w:basedOn w:val="DefaultParagraphFont"/>
    <w:link w:val="NoSpacing"/>
    <w:locked/>
    <w:rsid w:val="00193AF2"/>
    <w:rPr>
      <w:rFonts w:ascii="Calibri" w:eastAsia="Calibri" w:hAnsi="Calibri" w:cs="Times New Roman"/>
    </w:rPr>
  </w:style>
  <w:style w:type="paragraph" w:styleId="NoSpacing">
    <w:name w:val="No Spacing"/>
    <w:link w:val="a2"/>
    <w:qFormat/>
    <w:rsid w:val="00193A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74744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4744E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A27A6A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A27A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29410BDFD73CF1AB8BCD09CB4931DBD094E015E7CD590DF95261424F499873F5B041D55FAB03C4AA265F243B3E308C4AFFDD2FE594EFAADC349J" TargetMode="External" /><Relationship Id="rId5" Type="http://schemas.openxmlformats.org/officeDocument/2006/relationships/hyperlink" Target="consultantplus://offline/ref=229410BDFD73CF1AB8BCD09CB4931DBD084603577CD990DF95261424F499873F5B041D55F3B03417F52AF31FF6B21BC5A9FDD0FC45C44CJ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