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Pr="00E87F1C" w:rsidR="00A72008">
        <w:t>88</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r>
        <w:rPr>
          <w:b w:val="0"/>
        </w:rPr>
        <w:t xml:space="preserve">   </w:t>
      </w:r>
    </w:p>
    <w:p w:rsidR="00CD052E" w:rsidP="009E6FB5">
      <w:pPr>
        <w:spacing w:line="276" w:lineRule="auto"/>
        <w:ind w:firstLine="709"/>
        <w:mirrorIndents/>
      </w:pPr>
      <w:r w:rsidRPr="00A72008">
        <w:t xml:space="preserve">09 </w:t>
      </w:r>
      <w:r>
        <w:t>июня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t xml:space="preserve">              </w:t>
      </w:r>
      <w:r w:rsidR="009E6FB5">
        <w:t xml:space="preserve">       </w:t>
      </w:r>
      <w:r w:rsidR="00484392">
        <w:t xml:space="preserve"> </w:t>
      </w:r>
      <w:r w:rsidRPr="00085309">
        <w:t xml:space="preserve">г.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RPr="00F0133E" w:rsidP="00085309">
      <w:pPr>
        <w:spacing w:line="276" w:lineRule="auto"/>
        <w:ind w:firstLine="709"/>
        <w:jc w:val="both"/>
        <w:mirrorIndents/>
      </w:pPr>
      <w:r w:rsidRPr="00085309">
        <w:t xml:space="preserve">с участием </w:t>
      </w:r>
      <w:r w:rsidR="00A72008">
        <w:t>Ковал</w:t>
      </w:r>
      <w:r w:rsidR="000F1F29">
        <w:t>е</w:t>
      </w:r>
      <w:r w:rsidR="00A72008">
        <w:t>ва Д.В</w:t>
      </w:r>
      <w:r w:rsidR="00F0133E">
        <w:t>.</w:t>
      </w:r>
    </w:p>
    <w:p w:rsidR="00E87F1C" w:rsidRPr="00C94F4F" w:rsidP="00C94F4F">
      <w:pPr>
        <w:rPr>
          <w:i/>
          <w:sz w:val="20"/>
          <w:szCs w:val="20"/>
        </w:rPr>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A72008">
        <w:t>Ковал</w:t>
      </w:r>
      <w:r w:rsidR="000F1F29">
        <w:t>е</w:t>
      </w:r>
      <w:r w:rsidR="00A72008">
        <w:t xml:space="preserve">ва </w:t>
      </w:r>
      <w:r w:rsidR="00C94F4F">
        <w:t>Д.В.</w:t>
      </w:r>
      <w:r w:rsidR="00A92A42">
        <w:t xml:space="preserve">, </w:t>
      </w:r>
      <w:r w:rsidRPr="00A14582" w:rsidR="00C94F4F">
        <w:rPr>
          <w:i/>
          <w:sz w:val="20"/>
          <w:szCs w:val="20"/>
        </w:rPr>
        <w:t>/изъято/</w:t>
      </w:r>
      <w:r w:rsidR="00F0133E">
        <w:t xml:space="preserve">, </w:t>
      </w:r>
      <w:r w:rsidR="00CD4A43">
        <w:t xml:space="preserve"> </w:t>
      </w:r>
    </w:p>
    <w:p w:rsidR="00883844" w:rsidRPr="00F0133E" w:rsidP="00883844">
      <w:pPr>
        <w:jc w:val="both"/>
      </w:pPr>
      <w:r>
        <w:t>привлекаем</w:t>
      </w:r>
      <w:r w:rsidR="00E87F1C">
        <w:t>ого</w:t>
      </w:r>
      <w:r w:rsidR="00D146EA">
        <w:t xml:space="preserve"> за совершение административного правонарушения, предусмотренного </w:t>
      </w:r>
      <w:r w:rsidR="00903810">
        <w:t xml:space="preserve">  </w:t>
      </w:r>
      <w:r w:rsidR="00E87F1C">
        <w:t xml:space="preserve">  </w:t>
      </w:r>
      <w:r w:rsidR="00D146EA">
        <w:t xml:space="preserve">ч.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Ковал</w:t>
      </w:r>
      <w:r w:rsidR="000F1F29">
        <w:t>е</w:t>
      </w:r>
      <w:r>
        <w:t>в Д.В.</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w:t>
      </w:r>
      <w:r w:rsidR="000F1F29">
        <w:t>о при следующих обстоятельствах:</w:t>
      </w:r>
    </w:p>
    <w:p w:rsidR="00C94F4F" w:rsidRPr="00A14582" w:rsidP="00C94F4F">
      <w:pPr>
        <w:jc w:val="both"/>
        <w:rPr>
          <w:i/>
          <w:sz w:val="20"/>
          <w:szCs w:val="20"/>
        </w:rPr>
      </w:pPr>
      <w:r w:rsidRPr="00927614">
        <w:t xml:space="preserve">     </w:t>
      </w:r>
      <w:r w:rsidRPr="00927614">
        <w:tab/>
      </w:r>
      <w:r w:rsidR="00F0133E">
        <w:t>1</w:t>
      </w:r>
      <w:r w:rsidR="00A72008">
        <w:t xml:space="preserve">3 </w:t>
      </w:r>
      <w:r w:rsidR="00F0133E">
        <w:t>ма</w:t>
      </w:r>
      <w:r w:rsidR="00A72008">
        <w:t>я</w:t>
      </w:r>
      <w:r w:rsidR="001A758E">
        <w:t xml:space="preserve"> 2020</w:t>
      </w:r>
      <w:r w:rsidRPr="00927614">
        <w:t xml:space="preserve"> г. в </w:t>
      </w:r>
      <w:r w:rsidR="00A72008">
        <w:t>12</w:t>
      </w:r>
      <w:r>
        <w:t xml:space="preserve"> </w:t>
      </w:r>
      <w:r w:rsidRPr="00927614">
        <w:t>час</w:t>
      </w:r>
      <w:r w:rsidR="00244A76">
        <w:t>ов</w:t>
      </w:r>
      <w:r w:rsidRPr="00927614">
        <w:t xml:space="preserve"> </w:t>
      </w:r>
      <w:r w:rsidR="00A72008">
        <w:t>34</w:t>
      </w:r>
      <w:r w:rsidR="006E4C9E">
        <w:t xml:space="preserve"> </w:t>
      </w:r>
      <w:r w:rsidRPr="00927614">
        <w:t>минут</w:t>
      </w:r>
      <w:r w:rsidR="00F0133E">
        <w:t>ы</w:t>
      </w:r>
      <w:r w:rsidRPr="00927614">
        <w:t xml:space="preserve"> </w:t>
      </w:r>
      <w:r w:rsidR="001A758E">
        <w:t xml:space="preserve">в городе Керчь на ул. </w:t>
      </w:r>
      <w:r w:rsidRPr="00A14582">
        <w:rPr>
          <w:i/>
          <w:sz w:val="20"/>
          <w:szCs w:val="20"/>
        </w:rPr>
        <w:t>/изъято/</w:t>
      </w:r>
      <w:r w:rsidR="000F1F29">
        <w:t xml:space="preserve">,             Ковалев Д.В., </w:t>
      </w:r>
      <w:r w:rsidR="001A758E">
        <w:t xml:space="preserve"> управля</w:t>
      </w:r>
      <w:r w:rsidR="00430924">
        <w:t>я</w:t>
      </w:r>
      <w:r w:rsidR="001A758E">
        <w:t xml:space="preserve"> транспортным средством  </w:t>
      </w:r>
      <w:r w:rsidRPr="00A14582">
        <w:rPr>
          <w:i/>
          <w:sz w:val="20"/>
          <w:szCs w:val="20"/>
        </w:rPr>
        <w:t>/изъято/</w:t>
      </w:r>
      <w:r w:rsidR="00244A76">
        <w:t>,</w:t>
      </w:r>
      <w:r w:rsidR="00430924">
        <w:t xml:space="preserve"> </w:t>
      </w:r>
      <w:r w:rsidR="001A758E">
        <w:t>с признаками опьянения  (</w:t>
      </w:r>
      <w:r w:rsidR="00A72008">
        <w:t>поведение не соответствующее обстановке</w:t>
      </w:r>
      <w:r w:rsidR="001A758E">
        <w:t>)</w:t>
      </w:r>
      <w:r w:rsidR="00E87F1C">
        <w:t>,</w:t>
      </w:r>
      <w:r w:rsidR="001A758E">
        <w:t xml:space="preserve"> </w:t>
      </w:r>
      <w:r w:rsidR="00F0133E">
        <w:t>1</w:t>
      </w:r>
      <w:r w:rsidR="00971FB1">
        <w:t>3</w:t>
      </w:r>
      <w:r w:rsidR="00F0133E">
        <w:t>.0</w:t>
      </w:r>
      <w:r w:rsidR="00971FB1">
        <w:t>5</w:t>
      </w:r>
      <w:r w:rsidR="009C6482">
        <w:t>.2020</w:t>
      </w:r>
      <w:r w:rsidR="001A758E">
        <w:t xml:space="preserve"> г. в </w:t>
      </w:r>
      <w:r w:rsidR="00971FB1">
        <w:t>12</w:t>
      </w:r>
      <w:r w:rsidR="002C6464">
        <w:t xml:space="preserve"> </w:t>
      </w:r>
      <w:r w:rsidR="001A758E">
        <w:t xml:space="preserve">час </w:t>
      </w:r>
      <w:r w:rsidR="00244A76">
        <w:t>5</w:t>
      </w:r>
      <w:r w:rsidR="00971FB1">
        <w:t>8</w:t>
      </w:r>
      <w:r w:rsidR="00244A76">
        <w:t xml:space="preserve"> </w:t>
      </w:r>
      <w:r w:rsidR="001A758E">
        <w:t xml:space="preserve">минут  в г. Керчи на ул. </w:t>
      </w:r>
      <w:r w:rsidRPr="00A14582">
        <w:rPr>
          <w:i/>
          <w:sz w:val="20"/>
          <w:szCs w:val="20"/>
        </w:rPr>
        <w:t>/изъято/</w:t>
      </w:r>
    </w:p>
    <w:p w:rsidR="00553711" w:rsidRPr="00927614" w:rsidP="00C94F4F">
      <w:pPr>
        <w:jc w:val="both"/>
      </w:pPr>
      <w:r>
        <w:t xml:space="preserve"> не выполнил законного требования </w:t>
      </w:r>
      <w:r w:rsidR="00244A76">
        <w:t xml:space="preserve"> </w:t>
      </w:r>
      <w:r>
        <w:t xml:space="preserve">уполномоченного  должностного лица  </w:t>
      </w:r>
      <w:r w:rsidR="001A758E">
        <w:t xml:space="preserve"> о прохождении медицинского освидетельствования</w:t>
      </w:r>
      <w:r w:rsidR="00503894">
        <w:t xml:space="preserve">  на состояние опьянения</w:t>
      </w:r>
      <w:r w:rsidR="00230993">
        <w:t>,</w:t>
      </w:r>
      <w:r>
        <w:t xml:space="preserve">  </w:t>
      </w:r>
      <w:r w:rsidRPr="00AE2291">
        <w:t>в нарушение п. 2.3.2 ПДД РФ</w:t>
      </w:r>
      <w:r w:rsidR="003F4AD0">
        <w:t>, за что предусмотрена административная ответственность по ч.1 ст. 12.26 КоАП РФ.</w:t>
      </w:r>
    </w:p>
    <w:p w:rsidR="003F4AD0" w:rsidRPr="003F4AD0" w:rsidP="00605CA7">
      <w:pPr>
        <w:ind w:firstLine="708"/>
        <w:jc w:val="both"/>
      </w:pPr>
      <w:r w:rsidRPr="007B5DBF">
        <w:t xml:space="preserve">Из объяснений </w:t>
      </w:r>
      <w:r w:rsidR="00F85F79">
        <w:t>Ковал</w:t>
      </w:r>
      <w:r w:rsidR="000F1F29">
        <w:t>е</w:t>
      </w:r>
      <w:r w:rsidR="00F85F79">
        <w:t>ва Д.</w:t>
      </w:r>
      <w:r w:rsidR="00230993">
        <w:t>В.</w:t>
      </w:r>
      <w:r w:rsidR="00F85F79">
        <w:t xml:space="preserve">, </w:t>
      </w:r>
      <w:r w:rsidRPr="007B5DBF">
        <w:t>данных в суд</w:t>
      </w:r>
      <w:r>
        <w:t>ебном заседании, следует, что он</w:t>
      </w:r>
      <w:r w:rsidR="00CA03D9">
        <w:t xml:space="preserve"> виновн</w:t>
      </w:r>
      <w:r w:rsidR="00F85F79">
        <w:t>ым</w:t>
      </w:r>
      <w:r w:rsidRPr="007B5DBF">
        <w:t xml:space="preserve"> себя </w:t>
      </w:r>
      <w:r>
        <w:t>в совершении инкриминируемого е</w:t>
      </w:r>
      <w:r w:rsidR="00F85F79">
        <w:t>му</w:t>
      </w:r>
      <w:r w:rsidR="00230993">
        <w:t xml:space="preserve"> </w:t>
      </w:r>
      <w:r>
        <w:t xml:space="preserve">административного правонарушения </w:t>
      </w:r>
      <w:r w:rsidRPr="007B5DBF">
        <w:t>призна</w:t>
      </w:r>
      <w:r w:rsidR="00430924">
        <w:t>л</w:t>
      </w:r>
      <w:r>
        <w:t xml:space="preserve">, обстоятельства, указанные в протоколе об административном правонарушении не оспаривал, пояснив, что </w:t>
      </w:r>
      <w:r w:rsidR="00F85F79">
        <w:t>выпивал накануне вечером немного пива и</w:t>
      </w:r>
      <w:r w:rsidR="00E87F1C">
        <w:t xml:space="preserve"> водки, </w:t>
      </w:r>
      <w:r w:rsidR="00F85F79">
        <w:t xml:space="preserve"> посчитал, что </w:t>
      </w:r>
      <w:r w:rsidR="00E87F1C">
        <w:t xml:space="preserve">на следующий день у него нет запаха алкоголя и поэтому сел за руль и поехал. </w:t>
      </w:r>
      <w:r w:rsidR="002C6464">
        <w:t xml:space="preserve"> </w:t>
      </w:r>
      <w:r w:rsidR="00F85F79">
        <w:t>Отказал</w:t>
      </w:r>
      <w:r w:rsidR="00230993">
        <w:t>с</w:t>
      </w:r>
      <w:r w:rsidR="00F85F79">
        <w:t>я</w:t>
      </w:r>
      <w:r w:rsidR="00230993">
        <w:t xml:space="preserve"> проходить освидетельствование</w:t>
      </w:r>
      <w:r w:rsidR="002C6464">
        <w:t xml:space="preserve"> на состояние опьянения на месте с помощью прибора, а также отказалс</w:t>
      </w:r>
      <w:r w:rsidR="00F85F79">
        <w:t>я</w:t>
      </w:r>
      <w:r w:rsidR="002C6464">
        <w:t xml:space="preserve"> от прохождения медицинского освидетельствования в медицинском учреждении</w:t>
      </w:r>
      <w:r w:rsidR="00230993">
        <w:t xml:space="preserve">, </w:t>
      </w:r>
      <w:r w:rsidR="00F85F79">
        <w:t xml:space="preserve">поскольку понимал, что прибор может показать содержание </w:t>
      </w:r>
      <w:r w:rsidR="00E87F1C">
        <w:t xml:space="preserve">алкоголя </w:t>
      </w:r>
      <w:r w:rsidR="00F85F79">
        <w:t xml:space="preserve">в организме. </w:t>
      </w:r>
    </w:p>
    <w:p w:rsidR="00553711" w:rsidRPr="002C220D" w:rsidP="00605CA7">
      <w:pPr>
        <w:pStyle w:val="BodyText"/>
        <w:spacing w:after="0"/>
        <w:ind w:firstLine="708"/>
        <w:jc w:val="both"/>
      </w:pPr>
      <w:r w:rsidRPr="002C220D">
        <w:t xml:space="preserve">Мировой судья, выслушав </w:t>
      </w:r>
      <w:r w:rsidR="00F85F79">
        <w:t>Ковал</w:t>
      </w:r>
      <w:r w:rsidR="000F1F29">
        <w:t>е</w:t>
      </w:r>
      <w:r w:rsidR="00F85F79">
        <w:t>ва Д.В.</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E87F1C">
        <w:t>Ковалевым Д.В.</w:t>
      </w:r>
      <w:r w:rsidR="00001CAC">
        <w:t xml:space="preserve"> </w:t>
      </w:r>
      <w:r w:rsidRPr="002C220D">
        <w:t>административного правонарушения, предусмотренного ч. 1 ст. 12.26 КоАП РФ нашел свое подтверждение по следующим основаниям.</w:t>
      </w:r>
    </w:p>
    <w:p w:rsidR="00553711" w:rsidRPr="00FE642A" w:rsidP="00605CA7">
      <w:pPr>
        <w:pStyle w:val="BodyText"/>
        <w:spacing w:after="0"/>
        <w:ind w:firstLine="708"/>
        <w:jc w:val="both"/>
      </w:pPr>
      <w:r w:rsidRPr="00FE642A">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FE642A">
        <w:t xml:space="preserve">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 xml:space="preserve">ч.1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 xml:space="preserve">ст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 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C94F4F">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C94F4F">
        <w:rPr>
          <w:i/>
          <w:sz w:val="20"/>
          <w:szCs w:val="20"/>
        </w:rPr>
        <w:t>/изъято/</w:t>
      </w:r>
      <w:r w:rsidRPr="00927614" w:rsidR="00430924">
        <w:t xml:space="preserve"> </w:t>
      </w:r>
      <w:r w:rsidRPr="007B5DBF" w:rsidR="00430924">
        <w:t xml:space="preserve"> </w:t>
      </w:r>
      <w:r w:rsidR="001A758E">
        <w:t xml:space="preserve"> </w:t>
      </w:r>
      <w:r w:rsidR="00E87F1C">
        <w:t xml:space="preserve">Ковалев Д.В. </w:t>
      </w:r>
      <w:r w:rsidR="00503894">
        <w:t xml:space="preserve">на </w:t>
      </w:r>
      <w:r w:rsidR="006E4C9E">
        <w:t xml:space="preserve">ул. </w:t>
      </w:r>
      <w:r w:rsidRPr="00A14582" w:rsidR="00C94F4F">
        <w:rPr>
          <w:i/>
          <w:sz w:val="20"/>
          <w:szCs w:val="20"/>
        </w:rPr>
        <w:t>/изъято/</w:t>
      </w:r>
      <w:r w:rsidR="006E4C9E">
        <w:t xml:space="preserve"> в г. Керчи</w:t>
      </w:r>
      <w:r w:rsidR="00E30125">
        <w:t xml:space="preserve"> </w:t>
      </w:r>
      <w:r w:rsidR="00A046D5">
        <w:t>1</w:t>
      </w:r>
      <w:r w:rsidR="00BF70FB">
        <w:t>3 м</w:t>
      </w:r>
      <w:r w:rsidR="00A046D5">
        <w:t>а</w:t>
      </w:r>
      <w:r w:rsidR="00BF70FB">
        <w:t>я</w:t>
      </w:r>
      <w:r w:rsidR="00A046D5">
        <w:t xml:space="preserve"> </w:t>
      </w:r>
      <w:r w:rsidR="00E30125">
        <w:t xml:space="preserve"> 2020</w:t>
      </w:r>
      <w:r w:rsidRPr="00927614" w:rsidR="00E30125">
        <w:t xml:space="preserve"> г.</w:t>
      </w:r>
      <w:r>
        <w:t>,</w:t>
      </w:r>
      <w:r w:rsidRPr="00927614">
        <w:t xml:space="preserve"> </w:t>
      </w:r>
      <w:r w:rsidRPr="00AE2291">
        <w:t>находил</w:t>
      </w:r>
      <w:r w:rsidR="00A046D5">
        <w:t>с</w:t>
      </w:r>
      <w:r w:rsidR="00BF70FB">
        <w:t>я</w:t>
      </w:r>
      <w:r w:rsidRPr="00AE2291">
        <w:t xml:space="preserve"> в состоянии опьянения, явил</w:t>
      </w:r>
      <w:r>
        <w:t>ись следующие признаки</w:t>
      </w:r>
      <w:r w:rsidRPr="00AE2291">
        <w:t>:</w:t>
      </w:r>
      <w:r w:rsidR="00280538">
        <w:t xml:space="preserve"> </w:t>
      </w:r>
      <w:r w:rsidR="00BF70FB">
        <w:t>поведение не соответствующее обстановке</w:t>
      </w:r>
      <w:r w:rsidR="00BA3C29">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w:t>
      </w:r>
      <w:r w:rsidR="00BF70FB">
        <w:t xml:space="preserve"> </w:t>
      </w:r>
      <w:r w:rsidRPr="00AE2291">
        <w:t>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E87F1C">
        <w:t>д</w:t>
      </w:r>
      <w:r>
        <w:t xml:space="preserve">» п.3 </w:t>
      </w:r>
      <w:r w:rsidRPr="00AE2291">
        <w:t xml:space="preserve"> </w:t>
      </w:r>
      <w:r>
        <w:t xml:space="preserve">Правил, </w:t>
      </w:r>
      <w:r w:rsidRPr="00AE2291">
        <w:t xml:space="preserve">утвержденных Постановлением </w:t>
      </w:r>
      <w:r w:rsidRPr="00AE2291">
        <w:t>Правительства Российской Федерации от 26 июня 2008 года №</w:t>
      </w:r>
      <w:r w:rsidR="00BF70FB">
        <w:t xml:space="preserve"> </w:t>
      </w:r>
      <w:r w:rsidRPr="00AE2291">
        <w:t>475</w:t>
      </w:r>
      <w:r>
        <w:t xml:space="preserve"> </w:t>
      </w:r>
      <w:r w:rsidRPr="00AE2291">
        <w:t xml:space="preserve">водителю – </w:t>
      </w:r>
      <w:r w:rsidR="000F1F29">
        <w:t xml:space="preserve">             </w:t>
      </w:r>
      <w:r w:rsidR="00BF70FB">
        <w:t>Ковал</w:t>
      </w:r>
      <w:r w:rsidR="000F1F29">
        <w:t>е</w:t>
      </w:r>
      <w:r w:rsidR="00BF70FB">
        <w:t>ву Д.В.</w:t>
      </w:r>
      <w:r w:rsidR="003F4AD0">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BF70FB">
        <w:t>Ковал</w:t>
      </w:r>
      <w:r w:rsidR="000F1F29">
        <w:t>е</w:t>
      </w:r>
      <w:r w:rsidR="00BF70FB">
        <w:t>ву Д</w:t>
      </w:r>
      <w:r w:rsidR="00A046D5">
        <w:t>.В.</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BF70FB">
        <w:t>Ковал</w:t>
      </w:r>
      <w:r w:rsidR="000F1F29">
        <w:t>е</w:t>
      </w:r>
      <w:r w:rsidR="00BF70FB">
        <w:t>в Д</w:t>
      </w:r>
      <w:r w:rsidR="00A046D5">
        <w:t>.В.</w:t>
      </w:r>
      <w:r w:rsidRPr="00AE2291">
        <w:t xml:space="preserve"> являясь водителем транспортного средства, находится в состоянии опьянения, о чем свидетельствовали внешние признаки, указанные в протоколе, являющиеся достаточными для описанных действий сотрудника ДПС.</w:t>
      </w:r>
    </w:p>
    <w:p w:rsidR="00717838" w:rsidP="00C94F4F">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C94F4F">
        <w:rPr>
          <w:i/>
          <w:sz w:val="20"/>
          <w:szCs w:val="20"/>
        </w:rPr>
        <w:t>/изъято/</w:t>
      </w:r>
      <w:r w:rsidRPr="00AE2291">
        <w:t xml:space="preserve">от </w:t>
      </w:r>
      <w:r w:rsidR="00A046D5">
        <w:t>1</w:t>
      </w:r>
      <w:r w:rsidR="00BF70FB">
        <w:t>3 мая</w:t>
      </w:r>
      <w:r w:rsidR="006E4C9E">
        <w:t xml:space="preserve"> 2020</w:t>
      </w:r>
      <w:r>
        <w:t xml:space="preserve"> года; </w:t>
      </w:r>
      <w:r w:rsidRPr="00AE2291">
        <w:t xml:space="preserve">протоколом </w:t>
      </w:r>
      <w:r w:rsidRPr="00A14582" w:rsidR="00C94F4F">
        <w:rPr>
          <w:i/>
          <w:sz w:val="20"/>
          <w:szCs w:val="20"/>
        </w:rPr>
        <w:t>/изъято/</w:t>
      </w:r>
      <w:r w:rsidR="00BF70FB">
        <w:t xml:space="preserve"> </w:t>
      </w:r>
      <w:r w:rsidR="006E4C9E">
        <w:t xml:space="preserve"> от </w:t>
      </w:r>
      <w:r w:rsidR="00A046D5">
        <w:t>1</w:t>
      </w:r>
      <w:r w:rsidR="00BF70FB">
        <w:t>3</w:t>
      </w:r>
      <w:r w:rsidR="00A046D5">
        <w:t>.0</w:t>
      </w:r>
      <w:r w:rsidR="00BF70FB">
        <w:t>5</w:t>
      </w:r>
      <w:r w:rsidR="00A046D5">
        <w:t>.</w:t>
      </w:r>
      <w:r w:rsidR="006E4C9E">
        <w:t>2020 г.</w:t>
      </w:r>
      <w:r w:rsidR="007E52CF">
        <w:t xml:space="preserve"> об отстранении от управления транспортным средством</w:t>
      </w:r>
      <w:r w:rsidR="006E4C9E">
        <w:t xml:space="preserve">, актом </w:t>
      </w:r>
      <w:r w:rsidRPr="00A14582" w:rsidR="00C94F4F">
        <w:rPr>
          <w:i/>
          <w:sz w:val="20"/>
          <w:szCs w:val="20"/>
        </w:rPr>
        <w:t>/изъято/</w:t>
      </w:r>
      <w:r w:rsidR="006E4C9E">
        <w:t xml:space="preserve">от </w:t>
      </w:r>
      <w:r w:rsidR="00A046D5">
        <w:t>1</w:t>
      </w:r>
      <w:r w:rsidR="00BF70FB">
        <w:t>3</w:t>
      </w:r>
      <w:r w:rsidR="00A046D5">
        <w:t>.0</w:t>
      </w:r>
      <w:r w:rsidR="00BF70FB">
        <w:t>5</w:t>
      </w:r>
      <w:r w:rsidR="006E4C9E">
        <w:t>.2020 г.</w:t>
      </w:r>
      <w:r w:rsidR="007E52CF">
        <w:t xml:space="preserve"> освидетельствования на состояние опьянения</w:t>
      </w:r>
      <w:r w:rsidR="006E4C9E">
        <w:t xml:space="preserve">, протоколом </w:t>
      </w:r>
      <w:r w:rsidR="00A046D5">
        <w:t>61 АК</w:t>
      </w:r>
      <w:r w:rsidR="006E4C9E">
        <w:t xml:space="preserve"> № </w:t>
      </w:r>
      <w:r w:rsidR="00A046D5">
        <w:t>5</w:t>
      </w:r>
      <w:r w:rsidR="00BF70FB">
        <w:t>77850</w:t>
      </w:r>
      <w:r w:rsidR="006E4C9E">
        <w:t xml:space="preserve"> </w:t>
      </w:r>
      <w:r w:rsidR="00503894">
        <w:t xml:space="preserve"> </w:t>
      </w:r>
      <w:r w:rsidR="006E4C9E">
        <w:t xml:space="preserve">от </w:t>
      </w:r>
      <w:r w:rsidR="00A046D5">
        <w:t>1</w:t>
      </w:r>
      <w:r w:rsidR="00BF70FB">
        <w:t>3</w:t>
      </w:r>
      <w:r w:rsidR="00A046D5">
        <w:t>.0</w:t>
      </w:r>
      <w:r w:rsidR="00BF70FB">
        <w:t>5</w:t>
      </w:r>
      <w:r w:rsidR="006E4C9E">
        <w:t>.2020 г.</w:t>
      </w:r>
      <w:r w:rsidR="007E52CF">
        <w:t xml:space="preserve"> о направлении на медицинское освидетельствование</w:t>
      </w:r>
      <w:r w:rsidR="006E4C9E">
        <w:t xml:space="preserve">, </w:t>
      </w:r>
      <w:r w:rsidR="001A4A7E">
        <w:t xml:space="preserve">видеозаписью, </w:t>
      </w:r>
      <w:r w:rsidR="00A046D5">
        <w:t xml:space="preserve">протоколом </w:t>
      </w:r>
      <w:r w:rsidRPr="00A14582" w:rsidR="00C94F4F">
        <w:rPr>
          <w:i/>
          <w:sz w:val="20"/>
          <w:szCs w:val="20"/>
        </w:rPr>
        <w:t>/изъято/</w:t>
      </w:r>
      <w:r w:rsidR="00A046D5">
        <w:t>о за</w:t>
      </w:r>
      <w:r w:rsidR="00942395">
        <w:t>держании транспортного средства</w:t>
      </w:r>
      <w:r w:rsidR="00A046D5">
        <w:t xml:space="preserve">, </w:t>
      </w:r>
      <w:r w:rsidR="001A4A7E">
        <w:t xml:space="preserve">рапортом </w:t>
      </w:r>
      <w:r w:rsidR="00B11FFF">
        <w:t xml:space="preserve">инспектора </w:t>
      </w:r>
      <w:r w:rsidRPr="00A14582" w:rsidR="00C94F4F">
        <w:rPr>
          <w:i/>
          <w:sz w:val="20"/>
          <w:szCs w:val="20"/>
        </w:rPr>
        <w:t>/изъято/</w:t>
      </w:r>
      <w:r w:rsidR="00C94F4F">
        <w:rPr>
          <w:i/>
          <w:sz w:val="20"/>
          <w:szCs w:val="20"/>
        </w:rPr>
        <w:t xml:space="preserve"> </w:t>
      </w:r>
      <w:r w:rsidR="00CA03D9">
        <w:t xml:space="preserve">справкой к протоколу </w:t>
      </w:r>
      <w:r w:rsidRPr="00AE2291" w:rsidR="00CA03D9">
        <w:t>об административном правонарушении</w:t>
      </w:r>
      <w:r w:rsidR="00CA03D9">
        <w:t>.</w:t>
      </w:r>
    </w:p>
    <w:p w:rsidR="00553711" w:rsidRPr="00AE2291" w:rsidP="00605CA7">
      <w:pPr>
        <w:pStyle w:val="BodyText"/>
        <w:spacing w:after="0"/>
        <w:ind w:firstLine="708"/>
        <w:jc w:val="both"/>
      </w:pPr>
      <w:r w:rsidRPr="00AE2291">
        <w:t xml:space="preserve">Действия </w:t>
      </w:r>
      <w:r>
        <w:t xml:space="preserve"> </w:t>
      </w:r>
      <w:r w:rsidR="00562A74">
        <w:t>Ковал</w:t>
      </w:r>
      <w:r w:rsidR="000F1F29">
        <w:t>е</w:t>
      </w:r>
      <w:r w:rsidR="00562A74">
        <w:t>ва Д.</w:t>
      </w:r>
      <w:r w:rsidR="00A046D5">
        <w:t>В</w:t>
      </w:r>
      <w:r w:rsidR="00717838">
        <w:t>.</w:t>
      </w:r>
      <w:r w:rsidR="00F5734C">
        <w:t xml:space="preserve"> </w:t>
      </w:r>
      <w:r w:rsidRPr="00AE2291">
        <w:t xml:space="preserve">правильно квалифицированы по </w:t>
      </w:r>
      <w:r w:rsidRPr="00AE2291">
        <w:rPr>
          <w:rStyle w:val="snippetequal"/>
        </w:rPr>
        <w:t>ч. 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562A74">
        <w:t>Ковал</w:t>
      </w:r>
      <w:r w:rsidR="000F1F29">
        <w:t>е</w:t>
      </w:r>
      <w:r w:rsidR="00562A74">
        <w:t>ва Д.В</w:t>
      </w:r>
      <w:r w:rsidR="00A046D5">
        <w:t>.</w:t>
      </w:r>
      <w:r w:rsidR="00F5734C">
        <w:t xml:space="preserve"> </w:t>
      </w:r>
      <w:r w:rsidRPr="00AE2291">
        <w:t>во вмененном е</w:t>
      </w:r>
      <w:r w:rsidR="00562A74">
        <w:t>му</w:t>
      </w:r>
      <w:r>
        <w:t xml:space="preserve"> </w:t>
      </w:r>
      <w:r w:rsidRPr="00AE2291">
        <w:t>правонарушении, при этом судья учитывает, что права последн</w:t>
      </w:r>
      <w:r w:rsidR="00B11FFF">
        <w:t>е</w:t>
      </w:r>
      <w:r w:rsidR="00562A74">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 xml:space="preserve">Обстоятельствами смягчающими ответственность </w:t>
      </w:r>
      <w:r w:rsidR="00562A74">
        <w:t>Ковал</w:t>
      </w:r>
      <w:r w:rsidR="000F1F29">
        <w:t>е</w:t>
      </w:r>
      <w:r w:rsidR="00562A74">
        <w:t>ва Д.В</w:t>
      </w:r>
      <w:r w:rsidR="00A046D5">
        <w:t>.</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562A74">
        <w:t>Ковал</w:t>
      </w:r>
      <w:r w:rsidR="000F1F29">
        <w:t>е</w:t>
      </w:r>
      <w:r w:rsidR="00562A74">
        <w:t>ву Д</w:t>
      </w:r>
      <w:r w:rsidR="00A046D5">
        <w:t>.В</w:t>
      </w:r>
      <w:r w:rsidR="00B11FFF">
        <w:t>.</w:t>
      </w:r>
      <w:r w:rsidR="00D0637E">
        <w:t xml:space="preserve"> </w:t>
      </w:r>
      <w:r w:rsidRPr="00AE2291">
        <w:t xml:space="preserve">мировой судья учитывает характер совершенного </w:t>
      </w:r>
      <w:r w:rsidR="00562A74">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280538" w:rsidRPr="00085309" w:rsidP="00E87F1C">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rsidR="00CD052E">
        <w:t>,</w:t>
      </w:r>
    </w:p>
    <w:p w:rsidR="000F1F29" w:rsidP="005C3E85">
      <w:pPr>
        <w:spacing w:line="276" w:lineRule="auto"/>
        <w:ind w:firstLine="709"/>
        <w:jc w:val="center"/>
        <w:mirrorIndents/>
        <w:rPr>
          <w:b/>
          <w:bCs/>
        </w:rPr>
      </w:pPr>
    </w:p>
    <w:p w:rsidR="00CD052E" w:rsidP="005C3E85">
      <w:pPr>
        <w:spacing w:line="276" w:lineRule="auto"/>
        <w:ind w:firstLine="709"/>
        <w:jc w:val="center"/>
        <w:mirrorIndents/>
        <w:rPr>
          <w:b/>
          <w:bCs/>
        </w:rPr>
      </w:pPr>
      <w:r w:rsidRPr="00085309">
        <w:rPr>
          <w:b/>
          <w:bCs/>
        </w:rPr>
        <w:t>ПОСТАНОВИЛ:</w:t>
      </w:r>
    </w:p>
    <w:p w:rsidR="000F1F29" w:rsidRPr="00085309" w:rsidP="005C3E85">
      <w:pPr>
        <w:spacing w:line="276" w:lineRule="auto"/>
        <w:ind w:firstLine="709"/>
        <w:jc w:val="center"/>
        <w:mirrorIndents/>
        <w:rPr>
          <w:b/>
          <w:bCs/>
        </w:rPr>
      </w:pPr>
    </w:p>
    <w:p w:rsidR="009E6FB5" w:rsidRPr="00927614" w:rsidP="000F1F29">
      <w:pPr>
        <w:pStyle w:val="BodyText"/>
        <w:spacing w:after="0"/>
        <w:ind w:firstLine="708"/>
        <w:jc w:val="both"/>
        <w:rPr>
          <w:color w:val="000000"/>
        </w:rPr>
      </w:pPr>
      <w:r w:rsidRPr="00085309">
        <w:t xml:space="preserve">Признать </w:t>
      </w:r>
      <w:r w:rsidR="000B0636">
        <w:t>Ковал</w:t>
      </w:r>
      <w:r w:rsidR="000F1F29">
        <w:t>е</w:t>
      </w:r>
      <w:r w:rsidR="000B0636">
        <w:t xml:space="preserve">ва </w:t>
      </w:r>
      <w:r w:rsidR="00C94F4F">
        <w:t>Д.В.</w:t>
      </w:r>
      <w:r w:rsidRPr="003D4321" w:rsidR="00D0637E">
        <w:t xml:space="preserve"> </w:t>
      </w:r>
      <w:r w:rsidRPr="003D4321">
        <w:t>виновн</w:t>
      </w:r>
      <w:r w:rsidR="000B0636">
        <w:t>ым</w:t>
      </w:r>
      <w:r w:rsidRPr="003D4321">
        <w:t xml:space="preserve"> </w:t>
      </w:r>
      <w:r w:rsidRPr="00927614">
        <w:rPr>
          <w:color w:val="000000"/>
        </w:rPr>
        <w:t>в совершении административного правонарушения, предусмотренного ч. 1 ст. 12.26 КоАП РФ и назначить е</w:t>
      </w:r>
      <w:r w:rsidR="000B0636">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р/сч: 40101810335100010001, банк получателя: Отделение  по Республике </w:t>
      </w:r>
      <w:r w:rsidR="00603283">
        <w:rPr>
          <w:color w:val="000000" w:themeColor="text1"/>
        </w:rPr>
        <w:t>Крым ЮГУ  Ц</w:t>
      </w:r>
      <w:r w:rsidR="006105D8">
        <w:rPr>
          <w:color w:val="000000" w:themeColor="text1"/>
        </w:rPr>
        <w:t>ентрального Банка РФ ,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0B0636">
        <w:rPr>
          <w:color w:val="000000" w:themeColor="text1"/>
        </w:rPr>
        <w:t>239</w:t>
      </w:r>
      <w:r w:rsidR="00A046D5">
        <w:rPr>
          <w:color w:val="000000" w:themeColor="text1"/>
        </w:rPr>
        <w:t>9</w:t>
      </w:r>
      <w:r w:rsidR="00491147">
        <w:rPr>
          <w:color w:val="000000" w:themeColor="text1"/>
        </w:rPr>
        <w:t>.</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t xml:space="preserve">  </w:t>
      </w:r>
      <w:r w:rsidRPr="00AE2291">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C94F4F" w:rsidP="009E6FB5">
      <w:pPr>
        <w:spacing w:line="276" w:lineRule="auto"/>
        <w:jc w:val="both"/>
        <w:mirrorIndents/>
        <w:rPr>
          <w:b/>
          <w:bCs/>
        </w:rPr>
      </w:pPr>
    </w:p>
    <w:p w:rsidR="00C94F4F" w:rsidRPr="00407E37" w:rsidP="00C94F4F">
      <w:pPr>
        <w:contextualSpacing/>
        <w:rPr>
          <w:sz w:val="20"/>
          <w:szCs w:val="20"/>
        </w:rPr>
      </w:pPr>
      <w:r w:rsidRPr="00407E37">
        <w:rPr>
          <w:sz w:val="20"/>
          <w:szCs w:val="20"/>
        </w:rPr>
        <w:t>ДЕПЕРСОНИФИКАЦИЮ</w:t>
      </w:r>
    </w:p>
    <w:p w:rsidR="00C94F4F" w:rsidRPr="00407E37" w:rsidP="00C94F4F">
      <w:pPr>
        <w:contextualSpacing/>
        <w:rPr>
          <w:sz w:val="20"/>
          <w:szCs w:val="20"/>
        </w:rPr>
      </w:pPr>
      <w:r w:rsidRPr="00407E37">
        <w:rPr>
          <w:sz w:val="20"/>
          <w:szCs w:val="20"/>
        </w:rPr>
        <w:t>Лингвистический контроль</w:t>
      </w:r>
    </w:p>
    <w:p w:rsidR="00C94F4F" w:rsidRPr="00407E37" w:rsidP="00C94F4F">
      <w:pPr>
        <w:tabs>
          <w:tab w:val="left" w:pos="1182"/>
        </w:tabs>
        <w:contextualSpacing/>
        <w:rPr>
          <w:sz w:val="20"/>
          <w:szCs w:val="20"/>
        </w:rPr>
      </w:pPr>
      <w:r w:rsidRPr="00407E37">
        <w:rPr>
          <w:sz w:val="20"/>
          <w:szCs w:val="20"/>
        </w:rPr>
        <w:t>произвел</w:t>
      </w:r>
      <w:r>
        <w:rPr>
          <w:sz w:val="20"/>
          <w:szCs w:val="20"/>
        </w:rPr>
        <w:tab/>
      </w:r>
    </w:p>
    <w:p w:rsidR="00C94F4F" w:rsidRPr="000E158F" w:rsidP="00C94F4F">
      <w:pPr>
        <w:contextualSpacing/>
        <w:rPr>
          <w:sz w:val="20"/>
          <w:szCs w:val="20"/>
        </w:rPr>
      </w:pPr>
      <w:r>
        <w:rPr>
          <w:sz w:val="20"/>
          <w:szCs w:val="20"/>
        </w:rPr>
        <w:t>Помощник судьи __________Д.С. Привалова</w:t>
      </w:r>
    </w:p>
    <w:p w:rsidR="00C94F4F" w:rsidRPr="00407E37" w:rsidP="00C94F4F">
      <w:pPr>
        <w:contextualSpacing/>
        <w:rPr>
          <w:sz w:val="20"/>
          <w:szCs w:val="20"/>
        </w:rPr>
      </w:pPr>
    </w:p>
    <w:p w:rsidR="00C94F4F" w:rsidRPr="00407E37" w:rsidP="00C94F4F">
      <w:pPr>
        <w:contextualSpacing/>
        <w:rPr>
          <w:sz w:val="20"/>
          <w:szCs w:val="20"/>
        </w:rPr>
      </w:pPr>
      <w:r w:rsidRPr="00407E37">
        <w:rPr>
          <w:sz w:val="20"/>
          <w:szCs w:val="20"/>
        </w:rPr>
        <w:t>СОГЛАСОВАНО</w:t>
      </w:r>
    </w:p>
    <w:p w:rsidR="00C94F4F" w:rsidP="00C94F4F">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C94F4F" w:rsidRPr="00407E37" w:rsidP="00C94F4F">
      <w:pPr>
        <w:contextualSpacing/>
        <w:rPr>
          <w:sz w:val="20"/>
          <w:szCs w:val="20"/>
        </w:rPr>
      </w:pPr>
    </w:p>
    <w:p w:rsidR="00C94F4F" w:rsidP="00C94F4F">
      <w:pPr>
        <w:contextualSpacing/>
        <w:rPr>
          <w:sz w:val="20"/>
          <w:szCs w:val="20"/>
        </w:rPr>
      </w:pPr>
      <w:r w:rsidRPr="00407E37">
        <w:rPr>
          <w:sz w:val="20"/>
          <w:szCs w:val="20"/>
        </w:rPr>
        <w:t>«</w:t>
      </w:r>
      <w:r>
        <w:rPr>
          <w:sz w:val="20"/>
          <w:szCs w:val="20"/>
        </w:rPr>
        <w:t xml:space="preserve">  20  </w:t>
      </w:r>
      <w:r w:rsidRPr="00407E37">
        <w:rPr>
          <w:sz w:val="20"/>
          <w:szCs w:val="20"/>
        </w:rPr>
        <w:t xml:space="preserve">» </w:t>
      </w:r>
      <w:r>
        <w:rPr>
          <w:sz w:val="20"/>
          <w:szCs w:val="20"/>
        </w:rPr>
        <w:t xml:space="preserve"> 06  2020                        </w:t>
      </w:r>
      <w:r w:rsidRPr="00407E37">
        <w:rPr>
          <w:sz w:val="20"/>
          <w:szCs w:val="20"/>
        </w:rPr>
        <w:t>г.</w:t>
      </w:r>
    </w:p>
    <w:p w:rsidR="00C94F4F" w:rsidRPr="00A14582" w:rsidP="00C94F4F">
      <w:pPr>
        <w:rPr>
          <w:sz w:val="20"/>
          <w:szCs w:val="20"/>
        </w:rPr>
      </w:pPr>
    </w:p>
    <w:p w:rsidR="00C94F4F" w:rsidRPr="00085309" w:rsidP="009E6FB5">
      <w:pPr>
        <w:spacing w:line="276" w:lineRule="auto"/>
        <w:jc w:val="both"/>
        <w:mirrorIndents/>
        <w:rPr>
          <w:b/>
          <w:bCs/>
        </w:rPr>
      </w:pPr>
    </w:p>
    <w:sectPr w:rsidSect="00085309">
      <w:footerReference w:type="default" r:id="rId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220"/>
      <w:docPartObj>
        <w:docPartGallery w:val="Page Numbers (Bottom of Page)"/>
        <w:docPartUnique/>
      </w:docPartObj>
    </w:sdtPr>
    <w:sdtContent>
      <w:p w:rsidR="00562A74">
        <w:pPr>
          <w:pStyle w:val="Footer"/>
          <w:jc w:val="right"/>
        </w:pPr>
        <w:r>
          <w:fldChar w:fldCharType="begin"/>
        </w:r>
        <w:r>
          <w:instrText xml:space="preserve"> PAGE   \* MERGEFORMAT </w:instrText>
        </w:r>
        <w:r>
          <w:fldChar w:fldCharType="separate"/>
        </w:r>
        <w:r w:rsidR="00C94F4F">
          <w:rPr>
            <w:noProof/>
          </w:rPr>
          <w:t>4</w:t>
        </w:r>
        <w:r w:rsidR="00C94F4F">
          <w:rPr>
            <w:noProof/>
          </w:rPr>
          <w:fldChar w:fldCharType="end"/>
        </w:r>
      </w:p>
    </w:sdtContent>
  </w:sdt>
  <w:p w:rsidR="00562A7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B0636"/>
    <w:rsid w:val="000E158F"/>
    <w:rsid w:val="000F1F29"/>
    <w:rsid w:val="00111A82"/>
    <w:rsid w:val="00124439"/>
    <w:rsid w:val="00132C9F"/>
    <w:rsid w:val="001449B6"/>
    <w:rsid w:val="001614E2"/>
    <w:rsid w:val="00161B5F"/>
    <w:rsid w:val="001962CB"/>
    <w:rsid w:val="0019750B"/>
    <w:rsid w:val="001A4A7E"/>
    <w:rsid w:val="001A758E"/>
    <w:rsid w:val="001D39FD"/>
    <w:rsid w:val="001E4213"/>
    <w:rsid w:val="001E51B6"/>
    <w:rsid w:val="001F0A33"/>
    <w:rsid w:val="001F1DFA"/>
    <w:rsid w:val="001F6785"/>
    <w:rsid w:val="00201BB6"/>
    <w:rsid w:val="00207F2E"/>
    <w:rsid w:val="00230993"/>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C6464"/>
    <w:rsid w:val="002D230F"/>
    <w:rsid w:val="002E5A66"/>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33C50"/>
    <w:rsid w:val="00442337"/>
    <w:rsid w:val="00450F11"/>
    <w:rsid w:val="00462367"/>
    <w:rsid w:val="004644BA"/>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62A74"/>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5EB5"/>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B8"/>
    <w:rsid w:val="00883844"/>
    <w:rsid w:val="00885E65"/>
    <w:rsid w:val="00890FD2"/>
    <w:rsid w:val="008921FD"/>
    <w:rsid w:val="00895166"/>
    <w:rsid w:val="008D0649"/>
    <w:rsid w:val="008F00D9"/>
    <w:rsid w:val="0090167E"/>
    <w:rsid w:val="00903810"/>
    <w:rsid w:val="0092467A"/>
    <w:rsid w:val="00927614"/>
    <w:rsid w:val="00930D75"/>
    <w:rsid w:val="00942395"/>
    <w:rsid w:val="00945C61"/>
    <w:rsid w:val="00971FB1"/>
    <w:rsid w:val="00983DD9"/>
    <w:rsid w:val="0098534D"/>
    <w:rsid w:val="009A5853"/>
    <w:rsid w:val="009B1AFD"/>
    <w:rsid w:val="009B24CA"/>
    <w:rsid w:val="009C6482"/>
    <w:rsid w:val="009C662B"/>
    <w:rsid w:val="009D1D30"/>
    <w:rsid w:val="009D420B"/>
    <w:rsid w:val="009E6FB5"/>
    <w:rsid w:val="009F41E1"/>
    <w:rsid w:val="00A046D5"/>
    <w:rsid w:val="00A14582"/>
    <w:rsid w:val="00A22DD3"/>
    <w:rsid w:val="00A34621"/>
    <w:rsid w:val="00A353C9"/>
    <w:rsid w:val="00A54C9C"/>
    <w:rsid w:val="00A72008"/>
    <w:rsid w:val="00A76C96"/>
    <w:rsid w:val="00A86D46"/>
    <w:rsid w:val="00A904AC"/>
    <w:rsid w:val="00A91172"/>
    <w:rsid w:val="00A92A42"/>
    <w:rsid w:val="00AB1069"/>
    <w:rsid w:val="00AD1087"/>
    <w:rsid w:val="00AE2291"/>
    <w:rsid w:val="00AF021D"/>
    <w:rsid w:val="00B11FFF"/>
    <w:rsid w:val="00B26463"/>
    <w:rsid w:val="00B61A91"/>
    <w:rsid w:val="00B72EA3"/>
    <w:rsid w:val="00B9559B"/>
    <w:rsid w:val="00B96064"/>
    <w:rsid w:val="00BA3C29"/>
    <w:rsid w:val="00BB6981"/>
    <w:rsid w:val="00BD36A1"/>
    <w:rsid w:val="00BD7507"/>
    <w:rsid w:val="00BF3166"/>
    <w:rsid w:val="00BF70FB"/>
    <w:rsid w:val="00C94F4F"/>
    <w:rsid w:val="00CA03D9"/>
    <w:rsid w:val="00CB38A1"/>
    <w:rsid w:val="00CB49DE"/>
    <w:rsid w:val="00CB7591"/>
    <w:rsid w:val="00CD052E"/>
    <w:rsid w:val="00CD4A43"/>
    <w:rsid w:val="00CE7C55"/>
    <w:rsid w:val="00D0637E"/>
    <w:rsid w:val="00D13356"/>
    <w:rsid w:val="00D146EA"/>
    <w:rsid w:val="00D47C5B"/>
    <w:rsid w:val="00D53ECE"/>
    <w:rsid w:val="00D62370"/>
    <w:rsid w:val="00D70982"/>
    <w:rsid w:val="00D81BFA"/>
    <w:rsid w:val="00DB3453"/>
    <w:rsid w:val="00DD72F2"/>
    <w:rsid w:val="00E04C5F"/>
    <w:rsid w:val="00E27719"/>
    <w:rsid w:val="00E30125"/>
    <w:rsid w:val="00E45A44"/>
    <w:rsid w:val="00E55ED3"/>
    <w:rsid w:val="00E80201"/>
    <w:rsid w:val="00E87F1C"/>
    <w:rsid w:val="00EC4C2D"/>
    <w:rsid w:val="00F0133E"/>
    <w:rsid w:val="00F22252"/>
    <w:rsid w:val="00F2684A"/>
    <w:rsid w:val="00F43FB6"/>
    <w:rsid w:val="00F5734C"/>
    <w:rsid w:val="00F65A0E"/>
    <w:rsid w:val="00F7660E"/>
    <w:rsid w:val="00F85F79"/>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paragraph" w:styleId="Header">
    <w:name w:val="header"/>
    <w:basedOn w:val="Normal"/>
    <w:link w:val="a4"/>
    <w:uiPriority w:val="99"/>
    <w:semiHidden/>
    <w:unhideWhenUsed/>
    <w:rsid w:val="00B26463"/>
    <w:pPr>
      <w:tabs>
        <w:tab w:val="center" w:pos="4677"/>
        <w:tab w:val="right" w:pos="9355"/>
      </w:tabs>
    </w:pPr>
  </w:style>
  <w:style w:type="character" w:customStyle="1" w:styleId="a4">
    <w:name w:val="Верхний колонтитул Знак"/>
    <w:basedOn w:val="DefaultParagraphFont"/>
    <w:link w:val="Header"/>
    <w:uiPriority w:val="99"/>
    <w:semiHidden/>
    <w:rsid w:val="00B26463"/>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B26463"/>
    <w:pPr>
      <w:tabs>
        <w:tab w:val="center" w:pos="4677"/>
        <w:tab w:val="right" w:pos="9355"/>
      </w:tabs>
    </w:pPr>
  </w:style>
  <w:style w:type="character" w:customStyle="1" w:styleId="a5">
    <w:name w:val="Нижний колонтитул Знак"/>
    <w:basedOn w:val="DefaultParagraphFont"/>
    <w:link w:val="Footer"/>
    <w:uiPriority w:val="99"/>
    <w:rsid w:val="00B264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9F71-9BA1-4E2A-90AD-82CE96E9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