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FD24F1">
        <w:t>122</w:t>
      </w:r>
      <w:r w:rsidR="008D62EE">
        <w:t>/202</w:t>
      </w:r>
      <w:r w:rsidR="00013015">
        <w:t>4</w:t>
      </w:r>
    </w:p>
    <w:p w:rsidR="00CD052E" w:rsidRPr="006E3275" w:rsidP="00085309">
      <w:pPr>
        <w:pStyle w:val="Title"/>
        <w:spacing w:line="276" w:lineRule="auto"/>
        <w:ind w:firstLine="709"/>
        <w:mirrorIndents/>
        <w:rPr>
          <w:sz w:val="28"/>
          <w:szCs w:val="28"/>
        </w:rPr>
      </w:pPr>
    </w:p>
    <w:p w:rsidR="00CD052E" w:rsidRPr="00DB56EC" w:rsidP="00085309">
      <w:pPr>
        <w:pStyle w:val="Title"/>
        <w:tabs>
          <w:tab w:val="center" w:pos="4819"/>
          <w:tab w:val="left" w:pos="7926"/>
        </w:tabs>
        <w:spacing w:line="276" w:lineRule="auto"/>
        <w:ind w:firstLine="426"/>
        <w:jc w:val="left"/>
        <w:mirrorIndents/>
        <w:rPr>
          <w:sz w:val="27"/>
          <w:szCs w:val="27"/>
        </w:rPr>
      </w:pPr>
      <w:r w:rsidRPr="006E3275">
        <w:rPr>
          <w:sz w:val="28"/>
          <w:szCs w:val="28"/>
        </w:rPr>
        <w:tab/>
      </w:r>
      <w:r w:rsidRPr="00DB56EC">
        <w:rPr>
          <w:sz w:val="27"/>
          <w:szCs w:val="27"/>
        </w:rPr>
        <w:t>ПОСТАНОВЛЕНИЕ</w:t>
      </w:r>
      <w:r w:rsidRPr="00DB56EC">
        <w:rPr>
          <w:sz w:val="27"/>
          <w:szCs w:val="27"/>
        </w:rPr>
        <w:tab/>
      </w:r>
    </w:p>
    <w:p w:rsidR="00CD052E" w:rsidP="00FB69C6">
      <w:pPr>
        <w:pStyle w:val="Title"/>
        <w:spacing w:line="276" w:lineRule="auto"/>
        <w:ind w:firstLine="709"/>
        <w:mirrorIndents/>
        <w:rPr>
          <w:sz w:val="27"/>
          <w:szCs w:val="27"/>
        </w:rPr>
      </w:pPr>
      <w:r w:rsidRPr="00DB56EC">
        <w:rPr>
          <w:sz w:val="27"/>
          <w:szCs w:val="27"/>
        </w:rPr>
        <w:t>по делу об административном правонарушении</w:t>
      </w:r>
    </w:p>
    <w:p w:rsidR="004A5846" w:rsidRPr="000A7BB9" w:rsidP="00FB69C6">
      <w:pPr>
        <w:pStyle w:val="Title"/>
        <w:spacing w:line="276" w:lineRule="auto"/>
        <w:ind w:firstLine="709"/>
        <w:mirrorIndents/>
        <w:rPr>
          <w:sz w:val="27"/>
          <w:szCs w:val="27"/>
        </w:rPr>
      </w:pPr>
    </w:p>
    <w:p w:rsidR="00CD052E" w:rsidRPr="00DB56EC" w:rsidP="00176D57">
      <w:pPr>
        <w:spacing w:line="276" w:lineRule="auto"/>
        <w:ind w:firstLine="709"/>
        <w:mirrorIndents/>
        <w:rPr>
          <w:sz w:val="27"/>
          <w:szCs w:val="27"/>
        </w:rPr>
      </w:pPr>
      <w:r>
        <w:rPr>
          <w:sz w:val="27"/>
          <w:szCs w:val="27"/>
        </w:rPr>
        <w:t>02 августа</w:t>
      </w:r>
      <w:r w:rsidRPr="000A7BB9" w:rsidR="003908F4">
        <w:rPr>
          <w:sz w:val="27"/>
          <w:szCs w:val="27"/>
        </w:rPr>
        <w:t xml:space="preserve"> </w:t>
      </w:r>
      <w:r w:rsidRPr="000A7BB9" w:rsidR="001839BC">
        <w:rPr>
          <w:sz w:val="27"/>
          <w:szCs w:val="27"/>
        </w:rPr>
        <w:t xml:space="preserve"> 202</w:t>
      </w:r>
      <w:r w:rsidRPr="000A7BB9" w:rsidR="00013015">
        <w:rPr>
          <w:sz w:val="27"/>
          <w:szCs w:val="27"/>
        </w:rPr>
        <w:t>4</w:t>
      </w:r>
      <w:r w:rsidRPr="000A7BB9">
        <w:rPr>
          <w:sz w:val="27"/>
          <w:szCs w:val="27"/>
        </w:rPr>
        <w:t xml:space="preserve"> года</w:t>
      </w:r>
      <w:r w:rsidRPr="000A7BB9">
        <w:rPr>
          <w:sz w:val="27"/>
          <w:szCs w:val="27"/>
        </w:rPr>
        <w:tab/>
        <w:t xml:space="preserve">  </w:t>
      </w:r>
      <w:r w:rsidRPr="00DB56EC" w:rsidR="00BC4D58">
        <w:rPr>
          <w:sz w:val="27"/>
          <w:szCs w:val="27"/>
        </w:rPr>
        <w:tab/>
      </w:r>
      <w:r w:rsidRPr="00DB56EC" w:rsidR="00BC4D58">
        <w:rPr>
          <w:sz w:val="27"/>
          <w:szCs w:val="27"/>
        </w:rPr>
        <w:tab/>
      </w:r>
      <w:r w:rsidRPr="00DB56EC" w:rsidR="00BC4D58">
        <w:rPr>
          <w:sz w:val="27"/>
          <w:szCs w:val="27"/>
        </w:rPr>
        <w:tab/>
      </w:r>
      <w:r w:rsidRPr="00DB56EC" w:rsidR="00BC4D58">
        <w:rPr>
          <w:sz w:val="27"/>
          <w:szCs w:val="27"/>
        </w:rPr>
        <w:tab/>
      </w:r>
      <w:r w:rsidRPr="00DB56EC" w:rsidR="00BC4D58">
        <w:rPr>
          <w:sz w:val="27"/>
          <w:szCs w:val="27"/>
        </w:rPr>
        <w:tab/>
      </w:r>
      <w:r w:rsidRPr="00DB56EC" w:rsidR="00BC4D58">
        <w:rPr>
          <w:sz w:val="27"/>
          <w:szCs w:val="27"/>
        </w:rPr>
        <w:tab/>
      </w:r>
      <w:r w:rsidRPr="00DB56EC" w:rsidR="00FB69C6">
        <w:rPr>
          <w:sz w:val="27"/>
          <w:szCs w:val="27"/>
        </w:rPr>
        <w:t xml:space="preserve">       </w:t>
      </w:r>
      <w:r w:rsidRPr="00DB56EC">
        <w:rPr>
          <w:sz w:val="27"/>
          <w:szCs w:val="27"/>
        </w:rPr>
        <w:t xml:space="preserve">г. Керчь </w:t>
      </w:r>
    </w:p>
    <w:p w:rsidR="009E6FB5" w:rsidRPr="00DB56EC" w:rsidP="00176D57">
      <w:pPr>
        <w:spacing w:line="276" w:lineRule="auto"/>
        <w:ind w:firstLine="709"/>
        <w:mirrorIndents/>
        <w:rPr>
          <w:sz w:val="27"/>
          <w:szCs w:val="27"/>
        </w:rPr>
      </w:pPr>
    </w:p>
    <w:p w:rsidR="00681FFC" w:rsidRPr="00DB56EC" w:rsidP="00FB69C6">
      <w:pPr>
        <w:autoSpaceDE w:val="0"/>
        <w:autoSpaceDN w:val="0"/>
        <w:adjustRightInd w:val="0"/>
        <w:spacing w:line="276" w:lineRule="auto"/>
        <w:ind w:firstLine="709"/>
        <w:jc w:val="both"/>
        <w:mirrorIndents/>
        <w:rPr>
          <w:sz w:val="27"/>
          <w:szCs w:val="27"/>
        </w:rPr>
      </w:pPr>
      <w:r w:rsidRPr="00DB56EC">
        <w:rPr>
          <w:sz w:val="27"/>
          <w:szCs w:val="27"/>
        </w:rPr>
        <w:t>Мировой судья судебного участка № 45 Керченского судебного района (городской округ Керчь) Республики Крым Волошина О.В.,</w:t>
      </w:r>
    </w:p>
    <w:p w:rsidR="00BC4D58" w:rsidP="00FB69C6">
      <w:pPr>
        <w:autoSpaceDE w:val="0"/>
        <w:autoSpaceDN w:val="0"/>
        <w:adjustRightInd w:val="0"/>
        <w:spacing w:line="276" w:lineRule="auto"/>
        <w:ind w:firstLine="709"/>
        <w:jc w:val="both"/>
        <w:mirrorIndents/>
        <w:rPr>
          <w:sz w:val="27"/>
          <w:szCs w:val="27"/>
        </w:rPr>
      </w:pPr>
      <w:r w:rsidRPr="00DB56EC">
        <w:rPr>
          <w:sz w:val="27"/>
          <w:szCs w:val="27"/>
        </w:rPr>
        <w:t xml:space="preserve">с участием </w:t>
      </w:r>
      <w:r w:rsidR="00FD24F1">
        <w:rPr>
          <w:sz w:val="27"/>
          <w:szCs w:val="27"/>
        </w:rPr>
        <w:t>Крюгер</w:t>
      </w:r>
      <w:r w:rsidR="00FD24F1">
        <w:rPr>
          <w:sz w:val="27"/>
          <w:szCs w:val="27"/>
        </w:rPr>
        <w:t xml:space="preserve"> И.В.</w:t>
      </w:r>
    </w:p>
    <w:p w:rsidR="00681FFC" w:rsidRPr="00DB56EC" w:rsidP="00FB69C6">
      <w:pPr>
        <w:ind w:firstLine="720"/>
        <w:jc w:val="both"/>
        <w:rPr>
          <w:sz w:val="27"/>
          <w:szCs w:val="27"/>
        </w:rPr>
      </w:pPr>
      <w:r w:rsidRPr="00DB56EC">
        <w:rPr>
          <w:sz w:val="27"/>
          <w:szCs w:val="27"/>
        </w:rPr>
        <w:t xml:space="preserve">рассмотрев в </w:t>
      </w:r>
      <w:r w:rsidR="00AC7668">
        <w:rPr>
          <w:sz w:val="27"/>
          <w:szCs w:val="27"/>
        </w:rPr>
        <w:t xml:space="preserve">открытом судебном заседании в </w:t>
      </w:r>
      <w:r w:rsidRPr="00DB56EC">
        <w:rPr>
          <w:sz w:val="27"/>
          <w:szCs w:val="27"/>
        </w:rPr>
        <w:t xml:space="preserve">зале суда (г. Керчь, ул. Фурманова,9) дело об административном правонарушении в отношении: </w:t>
      </w:r>
      <w:r w:rsidR="00FD24F1">
        <w:rPr>
          <w:sz w:val="27"/>
          <w:szCs w:val="27"/>
        </w:rPr>
        <w:t>Крюгер</w:t>
      </w:r>
      <w:r w:rsidR="00FD24F1">
        <w:rPr>
          <w:sz w:val="27"/>
          <w:szCs w:val="27"/>
        </w:rPr>
        <w:t xml:space="preserve"> </w:t>
      </w:r>
      <w:r w:rsidR="00A91E6E">
        <w:rPr>
          <w:sz w:val="27"/>
          <w:szCs w:val="27"/>
        </w:rPr>
        <w:t>И.В.</w:t>
      </w:r>
      <w:r w:rsidRPr="00A91E6E" w:rsidR="00A91E6E">
        <w:rPr>
          <w:color w:val="000000" w:themeColor="text1"/>
          <w:sz w:val="28"/>
          <w:szCs w:val="28"/>
        </w:rPr>
        <w:t xml:space="preserve">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p>
    <w:p w:rsidR="00681FFC" w:rsidP="00FB69C6">
      <w:pPr>
        <w:ind w:firstLine="708"/>
        <w:jc w:val="both"/>
        <w:rPr>
          <w:sz w:val="27"/>
          <w:szCs w:val="27"/>
        </w:rPr>
      </w:pPr>
      <w:r w:rsidRPr="00DB56EC">
        <w:rPr>
          <w:sz w:val="27"/>
          <w:szCs w:val="27"/>
        </w:rPr>
        <w:t>привлекаемого за совершение административного</w:t>
      </w:r>
      <w:r w:rsidRPr="00DB56EC" w:rsidR="00BB2842">
        <w:rPr>
          <w:sz w:val="27"/>
          <w:szCs w:val="27"/>
        </w:rPr>
        <w:t xml:space="preserve"> правонарушения, предусмотренного</w:t>
      </w:r>
      <w:r w:rsidRPr="00DB56EC">
        <w:rPr>
          <w:sz w:val="27"/>
          <w:szCs w:val="27"/>
        </w:rPr>
        <w:t xml:space="preserve"> ч. 1 ст. 12.2</w:t>
      </w:r>
      <w:r w:rsidRPr="00DB56EC" w:rsidR="00BB2842">
        <w:rPr>
          <w:sz w:val="27"/>
          <w:szCs w:val="27"/>
        </w:rPr>
        <w:t>6</w:t>
      </w:r>
      <w:r w:rsidRPr="00DB56EC">
        <w:rPr>
          <w:sz w:val="27"/>
          <w:szCs w:val="27"/>
        </w:rPr>
        <w:t xml:space="preserve"> Кодекса РФ об административных правонарушениях,</w:t>
      </w:r>
    </w:p>
    <w:p w:rsidR="005B5D62" w:rsidP="005B5D62">
      <w:pPr>
        <w:ind w:firstLine="708"/>
        <w:jc w:val="center"/>
        <w:rPr>
          <w:sz w:val="27"/>
          <w:szCs w:val="27"/>
        </w:rPr>
      </w:pPr>
      <w:r>
        <w:rPr>
          <w:sz w:val="27"/>
          <w:szCs w:val="27"/>
        </w:rPr>
        <w:t>установил:</w:t>
      </w:r>
    </w:p>
    <w:p w:rsidR="0029337F" w:rsidP="005B5D62">
      <w:pPr>
        <w:ind w:firstLine="708"/>
        <w:jc w:val="center"/>
        <w:rPr>
          <w:sz w:val="27"/>
          <w:szCs w:val="27"/>
        </w:rPr>
      </w:pPr>
    </w:p>
    <w:p w:rsidR="0029337F" w:rsidRPr="0029337F" w:rsidP="0029337F">
      <w:pPr>
        <w:autoSpaceDE w:val="0"/>
        <w:autoSpaceDN w:val="0"/>
        <w:adjustRightInd w:val="0"/>
        <w:spacing w:line="276" w:lineRule="auto"/>
        <w:ind w:firstLine="709"/>
        <w:jc w:val="both"/>
        <w:mirrorIndents/>
        <w:rPr>
          <w:sz w:val="27"/>
          <w:szCs w:val="27"/>
        </w:rPr>
      </w:pPr>
      <w:r>
        <w:rPr>
          <w:sz w:val="27"/>
          <w:szCs w:val="27"/>
        </w:rPr>
        <w:t>Крюгер</w:t>
      </w:r>
      <w:r>
        <w:rPr>
          <w:sz w:val="27"/>
          <w:szCs w:val="27"/>
        </w:rPr>
        <w:t xml:space="preserve"> И.В. </w:t>
      </w:r>
      <w:r>
        <w:rPr>
          <w:sz w:val="28"/>
          <w:szCs w:val="28"/>
        </w:rPr>
        <w:t>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9337F" w:rsidRPr="00386E24" w:rsidP="00386E24">
      <w:pPr>
        <w:autoSpaceDE w:val="0"/>
        <w:autoSpaceDN w:val="0"/>
        <w:adjustRightInd w:val="0"/>
        <w:spacing w:line="276" w:lineRule="auto"/>
        <w:ind w:firstLine="709"/>
        <w:jc w:val="both"/>
        <w:mirrorIndents/>
        <w:rPr>
          <w:sz w:val="27"/>
          <w:szCs w:val="27"/>
        </w:rPr>
      </w:pPr>
      <w:r>
        <w:rPr>
          <w:sz w:val="28"/>
          <w:szCs w:val="28"/>
        </w:rPr>
        <w:t>Согласно протоколу об админ</w:t>
      </w:r>
      <w:r w:rsidR="00386E24">
        <w:rPr>
          <w:sz w:val="28"/>
          <w:szCs w:val="28"/>
        </w:rPr>
        <w:t>истративном правонарушении от 22.06</w:t>
      </w:r>
      <w:r>
        <w:rPr>
          <w:sz w:val="28"/>
          <w:szCs w:val="28"/>
        </w:rPr>
        <w:t>.202</w:t>
      </w:r>
      <w:r w:rsidR="00386E24">
        <w:rPr>
          <w:sz w:val="28"/>
          <w:szCs w:val="28"/>
        </w:rPr>
        <w:t>4</w:t>
      </w:r>
      <w:r>
        <w:rPr>
          <w:sz w:val="28"/>
          <w:szCs w:val="28"/>
        </w:rPr>
        <w:t xml:space="preserve">,  </w:t>
      </w:r>
      <w:r w:rsidR="00386E24">
        <w:rPr>
          <w:sz w:val="28"/>
          <w:szCs w:val="28"/>
        </w:rPr>
        <w:t>22 июня</w:t>
      </w:r>
      <w:r>
        <w:rPr>
          <w:sz w:val="28"/>
          <w:szCs w:val="28"/>
        </w:rPr>
        <w:t xml:space="preserve">  202</w:t>
      </w:r>
      <w:r w:rsidR="00386E24">
        <w:rPr>
          <w:sz w:val="28"/>
          <w:szCs w:val="28"/>
        </w:rPr>
        <w:t>4</w:t>
      </w:r>
      <w:r>
        <w:rPr>
          <w:sz w:val="28"/>
          <w:szCs w:val="28"/>
        </w:rPr>
        <w:t xml:space="preserve">  г. в </w:t>
      </w:r>
      <w:r w:rsidR="00386E24">
        <w:rPr>
          <w:sz w:val="28"/>
          <w:szCs w:val="28"/>
        </w:rPr>
        <w:t>11</w:t>
      </w:r>
      <w:r>
        <w:rPr>
          <w:sz w:val="28"/>
          <w:szCs w:val="28"/>
        </w:rPr>
        <w:t xml:space="preserve"> часов </w:t>
      </w:r>
      <w:r w:rsidR="00386E24">
        <w:rPr>
          <w:sz w:val="28"/>
          <w:szCs w:val="28"/>
        </w:rPr>
        <w:t>08</w:t>
      </w:r>
      <w:r>
        <w:rPr>
          <w:sz w:val="28"/>
          <w:szCs w:val="28"/>
        </w:rPr>
        <w:t xml:space="preserve"> минут в районе дома № </w:t>
      </w:r>
      <w:r w:rsidR="00386E24">
        <w:rPr>
          <w:sz w:val="28"/>
          <w:szCs w:val="28"/>
        </w:rPr>
        <w:t>3</w:t>
      </w:r>
      <w:r>
        <w:rPr>
          <w:sz w:val="28"/>
          <w:szCs w:val="28"/>
        </w:rPr>
        <w:t xml:space="preserve"> по улице </w:t>
      </w:r>
      <w:r w:rsidR="00386E24">
        <w:rPr>
          <w:sz w:val="28"/>
          <w:szCs w:val="28"/>
        </w:rPr>
        <w:t>Коммунаров</w:t>
      </w:r>
      <w:r>
        <w:rPr>
          <w:sz w:val="28"/>
          <w:szCs w:val="28"/>
        </w:rPr>
        <w:t xml:space="preserve"> г. Керчи, </w:t>
      </w:r>
      <w:r w:rsidR="00386E24">
        <w:rPr>
          <w:sz w:val="27"/>
          <w:szCs w:val="27"/>
        </w:rPr>
        <w:t>Крюгер</w:t>
      </w:r>
      <w:r w:rsidR="00386E24">
        <w:rPr>
          <w:sz w:val="27"/>
          <w:szCs w:val="27"/>
        </w:rPr>
        <w:t xml:space="preserve"> И.В.</w:t>
      </w:r>
      <w:r>
        <w:rPr>
          <w:sz w:val="28"/>
          <w:szCs w:val="28"/>
        </w:rPr>
        <w:t xml:space="preserve">,   управлял транспортным средством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w:t>
      </w:r>
      <w:r>
        <w:rPr>
          <w:sz w:val="28"/>
          <w:szCs w:val="28"/>
        </w:rPr>
        <w:t xml:space="preserve"> государственный регистрационный знак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 xml:space="preserve"> с признаками опьянения: </w:t>
      </w:r>
      <w:r w:rsidR="006230FC">
        <w:rPr>
          <w:sz w:val="28"/>
          <w:szCs w:val="28"/>
        </w:rPr>
        <w:t xml:space="preserve">запах алкоголя изо рта, </w:t>
      </w:r>
      <w:r>
        <w:rPr>
          <w:sz w:val="28"/>
          <w:szCs w:val="28"/>
        </w:rPr>
        <w:t xml:space="preserve">резкое изменение окраски кожных покровов лица, </w:t>
      </w:r>
      <w:r>
        <w:rPr>
          <w:bCs/>
          <w:sz w:val="28"/>
          <w:szCs w:val="28"/>
        </w:rPr>
        <w:t xml:space="preserve"> </w:t>
      </w:r>
      <w:r w:rsidR="006230FC">
        <w:rPr>
          <w:sz w:val="28"/>
          <w:szCs w:val="28"/>
        </w:rPr>
        <w:t xml:space="preserve">22 июня  2024  г. в 11 часов 26 минут в районе </w:t>
      </w:r>
      <w:r w:rsidR="006230FC">
        <w:rPr>
          <w:sz w:val="28"/>
          <w:szCs w:val="28"/>
        </w:rPr>
        <w:t>дома № 3 по улице Коммунаров г. Керчи</w:t>
      </w:r>
      <w:r>
        <w:rPr>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и совершил административное правонарушение, предусмотренное ч.1 ст. 12.26 КоАП РФ,</w:t>
      </w:r>
      <w:r>
        <w:rPr>
          <w:rFonts w:eastAsia="Calibr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w:t>
      </w:r>
      <w:r>
        <w:rPr>
          <w:rFonts w:eastAsia="Calibri"/>
          <w:sz w:val="28"/>
          <w:szCs w:val="28"/>
          <w:lang w:eastAsia="en-US"/>
        </w:rPr>
        <w:t xml:space="preserve"> содержат уголовно наказуемого </w:t>
      </w:r>
      <w:hyperlink r:id="rId5" w:history="1">
        <w:r>
          <w:rPr>
            <w:rStyle w:val="Hyperlink"/>
            <w:rFonts w:eastAsia="Calibri"/>
            <w:sz w:val="28"/>
            <w:szCs w:val="28"/>
            <w:lang w:eastAsia="en-US"/>
          </w:rPr>
          <w:t>деяния</w:t>
        </w:r>
      </w:hyperlink>
      <w:r>
        <w:rPr>
          <w:rFonts w:eastAsia="Calibri"/>
          <w:sz w:val="28"/>
          <w:szCs w:val="28"/>
          <w:lang w:eastAsia="en-US"/>
        </w:rPr>
        <w:t>.</w:t>
      </w:r>
    </w:p>
    <w:p w:rsidR="0029337F" w:rsidP="0029337F">
      <w:pPr>
        <w:pStyle w:val="PlainText"/>
        <w:ind w:firstLine="426"/>
        <w:jc w:val="both"/>
        <w:rPr>
          <w:rFonts w:ascii="Times New Roman" w:hAnsi="Times New Roman" w:cs="Times New Roman"/>
          <w:sz w:val="28"/>
          <w:szCs w:val="28"/>
        </w:rPr>
      </w:pPr>
      <w:r>
        <w:rPr>
          <w:rFonts w:ascii="Times New Roman" w:hAnsi="Times New Roman" w:cs="Times New Roman"/>
          <w:sz w:val="28"/>
          <w:szCs w:val="28"/>
        </w:rPr>
        <w:t xml:space="preserve">Из объяснений </w:t>
      </w:r>
      <w:r w:rsidRPr="006230FC" w:rsidR="006230FC">
        <w:rPr>
          <w:rFonts w:ascii="Times New Roman" w:hAnsi="Times New Roman" w:cs="Times New Roman"/>
          <w:sz w:val="27"/>
          <w:szCs w:val="27"/>
        </w:rPr>
        <w:t>Крюгера</w:t>
      </w:r>
      <w:r w:rsidRPr="006230FC" w:rsidR="006230FC">
        <w:rPr>
          <w:rFonts w:ascii="Times New Roman" w:hAnsi="Times New Roman" w:cs="Times New Roman"/>
          <w:sz w:val="27"/>
          <w:szCs w:val="27"/>
        </w:rPr>
        <w:t xml:space="preserve"> И.В.</w:t>
      </w:r>
      <w:r w:rsidRPr="006230FC">
        <w:rPr>
          <w:rFonts w:ascii="Times New Roman" w:hAnsi="Times New Roman" w:cs="Times New Roman"/>
          <w:sz w:val="28"/>
          <w:szCs w:val="28"/>
        </w:rPr>
        <w:t>,</w:t>
      </w:r>
      <w:r>
        <w:rPr>
          <w:rFonts w:ascii="Times New Roman" w:hAnsi="Times New Roman" w:cs="Times New Roman"/>
          <w:sz w:val="28"/>
          <w:szCs w:val="28"/>
        </w:rPr>
        <w:t xml:space="preserve"> данных в судебном заседании, следует, что он виновным себя </w:t>
      </w:r>
      <w:r w:rsidR="005F05DC">
        <w:rPr>
          <w:rFonts w:ascii="Times New Roman" w:hAnsi="Times New Roman" w:cs="Times New Roman"/>
          <w:sz w:val="28"/>
          <w:szCs w:val="28"/>
        </w:rPr>
        <w:t xml:space="preserve">признал, однако пояснил, что выпивал накануне 21.06.2024 вечером пиво, и 22.06.2024 </w:t>
      </w:r>
      <w:r w:rsidR="009E6999">
        <w:rPr>
          <w:rFonts w:ascii="Times New Roman" w:hAnsi="Times New Roman" w:cs="Times New Roman"/>
          <w:sz w:val="28"/>
          <w:szCs w:val="28"/>
        </w:rPr>
        <w:t xml:space="preserve">находился в нормальном состоянии и </w:t>
      </w:r>
      <w:r w:rsidR="00F156D0">
        <w:rPr>
          <w:rFonts w:ascii="Times New Roman" w:hAnsi="Times New Roman" w:cs="Times New Roman"/>
          <w:sz w:val="28"/>
          <w:szCs w:val="28"/>
        </w:rPr>
        <w:t xml:space="preserve">около 11 час  </w:t>
      </w:r>
      <w:r w:rsidRPr="009E6999" w:rsidR="005F05DC">
        <w:rPr>
          <w:rFonts w:ascii="Times New Roman" w:hAnsi="Times New Roman" w:cs="Times New Roman"/>
          <w:sz w:val="28"/>
          <w:szCs w:val="28"/>
        </w:rPr>
        <w:t>поехал</w:t>
      </w:r>
      <w:r w:rsidRPr="009E6999" w:rsidR="009E6999">
        <w:rPr>
          <w:rFonts w:ascii="Times New Roman" w:hAnsi="Times New Roman" w:cs="Times New Roman"/>
          <w:sz w:val="28"/>
          <w:szCs w:val="28"/>
        </w:rPr>
        <w:t xml:space="preserve"> на автомобиле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9E6999">
        <w:rPr>
          <w:rFonts w:ascii="Times New Roman" w:hAnsi="Times New Roman" w:cs="Times New Roman"/>
          <w:sz w:val="28"/>
          <w:szCs w:val="28"/>
        </w:rPr>
        <w:t>.</w:t>
      </w:r>
      <w:r w:rsidR="009E6999">
        <w:rPr>
          <w:rFonts w:ascii="Times New Roman" w:hAnsi="Times New Roman" w:cs="Times New Roman"/>
          <w:sz w:val="28"/>
          <w:szCs w:val="28"/>
        </w:rPr>
        <w:t xml:space="preserve">  В</w:t>
      </w:r>
      <w:r w:rsidRPr="009E6999" w:rsidR="005F05DC">
        <w:rPr>
          <w:rFonts w:ascii="Times New Roman" w:hAnsi="Times New Roman" w:cs="Times New Roman"/>
          <w:sz w:val="28"/>
          <w:szCs w:val="28"/>
        </w:rPr>
        <w:t xml:space="preserve"> районе дома № 3 по ул. Коммунаров г. Ке</w:t>
      </w:r>
      <w:r w:rsidR="005F05DC">
        <w:rPr>
          <w:rFonts w:ascii="Times New Roman" w:hAnsi="Times New Roman" w:cs="Times New Roman"/>
          <w:sz w:val="28"/>
          <w:szCs w:val="28"/>
        </w:rPr>
        <w:t xml:space="preserve">рчи был остановлен сотрудниками </w:t>
      </w:r>
      <w:r w:rsidR="009E6999">
        <w:rPr>
          <w:rFonts w:ascii="Times New Roman" w:hAnsi="Times New Roman" w:cs="Times New Roman"/>
          <w:sz w:val="28"/>
          <w:szCs w:val="28"/>
        </w:rPr>
        <w:t>ДПС</w:t>
      </w:r>
      <w:r w:rsidR="005F05DC">
        <w:rPr>
          <w:rFonts w:ascii="Times New Roman" w:hAnsi="Times New Roman" w:cs="Times New Roman"/>
          <w:sz w:val="28"/>
          <w:szCs w:val="28"/>
        </w:rPr>
        <w:t xml:space="preserve">, </w:t>
      </w:r>
      <w:r w:rsidR="009E6999">
        <w:rPr>
          <w:rFonts w:ascii="Times New Roman" w:hAnsi="Times New Roman" w:cs="Times New Roman"/>
          <w:sz w:val="28"/>
          <w:szCs w:val="28"/>
        </w:rPr>
        <w:t xml:space="preserve">после чего </w:t>
      </w:r>
      <w:r w:rsidR="005F05DC">
        <w:rPr>
          <w:rFonts w:ascii="Times New Roman" w:hAnsi="Times New Roman" w:cs="Times New Roman"/>
          <w:sz w:val="28"/>
          <w:szCs w:val="28"/>
        </w:rPr>
        <w:t>продул прибор</w:t>
      </w:r>
      <w:r w:rsidR="009E6999">
        <w:rPr>
          <w:rFonts w:ascii="Times New Roman" w:hAnsi="Times New Roman" w:cs="Times New Roman"/>
          <w:sz w:val="28"/>
          <w:szCs w:val="28"/>
        </w:rPr>
        <w:t xml:space="preserve"> </w:t>
      </w:r>
      <w:r w:rsidR="009E6999">
        <w:rPr>
          <w:rFonts w:ascii="Times New Roman" w:hAnsi="Times New Roman" w:cs="Times New Roman"/>
          <w:sz w:val="28"/>
          <w:szCs w:val="28"/>
        </w:rPr>
        <w:t>алкотектор</w:t>
      </w:r>
      <w:r w:rsidR="005F05DC">
        <w:rPr>
          <w:rFonts w:ascii="Times New Roman" w:hAnsi="Times New Roman" w:cs="Times New Roman"/>
          <w:sz w:val="28"/>
          <w:szCs w:val="28"/>
        </w:rPr>
        <w:t>, который п</w:t>
      </w:r>
      <w:r w:rsidR="00506683">
        <w:rPr>
          <w:rFonts w:ascii="Times New Roman" w:hAnsi="Times New Roman" w:cs="Times New Roman"/>
          <w:sz w:val="28"/>
          <w:szCs w:val="28"/>
        </w:rPr>
        <w:t>о</w:t>
      </w:r>
      <w:r w:rsidR="005F05DC">
        <w:rPr>
          <w:rFonts w:ascii="Times New Roman" w:hAnsi="Times New Roman" w:cs="Times New Roman"/>
          <w:sz w:val="28"/>
          <w:szCs w:val="28"/>
        </w:rPr>
        <w:t>казал у него состояние опьянения</w:t>
      </w:r>
      <w:r w:rsidR="009E6999">
        <w:rPr>
          <w:rFonts w:ascii="Times New Roman" w:hAnsi="Times New Roman" w:cs="Times New Roman"/>
          <w:sz w:val="28"/>
          <w:szCs w:val="28"/>
        </w:rPr>
        <w:t>,</w:t>
      </w:r>
      <w:r w:rsidR="005F05DC">
        <w:rPr>
          <w:rFonts w:ascii="Times New Roman" w:hAnsi="Times New Roman" w:cs="Times New Roman"/>
          <w:sz w:val="28"/>
          <w:szCs w:val="28"/>
        </w:rPr>
        <w:t xml:space="preserve">  при этом </w:t>
      </w:r>
      <w:r w:rsidR="005F05DC">
        <w:rPr>
          <w:rFonts w:ascii="Times New Roman" w:hAnsi="Times New Roman" w:cs="Times New Roman"/>
          <w:sz w:val="28"/>
          <w:szCs w:val="28"/>
        </w:rPr>
        <w:t xml:space="preserve">сотрудник полиции пояснил, что смысла </w:t>
      </w:r>
      <w:r w:rsidR="005F05DC">
        <w:rPr>
          <w:rFonts w:ascii="Times New Roman" w:hAnsi="Times New Roman" w:cs="Times New Roman"/>
          <w:sz w:val="28"/>
          <w:szCs w:val="28"/>
        </w:rPr>
        <w:t xml:space="preserve">проходить медицинское освидетельствование нет, </w:t>
      </w:r>
      <w:r w:rsidR="009E6999">
        <w:rPr>
          <w:rFonts w:ascii="Times New Roman" w:hAnsi="Times New Roman" w:cs="Times New Roman"/>
          <w:sz w:val="28"/>
          <w:szCs w:val="28"/>
        </w:rPr>
        <w:t xml:space="preserve">поскольку у него установлено состояние алкогольного опьянения, </w:t>
      </w:r>
      <w:r w:rsidR="005F05DC">
        <w:rPr>
          <w:rFonts w:ascii="Times New Roman" w:hAnsi="Times New Roman" w:cs="Times New Roman"/>
          <w:sz w:val="28"/>
          <w:szCs w:val="28"/>
        </w:rPr>
        <w:t>в связи с чем</w:t>
      </w:r>
      <w:r w:rsidR="00F156D0">
        <w:rPr>
          <w:rFonts w:ascii="Times New Roman" w:hAnsi="Times New Roman" w:cs="Times New Roman"/>
          <w:sz w:val="28"/>
          <w:szCs w:val="28"/>
        </w:rPr>
        <w:t xml:space="preserve">, </w:t>
      </w:r>
      <w:r w:rsidR="005F05DC">
        <w:rPr>
          <w:rFonts w:ascii="Times New Roman" w:hAnsi="Times New Roman" w:cs="Times New Roman"/>
          <w:sz w:val="28"/>
          <w:szCs w:val="28"/>
        </w:rPr>
        <w:t xml:space="preserve"> он </w:t>
      </w:r>
      <w:r>
        <w:rPr>
          <w:rFonts w:ascii="Times New Roman" w:hAnsi="Times New Roman" w:cs="Times New Roman"/>
          <w:sz w:val="28"/>
          <w:szCs w:val="28"/>
        </w:rPr>
        <w:t>отказ</w:t>
      </w:r>
      <w:r w:rsidR="00506683">
        <w:rPr>
          <w:rFonts w:ascii="Times New Roman" w:hAnsi="Times New Roman" w:cs="Times New Roman"/>
          <w:sz w:val="28"/>
          <w:szCs w:val="28"/>
        </w:rPr>
        <w:t>ался  от освидетельствования</w:t>
      </w:r>
      <w:r>
        <w:rPr>
          <w:rFonts w:ascii="Times New Roman" w:hAnsi="Times New Roman" w:cs="Times New Roman"/>
          <w:sz w:val="28"/>
          <w:szCs w:val="28"/>
        </w:rPr>
        <w:t>.</w:t>
      </w:r>
      <w:r w:rsidR="00FA754E">
        <w:rPr>
          <w:rFonts w:ascii="Times New Roman" w:hAnsi="Times New Roman" w:cs="Times New Roman"/>
          <w:sz w:val="28"/>
          <w:szCs w:val="28"/>
        </w:rPr>
        <w:t xml:space="preserve"> Также пояснил, что при этом не присутствовали понятые. </w:t>
      </w:r>
    </w:p>
    <w:p w:rsidR="00462CEB" w:rsidP="00462CEB">
      <w:pPr>
        <w:ind w:firstLine="567"/>
        <w:jc w:val="both"/>
        <w:rPr>
          <w:sz w:val="28"/>
          <w:szCs w:val="28"/>
        </w:rPr>
      </w:pPr>
      <w:r>
        <w:rPr>
          <w:sz w:val="28"/>
          <w:szCs w:val="28"/>
        </w:rPr>
        <w:t xml:space="preserve">Вина </w:t>
      </w:r>
      <w:r w:rsidRPr="006230FC">
        <w:rPr>
          <w:sz w:val="27"/>
          <w:szCs w:val="27"/>
        </w:rPr>
        <w:t>Крюгера</w:t>
      </w:r>
      <w:r w:rsidRPr="006230FC">
        <w:rPr>
          <w:sz w:val="27"/>
          <w:szCs w:val="27"/>
        </w:rPr>
        <w:t xml:space="preserve"> И.В.</w:t>
      </w:r>
      <w:r w:rsidR="00F156D0">
        <w:rPr>
          <w:sz w:val="27"/>
          <w:szCs w:val="27"/>
        </w:rPr>
        <w:t xml:space="preserve"> </w:t>
      </w:r>
      <w:r>
        <w:rPr>
          <w:sz w:val="28"/>
          <w:szCs w:val="28"/>
        </w:rPr>
        <w:t>в невыполнении законного требования сотрудника полиции о прохождении медицинского освидетельствования на состояние опьянения, подтверждена следующими доказательствами.</w:t>
      </w:r>
    </w:p>
    <w:p w:rsidR="0032714F" w:rsidP="0032714F">
      <w:pPr>
        <w:ind w:firstLine="567"/>
        <w:jc w:val="both"/>
        <w:rPr>
          <w:sz w:val="28"/>
          <w:szCs w:val="28"/>
        </w:rPr>
      </w:pPr>
      <w:r>
        <w:rPr>
          <w:sz w:val="28"/>
          <w:szCs w:val="28"/>
        </w:rPr>
        <w:t xml:space="preserve">Опрошенный в судебном заседании свидетель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w:t>
      </w:r>
      <w:r>
        <w:rPr>
          <w:sz w:val="28"/>
          <w:szCs w:val="28"/>
        </w:rPr>
        <w:t xml:space="preserve"> пояснил, что   точное число уже не помнит из-за давности событий</w:t>
      </w:r>
      <w:r>
        <w:rPr>
          <w:color w:val="FF0000"/>
          <w:sz w:val="28"/>
          <w:szCs w:val="28"/>
        </w:rPr>
        <w:t xml:space="preserve">, </w:t>
      </w:r>
      <w:r>
        <w:rPr>
          <w:sz w:val="28"/>
          <w:szCs w:val="28"/>
        </w:rPr>
        <w:t xml:space="preserve">  на маршруте патрулирования по ул. Коммунаров г. Керчи, им было остановлено транспортное средство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 xml:space="preserve">, которым управлял, как впоследствии выяснилось </w:t>
      </w:r>
      <w:r>
        <w:rPr>
          <w:sz w:val="28"/>
          <w:szCs w:val="28"/>
        </w:rPr>
        <w:t>Крюгер</w:t>
      </w:r>
      <w:r>
        <w:rPr>
          <w:sz w:val="28"/>
          <w:szCs w:val="28"/>
        </w:rPr>
        <w:t xml:space="preserve"> И.В. В ходе общения с водителем </w:t>
      </w:r>
      <w:r w:rsidR="0003264F">
        <w:rPr>
          <w:sz w:val="28"/>
          <w:szCs w:val="28"/>
        </w:rPr>
        <w:t>Крюгер</w:t>
      </w:r>
      <w:r w:rsidR="0003264F">
        <w:rPr>
          <w:sz w:val="28"/>
          <w:szCs w:val="28"/>
        </w:rPr>
        <w:t xml:space="preserve"> И.В.</w:t>
      </w:r>
      <w:r>
        <w:rPr>
          <w:sz w:val="28"/>
          <w:szCs w:val="28"/>
        </w:rPr>
        <w:t>, у последнего был</w:t>
      </w:r>
      <w:r w:rsidR="0003264F">
        <w:rPr>
          <w:sz w:val="28"/>
          <w:szCs w:val="28"/>
        </w:rPr>
        <w:t>и</w:t>
      </w:r>
      <w:r>
        <w:rPr>
          <w:sz w:val="28"/>
          <w:szCs w:val="28"/>
        </w:rPr>
        <w:t xml:space="preserve"> выявлен</w:t>
      </w:r>
      <w:r w:rsidR="0003264F">
        <w:rPr>
          <w:sz w:val="28"/>
          <w:szCs w:val="28"/>
        </w:rPr>
        <w:t>ы</w:t>
      </w:r>
      <w:r>
        <w:rPr>
          <w:sz w:val="28"/>
          <w:szCs w:val="28"/>
        </w:rPr>
        <w:t xml:space="preserve"> признак</w:t>
      </w:r>
      <w:r w:rsidR="0003264F">
        <w:rPr>
          <w:sz w:val="28"/>
          <w:szCs w:val="28"/>
        </w:rPr>
        <w:t>и</w:t>
      </w:r>
      <w:r>
        <w:rPr>
          <w:sz w:val="28"/>
          <w:szCs w:val="28"/>
        </w:rPr>
        <w:t xml:space="preserve"> опьянения, а именно </w:t>
      </w:r>
      <w:r w:rsidR="0003264F">
        <w:rPr>
          <w:sz w:val="28"/>
          <w:szCs w:val="28"/>
        </w:rPr>
        <w:t>запах алкоголя изо рта</w:t>
      </w:r>
      <w:r>
        <w:rPr>
          <w:sz w:val="28"/>
          <w:szCs w:val="28"/>
        </w:rPr>
        <w:t xml:space="preserve">, в связи с чем, </w:t>
      </w:r>
      <w:r w:rsidR="0003264F">
        <w:rPr>
          <w:sz w:val="28"/>
          <w:szCs w:val="28"/>
        </w:rPr>
        <w:t xml:space="preserve">он </w:t>
      </w:r>
      <w:r>
        <w:rPr>
          <w:sz w:val="28"/>
          <w:szCs w:val="28"/>
        </w:rPr>
        <w:t>был отстранен от уп</w:t>
      </w:r>
      <w:r w:rsidR="0003264F">
        <w:rPr>
          <w:sz w:val="28"/>
          <w:szCs w:val="28"/>
        </w:rPr>
        <w:t>равления транспортным средством</w:t>
      </w:r>
      <w:r w:rsidR="0003264F">
        <w:rPr>
          <w:sz w:val="28"/>
          <w:szCs w:val="28"/>
        </w:rPr>
        <w:t>.</w:t>
      </w:r>
      <w:r w:rsidR="0003264F">
        <w:rPr>
          <w:sz w:val="28"/>
          <w:szCs w:val="28"/>
        </w:rPr>
        <w:t xml:space="preserve"> </w:t>
      </w:r>
      <w:r>
        <w:rPr>
          <w:sz w:val="28"/>
          <w:szCs w:val="28"/>
        </w:rPr>
        <w:t xml:space="preserve"> </w:t>
      </w:r>
      <w:r>
        <w:rPr>
          <w:sz w:val="28"/>
          <w:szCs w:val="28"/>
        </w:rPr>
        <w:t>п</w:t>
      </w:r>
      <w:r>
        <w:rPr>
          <w:sz w:val="28"/>
          <w:szCs w:val="28"/>
        </w:rPr>
        <w:t xml:space="preserve">осле чего ему предложено пройти освидетельствование на месте с помощью прибора </w:t>
      </w:r>
      <w:r>
        <w:rPr>
          <w:sz w:val="28"/>
          <w:szCs w:val="28"/>
        </w:rPr>
        <w:t>Алкотестер</w:t>
      </w:r>
      <w:r>
        <w:rPr>
          <w:sz w:val="28"/>
          <w:szCs w:val="28"/>
        </w:rPr>
        <w:t xml:space="preserve">, от которого он отказался. Потом </w:t>
      </w:r>
      <w:r w:rsidR="0003264F">
        <w:rPr>
          <w:sz w:val="28"/>
          <w:szCs w:val="28"/>
        </w:rPr>
        <w:t>Крюгеру</w:t>
      </w:r>
      <w:r w:rsidR="0003264F">
        <w:rPr>
          <w:sz w:val="28"/>
          <w:szCs w:val="28"/>
        </w:rPr>
        <w:t xml:space="preserve"> И.В. </w:t>
      </w:r>
      <w:r>
        <w:rPr>
          <w:sz w:val="28"/>
          <w:szCs w:val="28"/>
        </w:rPr>
        <w:t xml:space="preserve">предложено проехать в КПНД для прохождения медицинского освидетельствования на состояние опьянения, от которого он также отказался. Ему были разъяснены права и ответственность, никакого психологического давления, на </w:t>
      </w:r>
      <w:r w:rsidR="0003264F">
        <w:rPr>
          <w:sz w:val="28"/>
          <w:szCs w:val="28"/>
        </w:rPr>
        <w:t>Крюгера</w:t>
      </w:r>
      <w:r w:rsidR="0003264F">
        <w:rPr>
          <w:sz w:val="28"/>
          <w:szCs w:val="28"/>
        </w:rPr>
        <w:t xml:space="preserve"> И.В. </w:t>
      </w:r>
      <w:r>
        <w:rPr>
          <w:sz w:val="28"/>
          <w:szCs w:val="28"/>
        </w:rPr>
        <w:t xml:space="preserve">не оказывалось, никаких уговоров в отношении последнего не допускалось. </w:t>
      </w:r>
      <w:r>
        <w:rPr>
          <w:sz w:val="28"/>
          <w:szCs w:val="28"/>
        </w:rPr>
        <w:t xml:space="preserve">После остановки транспортного средства  </w:t>
      </w:r>
      <w:r w:rsidR="0003264F">
        <w:rPr>
          <w:sz w:val="28"/>
          <w:szCs w:val="28"/>
        </w:rPr>
        <w:t>Крюгер</w:t>
      </w:r>
      <w:r w:rsidR="0003264F">
        <w:rPr>
          <w:sz w:val="28"/>
          <w:szCs w:val="28"/>
        </w:rPr>
        <w:t xml:space="preserve"> И.В. продул прибор в тестовом режиме, который п</w:t>
      </w:r>
      <w:r>
        <w:rPr>
          <w:sz w:val="28"/>
          <w:szCs w:val="28"/>
        </w:rPr>
        <w:t>о</w:t>
      </w:r>
      <w:r w:rsidR="0003264F">
        <w:rPr>
          <w:sz w:val="28"/>
          <w:szCs w:val="28"/>
        </w:rPr>
        <w:t xml:space="preserve">казал у него состояние алкогольного опьянения, после чего ему была разъяснена вся </w:t>
      </w:r>
      <w:r>
        <w:rPr>
          <w:sz w:val="28"/>
          <w:szCs w:val="28"/>
        </w:rPr>
        <w:t>процедура</w:t>
      </w:r>
      <w:r w:rsidR="0003264F">
        <w:rPr>
          <w:sz w:val="28"/>
          <w:szCs w:val="28"/>
        </w:rPr>
        <w:t xml:space="preserve"> и </w:t>
      </w:r>
      <w:r>
        <w:rPr>
          <w:sz w:val="28"/>
          <w:szCs w:val="28"/>
        </w:rPr>
        <w:t>ответственность</w:t>
      </w:r>
      <w:r w:rsidR="0003264F">
        <w:rPr>
          <w:sz w:val="28"/>
          <w:szCs w:val="28"/>
        </w:rPr>
        <w:t xml:space="preserve"> </w:t>
      </w:r>
      <w:r w:rsidR="00090CC6">
        <w:rPr>
          <w:sz w:val="28"/>
          <w:szCs w:val="28"/>
        </w:rPr>
        <w:t>п</w:t>
      </w:r>
      <w:r w:rsidR="0003264F">
        <w:rPr>
          <w:sz w:val="28"/>
          <w:szCs w:val="28"/>
        </w:rPr>
        <w:t>о ст.12.26 КоАП Р</w:t>
      </w:r>
      <w:r>
        <w:rPr>
          <w:sz w:val="28"/>
          <w:szCs w:val="28"/>
        </w:rPr>
        <w:t xml:space="preserve">Ф и </w:t>
      </w:r>
      <w:r w:rsidR="0003264F">
        <w:rPr>
          <w:sz w:val="28"/>
          <w:szCs w:val="28"/>
        </w:rPr>
        <w:t xml:space="preserve"> </w:t>
      </w:r>
      <w:r w:rsidR="0003264F">
        <w:rPr>
          <w:sz w:val="28"/>
          <w:szCs w:val="28"/>
        </w:rPr>
        <w:t>Крюгер</w:t>
      </w:r>
      <w:r w:rsidR="0003264F">
        <w:rPr>
          <w:sz w:val="28"/>
          <w:szCs w:val="28"/>
        </w:rPr>
        <w:t xml:space="preserve"> И.В. под видеозапись </w:t>
      </w:r>
      <w:r>
        <w:rPr>
          <w:sz w:val="28"/>
          <w:szCs w:val="28"/>
        </w:rPr>
        <w:t xml:space="preserve">осознанно </w:t>
      </w:r>
      <w:r w:rsidR="0003264F">
        <w:rPr>
          <w:sz w:val="28"/>
          <w:szCs w:val="28"/>
        </w:rPr>
        <w:t xml:space="preserve">отказался от </w:t>
      </w:r>
      <w:r>
        <w:rPr>
          <w:sz w:val="28"/>
          <w:szCs w:val="28"/>
        </w:rPr>
        <w:t xml:space="preserve">прохождения </w:t>
      </w:r>
      <w:r w:rsidR="0003264F">
        <w:rPr>
          <w:sz w:val="28"/>
          <w:szCs w:val="28"/>
        </w:rPr>
        <w:t xml:space="preserve"> </w:t>
      </w:r>
      <w:r>
        <w:rPr>
          <w:sz w:val="28"/>
          <w:szCs w:val="28"/>
        </w:rPr>
        <w:t xml:space="preserve">освидетельствование на месте с помощью прибора </w:t>
      </w:r>
      <w:r>
        <w:rPr>
          <w:sz w:val="28"/>
          <w:szCs w:val="28"/>
        </w:rPr>
        <w:t>Алкотестер</w:t>
      </w:r>
      <w:r>
        <w:rPr>
          <w:sz w:val="28"/>
          <w:szCs w:val="28"/>
        </w:rPr>
        <w:t xml:space="preserve"> и от медицинского освидетельствования в КПНД,</w:t>
      </w:r>
      <w:r w:rsidRPr="0032714F">
        <w:rPr>
          <w:sz w:val="28"/>
          <w:szCs w:val="28"/>
        </w:rPr>
        <w:t xml:space="preserve"> </w:t>
      </w:r>
      <w:r>
        <w:rPr>
          <w:sz w:val="28"/>
          <w:szCs w:val="28"/>
        </w:rPr>
        <w:t>что заснято на видеозапись</w:t>
      </w:r>
      <w:r>
        <w:rPr>
          <w:sz w:val="28"/>
          <w:szCs w:val="28"/>
        </w:rPr>
        <w:t xml:space="preserve">, </w:t>
      </w:r>
      <w:r>
        <w:rPr>
          <w:sz w:val="28"/>
          <w:szCs w:val="28"/>
        </w:rPr>
        <w:t>которая</w:t>
      </w:r>
      <w:r>
        <w:rPr>
          <w:sz w:val="28"/>
          <w:szCs w:val="28"/>
        </w:rPr>
        <w:t xml:space="preserve"> полностью представлена в материалы дела. Какой-либо еще видеозаписи данных событий не имелось.</w:t>
      </w:r>
    </w:p>
    <w:p w:rsidR="00D760AB" w:rsidP="00D760AB">
      <w:pPr>
        <w:pStyle w:val="BodyText"/>
        <w:spacing w:after="0"/>
        <w:ind w:firstLine="708"/>
        <w:jc w:val="both"/>
        <w:rPr>
          <w:sz w:val="28"/>
          <w:szCs w:val="28"/>
        </w:rPr>
      </w:pPr>
      <w:r>
        <w:rPr>
          <w:sz w:val="28"/>
          <w:szCs w:val="28"/>
        </w:rPr>
        <w:t xml:space="preserve">Кроме того, факт совершения </w:t>
      </w:r>
      <w:r>
        <w:rPr>
          <w:sz w:val="28"/>
          <w:szCs w:val="28"/>
        </w:rPr>
        <w:t>Крюгером</w:t>
      </w:r>
      <w:r>
        <w:rPr>
          <w:sz w:val="28"/>
          <w:szCs w:val="28"/>
        </w:rPr>
        <w:t xml:space="preserve"> И.В. административного правонарушения, предусмотренного ч.1 ст. 12.26 КоАП РФ также подтверждается исследованными в судебном заседании следующими письменными доказательствами: </w:t>
      </w:r>
    </w:p>
    <w:p w:rsidR="00D760AB" w:rsidRPr="00386E24" w:rsidP="00D760AB">
      <w:pPr>
        <w:autoSpaceDE w:val="0"/>
        <w:autoSpaceDN w:val="0"/>
        <w:adjustRightInd w:val="0"/>
        <w:spacing w:line="276" w:lineRule="auto"/>
        <w:ind w:firstLine="709"/>
        <w:jc w:val="both"/>
        <w:mirrorIndents/>
        <w:rPr>
          <w:sz w:val="27"/>
          <w:szCs w:val="27"/>
        </w:rPr>
      </w:pPr>
      <w:r>
        <w:rPr>
          <w:sz w:val="28"/>
          <w:szCs w:val="28"/>
        </w:rPr>
        <w:t xml:space="preserve">-протоколом об административном правонарушении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 xml:space="preserve"> от 22.06.2024,  согласно которому, 22 июня  2024  г. в 11 часов 08 минут в районе дома № 3 по улице Коммунаров г. Керчи, </w:t>
      </w:r>
      <w:r>
        <w:rPr>
          <w:sz w:val="27"/>
          <w:szCs w:val="27"/>
        </w:rPr>
        <w:t>Крюгер</w:t>
      </w:r>
      <w:r>
        <w:rPr>
          <w:sz w:val="27"/>
          <w:szCs w:val="27"/>
        </w:rPr>
        <w:t xml:space="preserve"> И.В.</w:t>
      </w:r>
      <w:r>
        <w:rPr>
          <w:sz w:val="28"/>
          <w:szCs w:val="28"/>
        </w:rPr>
        <w:t xml:space="preserve">,   управлял транспортным средством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w:t>
      </w:r>
      <w:r>
        <w:rPr>
          <w:sz w:val="28"/>
          <w:szCs w:val="28"/>
        </w:rPr>
        <w:t xml:space="preserve"> государственный регистрационный знак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 xml:space="preserve"> с признаками опьянения: запах алкоголя изо рта, резкое изменение окраски кожных покровов лица, </w:t>
      </w:r>
      <w:r>
        <w:rPr>
          <w:bCs/>
          <w:sz w:val="28"/>
          <w:szCs w:val="28"/>
        </w:rPr>
        <w:t xml:space="preserve"> </w:t>
      </w:r>
      <w:r>
        <w:rPr>
          <w:sz w:val="28"/>
          <w:szCs w:val="28"/>
        </w:rPr>
        <w:t xml:space="preserve">22 июня  2024  г. в 11 часов 26 минут </w:t>
      </w:r>
      <w:r>
        <w:rPr>
          <w:sz w:val="28"/>
          <w:szCs w:val="28"/>
        </w:rPr>
        <w:t xml:space="preserve">в районе дома № 3 по улице Коммунаров г. Керчи, не выполнил законного требования уполномоченного  должностного лица о прохождении медицинского </w:t>
      </w:r>
      <w:r>
        <w:rPr>
          <w:sz w:val="28"/>
          <w:szCs w:val="28"/>
        </w:rPr>
        <w:t>освидетельствования  на состояние опьянения, чем нарушил  п. 2.3.2 ПДД РФ и совершил административное правонарушение, предусмотренное ч.1 ст. 12.26 КоАП РФ,</w:t>
      </w:r>
      <w:r>
        <w:rPr>
          <w:rFonts w:eastAsia="Calibr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w:t>
      </w:r>
      <w:r>
        <w:rPr>
          <w:rFonts w:eastAsia="Calibri"/>
          <w:sz w:val="28"/>
          <w:szCs w:val="28"/>
          <w:lang w:eastAsia="en-US"/>
        </w:rPr>
        <w:t xml:space="preserve"> такие действия (бездействие) не содержат уголовно наказуемого </w:t>
      </w:r>
      <w:hyperlink r:id="rId5" w:history="1">
        <w:r>
          <w:rPr>
            <w:rStyle w:val="Hyperlink"/>
            <w:rFonts w:eastAsia="Calibri"/>
            <w:sz w:val="28"/>
            <w:szCs w:val="28"/>
            <w:lang w:eastAsia="en-US"/>
          </w:rPr>
          <w:t>деяния</w:t>
        </w:r>
      </w:hyperlink>
      <w:r>
        <w:rPr>
          <w:rFonts w:eastAsia="Calibri"/>
          <w:sz w:val="28"/>
          <w:szCs w:val="28"/>
          <w:lang w:eastAsia="en-US"/>
        </w:rPr>
        <w:t>.(л.д.2)</w:t>
      </w:r>
    </w:p>
    <w:p w:rsidR="00D760AB" w:rsidP="00D760AB">
      <w:pPr>
        <w:autoSpaceDE w:val="0"/>
        <w:autoSpaceDN w:val="0"/>
        <w:adjustRightInd w:val="0"/>
        <w:ind w:firstLine="708"/>
        <w:jc w:val="both"/>
        <w:rPr>
          <w:sz w:val="28"/>
          <w:szCs w:val="28"/>
        </w:rPr>
      </w:pPr>
      <w:r>
        <w:rPr>
          <w:sz w:val="28"/>
          <w:szCs w:val="28"/>
        </w:rPr>
        <w:t xml:space="preserve">-протоколом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 xml:space="preserve">от 22.06.2024 года об отстранении от управления транспортным средством, согласно которому </w:t>
      </w:r>
      <w:r w:rsidR="00AD3499">
        <w:rPr>
          <w:sz w:val="27"/>
          <w:szCs w:val="27"/>
        </w:rPr>
        <w:t>Крюгер</w:t>
      </w:r>
      <w:r w:rsidR="00AD3499">
        <w:rPr>
          <w:sz w:val="27"/>
          <w:szCs w:val="27"/>
        </w:rPr>
        <w:t xml:space="preserve"> И.В.</w:t>
      </w:r>
      <w:r>
        <w:rPr>
          <w:sz w:val="28"/>
          <w:szCs w:val="28"/>
        </w:rPr>
        <w:t xml:space="preserve">,  </w:t>
      </w:r>
      <w:r w:rsidR="00AD3499">
        <w:rPr>
          <w:sz w:val="28"/>
          <w:szCs w:val="28"/>
        </w:rPr>
        <w:t xml:space="preserve">22 июня  2024  г. в 11 часов 08 минут, </w:t>
      </w:r>
      <w:r>
        <w:rPr>
          <w:sz w:val="28"/>
          <w:szCs w:val="28"/>
        </w:rPr>
        <w:t xml:space="preserve">управляющий транспортным средством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AD3499">
        <w:rPr>
          <w:sz w:val="28"/>
          <w:szCs w:val="28"/>
        </w:rPr>
        <w:t>,</w:t>
      </w:r>
      <w:r w:rsidR="00AD3499">
        <w:rPr>
          <w:sz w:val="28"/>
          <w:szCs w:val="28"/>
        </w:rPr>
        <w:t xml:space="preserve"> государственный регистрационный знак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AD3499">
        <w:rPr>
          <w:sz w:val="28"/>
          <w:szCs w:val="28"/>
        </w:rPr>
        <w:t xml:space="preserve"> в районе дома № 3</w:t>
      </w:r>
      <w:r>
        <w:rPr>
          <w:sz w:val="28"/>
          <w:szCs w:val="28"/>
        </w:rPr>
        <w:t xml:space="preserve"> по улице </w:t>
      </w:r>
      <w:r w:rsidR="00AD3499">
        <w:rPr>
          <w:sz w:val="28"/>
          <w:szCs w:val="28"/>
        </w:rPr>
        <w:t>Коммунаров</w:t>
      </w:r>
      <w:r>
        <w:rPr>
          <w:sz w:val="28"/>
          <w:szCs w:val="28"/>
        </w:rPr>
        <w:t xml:space="preserve"> г. Керчи был отстранен от управления транспортными средством, при имеющ</w:t>
      </w:r>
      <w:r w:rsidR="00AD3499">
        <w:rPr>
          <w:sz w:val="28"/>
          <w:szCs w:val="28"/>
        </w:rPr>
        <w:t>их</w:t>
      </w:r>
      <w:r>
        <w:rPr>
          <w:sz w:val="28"/>
          <w:szCs w:val="28"/>
        </w:rPr>
        <w:t>ся признак</w:t>
      </w:r>
      <w:r w:rsidR="00AD3499">
        <w:rPr>
          <w:sz w:val="28"/>
          <w:szCs w:val="28"/>
        </w:rPr>
        <w:t>ах</w:t>
      </w:r>
      <w:r>
        <w:rPr>
          <w:sz w:val="28"/>
          <w:szCs w:val="28"/>
        </w:rPr>
        <w:t xml:space="preserve"> опьянения</w:t>
      </w:r>
      <w:r w:rsidR="00AD3499">
        <w:rPr>
          <w:sz w:val="28"/>
          <w:szCs w:val="28"/>
        </w:rPr>
        <w:t xml:space="preserve">: запах алкоголя изо рта, </w:t>
      </w:r>
      <w:r>
        <w:rPr>
          <w:sz w:val="28"/>
          <w:szCs w:val="28"/>
        </w:rPr>
        <w:t xml:space="preserve"> резкое изменение окраски кожных покровов лица, при осуществлении видео</w:t>
      </w:r>
      <w:r w:rsidR="00AD3499">
        <w:rPr>
          <w:sz w:val="28"/>
          <w:szCs w:val="28"/>
        </w:rPr>
        <w:t>записи</w:t>
      </w:r>
      <w:r>
        <w:rPr>
          <w:sz w:val="28"/>
          <w:szCs w:val="28"/>
        </w:rPr>
        <w:t xml:space="preserve">; </w:t>
      </w:r>
      <w:r w:rsidR="00AD3499">
        <w:rPr>
          <w:sz w:val="28"/>
          <w:szCs w:val="28"/>
        </w:rPr>
        <w:t>(л.д.3)</w:t>
      </w:r>
    </w:p>
    <w:p w:rsidR="00D760AB" w:rsidP="00D760AB">
      <w:pPr>
        <w:pStyle w:val="BodyText"/>
        <w:spacing w:after="0"/>
        <w:ind w:firstLine="708"/>
        <w:jc w:val="both"/>
        <w:rPr>
          <w:sz w:val="28"/>
          <w:szCs w:val="28"/>
        </w:rPr>
      </w:pPr>
      <w:r>
        <w:rPr>
          <w:sz w:val="28"/>
          <w:szCs w:val="28"/>
        </w:rPr>
        <w:t xml:space="preserve">-протоколом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AD3499">
        <w:rPr>
          <w:sz w:val="28"/>
          <w:szCs w:val="28"/>
        </w:rPr>
        <w:t>от 22.06</w:t>
      </w:r>
      <w:r>
        <w:rPr>
          <w:sz w:val="28"/>
          <w:szCs w:val="28"/>
        </w:rPr>
        <w:t>.202</w:t>
      </w:r>
      <w:r w:rsidR="00AD3499">
        <w:rPr>
          <w:sz w:val="28"/>
          <w:szCs w:val="28"/>
        </w:rPr>
        <w:t>4</w:t>
      </w:r>
      <w:r>
        <w:rPr>
          <w:sz w:val="28"/>
          <w:szCs w:val="28"/>
        </w:rPr>
        <w:t xml:space="preserve"> года о направлении на медицинское освидетельствование на состояние опьянения,  в соответствии с которым </w:t>
      </w:r>
      <w:r w:rsidR="003614EB">
        <w:rPr>
          <w:sz w:val="27"/>
          <w:szCs w:val="27"/>
        </w:rPr>
        <w:t>Крюгер</w:t>
      </w:r>
      <w:r w:rsidR="003614EB">
        <w:rPr>
          <w:sz w:val="27"/>
          <w:szCs w:val="27"/>
        </w:rPr>
        <w:t xml:space="preserve"> И.В.</w:t>
      </w:r>
      <w:r>
        <w:rPr>
          <w:sz w:val="28"/>
          <w:szCs w:val="28"/>
        </w:rPr>
        <w:t xml:space="preserve">, управляющий транспортным средством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3614EB">
        <w:rPr>
          <w:sz w:val="28"/>
          <w:szCs w:val="28"/>
        </w:rPr>
        <w:t>,</w:t>
      </w:r>
      <w:r w:rsidR="003614EB">
        <w:rPr>
          <w:sz w:val="28"/>
          <w:szCs w:val="28"/>
        </w:rPr>
        <w:t xml:space="preserve"> государственный регистрационный знак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3614EB">
        <w:rPr>
          <w:sz w:val="28"/>
          <w:szCs w:val="28"/>
        </w:rPr>
        <w:t>,   в 11 час 26 минут 22.06</w:t>
      </w:r>
      <w:r>
        <w:rPr>
          <w:sz w:val="28"/>
          <w:szCs w:val="28"/>
        </w:rPr>
        <w:t>.202</w:t>
      </w:r>
      <w:r w:rsidR="003614EB">
        <w:rPr>
          <w:sz w:val="28"/>
          <w:szCs w:val="28"/>
        </w:rPr>
        <w:t>4</w:t>
      </w:r>
      <w:r>
        <w:rPr>
          <w:sz w:val="28"/>
          <w:szCs w:val="28"/>
        </w:rPr>
        <w:t xml:space="preserve"> года по адресу: г. Керчь, ул. </w:t>
      </w:r>
      <w:r w:rsidR="003614EB">
        <w:rPr>
          <w:sz w:val="28"/>
          <w:szCs w:val="28"/>
        </w:rPr>
        <w:t>Коммунаров,3</w:t>
      </w:r>
      <w:r>
        <w:rPr>
          <w:sz w:val="28"/>
          <w:szCs w:val="28"/>
        </w:rPr>
        <w:t xml:space="preserve">,   отказался от прохождения медицинского освидетельствования на состояние опьянения, что подтверждается словами «отказываюсь» и подписью </w:t>
      </w:r>
      <w:r w:rsidR="003614EB">
        <w:rPr>
          <w:sz w:val="27"/>
          <w:szCs w:val="27"/>
        </w:rPr>
        <w:t>Крюгера</w:t>
      </w:r>
      <w:r w:rsidR="003614EB">
        <w:rPr>
          <w:sz w:val="27"/>
          <w:szCs w:val="27"/>
        </w:rPr>
        <w:t xml:space="preserve"> И.В., при этом основанием </w:t>
      </w:r>
      <w:r w:rsidR="003614EB">
        <w:rPr>
          <w:sz w:val="27"/>
          <w:szCs w:val="27"/>
        </w:rPr>
        <w:t>для</w:t>
      </w:r>
      <w:r w:rsidR="003614EB">
        <w:rPr>
          <w:sz w:val="27"/>
          <w:szCs w:val="27"/>
        </w:rPr>
        <w:t xml:space="preserve"> </w:t>
      </w:r>
      <w:r w:rsidR="003614EB">
        <w:rPr>
          <w:sz w:val="27"/>
          <w:szCs w:val="27"/>
        </w:rPr>
        <w:t>направление</w:t>
      </w:r>
      <w:r w:rsidR="003614EB">
        <w:rPr>
          <w:sz w:val="27"/>
          <w:szCs w:val="27"/>
        </w:rPr>
        <w:t xml:space="preserve"> на </w:t>
      </w:r>
      <w:r w:rsidR="003614EB">
        <w:rPr>
          <w:sz w:val="28"/>
          <w:szCs w:val="28"/>
        </w:rPr>
        <w:t>медицинское освидетельствование на состояние опьянения явился отказ от прохождения освидетельствования на состояние алкогольного опьянение</w:t>
      </w:r>
      <w:r>
        <w:rPr>
          <w:sz w:val="28"/>
          <w:szCs w:val="28"/>
        </w:rPr>
        <w:t>;</w:t>
      </w:r>
      <w:r w:rsidR="003614EB">
        <w:rPr>
          <w:sz w:val="28"/>
          <w:szCs w:val="28"/>
        </w:rPr>
        <w:t xml:space="preserve"> (л.д.4)</w:t>
      </w:r>
    </w:p>
    <w:p w:rsidR="00D760AB" w:rsidP="00D760AB">
      <w:pPr>
        <w:ind w:firstLine="720"/>
        <w:jc w:val="both"/>
        <w:rPr>
          <w:sz w:val="28"/>
          <w:szCs w:val="28"/>
        </w:rPr>
      </w:pPr>
      <w:r>
        <w:rPr>
          <w:sz w:val="28"/>
          <w:szCs w:val="28"/>
        </w:rPr>
        <w:t xml:space="preserve">-видеозаписью, при просмотре которой  установлено, что в районе дома № </w:t>
      </w:r>
      <w:r w:rsidR="0037513F">
        <w:rPr>
          <w:sz w:val="28"/>
          <w:szCs w:val="28"/>
        </w:rPr>
        <w:t>3</w:t>
      </w:r>
      <w:r>
        <w:rPr>
          <w:sz w:val="28"/>
          <w:szCs w:val="28"/>
        </w:rPr>
        <w:t xml:space="preserve"> по ул. </w:t>
      </w:r>
      <w:r w:rsidR="0037513F">
        <w:rPr>
          <w:sz w:val="28"/>
          <w:szCs w:val="28"/>
        </w:rPr>
        <w:t>Коммунаров</w:t>
      </w:r>
      <w:r>
        <w:rPr>
          <w:sz w:val="28"/>
          <w:szCs w:val="28"/>
        </w:rPr>
        <w:t xml:space="preserve"> г. Керчи было остановлено транспортное средство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843D56">
        <w:rPr>
          <w:sz w:val="28"/>
          <w:szCs w:val="28"/>
        </w:rPr>
        <w:t>,</w:t>
      </w:r>
      <w:r w:rsidR="00843D56">
        <w:rPr>
          <w:sz w:val="28"/>
          <w:szCs w:val="28"/>
        </w:rPr>
        <w:t xml:space="preserve"> государственный регистрационный знак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 xml:space="preserve">, под управлением </w:t>
      </w:r>
      <w:r w:rsidR="00843D56">
        <w:rPr>
          <w:sz w:val="27"/>
          <w:szCs w:val="27"/>
        </w:rPr>
        <w:t>Крюгера</w:t>
      </w:r>
      <w:r w:rsidR="00843D56">
        <w:rPr>
          <w:sz w:val="27"/>
          <w:szCs w:val="27"/>
        </w:rPr>
        <w:t xml:space="preserve"> И.В.</w:t>
      </w:r>
      <w:r>
        <w:rPr>
          <w:sz w:val="28"/>
          <w:szCs w:val="28"/>
        </w:rPr>
        <w:t xml:space="preserve">, и  сотрудником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 xml:space="preserve">,  </w:t>
      </w:r>
      <w:r w:rsidR="00843D56">
        <w:rPr>
          <w:sz w:val="27"/>
          <w:szCs w:val="27"/>
        </w:rPr>
        <w:t>Крюгеру</w:t>
      </w:r>
      <w:r w:rsidR="00843D56">
        <w:rPr>
          <w:sz w:val="27"/>
          <w:szCs w:val="27"/>
        </w:rPr>
        <w:t xml:space="preserve"> И.В. </w:t>
      </w:r>
      <w:r>
        <w:rPr>
          <w:sz w:val="28"/>
          <w:szCs w:val="28"/>
        </w:rPr>
        <w:t xml:space="preserve">разъяснены права, предусмотренные ст.51 Конституции РФ, и ст.25.1 КоАП РФ, после чего  </w:t>
      </w:r>
      <w:r w:rsidR="00843D56">
        <w:rPr>
          <w:sz w:val="28"/>
          <w:szCs w:val="28"/>
        </w:rPr>
        <w:t>Крюгеру</w:t>
      </w:r>
      <w:r w:rsidR="00843D56">
        <w:rPr>
          <w:sz w:val="28"/>
          <w:szCs w:val="28"/>
        </w:rPr>
        <w:t xml:space="preserve"> И.В.</w:t>
      </w:r>
      <w:r>
        <w:rPr>
          <w:sz w:val="28"/>
          <w:szCs w:val="28"/>
        </w:rPr>
        <w:t xml:space="preserve"> предложено пройти освидетельствование на состояние опьянения на месте от </w:t>
      </w:r>
      <w:r>
        <w:rPr>
          <w:sz w:val="28"/>
          <w:szCs w:val="28"/>
        </w:rPr>
        <w:t>прохождения</w:t>
      </w:r>
      <w:r>
        <w:rPr>
          <w:sz w:val="28"/>
          <w:szCs w:val="28"/>
        </w:rPr>
        <w:t xml:space="preserve"> которого </w:t>
      </w:r>
      <w:r w:rsidR="00BF3B50">
        <w:rPr>
          <w:sz w:val="28"/>
          <w:szCs w:val="28"/>
        </w:rPr>
        <w:t>Крюгер</w:t>
      </w:r>
      <w:r w:rsidR="00BF3B50">
        <w:rPr>
          <w:sz w:val="28"/>
          <w:szCs w:val="28"/>
        </w:rPr>
        <w:t xml:space="preserve"> И.В. </w:t>
      </w:r>
      <w:r>
        <w:rPr>
          <w:sz w:val="28"/>
          <w:szCs w:val="28"/>
        </w:rPr>
        <w:t xml:space="preserve">отказался, </w:t>
      </w:r>
      <w:r w:rsidR="00BF3B50">
        <w:rPr>
          <w:sz w:val="28"/>
          <w:szCs w:val="28"/>
        </w:rPr>
        <w:t>п</w:t>
      </w:r>
      <w:r>
        <w:rPr>
          <w:sz w:val="28"/>
          <w:szCs w:val="28"/>
        </w:rPr>
        <w:t xml:space="preserve">оле чего, </w:t>
      </w:r>
      <w:r w:rsidR="00BF3B50">
        <w:rPr>
          <w:sz w:val="28"/>
          <w:szCs w:val="28"/>
        </w:rPr>
        <w:t>Крюгеру</w:t>
      </w:r>
      <w:r w:rsidR="00BF3B50">
        <w:rPr>
          <w:sz w:val="28"/>
          <w:szCs w:val="28"/>
        </w:rPr>
        <w:t xml:space="preserve"> И.В. </w:t>
      </w:r>
      <w:r>
        <w:rPr>
          <w:sz w:val="28"/>
          <w:szCs w:val="28"/>
        </w:rPr>
        <w:t xml:space="preserve">было сотрудником ДПС предложено проехать на освидетельствование на состояние опьянения в медицинское учреждение в КПНД, от прохождения которого </w:t>
      </w:r>
      <w:r w:rsidR="00BF3B50">
        <w:rPr>
          <w:sz w:val="28"/>
          <w:szCs w:val="28"/>
        </w:rPr>
        <w:t>Крюгер</w:t>
      </w:r>
      <w:r w:rsidR="00BF3B50">
        <w:rPr>
          <w:sz w:val="28"/>
          <w:szCs w:val="28"/>
        </w:rPr>
        <w:t xml:space="preserve"> И.В. </w:t>
      </w:r>
      <w:r>
        <w:rPr>
          <w:sz w:val="28"/>
          <w:szCs w:val="28"/>
        </w:rPr>
        <w:t xml:space="preserve">ответил отказом, также пояснив, что </w:t>
      </w:r>
      <w:r w:rsidR="00BF3B50">
        <w:rPr>
          <w:sz w:val="28"/>
          <w:szCs w:val="28"/>
        </w:rPr>
        <w:t xml:space="preserve">«вчера он употреблял </w:t>
      </w:r>
      <w:r w:rsidR="00090CC6">
        <w:rPr>
          <w:sz w:val="28"/>
          <w:szCs w:val="28"/>
        </w:rPr>
        <w:t xml:space="preserve">2 </w:t>
      </w:r>
      <w:r w:rsidR="00BF3B50">
        <w:rPr>
          <w:sz w:val="28"/>
          <w:szCs w:val="28"/>
        </w:rPr>
        <w:t>банк</w:t>
      </w:r>
      <w:r w:rsidR="00090CC6">
        <w:rPr>
          <w:sz w:val="28"/>
          <w:szCs w:val="28"/>
        </w:rPr>
        <w:t>и</w:t>
      </w:r>
      <w:r w:rsidR="00BF3B50">
        <w:rPr>
          <w:sz w:val="28"/>
          <w:szCs w:val="28"/>
        </w:rPr>
        <w:t xml:space="preserve"> пива», </w:t>
      </w:r>
      <w:r>
        <w:rPr>
          <w:sz w:val="28"/>
          <w:szCs w:val="28"/>
        </w:rPr>
        <w:t xml:space="preserve">что собственноручно зафиксировал в протоколе. После чего, </w:t>
      </w:r>
      <w:r w:rsidR="00090CC6">
        <w:rPr>
          <w:sz w:val="28"/>
          <w:szCs w:val="28"/>
        </w:rPr>
        <w:t>Крюгеру</w:t>
      </w:r>
      <w:r w:rsidR="00090CC6">
        <w:rPr>
          <w:sz w:val="28"/>
          <w:szCs w:val="28"/>
        </w:rPr>
        <w:t xml:space="preserve"> И.В. разъяснена</w:t>
      </w:r>
      <w:r w:rsidRPr="00090CC6" w:rsidR="00090CC6">
        <w:rPr>
          <w:sz w:val="28"/>
          <w:szCs w:val="28"/>
        </w:rPr>
        <w:t xml:space="preserve"> </w:t>
      </w:r>
      <w:r w:rsidR="00090CC6">
        <w:rPr>
          <w:sz w:val="28"/>
          <w:szCs w:val="28"/>
        </w:rPr>
        <w:t xml:space="preserve">ответственность по ст.12.26 КоАП РФ и  </w:t>
      </w:r>
      <w:r>
        <w:rPr>
          <w:sz w:val="28"/>
          <w:szCs w:val="28"/>
        </w:rPr>
        <w:t xml:space="preserve">в отношении </w:t>
      </w:r>
      <w:r w:rsidR="00090CC6">
        <w:rPr>
          <w:sz w:val="28"/>
          <w:szCs w:val="28"/>
        </w:rPr>
        <w:t>Крюгера</w:t>
      </w:r>
      <w:r w:rsidR="00090CC6">
        <w:rPr>
          <w:sz w:val="28"/>
          <w:szCs w:val="28"/>
        </w:rPr>
        <w:t xml:space="preserve"> И.В. </w:t>
      </w:r>
      <w:r>
        <w:rPr>
          <w:sz w:val="28"/>
          <w:szCs w:val="28"/>
        </w:rPr>
        <w:t>был составлен протокол об административном правонар</w:t>
      </w:r>
      <w:r w:rsidR="00090CC6">
        <w:rPr>
          <w:sz w:val="28"/>
          <w:szCs w:val="28"/>
        </w:rPr>
        <w:t>ушении по ч.1 ст. 12.26 КоАП РФ</w:t>
      </w:r>
      <w:r>
        <w:rPr>
          <w:sz w:val="28"/>
          <w:szCs w:val="28"/>
        </w:rPr>
        <w:t>;</w:t>
      </w:r>
      <w:r w:rsidR="00090CC6">
        <w:rPr>
          <w:sz w:val="28"/>
          <w:szCs w:val="28"/>
        </w:rPr>
        <w:t xml:space="preserve"> (л.д.6) </w:t>
      </w:r>
    </w:p>
    <w:p w:rsidR="00D760AB" w:rsidP="00D760AB">
      <w:pPr>
        <w:ind w:firstLine="720"/>
        <w:jc w:val="both"/>
        <w:rPr>
          <w:sz w:val="28"/>
          <w:szCs w:val="28"/>
        </w:rPr>
      </w:pPr>
      <w:r>
        <w:rPr>
          <w:sz w:val="28"/>
          <w:szCs w:val="28"/>
        </w:rPr>
        <w:t>-</w:t>
      </w:r>
      <w:r w:rsidR="00090CC6">
        <w:rPr>
          <w:sz w:val="28"/>
          <w:szCs w:val="28"/>
        </w:rPr>
        <w:t xml:space="preserve">распиской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6452DC">
        <w:rPr>
          <w:sz w:val="28"/>
          <w:szCs w:val="28"/>
        </w:rPr>
        <w:t>от 22.06.2024 о получении транспортного средства</w:t>
      </w:r>
      <w:r w:rsidRPr="006452DC" w:rsidR="006452DC">
        <w:rPr>
          <w:sz w:val="28"/>
          <w:szCs w:val="28"/>
        </w:rPr>
        <w:t xml:space="preserve">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6452DC">
        <w:rPr>
          <w:sz w:val="28"/>
          <w:szCs w:val="28"/>
        </w:rPr>
        <w:t>,</w:t>
      </w:r>
      <w:r w:rsidR="006452DC">
        <w:rPr>
          <w:sz w:val="28"/>
          <w:szCs w:val="28"/>
        </w:rPr>
        <w:t xml:space="preserve"> государственный регистрационный знак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w:t>
      </w:r>
      <w:r w:rsidR="00F156D0">
        <w:rPr>
          <w:sz w:val="28"/>
          <w:szCs w:val="28"/>
        </w:rPr>
        <w:t>(л.д.5)</w:t>
      </w:r>
    </w:p>
    <w:p w:rsidR="00D760AB" w:rsidP="00D760AB">
      <w:pPr>
        <w:ind w:firstLine="720"/>
        <w:jc w:val="both"/>
        <w:rPr>
          <w:sz w:val="28"/>
          <w:szCs w:val="28"/>
        </w:rPr>
      </w:pPr>
      <w:r>
        <w:rPr>
          <w:sz w:val="28"/>
          <w:szCs w:val="28"/>
        </w:rPr>
        <w:t xml:space="preserve">-карточкой учета транспортного средства, согласно которой владельцем транспортного средства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6452DC">
        <w:rPr>
          <w:sz w:val="28"/>
          <w:szCs w:val="28"/>
        </w:rPr>
        <w:t>,</w:t>
      </w:r>
      <w:r w:rsidR="006452DC">
        <w:rPr>
          <w:sz w:val="28"/>
          <w:szCs w:val="28"/>
        </w:rPr>
        <w:t xml:space="preserve"> государственный регистрационный знак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sidR="006452DC">
        <w:rPr>
          <w:sz w:val="28"/>
          <w:szCs w:val="28"/>
        </w:rPr>
        <w:t xml:space="preserve"> </w:t>
      </w:r>
      <w:r>
        <w:rPr>
          <w:sz w:val="28"/>
          <w:szCs w:val="28"/>
        </w:rPr>
        <w:t xml:space="preserve"> является </w:t>
      </w:r>
      <w:r w:rsidR="00A91E6E">
        <w:rPr>
          <w:color w:val="000000" w:themeColor="text1"/>
          <w:sz w:val="28"/>
          <w:szCs w:val="28"/>
        </w:rPr>
        <w:t>/</w:t>
      </w:r>
      <w:r w:rsidR="00A91E6E">
        <w:rPr>
          <w:color w:val="000000" w:themeColor="text1"/>
          <w:sz w:val="27"/>
          <w:szCs w:val="27"/>
        </w:rPr>
        <w:t>изъято/</w:t>
      </w:r>
      <w:r w:rsidR="00A91E6E">
        <w:rPr>
          <w:color w:val="000000" w:themeColor="text1"/>
          <w:sz w:val="28"/>
          <w:szCs w:val="28"/>
        </w:rPr>
        <w:t xml:space="preserve">  </w:t>
      </w:r>
      <w:r>
        <w:rPr>
          <w:sz w:val="28"/>
          <w:szCs w:val="28"/>
        </w:rPr>
        <w:t>;</w:t>
      </w:r>
      <w:r w:rsidR="00F156D0">
        <w:rPr>
          <w:sz w:val="28"/>
          <w:szCs w:val="28"/>
        </w:rPr>
        <w:t xml:space="preserve"> (л.д.7)</w:t>
      </w:r>
    </w:p>
    <w:p w:rsidR="00D760AB" w:rsidP="00D760AB">
      <w:pPr>
        <w:pStyle w:val="BodyText"/>
        <w:spacing w:after="0"/>
        <w:ind w:firstLine="708"/>
        <w:jc w:val="both"/>
        <w:rPr>
          <w:sz w:val="28"/>
          <w:szCs w:val="28"/>
        </w:rPr>
      </w:pPr>
      <w:r>
        <w:rPr>
          <w:sz w:val="28"/>
          <w:szCs w:val="28"/>
        </w:rPr>
        <w:t xml:space="preserve">-справкой к протоколу об административном правонарушении начальника ОГИБДД УМВД России по г. Керчи </w:t>
      </w:r>
      <w:r w:rsidR="00B704C6">
        <w:rPr>
          <w:color w:val="000000" w:themeColor="text1"/>
          <w:sz w:val="28"/>
          <w:szCs w:val="28"/>
        </w:rPr>
        <w:t>/</w:t>
      </w:r>
      <w:r w:rsidR="00B704C6">
        <w:rPr>
          <w:color w:val="000000" w:themeColor="text1"/>
          <w:sz w:val="27"/>
          <w:szCs w:val="27"/>
        </w:rPr>
        <w:t>изъято/</w:t>
      </w:r>
      <w:r w:rsidR="00B704C6">
        <w:rPr>
          <w:color w:val="000000" w:themeColor="text1"/>
          <w:sz w:val="28"/>
          <w:szCs w:val="28"/>
        </w:rPr>
        <w:t xml:space="preserve">  </w:t>
      </w:r>
      <w:r w:rsidR="002718DD">
        <w:rPr>
          <w:sz w:val="28"/>
          <w:szCs w:val="28"/>
        </w:rPr>
        <w:t>(л.д.9)</w:t>
      </w:r>
    </w:p>
    <w:p w:rsidR="00D760AB" w:rsidP="00D760AB">
      <w:pPr>
        <w:pStyle w:val="BodyText"/>
        <w:spacing w:after="0"/>
        <w:ind w:firstLine="708"/>
        <w:jc w:val="both"/>
        <w:rPr>
          <w:sz w:val="28"/>
          <w:szCs w:val="28"/>
        </w:rPr>
      </w:pPr>
      <w:r>
        <w:rPr>
          <w:sz w:val="28"/>
          <w:szCs w:val="28"/>
        </w:rPr>
        <w:t xml:space="preserve">Таким образом, мировой судья, выслушав </w:t>
      </w:r>
      <w:r w:rsidR="006452DC">
        <w:rPr>
          <w:sz w:val="27"/>
          <w:szCs w:val="27"/>
        </w:rPr>
        <w:t>Крюгера</w:t>
      </w:r>
      <w:r w:rsidR="006452DC">
        <w:rPr>
          <w:sz w:val="27"/>
          <w:szCs w:val="27"/>
        </w:rPr>
        <w:t xml:space="preserve"> И.В.</w:t>
      </w:r>
      <w:r w:rsidR="006452DC">
        <w:rPr>
          <w:sz w:val="28"/>
          <w:szCs w:val="28"/>
        </w:rPr>
        <w:t>, показания свидетеля</w:t>
      </w:r>
      <w:r>
        <w:rPr>
          <w:sz w:val="28"/>
          <w:szCs w:val="28"/>
        </w:rPr>
        <w:t xml:space="preserve"> </w:t>
      </w:r>
      <w:r w:rsidR="00B704C6">
        <w:rPr>
          <w:color w:val="000000" w:themeColor="text1"/>
          <w:sz w:val="28"/>
          <w:szCs w:val="28"/>
        </w:rPr>
        <w:t>/</w:t>
      </w:r>
      <w:r w:rsidR="00B704C6">
        <w:rPr>
          <w:color w:val="000000" w:themeColor="text1"/>
          <w:sz w:val="27"/>
          <w:szCs w:val="27"/>
        </w:rPr>
        <w:t>изъято/</w:t>
      </w:r>
      <w:r w:rsidR="00B704C6">
        <w:rPr>
          <w:color w:val="000000" w:themeColor="text1"/>
          <w:sz w:val="28"/>
          <w:szCs w:val="28"/>
        </w:rPr>
        <w:t xml:space="preserve">  </w:t>
      </w:r>
      <w:r>
        <w:rPr>
          <w:sz w:val="28"/>
          <w:szCs w:val="28"/>
        </w:rPr>
        <w:t>,</w:t>
      </w:r>
      <w:r>
        <w:rPr>
          <w:sz w:val="28"/>
          <w:szCs w:val="28"/>
        </w:rPr>
        <w:t xml:space="preserve"> исследовав письменные доказательства по делу, видеозапись,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6A38E3">
        <w:rPr>
          <w:sz w:val="27"/>
          <w:szCs w:val="27"/>
        </w:rPr>
        <w:t>Крюгером</w:t>
      </w:r>
      <w:r w:rsidR="006A38E3">
        <w:rPr>
          <w:sz w:val="27"/>
          <w:szCs w:val="27"/>
        </w:rPr>
        <w:t xml:space="preserve"> И.В. </w:t>
      </w:r>
      <w:r>
        <w:rPr>
          <w:sz w:val="28"/>
          <w:szCs w:val="28"/>
        </w:rPr>
        <w:t>административного правонарушения, предусмотренного ч. 1 ст. 12.26 КоАП РФ полностью нашел свое подтверждение.</w:t>
      </w:r>
    </w:p>
    <w:p w:rsidR="00D760AB" w:rsidP="00D760AB">
      <w:pPr>
        <w:pStyle w:val="BodyText"/>
        <w:spacing w:after="0"/>
        <w:ind w:firstLine="708"/>
        <w:jc w:val="both"/>
        <w:rPr>
          <w:color w:val="000000"/>
          <w:sz w:val="28"/>
          <w:szCs w:val="28"/>
        </w:rPr>
      </w:pPr>
      <w:r>
        <w:rPr>
          <w:color w:val="000000"/>
          <w:sz w:val="28"/>
          <w:szCs w:val="28"/>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Pr>
          <w:color w:val="000000"/>
          <w:sz w:val="28"/>
          <w:szCs w:val="28"/>
        </w:rPr>
        <w:t>обучающий</w:t>
      </w:r>
      <w:r>
        <w:rPr>
          <w:color w:val="000000"/>
          <w:sz w:val="28"/>
          <w:szCs w:val="28"/>
        </w:rPr>
        <w:t xml:space="preserve"> вождению).</w:t>
      </w:r>
    </w:p>
    <w:p w:rsidR="00D760AB" w:rsidP="00D760AB">
      <w:pPr>
        <w:pStyle w:val="BodyText"/>
        <w:spacing w:after="0"/>
        <w:ind w:firstLine="708"/>
        <w:jc w:val="both"/>
        <w:rPr>
          <w:color w:val="000000"/>
          <w:sz w:val="28"/>
          <w:szCs w:val="28"/>
        </w:rPr>
      </w:pPr>
      <w:r>
        <w:rPr>
          <w:color w:val="000000"/>
          <w:sz w:val="28"/>
          <w:szCs w:val="28"/>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60AB" w:rsidP="00D760AB">
      <w:pPr>
        <w:pStyle w:val="BodyText"/>
        <w:spacing w:after="0"/>
        <w:ind w:firstLine="708"/>
        <w:jc w:val="both"/>
        <w:rPr>
          <w:color w:val="000000"/>
          <w:sz w:val="28"/>
          <w:szCs w:val="28"/>
        </w:rPr>
      </w:pPr>
      <w:r>
        <w:rPr>
          <w:color w:val="000000"/>
          <w:sz w:val="28"/>
          <w:szCs w:val="28"/>
        </w:rPr>
        <w:t xml:space="preserve">Субъектом административного правонарушения </w:t>
      </w:r>
      <w:r>
        <w:rPr>
          <w:rStyle w:val="snippetequal"/>
          <w:color w:val="000000"/>
          <w:sz w:val="28"/>
          <w:szCs w:val="28"/>
        </w:rPr>
        <w:t xml:space="preserve">ч.1 </w:t>
      </w:r>
      <w:r>
        <w:rPr>
          <w:color w:val="000000"/>
          <w:sz w:val="28"/>
          <w:szCs w:val="28"/>
        </w:rPr>
        <w:t xml:space="preserve">по </w:t>
      </w:r>
      <w:r>
        <w:rPr>
          <w:rStyle w:val="snippetequal"/>
          <w:color w:val="000000"/>
          <w:sz w:val="28"/>
          <w:szCs w:val="28"/>
        </w:rPr>
        <w:t>ст</w:t>
      </w:r>
      <w:r>
        <w:rPr>
          <w:color w:val="000000"/>
          <w:sz w:val="28"/>
          <w:szCs w:val="28"/>
        </w:rPr>
        <w:t>.</w:t>
      </w:r>
      <w:hyperlink r:id="rId6"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00"/>
            <w:sz w:val="28"/>
            <w:szCs w:val="28"/>
          </w:rPr>
          <w:t xml:space="preserve"> 12.26 </w:t>
        </w:r>
        <w:r>
          <w:rPr>
            <w:rStyle w:val="Hyperlink"/>
            <w:color w:val="000000"/>
            <w:sz w:val="28"/>
            <w:szCs w:val="28"/>
          </w:rPr>
          <w:t>КоАП</w:t>
        </w:r>
      </w:hyperlink>
      <w:r>
        <w:rPr>
          <w:color w:val="000000"/>
          <w:sz w:val="28"/>
          <w:szCs w:val="28"/>
        </w:rPr>
        <w:t xml:space="preserve"> РФ является водитель транспортного средства.</w:t>
      </w:r>
    </w:p>
    <w:p w:rsidR="00D760AB" w:rsidP="00D760AB">
      <w:pPr>
        <w:pStyle w:val="BodyText"/>
        <w:spacing w:after="0"/>
        <w:ind w:firstLine="708"/>
        <w:jc w:val="both"/>
        <w:rPr>
          <w:color w:val="000000"/>
          <w:sz w:val="28"/>
          <w:szCs w:val="28"/>
        </w:rPr>
      </w:pPr>
      <w:r>
        <w:rPr>
          <w:color w:val="000000"/>
          <w:sz w:val="28"/>
          <w:szCs w:val="28"/>
        </w:rPr>
        <w:t xml:space="preserve">Из буквального толкования диспозиции </w:t>
      </w:r>
      <w:r>
        <w:rPr>
          <w:rStyle w:val="snippetequal"/>
          <w:color w:val="000000"/>
          <w:sz w:val="28"/>
          <w:szCs w:val="28"/>
        </w:rPr>
        <w:t>ч.1 ст</w:t>
      </w:r>
      <w:r>
        <w:rPr>
          <w:color w:val="000000"/>
          <w:sz w:val="28"/>
          <w:szCs w:val="28"/>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00"/>
            <w:sz w:val="28"/>
            <w:szCs w:val="28"/>
          </w:rPr>
          <w:t xml:space="preserve">12.26 </w:t>
        </w:r>
        <w:r>
          <w:rPr>
            <w:rStyle w:val="Hyperlink"/>
            <w:color w:val="000000"/>
            <w:sz w:val="28"/>
            <w:szCs w:val="28"/>
          </w:rPr>
          <w:t>КоАП</w:t>
        </w:r>
      </w:hyperlink>
      <w:r>
        <w:rPr>
          <w:color w:val="000000"/>
          <w:sz w:val="28"/>
          <w:szCs w:val="28"/>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760AB" w:rsidP="00D760AB">
      <w:pPr>
        <w:autoSpaceDE w:val="0"/>
        <w:autoSpaceDN w:val="0"/>
        <w:adjustRightInd w:val="0"/>
        <w:ind w:firstLine="708"/>
        <w:jc w:val="both"/>
        <w:rPr>
          <w:color w:val="000000"/>
          <w:sz w:val="28"/>
          <w:szCs w:val="28"/>
        </w:rPr>
      </w:pPr>
      <w:r>
        <w:rPr>
          <w:color w:val="000000"/>
          <w:sz w:val="28"/>
          <w:szCs w:val="28"/>
        </w:rPr>
        <w:t xml:space="preserve">В соответствии с ч. 2 </w:t>
      </w:r>
      <w:r>
        <w:rPr>
          <w:rStyle w:val="snippetequal"/>
          <w:color w:val="000000"/>
          <w:sz w:val="28"/>
          <w:szCs w:val="28"/>
        </w:rPr>
        <w:t>ст</w:t>
      </w:r>
      <w:r>
        <w:rPr>
          <w:rStyle w:val="snippetequal"/>
          <w:color w:val="000000"/>
          <w:sz w:val="28"/>
          <w:szCs w:val="28"/>
        </w:rPr>
        <w:t xml:space="preserve"> </w:t>
      </w:r>
      <w:r>
        <w:rPr>
          <w:color w:val="000000"/>
          <w:sz w:val="28"/>
          <w:szCs w:val="28"/>
        </w:rPr>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Pr>
            <w:rStyle w:val="Hyperlink"/>
            <w:color w:val="000000"/>
            <w:sz w:val="28"/>
            <w:szCs w:val="28"/>
          </w:rPr>
          <w:t>27.12 КоАП</w:t>
        </w:r>
      </w:hyperlink>
      <w:r>
        <w:rPr>
          <w:color w:val="000000"/>
          <w:sz w:val="28"/>
          <w:szCs w:val="28"/>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760AB" w:rsidP="00D760AB">
      <w:pPr>
        <w:pStyle w:val="BodyText"/>
        <w:spacing w:after="0"/>
        <w:ind w:firstLine="708"/>
        <w:jc w:val="both"/>
        <w:rPr>
          <w:color w:val="000000"/>
          <w:sz w:val="28"/>
          <w:szCs w:val="28"/>
        </w:rPr>
      </w:pPr>
      <w:r>
        <w:rPr>
          <w:color w:val="000000"/>
          <w:sz w:val="28"/>
          <w:szCs w:val="28"/>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w:t>
      </w:r>
      <w:r>
        <w:rPr>
          <w:color w:val="000000"/>
          <w:sz w:val="28"/>
          <w:szCs w:val="28"/>
        </w:rPr>
        <w:t xml:space="preserve">опьянения лиц, совершивших административные правонарушения (за исключением лиц, указанных в частях 1 и 1.1 </w:t>
      </w:r>
      <w:r>
        <w:rPr>
          <w:rStyle w:val="snippetequal"/>
          <w:color w:val="000000"/>
          <w:sz w:val="28"/>
          <w:szCs w:val="28"/>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Pr>
            <w:rStyle w:val="Hyperlink"/>
            <w:color w:val="000000"/>
            <w:sz w:val="28"/>
            <w:szCs w:val="28"/>
          </w:rPr>
          <w:t>27.12</w:t>
        </w:r>
      </w:hyperlink>
      <w:r>
        <w:rPr>
          <w:color w:val="000000"/>
          <w:sz w:val="28"/>
          <w:szCs w:val="28"/>
        </w:rPr>
        <w:t xml:space="preserve"> Кодекса Российской Федерации об административных правонарушениях), в</w:t>
      </w:r>
      <w:r>
        <w:rPr>
          <w:color w:val="000000"/>
          <w:sz w:val="28"/>
          <w:szCs w:val="28"/>
        </w:rPr>
        <w:t xml:space="preserve"> </w:t>
      </w:r>
      <w:r>
        <w:rPr>
          <w:color w:val="000000"/>
          <w:sz w:val="28"/>
          <w:szCs w:val="28"/>
        </w:rPr>
        <w:t>отношении</w:t>
      </w:r>
      <w:r>
        <w:rPr>
          <w:color w:val="000000"/>
          <w:sz w:val="28"/>
          <w:szCs w:val="28"/>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D760AB" w:rsidP="00D760AB">
      <w:pPr>
        <w:pStyle w:val="BodyText"/>
        <w:spacing w:after="0"/>
        <w:ind w:firstLine="708"/>
        <w:jc w:val="both"/>
        <w:rPr>
          <w:color w:val="000000"/>
          <w:sz w:val="28"/>
          <w:szCs w:val="28"/>
        </w:rPr>
      </w:pPr>
      <w:r>
        <w:rPr>
          <w:color w:val="000000"/>
          <w:sz w:val="28"/>
          <w:szCs w:val="28"/>
        </w:rPr>
        <w:t xml:space="preserve">В соответствии с </w:t>
      </w:r>
      <w:r>
        <w:rPr>
          <w:color w:val="000000"/>
          <w:sz w:val="28"/>
          <w:szCs w:val="28"/>
        </w:rPr>
        <w:t>п.п</w:t>
      </w:r>
      <w:r>
        <w:rPr>
          <w:color w:val="000000"/>
          <w:sz w:val="28"/>
          <w:szCs w:val="28"/>
        </w:rPr>
        <w:t>.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D760AB" w:rsidP="00D760AB">
      <w:pPr>
        <w:ind w:firstLine="709"/>
        <w:jc w:val="both"/>
        <w:rPr>
          <w:sz w:val="28"/>
          <w:szCs w:val="28"/>
        </w:rPr>
      </w:pPr>
      <w:r>
        <w:rPr>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760AB" w:rsidP="00D760AB">
      <w:pPr>
        <w:ind w:firstLine="708"/>
        <w:jc w:val="both"/>
        <w:rPr>
          <w:bCs/>
          <w:sz w:val="28"/>
          <w:szCs w:val="28"/>
        </w:rPr>
      </w:pPr>
      <w:r>
        <w:rPr>
          <w:color w:val="000000"/>
          <w:sz w:val="28"/>
          <w:szCs w:val="28"/>
          <w:shd w:val="clear" w:color="auto" w:fill="FFFFFF"/>
        </w:rPr>
        <w:t>Постановлением Правительства РФ от 21.10.2022г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 №1882)</w:t>
      </w:r>
      <w:r>
        <w:rPr>
          <w:bCs/>
          <w:sz w:val="28"/>
          <w:szCs w:val="28"/>
        </w:rPr>
        <w:t xml:space="preserve">. </w:t>
      </w:r>
    </w:p>
    <w:p w:rsidR="00D760AB" w:rsidP="00D760AB">
      <w:pPr>
        <w:ind w:firstLine="709"/>
        <w:jc w:val="both"/>
        <w:rPr>
          <w:color w:val="000000"/>
          <w:sz w:val="28"/>
          <w:szCs w:val="28"/>
          <w:shd w:val="clear" w:color="auto" w:fill="FFFFFF"/>
        </w:rPr>
      </w:pPr>
      <w:r>
        <w:rPr>
          <w:color w:val="000000"/>
          <w:sz w:val="28"/>
          <w:szCs w:val="28"/>
          <w:shd w:val="clear" w:color="auto" w:fill="FFFFFF"/>
        </w:rPr>
        <w:t>В силу пункта 2 Правил освидетельствования №1882,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это наличие у водителя  одного или нескольких признаков: запах алкоголя изо рта, и (или) неустойчивость позы, и (или)  нарушение речи, и (или) резкое изменение окраски кожных покровов лица, и (или) поведение</w:t>
      </w:r>
      <w:r>
        <w:rPr>
          <w:color w:val="000000"/>
          <w:sz w:val="28"/>
          <w:szCs w:val="28"/>
          <w:shd w:val="clear" w:color="auto" w:fill="FFFFFF"/>
        </w:rPr>
        <w:t xml:space="preserve">, не </w:t>
      </w:r>
      <w:r>
        <w:rPr>
          <w:color w:val="000000"/>
          <w:sz w:val="28"/>
          <w:szCs w:val="28"/>
          <w:shd w:val="clear" w:color="auto" w:fill="FFFFFF"/>
        </w:rPr>
        <w:t>соответствующее</w:t>
      </w:r>
      <w:r>
        <w:rPr>
          <w:color w:val="000000"/>
          <w:sz w:val="28"/>
          <w:szCs w:val="28"/>
          <w:shd w:val="clear" w:color="auto" w:fill="FFFFFF"/>
        </w:rPr>
        <w:t xml:space="preserve"> обстановке.</w:t>
      </w:r>
    </w:p>
    <w:p w:rsidR="00D760AB" w:rsidP="00D760AB">
      <w:pPr>
        <w:ind w:firstLine="540"/>
        <w:jc w:val="both"/>
        <w:rPr>
          <w:sz w:val="28"/>
          <w:szCs w:val="28"/>
        </w:rPr>
      </w:pPr>
      <w:r>
        <w:rPr>
          <w:sz w:val="28"/>
          <w:szCs w:val="28"/>
        </w:rPr>
        <w:t xml:space="preserve">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p>
    <w:p w:rsidR="00D760AB" w:rsidP="00D760AB">
      <w:pPr>
        <w:ind w:firstLine="540"/>
        <w:jc w:val="both"/>
        <w:rPr>
          <w:sz w:val="28"/>
          <w:szCs w:val="28"/>
        </w:rPr>
      </w:pPr>
      <w:r>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sz w:val="28"/>
          <w:szCs w:val="28"/>
        </w:rPr>
        <w:t>освидетельствуемого</w:t>
      </w:r>
      <w:r>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Pr>
          <w:sz w:val="28"/>
          <w:szCs w:val="28"/>
        </w:rPr>
        <w:t xml:space="preserve"> информационном </w:t>
      </w:r>
      <w:r>
        <w:rPr>
          <w:sz w:val="28"/>
          <w:szCs w:val="28"/>
        </w:rPr>
        <w:t>фонде</w:t>
      </w:r>
      <w:r>
        <w:rPr>
          <w:sz w:val="28"/>
          <w:szCs w:val="28"/>
        </w:rPr>
        <w:t xml:space="preserve"> по обеспечению единства измерений. </w:t>
      </w:r>
    </w:p>
    <w:p w:rsidR="00D760AB" w:rsidP="00D760AB">
      <w:pPr>
        <w:ind w:firstLine="540"/>
        <w:jc w:val="both"/>
        <w:rPr>
          <w:sz w:val="28"/>
          <w:szCs w:val="28"/>
        </w:rPr>
      </w:pPr>
      <w:r>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sz w:val="28"/>
          <w:szCs w:val="28"/>
        </w:rPr>
        <w:t>.</w:t>
      </w:r>
      <w:r>
        <w:rPr>
          <w:sz w:val="28"/>
          <w:szCs w:val="28"/>
        </w:rPr>
        <w:t xml:space="preserve"> (</w:t>
      </w:r>
      <w:r>
        <w:rPr>
          <w:sz w:val="28"/>
          <w:szCs w:val="28"/>
        </w:rPr>
        <w:t>п</w:t>
      </w:r>
      <w:r>
        <w:rPr>
          <w:sz w:val="28"/>
          <w:szCs w:val="28"/>
        </w:rPr>
        <w:t>.3,4,5 Правил освидетельствования № 1882)</w:t>
      </w:r>
    </w:p>
    <w:p w:rsidR="00D760AB" w:rsidP="00D760AB">
      <w:pPr>
        <w:ind w:firstLine="709"/>
        <w:jc w:val="both"/>
        <w:rPr>
          <w:color w:val="000000"/>
          <w:sz w:val="28"/>
          <w:szCs w:val="28"/>
          <w:shd w:val="clear" w:color="auto" w:fill="FFFFFF"/>
        </w:rPr>
      </w:pPr>
      <w:r>
        <w:rPr>
          <w:color w:val="000000"/>
          <w:sz w:val="28"/>
          <w:szCs w:val="28"/>
          <w:shd w:val="clear" w:color="auto" w:fill="FFFFFF"/>
        </w:rPr>
        <w:t>Согласно части 2 с</w:t>
      </w:r>
      <w:r>
        <w:rPr>
          <w:sz w:val="28"/>
          <w:szCs w:val="28"/>
        </w:rPr>
        <w:t>татьи</w:t>
      </w:r>
      <w:r>
        <w:rPr>
          <w:color w:val="000000"/>
          <w:sz w:val="28"/>
          <w:szCs w:val="28"/>
          <w:shd w:val="clear" w:color="auto" w:fill="FFFFFF"/>
        </w:rPr>
        <w:t xml:space="preserve"> 27.12 </w:t>
      </w:r>
      <w:r>
        <w:rPr>
          <w:sz w:val="28"/>
          <w:szCs w:val="28"/>
        </w:rPr>
        <w:t xml:space="preserve">КоАП РФ </w:t>
      </w:r>
      <w:r>
        <w:rPr>
          <w:color w:val="000000"/>
          <w:sz w:val="28"/>
          <w:szCs w:val="28"/>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color w:val="000000"/>
          <w:sz w:val="28"/>
          <w:szCs w:val="28"/>
          <w:shd w:val="clear" w:color="auto" w:fill="FFFFFF"/>
        </w:rPr>
        <w:t>контроля за</w:t>
      </w:r>
      <w:r>
        <w:rPr>
          <w:color w:val="000000"/>
          <w:sz w:val="28"/>
          <w:szCs w:val="28"/>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D760AB" w:rsidP="00D760AB">
      <w:pPr>
        <w:widowControl w:val="0"/>
        <w:autoSpaceDE w:val="0"/>
        <w:autoSpaceDN w:val="0"/>
        <w:adjustRightInd w:val="0"/>
        <w:ind w:firstLine="540"/>
        <w:jc w:val="both"/>
        <w:rPr>
          <w:color w:val="000000"/>
          <w:sz w:val="28"/>
          <w:szCs w:val="28"/>
          <w:shd w:val="clear" w:color="auto" w:fill="FFFFFF"/>
        </w:rPr>
      </w:pPr>
      <w:r>
        <w:rPr>
          <w:color w:val="000000"/>
          <w:sz w:val="28"/>
          <w:szCs w:val="28"/>
          <w:shd w:val="clear" w:color="auto" w:fill="FFFFFF"/>
        </w:rPr>
        <w:t xml:space="preserve">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(п.8 Правил освидетельствования №1882). </w:t>
      </w:r>
    </w:p>
    <w:p w:rsidR="00D760AB" w:rsidP="00D760AB">
      <w:pPr>
        <w:ind w:firstLine="709"/>
        <w:jc w:val="both"/>
        <w:rPr>
          <w:sz w:val="28"/>
          <w:szCs w:val="28"/>
        </w:rPr>
      </w:pPr>
      <w:r>
        <w:rPr>
          <w:sz w:val="28"/>
          <w:szCs w:val="28"/>
        </w:rPr>
        <w:t>В абзаце 8 пункта 11 Постановления Пленума Верховного Суда РФ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Кодекса РФ об Административных правонарушениях», указано,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w:t>
      </w:r>
      <w:r>
        <w:rPr>
          <w:sz w:val="28"/>
          <w:szCs w:val="28"/>
        </w:rPr>
        <w:t xml:space="preserve">, </w:t>
      </w:r>
      <w:r>
        <w:rPr>
          <w:sz w:val="28"/>
          <w:szCs w:val="28"/>
        </w:rPr>
        <w:t xml:space="preserve">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w:t>
      </w:r>
    </w:p>
    <w:p w:rsidR="00D760AB" w:rsidP="00D760AB">
      <w:pPr>
        <w:ind w:firstLine="709"/>
        <w:jc w:val="both"/>
        <w:rPr>
          <w:sz w:val="28"/>
          <w:szCs w:val="28"/>
        </w:rPr>
      </w:pPr>
      <w:r>
        <w:rPr>
          <w:sz w:val="28"/>
          <w:szCs w:val="28"/>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либо медицинского работника, пройти медицинское освидетельствование, на состояние опьянения, отказ водителя от такового, зафиксированный путем </w:t>
      </w:r>
      <w:r>
        <w:rPr>
          <w:sz w:val="28"/>
          <w:szCs w:val="28"/>
        </w:rPr>
        <w:t>видеофиксации</w:t>
      </w:r>
      <w:r>
        <w:rPr>
          <w:sz w:val="28"/>
          <w:szCs w:val="28"/>
        </w:rPr>
        <w:t xml:space="preserve"> или в присутствии двух понятых, а также отсутствие в действиях (бездействии) водителя состава  уголовно наказуемого </w:t>
      </w:r>
      <w:hyperlink r:id="rId8" w:history="1">
        <w:r>
          <w:rPr>
            <w:rStyle w:val="Hyperlink"/>
            <w:sz w:val="28"/>
            <w:szCs w:val="28"/>
          </w:rPr>
          <w:t>деяния</w:t>
        </w:r>
      </w:hyperlink>
      <w:r>
        <w:rPr>
          <w:sz w:val="28"/>
          <w:szCs w:val="28"/>
        </w:rPr>
        <w:t xml:space="preserve">. </w:t>
      </w:r>
    </w:p>
    <w:p w:rsidR="00D760AB" w:rsidP="00D760AB">
      <w:pPr>
        <w:ind w:firstLine="709"/>
        <w:jc w:val="both"/>
        <w:rPr>
          <w:sz w:val="28"/>
          <w:szCs w:val="28"/>
        </w:rPr>
      </w:pPr>
      <w:r>
        <w:rPr>
          <w:sz w:val="28"/>
          <w:szCs w:val="28"/>
        </w:rP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D760AB" w:rsidP="00D760AB">
      <w:pPr>
        <w:pStyle w:val="BodyText"/>
        <w:spacing w:after="0"/>
        <w:ind w:firstLine="708"/>
        <w:jc w:val="both"/>
        <w:rPr>
          <w:sz w:val="28"/>
          <w:szCs w:val="28"/>
        </w:rPr>
      </w:pPr>
      <w:r>
        <w:rPr>
          <w:sz w:val="28"/>
          <w:szCs w:val="28"/>
        </w:rPr>
        <w:t xml:space="preserve">Действия </w:t>
      </w:r>
      <w:r w:rsidR="006A38E3">
        <w:rPr>
          <w:sz w:val="27"/>
          <w:szCs w:val="27"/>
        </w:rPr>
        <w:t>Крюгера</w:t>
      </w:r>
      <w:r w:rsidR="006A38E3">
        <w:rPr>
          <w:sz w:val="27"/>
          <w:szCs w:val="27"/>
        </w:rPr>
        <w:t xml:space="preserve"> И.В. </w:t>
      </w:r>
      <w:r>
        <w:rPr>
          <w:sz w:val="28"/>
          <w:szCs w:val="28"/>
        </w:rPr>
        <w:t xml:space="preserve">правильно квалифицированы по </w:t>
      </w:r>
      <w:r>
        <w:rPr>
          <w:rStyle w:val="snippetequal"/>
          <w:sz w:val="28"/>
          <w:szCs w:val="28"/>
        </w:rPr>
        <w:t xml:space="preserve">ч. 1 </w:t>
      </w:r>
      <w:r>
        <w:rPr>
          <w:rStyle w:val="snippetequal"/>
          <w:sz w:val="28"/>
          <w:szCs w:val="28"/>
        </w:rPr>
        <w:t>ст</w:t>
      </w:r>
      <w:r>
        <w:rPr>
          <w:rStyle w:val="snippetequal"/>
          <w:sz w:val="28"/>
          <w:szCs w:val="28"/>
        </w:rPr>
        <w:t xml:space="preserve"> </w:t>
      </w:r>
      <w:r>
        <w:rPr>
          <w:sz w:val="28"/>
          <w:szCs w:val="28"/>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Pr>
            <w:rStyle w:val="snippetequal"/>
            <w:sz w:val="28"/>
            <w:szCs w:val="28"/>
          </w:rPr>
          <w:t xml:space="preserve">12.26 </w:t>
        </w:r>
        <w:r>
          <w:rPr>
            <w:rStyle w:val="Hyperlink"/>
            <w:sz w:val="28"/>
            <w:szCs w:val="28"/>
          </w:rPr>
          <w:t>КоАП</w:t>
        </w:r>
      </w:hyperlink>
      <w:r>
        <w:rPr>
          <w:sz w:val="28"/>
          <w:szCs w:val="28"/>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760AB" w:rsidP="00D760AB">
      <w:pPr>
        <w:pStyle w:val="BodyText"/>
        <w:spacing w:after="0"/>
        <w:ind w:firstLine="708"/>
        <w:jc w:val="both"/>
        <w:rPr>
          <w:sz w:val="28"/>
          <w:szCs w:val="28"/>
        </w:rPr>
      </w:pPr>
      <w:r>
        <w:rPr>
          <w:sz w:val="28"/>
          <w:szCs w:val="28"/>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6A38E3">
        <w:rPr>
          <w:sz w:val="27"/>
          <w:szCs w:val="27"/>
        </w:rPr>
        <w:t>Крюгера</w:t>
      </w:r>
      <w:r w:rsidR="006A38E3">
        <w:rPr>
          <w:sz w:val="27"/>
          <w:szCs w:val="27"/>
        </w:rPr>
        <w:t xml:space="preserve"> И.В. </w:t>
      </w:r>
      <w:r>
        <w:rPr>
          <w:sz w:val="28"/>
          <w:szCs w:val="28"/>
        </w:rPr>
        <w:t>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Pr>
          <w:sz w:val="28"/>
          <w:szCs w:val="28"/>
        </w:rPr>
        <w:t xml:space="preserve"> все процессуальные действия были осуществлены с применением видеозаписи, исследованной в судебном заседании.</w:t>
      </w:r>
    </w:p>
    <w:p w:rsidR="00732223" w:rsidP="00732223">
      <w:pPr>
        <w:pStyle w:val="BodyText"/>
        <w:spacing w:after="0"/>
        <w:ind w:firstLine="708"/>
        <w:jc w:val="both"/>
        <w:rPr>
          <w:sz w:val="28"/>
          <w:szCs w:val="28"/>
        </w:rPr>
      </w:pPr>
      <w:r>
        <w:rPr>
          <w:sz w:val="28"/>
          <w:szCs w:val="28"/>
        </w:rPr>
        <w:t xml:space="preserve">Доводы </w:t>
      </w:r>
      <w:r>
        <w:rPr>
          <w:sz w:val="28"/>
          <w:szCs w:val="28"/>
        </w:rPr>
        <w:t>Крюгера</w:t>
      </w:r>
      <w:r>
        <w:rPr>
          <w:sz w:val="28"/>
          <w:szCs w:val="28"/>
        </w:rPr>
        <w:t xml:space="preserve"> И.В. о том, что при совершении процессуальных действий в отношении него не присутствовали понятые не может быть принят судом во внимание, поскольку 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w:t>
      </w:r>
      <w:r>
        <w:rPr>
          <w:sz w:val="28"/>
          <w:szCs w:val="28"/>
        </w:rP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w:t>
      </w:r>
    </w:p>
    <w:p w:rsidR="00732223" w:rsidP="00732223">
      <w:pPr>
        <w:ind w:firstLine="540"/>
        <w:jc w:val="both"/>
        <w:rPr>
          <w:sz w:val="28"/>
          <w:szCs w:val="28"/>
        </w:rPr>
      </w:pPr>
      <w:r>
        <w:rPr>
          <w:sz w:val="28"/>
          <w:szCs w:val="28"/>
        </w:rPr>
        <w:t xml:space="preserve">При применении мер обеспечения производства по делу в отношении </w:t>
      </w:r>
      <w:r w:rsidR="00D90730">
        <w:rPr>
          <w:sz w:val="28"/>
          <w:szCs w:val="28"/>
        </w:rPr>
        <w:t>Крюгер</w:t>
      </w:r>
      <w:r w:rsidR="00D90730">
        <w:rPr>
          <w:sz w:val="28"/>
          <w:szCs w:val="28"/>
        </w:rPr>
        <w:t xml:space="preserve"> И.В.</w:t>
      </w:r>
      <w:r>
        <w:rPr>
          <w:sz w:val="28"/>
          <w:szCs w:val="28"/>
        </w:rPr>
        <w:t xml:space="preserve"> велась видеозапись. </w:t>
      </w:r>
      <w:r>
        <w:rPr>
          <w:sz w:val="28"/>
          <w:szCs w:val="28"/>
        </w:rPr>
        <w:t xml:space="preserve">На представленных с материалами дела видеозаписях последовательно отображен ход всех процессуальных действий, совершенных по данному делу об административном правонарушении, в том числе зафиксированы обстоятельства </w:t>
      </w:r>
      <w:r w:rsidR="00D90730">
        <w:rPr>
          <w:sz w:val="28"/>
          <w:szCs w:val="28"/>
        </w:rPr>
        <w:t xml:space="preserve">направления его на прохождение освидетельствования на месте и медицинского освидетельствования, </w:t>
      </w:r>
      <w:r>
        <w:rPr>
          <w:sz w:val="28"/>
          <w:szCs w:val="28"/>
        </w:rPr>
        <w:t>разъяснения ему прав, предусмотренные ст.51 Конституции РФ и ст.25.1 КоАП РФ.</w:t>
      </w:r>
    </w:p>
    <w:p w:rsidR="00732223" w:rsidRPr="002718DD" w:rsidP="00732223">
      <w:pPr>
        <w:ind w:firstLine="540"/>
        <w:jc w:val="both"/>
        <w:rPr>
          <w:sz w:val="28"/>
          <w:szCs w:val="28"/>
        </w:rPr>
      </w:pPr>
      <w:r>
        <w:rPr>
          <w:sz w:val="28"/>
          <w:szCs w:val="28"/>
        </w:rPr>
        <w:t xml:space="preserve">Данные видеозаписи получены в соответствии с требованиями закона, отвечают требованиям допустимости в качестве доказательства по делу об </w:t>
      </w:r>
      <w:r w:rsidRPr="002718DD">
        <w:rPr>
          <w:sz w:val="28"/>
          <w:szCs w:val="28"/>
        </w:rPr>
        <w:t xml:space="preserve">административном правонарушении.  Основания для признания ненадлежащим доказательством видеозаписей отсутствуют. </w:t>
      </w:r>
    </w:p>
    <w:p w:rsidR="00195F31" w:rsidRPr="00F53276" w:rsidP="00F53276">
      <w:pPr>
        <w:pStyle w:val="NormalWeb"/>
        <w:spacing w:before="0" w:beforeAutospacing="0" w:after="0" w:afterAutospacing="0" w:line="288" w:lineRule="atLeast"/>
        <w:ind w:firstLine="540"/>
        <w:jc w:val="both"/>
        <w:rPr>
          <w:sz w:val="28"/>
          <w:szCs w:val="28"/>
        </w:rPr>
      </w:pPr>
      <w:r w:rsidRPr="002718DD">
        <w:rPr>
          <w:sz w:val="28"/>
          <w:szCs w:val="28"/>
        </w:rPr>
        <w:t xml:space="preserve">То обстоятельство, что </w:t>
      </w:r>
      <w:r w:rsidRPr="002718DD">
        <w:rPr>
          <w:sz w:val="28"/>
          <w:szCs w:val="28"/>
        </w:rPr>
        <w:t>Крюгер</w:t>
      </w:r>
      <w:r w:rsidRPr="002718DD">
        <w:rPr>
          <w:sz w:val="28"/>
          <w:szCs w:val="28"/>
        </w:rPr>
        <w:t xml:space="preserve"> И.В. предварительно продул прибор в тестовом режиме, где прибор показал на наличие паров алкоголя, не свидетельствует о неправомерном указании в протоколе о направлении на медицинское освидетельствование</w:t>
      </w:r>
      <w:r w:rsidRPr="00F53276" w:rsidR="00280464">
        <w:rPr>
          <w:sz w:val="28"/>
          <w:szCs w:val="28"/>
        </w:rPr>
        <w:t xml:space="preserve">, </w:t>
      </w:r>
      <w:r w:rsidRPr="00F53276">
        <w:rPr>
          <w:sz w:val="28"/>
          <w:szCs w:val="28"/>
        </w:rPr>
        <w:t xml:space="preserve">  об отказе от освидетельствования на состояние алкогольного опьянения. </w:t>
      </w:r>
      <w:r w:rsidRPr="00F53276" w:rsidR="00280464">
        <w:rPr>
          <w:sz w:val="28"/>
          <w:szCs w:val="28"/>
        </w:rPr>
        <w:t>Крюгер</w:t>
      </w:r>
      <w:r w:rsidRPr="00F53276" w:rsidR="00280464">
        <w:rPr>
          <w:sz w:val="28"/>
          <w:szCs w:val="28"/>
        </w:rPr>
        <w:t xml:space="preserve"> И.В. </w:t>
      </w:r>
      <w:r w:rsidRPr="00F53276">
        <w:rPr>
          <w:sz w:val="28"/>
          <w:szCs w:val="28"/>
        </w:rPr>
        <w:t xml:space="preserve"> отказался от прохождения освидетельствования</w:t>
      </w:r>
      <w:r w:rsidRPr="00F53276" w:rsidR="00280464">
        <w:rPr>
          <w:sz w:val="28"/>
          <w:szCs w:val="28"/>
        </w:rPr>
        <w:t xml:space="preserve"> на состояние алкогольного опьянения на месте и на медицинское освидетельствование </w:t>
      </w:r>
      <w:r w:rsidRPr="00F53276">
        <w:rPr>
          <w:sz w:val="28"/>
          <w:szCs w:val="28"/>
        </w:rPr>
        <w:t xml:space="preserve"> с применением видеозаписи в обычном режиме</w:t>
      </w:r>
      <w:r w:rsidRPr="00F53276" w:rsidR="00280464">
        <w:rPr>
          <w:sz w:val="28"/>
          <w:szCs w:val="28"/>
        </w:rPr>
        <w:t>, что собственноручно зафиксировано им в протоколе о направлении на медицинское освидетельствование и видеозаписи.</w:t>
      </w:r>
    </w:p>
    <w:p w:rsidR="00195F31" w:rsidRPr="00F53276" w:rsidP="00F53276">
      <w:pPr>
        <w:pStyle w:val="NormalWeb"/>
        <w:spacing w:before="0" w:beforeAutospacing="0" w:after="0" w:afterAutospacing="0" w:line="288" w:lineRule="atLeast"/>
        <w:ind w:firstLine="540"/>
        <w:jc w:val="both"/>
        <w:rPr>
          <w:sz w:val="28"/>
          <w:szCs w:val="28"/>
        </w:rPr>
      </w:pPr>
      <w:r w:rsidRPr="00F53276">
        <w:rPr>
          <w:sz w:val="28"/>
          <w:szCs w:val="28"/>
        </w:rPr>
        <w:t xml:space="preserve">Протоколы об административном правонарушении, об отстранении от управления транспортным средством, о направлении на медицинское освидетельствование, составлены в соответствии с требованиями ст. 27.12 КоАП РФ, с применением видеозаписи, подтверждающей таким образом ход и результаты процессуальных действий. Оснований сомневаться в достоверности сведений, отраженных в протоколах не имеется. </w:t>
      </w:r>
    </w:p>
    <w:p w:rsidR="00D760AB" w:rsidRPr="00F53276" w:rsidP="00F53276">
      <w:pPr>
        <w:ind w:firstLine="540"/>
        <w:jc w:val="both"/>
        <w:rPr>
          <w:sz w:val="28"/>
          <w:szCs w:val="28"/>
        </w:rPr>
      </w:pPr>
      <w:r w:rsidRPr="00F53276">
        <w:rPr>
          <w:sz w:val="28"/>
          <w:szCs w:val="28"/>
        </w:rPr>
        <w:t xml:space="preserve">Таким образом,  порядок и процедура направления </w:t>
      </w:r>
      <w:r w:rsidRPr="00F53276" w:rsidR="00D90730">
        <w:rPr>
          <w:sz w:val="28"/>
          <w:szCs w:val="28"/>
        </w:rPr>
        <w:t>Крюгер</w:t>
      </w:r>
      <w:r w:rsidRPr="00F53276" w:rsidR="00D90730">
        <w:rPr>
          <w:sz w:val="28"/>
          <w:szCs w:val="28"/>
        </w:rPr>
        <w:t xml:space="preserve"> И.В.</w:t>
      </w:r>
      <w:r w:rsidRPr="00F53276">
        <w:rPr>
          <w:sz w:val="28"/>
          <w:szCs w:val="28"/>
        </w:rPr>
        <w:t xml:space="preserve"> на </w:t>
      </w:r>
      <w:r w:rsidRPr="00F53276">
        <w:rPr>
          <w:sz w:val="28"/>
          <w:szCs w:val="28"/>
        </w:rPr>
        <w:t>освидетельствование</w:t>
      </w:r>
      <w:r w:rsidRPr="00F53276">
        <w:rPr>
          <w:sz w:val="28"/>
          <w:szCs w:val="28"/>
        </w:rPr>
        <w:t xml:space="preserve"> на состояние алкогольного опьянения и медицинское освидетельствование на состояние опьянения, предусмотренные положениями ст. 27.12 КоАП РФ и </w:t>
      </w:r>
      <w:r w:rsidRPr="00F53276">
        <w:rPr>
          <w:sz w:val="28"/>
          <w:szCs w:val="28"/>
          <w:shd w:val="clear" w:color="auto" w:fill="FFFFFF"/>
        </w:rPr>
        <w:t xml:space="preserve">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w:t>
      </w:r>
      <w:r w:rsidRPr="00F53276">
        <w:rPr>
          <w:sz w:val="28"/>
          <w:szCs w:val="28"/>
        </w:rPr>
        <w:t xml:space="preserve"> </w:t>
      </w:r>
      <w:r w:rsidRPr="00F53276">
        <w:rPr>
          <w:sz w:val="28"/>
          <w:szCs w:val="28"/>
          <w:shd w:val="clear" w:color="auto" w:fill="FFFFFF"/>
        </w:rPr>
        <w:t>Постановлением Правительства РФ от 21.10.2022г №1882 утверждены</w:t>
      </w:r>
      <w:r w:rsidRPr="00F53276">
        <w:rPr>
          <w:sz w:val="28"/>
          <w:szCs w:val="28"/>
        </w:rPr>
        <w:t xml:space="preserve">, соблюдены. </w:t>
      </w:r>
    </w:p>
    <w:p w:rsidR="00D760AB" w:rsidRPr="00F53276" w:rsidP="00F53276">
      <w:pPr>
        <w:ind w:firstLine="540"/>
        <w:jc w:val="both"/>
        <w:rPr>
          <w:sz w:val="28"/>
          <w:szCs w:val="28"/>
        </w:rPr>
      </w:pPr>
      <w:r w:rsidRPr="00F53276">
        <w:rPr>
          <w:sz w:val="28"/>
          <w:szCs w:val="28"/>
        </w:rPr>
        <w:t xml:space="preserve">Кроме того, при осуществлении данных процессуальных действий в отношении </w:t>
      </w:r>
      <w:r w:rsidRPr="00F53276" w:rsidR="00C82C6F">
        <w:rPr>
          <w:sz w:val="28"/>
          <w:szCs w:val="28"/>
        </w:rPr>
        <w:t>Крюгер</w:t>
      </w:r>
      <w:r w:rsidRPr="00F53276" w:rsidR="00C82C6F">
        <w:rPr>
          <w:sz w:val="28"/>
          <w:szCs w:val="28"/>
        </w:rPr>
        <w:t xml:space="preserve"> И.В. </w:t>
      </w:r>
      <w:r w:rsidRPr="00F53276">
        <w:rPr>
          <w:sz w:val="28"/>
          <w:szCs w:val="28"/>
        </w:rPr>
        <w:t xml:space="preserve">каких-либо заявлений и замечаний от последнего не поступало. </w:t>
      </w:r>
      <w:r w:rsidRPr="00F53276">
        <w:rPr>
          <w:sz w:val="28"/>
          <w:szCs w:val="28"/>
        </w:rPr>
        <w:t xml:space="preserve">Все процессуальные документы, в том числе, и  протокол о направлении на медицинское освидетельствование на состояние опьянения подписаны </w:t>
      </w:r>
      <w:r w:rsidRPr="00F53276" w:rsidR="00C82C6F">
        <w:rPr>
          <w:sz w:val="28"/>
          <w:szCs w:val="28"/>
        </w:rPr>
        <w:t>Крюгер</w:t>
      </w:r>
      <w:r w:rsidRPr="00F53276" w:rsidR="00C82C6F">
        <w:rPr>
          <w:sz w:val="28"/>
          <w:szCs w:val="28"/>
        </w:rPr>
        <w:t xml:space="preserve"> И.В.</w:t>
      </w:r>
      <w:r w:rsidRPr="00F53276">
        <w:rPr>
          <w:sz w:val="28"/>
          <w:szCs w:val="28"/>
        </w:rPr>
        <w:t xml:space="preserve">, то есть с содержанием процессуальных документов последний был ознакомлен, имел возможность зафиксировать в них свои замечания и возражения, однако этим правом не воспользовался, выразить письменное согласие на прохождение медицинского освидетельствования он отказался, что зафиксировано в соответствующих документах и на видеозаписи. </w:t>
      </w:r>
    </w:p>
    <w:p w:rsidR="00D760AB" w:rsidP="00F53276">
      <w:pPr>
        <w:pStyle w:val="BodyText"/>
        <w:spacing w:after="0"/>
        <w:ind w:firstLine="708"/>
        <w:jc w:val="both"/>
        <w:rPr>
          <w:sz w:val="28"/>
          <w:szCs w:val="28"/>
        </w:rPr>
      </w:pPr>
      <w:r w:rsidRPr="00F53276">
        <w:rPr>
          <w:sz w:val="28"/>
          <w:szCs w:val="28"/>
        </w:rPr>
        <w:t xml:space="preserve">В силу изложенного, мировой судья считает доказанной вину  </w:t>
      </w:r>
      <w:r w:rsidRPr="00F53276" w:rsidR="00C82C6F">
        <w:rPr>
          <w:sz w:val="28"/>
          <w:szCs w:val="28"/>
        </w:rPr>
        <w:t>Крюгер</w:t>
      </w:r>
      <w:r w:rsidRPr="00F53276" w:rsidR="00C82C6F">
        <w:rPr>
          <w:sz w:val="28"/>
          <w:szCs w:val="28"/>
        </w:rPr>
        <w:t xml:space="preserve"> И.В. </w:t>
      </w:r>
      <w:r w:rsidRPr="00F53276">
        <w:rPr>
          <w:sz w:val="28"/>
          <w:szCs w:val="28"/>
        </w:rPr>
        <w:t>в невыполнении законного требования сотрудника полиции о прохождении мед</w:t>
      </w:r>
      <w:r>
        <w:rPr>
          <w:sz w:val="28"/>
          <w:szCs w:val="28"/>
        </w:rPr>
        <w:t xml:space="preserve">ицинского освидетельствования на состояние опьянения, а квалификацию его действий по ч. 1 ст. 12.26 КоАП РФ правильной, поскольку он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w:t>
      </w:r>
      <w:r>
        <w:rPr>
          <w:sz w:val="28"/>
          <w:szCs w:val="28"/>
        </w:rPr>
        <w:t>государственного</w:t>
      </w:r>
      <w:r>
        <w:rPr>
          <w:sz w:val="28"/>
          <w:szCs w:val="28"/>
        </w:rPr>
        <w:t xml:space="preserve">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w:t>
      </w:r>
      <w:hyperlink r:id="rId9" w:history="1">
        <w:r>
          <w:rPr>
            <w:rStyle w:val="Hyperlink"/>
            <w:sz w:val="28"/>
            <w:szCs w:val="28"/>
          </w:rPr>
          <w:t>уголовно наказуемого</w:t>
        </w:r>
      </w:hyperlink>
      <w:r>
        <w:rPr>
          <w:sz w:val="28"/>
          <w:szCs w:val="28"/>
        </w:rPr>
        <w:t xml:space="preserve"> деяния.</w:t>
      </w:r>
    </w:p>
    <w:p w:rsidR="00F53276" w:rsidP="00F53276">
      <w:pPr>
        <w:ind w:firstLine="720"/>
        <w:jc w:val="both"/>
        <w:rPr>
          <w:sz w:val="28"/>
          <w:szCs w:val="28"/>
        </w:rPr>
      </w:pPr>
      <w:r>
        <w:rPr>
          <w:sz w:val="28"/>
          <w:szCs w:val="28"/>
        </w:rPr>
        <w:t>Отягчающих административную ответственность обстоятельств судом не установлено.</w:t>
      </w:r>
      <w:r>
        <w:rPr>
          <w:sz w:val="28"/>
          <w:szCs w:val="28"/>
        </w:rPr>
        <w:t xml:space="preserve"> Признание вины суд учитывает в качестве  смягчающих</w:t>
      </w:r>
      <w:r w:rsidRPr="00F53276">
        <w:rPr>
          <w:sz w:val="28"/>
          <w:szCs w:val="28"/>
        </w:rPr>
        <w:t xml:space="preserve"> </w:t>
      </w:r>
      <w:r>
        <w:rPr>
          <w:sz w:val="28"/>
          <w:szCs w:val="28"/>
        </w:rPr>
        <w:t>административную ответственность обстоятельств.</w:t>
      </w:r>
    </w:p>
    <w:p w:rsidR="00D760AB" w:rsidP="00D760AB">
      <w:pPr>
        <w:autoSpaceDE w:val="0"/>
        <w:autoSpaceDN w:val="0"/>
        <w:adjustRightInd w:val="0"/>
        <w:ind w:firstLine="708"/>
        <w:jc w:val="both"/>
        <w:rPr>
          <w:sz w:val="28"/>
          <w:szCs w:val="28"/>
        </w:rPr>
      </w:pPr>
      <w:r>
        <w:rPr>
          <w:sz w:val="28"/>
          <w:szCs w:val="28"/>
        </w:rPr>
        <w:t xml:space="preserve">При назначении наказания </w:t>
      </w:r>
      <w:r w:rsidR="00F53276">
        <w:rPr>
          <w:sz w:val="28"/>
          <w:szCs w:val="28"/>
        </w:rPr>
        <w:t>Крюгер</w:t>
      </w:r>
      <w:r w:rsidR="00F53276">
        <w:rPr>
          <w:sz w:val="28"/>
          <w:szCs w:val="28"/>
        </w:rPr>
        <w:t xml:space="preserve"> И.В. </w:t>
      </w:r>
      <w:r>
        <w:rPr>
          <w:sz w:val="28"/>
          <w:szCs w:val="28"/>
        </w:rPr>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760AB" w:rsidP="00D760AB">
      <w:pPr>
        <w:autoSpaceDE w:val="0"/>
        <w:autoSpaceDN w:val="0"/>
        <w:adjustRightInd w:val="0"/>
        <w:spacing w:line="276" w:lineRule="auto"/>
        <w:ind w:firstLine="709"/>
        <w:jc w:val="both"/>
        <w:outlineLvl w:val="2"/>
        <w:mirrorIndents/>
        <w:rPr>
          <w:b/>
          <w:bCs/>
          <w:sz w:val="28"/>
          <w:szCs w:val="28"/>
        </w:rPr>
      </w:pPr>
      <w:r>
        <w:rPr>
          <w:sz w:val="28"/>
          <w:szCs w:val="28"/>
        </w:rPr>
        <w:t>На основании изложенного, руководствуясь ст. ст., 29.9 – 29.11 Кодекса РФ об административных правонарушениях, мировой судья,</w:t>
      </w:r>
    </w:p>
    <w:p w:rsidR="007514D2" w:rsidRPr="00DB56EC" w:rsidP="00F16FCB">
      <w:pPr>
        <w:spacing w:line="276" w:lineRule="auto"/>
        <w:ind w:firstLine="709"/>
        <w:jc w:val="center"/>
        <w:mirrorIndents/>
        <w:rPr>
          <w:b/>
          <w:bCs/>
          <w:sz w:val="27"/>
          <w:szCs w:val="27"/>
        </w:rPr>
      </w:pPr>
    </w:p>
    <w:p w:rsidR="00681FFC" w:rsidRPr="00DB56EC" w:rsidP="00F16FCB">
      <w:pPr>
        <w:spacing w:line="276" w:lineRule="auto"/>
        <w:ind w:firstLine="709"/>
        <w:jc w:val="center"/>
        <w:mirrorIndents/>
        <w:rPr>
          <w:b/>
          <w:bCs/>
          <w:sz w:val="27"/>
          <w:szCs w:val="27"/>
        </w:rPr>
      </w:pPr>
      <w:r w:rsidRPr="00DB56EC">
        <w:rPr>
          <w:b/>
          <w:bCs/>
          <w:sz w:val="27"/>
          <w:szCs w:val="27"/>
        </w:rPr>
        <w:t>ПОСТАНОВИЛ:</w:t>
      </w:r>
    </w:p>
    <w:p w:rsidR="007514D2" w:rsidRPr="00DB56EC" w:rsidP="00F16FCB">
      <w:pPr>
        <w:spacing w:line="276" w:lineRule="auto"/>
        <w:ind w:firstLine="709"/>
        <w:jc w:val="center"/>
        <w:mirrorIndents/>
        <w:rPr>
          <w:b/>
          <w:bCs/>
          <w:sz w:val="27"/>
          <w:szCs w:val="27"/>
        </w:rPr>
      </w:pPr>
    </w:p>
    <w:p w:rsidR="00E74A9B" w:rsidRPr="00DB56EC" w:rsidP="00FB69C6">
      <w:pPr>
        <w:pStyle w:val="BodyText"/>
        <w:spacing w:after="0"/>
        <w:ind w:firstLine="708"/>
        <w:jc w:val="both"/>
        <w:rPr>
          <w:sz w:val="27"/>
          <w:szCs w:val="27"/>
        </w:rPr>
      </w:pPr>
      <w:r w:rsidRPr="00DB56EC">
        <w:rPr>
          <w:sz w:val="27"/>
          <w:szCs w:val="27"/>
        </w:rPr>
        <w:t xml:space="preserve">Признать </w:t>
      </w:r>
      <w:r w:rsidR="00670042">
        <w:rPr>
          <w:sz w:val="27"/>
          <w:szCs w:val="27"/>
        </w:rPr>
        <w:t>Крюгер</w:t>
      </w:r>
      <w:r w:rsidR="00670042">
        <w:rPr>
          <w:sz w:val="27"/>
          <w:szCs w:val="27"/>
        </w:rPr>
        <w:t xml:space="preserve"> </w:t>
      </w:r>
      <w:r w:rsidR="00B704C6">
        <w:rPr>
          <w:sz w:val="27"/>
          <w:szCs w:val="27"/>
        </w:rPr>
        <w:t>И.В.</w:t>
      </w:r>
      <w:r w:rsidRPr="00DB56EC" w:rsidR="00040138">
        <w:rPr>
          <w:sz w:val="27"/>
          <w:szCs w:val="27"/>
        </w:rPr>
        <w:t xml:space="preserve"> </w:t>
      </w:r>
      <w:r w:rsidRPr="00DB56EC">
        <w:rPr>
          <w:sz w:val="27"/>
          <w:szCs w:val="27"/>
        </w:rPr>
        <w:t xml:space="preserve">виновным </w:t>
      </w:r>
      <w:r w:rsidRPr="00DB56EC">
        <w:rPr>
          <w:sz w:val="27"/>
          <w:szCs w:val="27"/>
        </w:rPr>
        <w:t>в совершении административного</w:t>
      </w:r>
      <w:r w:rsidRPr="00DB56EC">
        <w:rPr>
          <w:sz w:val="27"/>
          <w:szCs w:val="27"/>
        </w:rPr>
        <w:t xml:space="preserve"> правонарушени</w:t>
      </w:r>
      <w:r w:rsidRPr="00DB56EC">
        <w:rPr>
          <w:sz w:val="27"/>
          <w:szCs w:val="27"/>
        </w:rPr>
        <w:t>я, предусмотренного</w:t>
      </w:r>
      <w:r w:rsidRPr="00DB56EC">
        <w:rPr>
          <w:sz w:val="27"/>
          <w:szCs w:val="27"/>
        </w:rPr>
        <w:t xml:space="preserve"> ч. 1 ст. 12.2</w:t>
      </w:r>
      <w:r w:rsidRPr="00DB56EC">
        <w:rPr>
          <w:sz w:val="27"/>
          <w:szCs w:val="27"/>
        </w:rPr>
        <w:t>6</w:t>
      </w:r>
      <w:r w:rsidRPr="00DB56EC">
        <w:rPr>
          <w:sz w:val="27"/>
          <w:szCs w:val="27"/>
        </w:rPr>
        <w:t xml:space="preserve"> КоАП и </w:t>
      </w:r>
      <w:r w:rsidRPr="00DB56EC">
        <w:rPr>
          <w:sz w:val="27"/>
          <w:szCs w:val="27"/>
        </w:rPr>
        <w:t xml:space="preserve"> назначить ему наказание в виде штрафа в размере 30 000,00 (Тридцать тысяч) рублей с лишением права управления транспортными средствами на срок один год 6 (шесть) месяцев.</w:t>
      </w:r>
    </w:p>
    <w:p w:rsidR="0090373A" w:rsidRPr="00097736" w:rsidP="0090373A">
      <w:pPr>
        <w:ind w:firstLine="708"/>
        <w:jc w:val="both"/>
        <w:rPr>
          <w:rFonts w:ascii="Bookman Old Style" w:hAnsi="Bookman Old Style"/>
          <w:color w:val="FF0000"/>
          <w:sz w:val="27"/>
          <w:szCs w:val="27"/>
        </w:rPr>
      </w:pPr>
      <w:r w:rsidRPr="00DB56EC">
        <w:rPr>
          <w:sz w:val="27"/>
          <w:szCs w:val="27"/>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097736">
        <w:rPr>
          <w:color w:val="FF0000"/>
          <w:sz w:val="27"/>
          <w:szCs w:val="27"/>
        </w:rPr>
        <w:t>получатель: УФК по Республике Крым (УМВД России по г. Керчи),  ИНН: 9111</w:t>
      </w:r>
      <w:r>
        <w:rPr>
          <w:color w:val="FF0000"/>
          <w:sz w:val="27"/>
          <w:szCs w:val="27"/>
        </w:rPr>
        <w:t>1</w:t>
      </w:r>
      <w:r w:rsidRPr="00097736">
        <w:rPr>
          <w:color w:val="FF0000"/>
          <w:sz w:val="27"/>
          <w:szCs w:val="27"/>
        </w:rPr>
        <w:t xml:space="preserve">000242, КПП: 911101001, </w:t>
      </w:r>
      <w:r w:rsidRPr="00097736">
        <w:rPr>
          <w:color w:val="FF0000"/>
          <w:sz w:val="27"/>
          <w:szCs w:val="27"/>
        </w:rPr>
        <w:t>р</w:t>
      </w:r>
      <w:r w:rsidRPr="00097736">
        <w:rPr>
          <w:color w:val="FF0000"/>
          <w:sz w:val="27"/>
          <w:szCs w:val="27"/>
        </w:rPr>
        <w:t>/с 03100643000000017500, банк получателя  Отделение Республика Крым  банка России, КБК 18811601123010001140, БИК 013510002, ОКТМО: 35715000, УИН 1881049124280000</w:t>
      </w:r>
      <w:r>
        <w:rPr>
          <w:color w:val="FF0000"/>
          <w:sz w:val="27"/>
          <w:szCs w:val="27"/>
        </w:rPr>
        <w:t>2433</w:t>
      </w:r>
      <w:r w:rsidRPr="00097736">
        <w:rPr>
          <w:color w:val="FF0000"/>
          <w:sz w:val="27"/>
          <w:szCs w:val="27"/>
        </w:rPr>
        <w:t>.</w:t>
      </w:r>
    </w:p>
    <w:p w:rsidR="00E74A9B" w:rsidRPr="00DB56EC" w:rsidP="0090373A">
      <w:pPr>
        <w:ind w:firstLine="708"/>
        <w:jc w:val="both"/>
        <w:rPr>
          <w:sz w:val="27"/>
          <w:szCs w:val="27"/>
        </w:rPr>
      </w:pPr>
      <w:r w:rsidRPr="00DB56EC">
        <w:rPr>
          <w:sz w:val="27"/>
          <w:szCs w:val="27"/>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ст. 20.25 ч.1 Кодекса РФ об административных правонарушениях</w:t>
      </w:r>
      <w:r w:rsidRPr="00DB56EC">
        <w:rPr>
          <w:bCs/>
          <w:sz w:val="27"/>
          <w:szCs w:val="27"/>
        </w:rPr>
        <w:t xml:space="preserve"> неуплата административного штрафа в установленный срок влечет </w:t>
      </w:r>
      <w:r w:rsidRPr="00DB56EC">
        <w:rPr>
          <w:sz w:val="27"/>
          <w:szCs w:val="27"/>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74A9B" w:rsidRPr="00DB56EC" w:rsidP="00FB69C6">
      <w:pPr>
        <w:jc w:val="both"/>
        <w:rPr>
          <w:sz w:val="27"/>
          <w:szCs w:val="27"/>
        </w:rPr>
      </w:pPr>
      <w:r w:rsidRPr="00DB56EC">
        <w:rPr>
          <w:sz w:val="27"/>
          <w:szCs w:val="27"/>
        </w:rPr>
        <w:t xml:space="preserve">          В соответствии со </w:t>
      </w:r>
      <w:hyperlink r:id="rId10" w:history="1">
        <w:r w:rsidRPr="00DB56EC">
          <w:rPr>
            <w:rStyle w:val="Hyperlink"/>
            <w:color w:val="auto"/>
            <w:sz w:val="27"/>
            <w:szCs w:val="27"/>
          </w:rPr>
          <w:t>ст. 32.7</w:t>
        </w:r>
        <w:r w:rsidRPr="00DB56EC">
          <w:rPr>
            <w:rStyle w:val="Hyperlink"/>
            <w:color w:val="auto"/>
            <w:sz w:val="27"/>
            <w:szCs w:val="27"/>
            <w:lang w:val="uk-UA"/>
          </w:rPr>
          <w:t>.</w:t>
        </w:r>
        <w:r w:rsidRPr="00DB56EC">
          <w:rPr>
            <w:rStyle w:val="Hyperlink"/>
            <w:color w:val="auto"/>
            <w:sz w:val="27"/>
            <w:szCs w:val="27"/>
          </w:rPr>
          <w:t xml:space="preserve"> КоАП РФ</w:t>
        </w:r>
      </w:hyperlink>
      <w:r w:rsidRPr="00DB56EC">
        <w:rPr>
          <w:sz w:val="27"/>
          <w:szCs w:val="27"/>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4A9B" w:rsidRPr="00DB56EC" w:rsidP="00FB69C6">
      <w:pPr>
        <w:ind w:firstLine="567"/>
        <w:jc w:val="both"/>
        <w:rPr>
          <w:sz w:val="27"/>
          <w:szCs w:val="27"/>
        </w:rPr>
      </w:pPr>
      <w:r w:rsidRPr="00DB56EC">
        <w:rPr>
          <w:sz w:val="27"/>
          <w:szCs w:val="27"/>
        </w:rPr>
        <w:t xml:space="preserve">Согласно п.1.1 ст. 32.7. </w:t>
      </w:r>
      <w:r w:rsidRPr="00DB56EC">
        <w:rPr>
          <w:sz w:val="27"/>
          <w:szCs w:val="27"/>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DB56EC">
        <w:rPr>
          <w:sz w:val="27"/>
          <w:szCs w:val="27"/>
        </w:rPr>
        <w:t>ч.ч</w:t>
      </w:r>
      <w:r w:rsidRPr="00DB56EC">
        <w:rPr>
          <w:sz w:val="27"/>
          <w:szCs w:val="27"/>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DB56EC">
        <w:rPr>
          <w:sz w:val="27"/>
          <w:szCs w:val="27"/>
        </w:rPr>
        <w:t xml:space="preserve"> не были изъяты в соответствии с ч. 3 ст. 27.10</w:t>
      </w:r>
      <w:r w:rsidRPr="00DB56EC">
        <w:rPr>
          <w:sz w:val="27"/>
          <w:szCs w:val="27"/>
          <w:lang w:val="uk-UA"/>
        </w:rPr>
        <w:t>.</w:t>
      </w:r>
      <w:r w:rsidRPr="00DB56EC">
        <w:rPr>
          <w:sz w:val="27"/>
          <w:szCs w:val="27"/>
        </w:rPr>
        <w:t xml:space="preserve"> настоящего Кодекса), а в случае утраты указанных документов заявить об этом в указанный орган в тот же срок.</w:t>
      </w:r>
    </w:p>
    <w:p w:rsidR="00E74A9B" w:rsidRPr="00DB56EC" w:rsidP="00FB69C6">
      <w:pPr>
        <w:ind w:firstLine="567"/>
        <w:jc w:val="both"/>
        <w:rPr>
          <w:sz w:val="27"/>
          <w:szCs w:val="27"/>
        </w:rPr>
      </w:pPr>
      <w:r w:rsidRPr="00DB56EC">
        <w:rPr>
          <w:sz w:val="27"/>
          <w:szCs w:val="27"/>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A9B" w:rsidRPr="00DB56EC" w:rsidP="00FB69C6">
      <w:pPr>
        <w:ind w:firstLine="720"/>
        <w:jc w:val="both"/>
        <w:rPr>
          <w:sz w:val="27"/>
          <w:szCs w:val="27"/>
        </w:rPr>
      </w:pPr>
      <w:r w:rsidRPr="00DB56EC">
        <w:rPr>
          <w:sz w:val="27"/>
          <w:szCs w:val="27"/>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E74A9B" w:rsidRPr="00DB56EC" w:rsidP="00FB69C6">
      <w:pPr>
        <w:jc w:val="both"/>
        <w:rPr>
          <w:sz w:val="27"/>
          <w:szCs w:val="27"/>
        </w:rPr>
      </w:pPr>
    </w:p>
    <w:p w:rsidR="0042798E" w:rsidP="00FB69C6">
      <w:pPr>
        <w:rPr>
          <w:sz w:val="27"/>
          <w:szCs w:val="27"/>
        </w:rPr>
      </w:pPr>
    </w:p>
    <w:p w:rsidR="00976BA4" w:rsidP="00FB69C6">
      <w:pPr>
        <w:rPr>
          <w:sz w:val="27"/>
          <w:szCs w:val="27"/>
        </w:rPr>
      </w:pPr>
      <w:r w:rsidRPr="00DB56EC">
        <w:rPr>
          <w:sz w:val="27"/>
          <w:szCs w:val="27"/>
        </w:rPr>
        <w:t>Мировой судья                                                                                О.В. Волошина</w:t>
      </w:r>
    </w:p>
    <w:p w:rsidR="003C0CF2" w:rsidP="00FB69C6">
      <w:pPr>
        <w:rPr>
          <w:sz w:val="27"/>
          <w:szCs w:val="27"/>
        </w:rPr>
      </w:pPr>
    </w:p>
    <w:p w:rsidR="003C0CF2" w:rsidP="00FB69C6">
      <w:pPr>
        <w:rPr>
          <w:sz w:val="27"/>
          <w:szCs w:val="27"/>
        </w:rPr>
      </w:pPr>
    </w:p>
    <w:p w:rsidR="003C0CF2" w:rsidP="00FB69C6">
      <w:pPr>
        <w:rPr>
          <w:sz w:val="27"/>
          <w:szCs w:val="27"/>
        </w:rPr>
      </w:pPr>
    </w:p>
    <w:p w:rsidR="003C0CF2" w:rsidP="00FB69C6">
      <w:pPr>
        <w:rPr>
          <w:sz w:val="27"/>
          <w:szCs w:val="27"/>
        </w:rPr>
      </w:pPr>
    </w:p>
    <w:sectPr w:rsidSect="00085309">
      <w:footerReference w:type="default" r:id="rId1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9378366"/>
      <w:docPartObj>
        <w:docPartGallery w:val="Page Numbers (Bottom of Page)"/>
        <w:docPartUnique/>
      </w:docPartObj>
    </w:sdtPr>
    <w:sdtContent>
      <w:p w:rsidR="00BF3B50">
        <w:pPr>
          <w:pStyle w:val="Footer"/>
          <w:jc w:val="right"/>
        </w:pPr>
        <w:r>
          <w:fldChar w:fldCharType="begin"/>
        </w:r>
        <w:r>
          <w:instrText>PAGE   \* MERGEFORMAT</w:instrText>
        </w:r>
        <w:r>
          <w:fldChar w:fldCharType="separate"/>
        </w:r>
        <w:r w:rsidR="00B704C6">
          <w:rPr>
            <w:noProof/>
          </w:rPr>
          <w:t>9</w:t>
        </w:r>
        <w:r>
          <w:fldChar w:fldCharType="end"/>
        </w:r>
      </w:p>
    </w:sdtContent>
  </w:sdt>
  <w:p w:rsidR="00BF3B5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4FD"/>
    <w:rsid w:val="00001990"/>
    <w:rsid w:val="000025AB"/>
    <w:rsid w:val="00004438"/>
    <w:rsid w:val="00006166"/>
    <w:rsid w:val="00006E9B"/>
    <w:rsid w:val="00010B83"/>
    <w:rsid w:val="00012A2A"/>
    <w:rsid w:val="00013015"/>
    <w:rsid w:val="000133C4"/>
    <w:rsid w:val="00017AA9"/>
    <w:rsid w:val="000206DD"/>
    <w:rsid w:val="00020AA5"/>
    <w:rsid w:val="00020B5D"/>
    <w:rsid w:val="000216B0"/>
    <w:rsid w:val="0003264F"/>
    <w:rsid w:val="000365E5"/>
    <w:rsid w:val="00040138"/>
    <w:rsid w:val="00042C34"/>
    <w:rsid w:val="00042FF1"/>
    <w:rsid w:val="0004552E"/>
    <w:rsid w:val="0004760A"/>
    <w:rsid w:val="000535BF"/>
    <w:rsid w:val="00056995"/>
    <w:rsid w:val="00061EDB"/>
    <w:rsid w:val="00064A70"/>
    <w:rsid w:val="00064B49"/>
    <w:rsid w:val="00065242"/>
    <w:rsid w:val="00066996"/>
    <w:rsid w:val="000715CE"/>
    <w:rsid w:val="00077210"/>
    <w:rsid w:val="00080989"/>
    <w:rsid w:val="00084623"/>
    <w:rsid w:val="00085309"/>
    <w:rsid w:val="00090CC6"/>
    <w:rsid w:val="00094A65"/>
    <w:rsid w:val="00094D04"/>
    <w:rsid w:val="00097736"/>
    <w:rsid w:val="000A13CD"/>
    <w:rsid w:val="000A2D2B"/>
    <w:rsid w:val="000A3FB9"/>
    <w:rsid w:val="000A518C"/>
    <w:rsid w:val="000A6E47"/>
    <w:rsid w:val="000A6FD4"/>
    <w:rsid w:val="000A7BB9"/>
    <w:rsid w:val="000B5C76"/>
    <w:rsid w:val="000B7967"/>
    <w:rsid w:val="000D04A6"/>
    <w:rsid w:val="000D1ED1"/>
    <w:rsid w:val="000E288D"/>
    <w:rsid w:val="000E43AA"/>
    <w:rsid w:val="000F0A75"/>
    <w:rsid w:val="001000F3"/>
    <w:rsid w:val="00104856"/>
    <w:rsid w:val="00107746"/>
    <w:rsid w:val="00111A82"/>
    <w:rsid w:val="00112911"/>
    <w:rsid w:val="001134D1"/>
    <w:rsid w:val="001160D8"/>
    <w:rsid w:val="00116BD4"/>
    <w:rsid w:val="00117FFB"/>
    <w:rsid w:val="001215D0"/>
    <w:rsid w:val="001227B5"/>
    <w:rsid w:val="00122C83"/>
    <w:rsid w:val="00124439"/>
    <w:rsid w:val="00130822"/>
    <w:rsid w:val="00132C9F"/>
    <w:rsid w:val="00135AEC"/>
    <w:rsid w:val="001441B3"/>
    <w:rsid w:val="0014784A"/>
    <w:rsid w:val="00150DA8"/>
    <w:rsid w:val="00161B5F"/>
    <w:rsid w:val="00171957"/>
    <w:rsid w:val="0017200C"/>
    <w:rsid w:val="0017336C"/>
    <w:rsid w:val="00176D57"/>
    <w:rsid w:val="00181D78"/>
    <w:rsid w:val="00182C96"/>
    <w:rsid w:val="001839BC"/>
    <w:rsid w:val="00191C52"/>
    <w:rsid w:val="0019451B"/>
    <w:rsid w:val="001952DF"/>
    <w:rsid w:val="00195F31"/>
    <w:rsid w:val="001962CB"/>
    <w:rsid w:val="00196486"/>
    <w:rsid w:val="0019750B"/>
    <w:rsid w:val="001A3C11"/>
    <w:rsid w:val="001A4D81"/>
    <w:rsid w:val="001A51D8"/>
    <w:rsid w:val="001B3D52"/>
    <w:rsid w:val="001B58F6"/>
    <w:rsid w:val="001C2330"/>
    <w:rsid w:val="001D33EB"/>
    <w:rsid w:val="001D39FD"/>
    <w:rsid w:val="001E2C4B"/>
    <w:rsid w:val="001E51B6"/>
    <w:rsid w:val="001F0A33"/>
    <w:rsid w:val="001F1DFA"/>
    <w:rsid w:val="001F487E"/>
    <w:rsid w:val="001F6785"/>
    <w:rsid w:val="00201BB6"/>
    <w:rsid w:val="00203AB7"/>
    <w:rsid w:val="00213DD6"/>
    <w:rsid w:val="00223B1A"/>
    <w:rsid w:val="00235AF8"/>
    <w:rsid w:val="002363E1"/>
    <w:rsid w:val="002374A6"/>
    <w:rsid w:val="00237803"/>
    <w:rsid w:val="002468A7"/>
    <w:rsid w:val="00246B3B"/>
    <w:rsid w:val="00247557"/>
    <w:rsid w:val="00250918"/>
    <w:rsid w:val="002513A6"/>
    <w:rsid w:val="00254EFA"/>
    <w:rsid w:val="00255A39"/>
    <w:rsid w:val="00256B11"/>
    <w:rsid w:val="00260F91"/>
    <w:rsid w:val="00263C4B"/>
    <w:rsid w:val="0027081C"/>
    <w:rsid w:val="002718DD"/>
    <w:rsid w:val="00273354"/>
    <w:rsid w:val="0027542C"/>
    <w:rsid w:val="00280464"/>
    <w:rsid w:val="00281491"/>
    <w:rsid w:val="00283BCE"/>
    <w:rsid w:val="00290F93"/>
    <w:rsid w:val="00291061"/>
    <w:rsid w:val="0029337F"/>
    <w:rsid w:val="002A541B"/>
    <w:rsid w:val="002A5C6F"/>
    <w:rsid w:val="002A67BC"/>
    <w:rsid w:val="002A67E1"/>
    <w:rsid w:val="002B433E"/>
    <w:rsid w:val="002C1301"/>
    <w:rsid w:val="002C3F48"/>
    <w:rsid w:val="002C4A4D"/>
    <w:rsid w:val="002C51C5"/>
    <w:rsid w:val="002C7D80"/>
    <w:rsid w:val="002D230F"/>
    <w:rsid w:val="002D3FFC"/>
    <w:rsid w:val="002D4341"/>
    <w:rsid w:val="002D45FC"/>
    <w:rsid w:val="002F16D7"/>
    <w:rsid w:val="002F46D6"/>
    <w:rsid w:val="002F5D8D"/>
    <w:rsid w:val="00300AAA"/>
    <w:rsid w:val="00300C85"/>
    <w:rsid w:val="00304645"/>
    <w:rsid w:val="00304C26"/>
    <w:rsid w:val="003132A0"/>
    <w:rsid w:val="00313A69"/>
    <w:rsid w:val="00314A88"/>
    <w:rsid w:val="00315DD3"/>
    <w:rsid w:val="003200B7"/>
    <w:rsid w:val="00322C7C"/>
    <w:rsid w:val="003236E6"/>
    <w:rsid w:val="00324938"/>
    <w:rsid w:val="0032714F"/>
    <w:rsid w:val="003339B5"/>
    <w:rsid w:val="00333B81"/>
    <w:rsid w:val="00334C50"/>
    <w:rsid w:val="003402CD"/>
    <w:rsid w:val="00350977"/>
    <w:rsid w:val="00353621"/>
    <w:rsid w:val="003546F0"/>
    <w:rsid w:val="00357259"/>
    <w:rsid w:val="003607FA"/>
    <w:rsid w:val="003614EB"/>
    <w:rsid w:val="0036324C"/>
    <w:rsid w:val="00364A13"/>
    <w:rsid w:val="00365D31"/>
    <w:rsid w:val="003716A5"/>
    <w:rsid w:val="0037513F"/>
    <w:rsid w:val="00384DEF"/>
    <w:rsid w:val="00385F62"/>
    <w:rsid w:val="0038673C"/>
    <w:rsid w:val="00386E24"/>
    <w:rsid w:val="003875FE"/>
    <w:rsid w:val="003908F4"/>
    <w:rsid w:val="003909CA"/>
    <w:rsid w:val="00396AF0"/>
    <w:rsid w:val="003A3DC3"/>
    <w:rsid w:val="003A6B3F"/>
    <w:rsid w:val="003B0395"/>
    <w:rsid w:val="003B763A"/>
    <w:rsid w:val="003B7ED4"/>
    <w:rsid w:val="003C0CF2"/>
    <w:rsid w:val="003C144B"/>
    <w:rsid w:val="003C300D"/>
    <w:rsid w:val="003E0217"/>
    <w:rsid w:val="003E373D"/>
    <w:rsid w:val="003F08F2"/>
    <w:rsid w:val="003F4740"/>
    <w:rsid w:val="003F66FC"/>
    <w:rsid w:val="003F6785"/>
    <w:rsid w:val="003F74BA"/>
    <w:rsid w:val="003F7B49"/>
    <w:rsid w:val="00405DA6"/>
    <w:rsid w:val="00405F29"/>
    <w:rsid w:val="00405F5C"/>
    <w:rsid w:val="004062EB"/>
    <w:rsid w:val="00412CF9"/>
    <w:rsid w:val="00422876"/>
    <w:rsid w:val="00422CF8"/>
    <w:rsid w:val="0042709D"/>
    <w:rsid w:val="0042798E"/>
    <w:rsid w:val="0043009B"/>
    <w:rsid w:val="00433CF4"/>
    <w:rsid w:val="00435D72"/>
    <w:rsid w:val="00437970"/>
    <w:rsid w:val="0044587A"/>
    <w:rsid w:val="0044687A"/>
    <w:rsid w:val="00450F11"/>
    <w:rsid w:val="004521E7"/>
    <w:rsid w:val="004534A1"/>
    <w:rsid w:val="00455DE2"/>
    <w:rsid w:val="00457C67"/>
    <w:rsid w:val="004604AC"/>
    <w:rsid w:val="00461E8F"/>
    <w:rsid w:val="00462367"/>
    <w:rsid w:val="00462480"/>
    <w:rsid w:val="00462CEB"/>
    <w:rsid w:val="0046398C"/>
    <w:rsid w:val="004644BA"/>
    <w:rsid w:val="00466050"/>
    <w:rsid w:val="00470F0A"/>
    <w:rsid w:val="004721B9"/>
    <w:rsid w:val="00476F2F"/>
    <w:rsid w:val="00484392"/>
    <w:rsid w:val="00485041"/>
    <w:rsid w:val="004963AB"/>
    <w:rsid w:val="004964A2"/>
    <w:rsid w:val="004965CD"/>
    <w:rsid w:val="004A150B"/>
    <w:rsid w:val="004A1E37"/>
    <w:rsid w:val="004A3EDC"/>
    <w:rsid w:val="004A5846"/>
    <w:rsid w:val="004C2EC3"/>
    <w:rsid w:val="004C342D"/>
    <w:rsid w:val="004C404A"/>
    <w:rsid w:val="004C54D1"/>
    <w:rsid w:val="004D2284"/>
    <w:rsid w:val="004D2B86"/>
    <w:rsid w:val="004E2519"/>
    <w:rsid w:val="004E6FDF"/>
    <w:rsid w:val="004F10BD"/>
    <w:rsid w:val="004F37B9"/>
    <w:rsid w:val="004F6DA4"/>
    <w:rsid w:val="004F7905"/>
    <w:rsid w:val="00501C1B"/>
    <w:rsid w:val="0050305E"/>
    <w:rsid w:val="00505DA3"/>
    <w:rsid w:val="00506683"/>
    <w:rsid w:val="00517853"/>
    <w:rsid w:val="00521ACC"/>
    <w:rsid w:val="005257BB"/>
    <w:rsid w:val="00530322"/>
    <w:rsid w:val="00530704"/>
    <w:rsid w:val="00543F3C"/>
    <w:rsid w:val="0054419C"/>
    <w:rsid w:val="00547E10"/>
    <w:rsid w:val="005517EE"/>
    <w:rsid w:val="00551C8C"/>
    <w:rsid w:val="005536F6"/>
    <w:rsid w:val="00554221"/>
    <w:rsid w:val="00557C7D"/>
    <w:rsid w:val="005666A7"/>
    <w:rsid w:val="005708B5"/>
    <w:rsid w:val="005727D6"/>
    <w:rsid w:val="00573CEA"/>
    <w:rsid w:val="0057764F"/>
    <w:rsid w:val="00577DB9"/>
    <w:rsid w:val="00593BC5"/>
    <w:rsid w:val="005A7273"/>
    <w:rsid w:val="005B0029"/>
    <w:rsid w:val="005B35D4"/>
    <w:rsid w:val="005B5D62"/>
    <w:rsid w:val="005B6533"/>
    <w:rsid w:val="005B6AEF"/>
    <w:rsid w:val="005B6D4F"/>
    <w:rsid w:val="005D2EAE"/>
    <w:rsid w:val="005D4956"/>
    <w:rsid w:val="005D71BB"/>
    <w:rsid w:val="005E12E2"/>
    <w:rsid w:val="005E2351"/>
    <w:rsid w:val="005E6555"/>
    <w:rsid w:val="005F05DC"/>
    <w:rsid w:val="00606E7F"/>
    <w:rsid w:val="00607D3E"/>
    <w:rsid w:val="0061291A"/>
    <w:rsid w:val="006230FC"/>
    <w:rsid w:val="00624101"/>
    <w:rsid w:val="00624AA9"/>
    <w:rsid w:val="00624AB3"/>
    <w:rsid w:val="00625595"/>
    <w:rsid w:val="006256C0"/>
    <w:rsid w:val="00625716"/>
    <w:rsid w:val="00625CA1"/>
    <w:rsid w:val="00626C32"/>
    <w:rsid w:val="0062756A"/>
    <w:rsid w:val="00636246"/>
    <w:rsid w:val="00643133"/>
    <w:rsid w:val="006452DC"/>
    <w:rsid w:val="0064679E"/>
    <w:rsid w:val="006475BB"/>
    <w:rsid w:val="00661185"/>
    <w:rsid w:val="00664384"/>
    <w:rsid w:val="00664BE4"/>
    <w:rsid w:val="00670042"/>
    <w:rsid w:val="00681FFC"/>
    <w:rsid w:val="00682945"/>
    <w:rsid w:val="00685EDC"/>
    <w:rsid w:val="00694F79"/>
    <w:rsid w:val="00697AB3"/>
    <w:rsid w:val="006A0088"/>
    <w:rsid w:val="006A0B40"/>
    <w:rsid w:val="006A38E3"/>
    <w:rsid w:val="006B17FE"/>
    <w:rsid w:val="006B453F"/>
    <w:rsid w:val="006C3C3D"/>
    <w:rsid w:val="006D2D6A"/>
    <w:rsid w:val="006D34C9"/>
    <w:rsid w:val="006D4C4A"/>
    <w:rsid w:val="006D4D4D"/>
    <w:rsid w:val="006E3275"/>
    <w:rsid w:val="006E5EA1"/>
    <w:rsid w:val="006E690B"/>
    <w:rsid w:val="006F2DBD"/>
    <w:rsid w:val="006F416B"/>
    <w:rsid w:val="006F5280"/>
    <w:rsid w:val="006F52E9"/>
    <w:rsid w:val="006F566E"/>
    <w:rsid w:val="006F5E4A"/>
    <w:rsid w:val="006F6F61"/>
    <w:rsid w:val="006F7621"/>
    <w:rsid w:val="00701AA8"/>
    <w:rsid w:val="00703C1C"/>
    <w:rsid w:val="00703DBD"/>
    <w:rsid w:val="00705667"/>
    <w:rsid w:val="00705BCE"/>
    <w:rsid w:val="00717671"/>
    <w:rsid w:val="0072051C"/>
    <w:rsid w:val="00721E18"/>
    <w:rsid w:val="00722348"/>
    <w:rsid w:val="007224CE"/>
    <w:rsid w:val="00722ABA"/>
    <w:rsid w:val="00723977"/>
    <w:rsid w:val="00724AFC"/>
    <w:rsid w:val="00724DF3"/>
    <w:rsid w:val="0073077B"/>
    <w:rsid w:val="00732223"/>
    <w:rsid w:val="00733D13"/>
    <w:rsid w:val="007360C8"/>
    <w:rsid w:val="007431F5"/>
    <w:rsid w:val="00746BC3"/>
    <w:rsid w:val="00747832"/>
    <w:rsid w:val="007514D2"/>
    <w:rsid w:val="007538B6"/>
    <w:rsid w:val="007545FF"/>
    <w:rsid w:val="00757F2F"/>
    <w:rsid w:val="00760463"/>
    <w:rsid w:val="007636B6"/>
    <w:rsid w:val="00764BB7"/>
    <w:rsid w:val="00776024"/>
    <w:rsid w:val="00781666"/>
    <w:rsid w:val="007854F1"/>
    <w:rsid w:val="00785C7F"/>
    <w:rsid w:val="007876A6"/>
    <w:rsid w:val="0078780D"/>
    <w:rsid w:val="007A215B"/>
    <w:rsid w:val="007B3279"/>
    <w:rsid w:val="007B6E77"/>
    <w:rsid w:val="007B794B"/>
    <w:rsid w:val="007C1EE0"/>
    <w:rsid w:val="007C3B3D"/>
    <w:rsid w:val="007C5884"/>
    <w:rsid w:val="007D02F7"/>
    <w:rsid w:val="007D3818"/>
    <w:rsid w:val="007D3D4D"/>
    <w:rsid w:val="007D3FA6"/>
    <w:rsid w:val="007D4563"/>
    <w:rsid w:val="007D4979"/>
    <w:rsid w:val="007D6ECF"/>
    <w:rsid w:val="007E3496"/>
    <w:rsid w:val="007E6A7E"/>
    <w:rsid w:val="007E7125"/>
    <w:rsid w:val="007F059D"/>
    <w:rsid w:val="007F1E2D"/>
    <w:rsid w:val="007F247B"/>
    <w:rsid w:val="007F7CE1"/>
    <w:rsid w:val="00800253"/>
    <w:rsid w:val="0080051A"/>
    <w:rsid w:val="00802E53"/>
    <w:rsid w:val="008057E0"/>
    <w:rsid w:val="00806EA7"/>
    <w:rsid w:val="008159E1"/>
    <w:rsid w:val="00816FD3"/>
    <w:rsid w:val="0082515A"/>
    <w:rsid w:val="0082628A"/>
    <w:rsid w:val="00831042"/>
    <w:rsid w:val="00834588"/>
    <w:rsid w:val="008351FB"/>
    <w:rsid w:val="00835D4A"/>
    <w:rsid w:val="0084290C"/>
    <w:rsid w:val="008429F7"/>
    <w:rsid w:val="00843D56"/>
    <w:rsid w:val="00847F2B"/>
    <w:rsid w:val="0086683C"/>
    <w:rsid w:val="00870D6B"/>
    <w:rsid w:val="0087482C"/>
    <w:rsid w:val="00875926"/>
    <w:rsid w:val="00883019"/>
    <w:rsid w:val="00883844"/>
    <w:rsid w:val="00885E65"/>
    <w:rsid w:val="00890995"/>
    <w:rsid w:val="00890FD2"/>
    <w:rsid w:val="008921FD"/>
    <w:rsid w:val="008925D1"/>
    <w:rsid w:val="00892F25"/>
    <w:rsid w:val="00895166"/>
    <w:rsid w:val="0089623A"/>
    <w:rsid w:val="00896554"/>
    <w:rsid w:val="008B29F8"/>
    <w:rsid w:val="008C2450"/>
    <w:rsid w:val="008D0137"/>
    <w:rsid w:val="008D0649"/>
    <w:rsid w:val="008D62EE"/>
    <w:rsid w:val="008D6D74"/>
    <w:rsid w:val="008F1FD9"/>
    <w:rsid w:val="008F665B"/>
    <w:rsid w:val="008F672B"/>
    <w:rsid w:val="009008AE"/>
    <w:rsid w:val="00901583"/>
    <w:rsid w:val="0090167E"/>
    <w:rsid w:val="0090273C"/>
    <w:rsid w:val="0090373A"/>
    <w:rsid w:val="0090403F"/>
    <w:rsid w:val="00907BB0"/>
    <w:rsid w:val="00910467"/>
    <w:rsid w:val="0091400D"/>
    <w:rsid w:val="00915881"/>
    <w:rsid w:val="00917973"/>
    <w:rsid w:val="009208D2"/>
    <w:rsid w:val="00923C36"/>
    <w:rsid w:val="00924708"/>
    <w:rsid w:val="00927DCE"/>
    <w:rsid w:val="0093135E"/>
    <w:rsid w:val="009404B4"/>
    <w:rsid w:val="00947371"/>
    <w:rsid w:val="00954C32"/>
    <w:rsid w:val="009604D0"/>
    <w:rsid w:val="0096357F"/>
    <w:rsid w:val="0097158B"/>
    <w:rsid w:val="00972FEB"/>
    <w:rsid w:val="00976BA4"/>
    <w:rsid w:val="009811A9"/>
    <w:rsid w:val="009842AF"/>
    <w:rsid w:val="00985A47"/>
    <w:rsid w:val="00985E9A"/>
    <w:rsid w:val="00986E8F"/>
    <w:rsid w:val="0098712A"/>
    <w:rsid w:val="00987F02"/>
    <w:rsid w:val="00993192"/>
    <w:rsid w:val="00997F8C"/>
    <w:rsid w:val="009A5853"/>
    <w:rsid w:val="009B1AFD"/>
    <w:rsid w:val="009B227F"/>
    <w:rsid w:val="009B24CA"/>
    <w:rsid w:val="009C2588"/>
    <w:rsid w:val="009C6526"/>
    <w:rsid w:val="009C662B"/>
    <w:rsid w:val="009D13B5"/>
    <w:rsid w:val="009D3AFD"/>
    <w:rsid w:val="009D420B"/>
    <w:rsid w:val="009D55F3"/>
    <w:rsid w:val="009D5E51"/>
    <w:rsid w:val="009E0B08"/>
    <w:rsid w:val="009E6443"/>
    <w:rsid w:val="009E6999"/>
    <w:rsid w:val="009E6FB5"/>
    <w:rsid w:val="009E7B57"/>
    <w:rsid w:val="009F250A"/>
    <w:rsid w:val="009F41E1"/>
    <w:rsid w:val="00A02588"/>
    <w:rsid w:val="00A17E99"/>
    <w:rsid w:val="00A22DD3"/>
    <w:rsid w:val="00A33F12"/>
    <w:rsid w:val="00A353C9"/>
    <w:rsid w:val="00A35477"/>
    <w:rsid w:val="00A40B63"/>
    <w:rsid w:val="00A411CE"/>
    <w:rsid w:val="00A448D2"/>
    <w:rsid w:val="00A51E03"/>
    <w:rsid w:val="00A54C9C"/>
    <w:rsid w:val="00A55978"/>
    <w:rsid w:val="00A5775F"/>
    <w:rsid w:val="00A62A35"/>
    <w:rsid w:val="00A62C26"/>
    <w:rsid w:val="00A656EA"/>
    <w:rsid w:val="00A65F92"/>
    <w:rsid w:val="00A679BD"/>
    <w:rsid w:val="00A7185C"/>
    <w:rsid w:val="00A76C96"/>
    <w:rsid w:val="00A776B9"/>
    <w:rsid w:val="00A80A12"/>
    <w:rsid w:val="00A81866"/>
    <w:rsid w:val="00A81969"/>
    <w:rsid w:val="00A82840"/>
    <w:rsid w:val="00A86B66"/>
    <w:rsid w:val="00A86D46"/>
    <w:rsid w:val="00A904AC"/>
    <w:rsid w:val="00A904B0"/>
    <w:rsid w:val="00A91172"/>
    <w:rsid w:val="00A91E6E"/>
    <w:rsid w:val="00AA573C"/>
    <w:rsid w:val="00AA62EB"/>
    <w:rsid w:val="00AA6E1C"/>
    <w:rsid w:val="00AB03BB"/>
    <w:rsid w:val="00AB1069"/>
    <w:rsid w:val="00AB4FC4"/>
    <w:rsid w:val="00AC41FC"/>
    <w:rsid w:val="00AC4D3A"/>
    <w:rsid w:val="00AC7210"/>
    <w:rsid w:val="00AC7668"/>
    <w:rsid w:val="00AD1087"/>
    <w:rsid w:val="00AD3499"/>
    <w:rsid w:val="00AD690C"/>
    <w:rsid w:val="00AE1E00"/>
    <w:rsid w:val="00AE4236"/>
    <w:rsid w:val="00AE43CF"/>
    <w:rsid w:val="00AF021D"/>
    <w:rsid w:val="00AF10C4"/>
    <w:rsid w:val="00AF2F8A"/>
    <w:rsid w:val="00AF3A84"/>
    <w:rsid w:val="00B02D1E"/>
    <w:rsid w:val="00B04652"/>
    <w:rsid w:val="00B05299"/>
    <w:rsid w:val="00B15E01"/>
    <w:rsid w:val="00B16930"/>
    <w:rsid w:val="00B26F6F"/>
    <w:rsid w:val="00B31153"/>
    <w:rsid w:val="00B4454C"/>
    <w:rsid w:val="00B5421A"/>
    <w:rsid w:val="00B665FD"/>
    <w:rsid w:val="00B672F5"/>
    <w:rsid w:val="00B704C6"/>
    <w:rsid w:val="00B72DC1"/>
    <w:rsid w:val="00B72EA3"/>
    <w:rsid w:val="00B75148"/>
    <w:rsid w:val="00B8423E"/>
    <w:rsid w:val="00B878E5"/>
    <w:rsid w:val="00B91B04"/>
    <w:rsid w:val="00B923C3"/>
    <w:rsid w:val="00B9424B"/>
    <w:rsid w:val="00B9559B"/>
    <w:rsid w:val="00B96064"/>
    <w:rsid w:val="00B96DCE"/>
    <w:rsid w:val="00BA3F5D"/>
    <w:rsid w:val="00BB1F52"/>
    <w:rsid w:val="00BB1F95"/>
    <w:rsid w:val="00BB2842"/>
    <w:rsid w:val="00BB6981"/>
    <w:rsid w:val="00BB7AC4"/>
    <w:rsid w:val="00BC2128"/>
    <w:rsid w:val="00BC2B8A"/>
    <w:rsid w:val="00BC4D58"/>
    <w:rsid w:val="00BC6A4C"/>
    <w:rsid w:val="00BD21AE"/>
    <w:rsid w:val="00BD36A1"/>
    <w:rsid w:val="00BD416F"/>
    <w:rsid w:val="00BD7507"/>
    <w:rsid w:val="00BE1170"/>
    <w:rsid w:val="00BE24A7"/>
    <w:rsid w:val="00BE5892"/>
    <w:rsid w:val="00BF3166"/>
    <w:rsid w:val="00BF3B50"/>
    <w:rsid w:val="00C01F54"/>
    <w:rsid w:val="00C0630F"/>
    <w:rsid w:val="00C1015E"/>
    <w:rsid w:val="00C1248D"/>
    <w:rsid w:val="00C13E04"/>
    <w:rsid w:val="00C16E45"/>
    <w:rsid w:val="00C273C7"/>
    <w:rsid w:val="00C31345"/>
    <w:rsid w:val="00C32DE9"/>
    <w:rsid w:val="00C34603"/>
    <w:rsid w:val="00C37FA9"/>
    <w:rsid w:val="00C427DC"/>
    <w:rsid w:val="00C4291F"/>
    <w:rsid w:val="00C42A4F"/>
    <w:rsid w:val="00C454FB"/>
    <w:rsid w:val="00C53303"/>
    <w:rsid w:val="00C57577"/>
    <w:rsid w:val="00C610C9"/>
    <w:rsid w:val="00C61DCD"/>
    <w:rsid w:val="00C650F0"/>
    <w:rsid w:val="00C65DCC"/>
    <w:rsid w:val="00C67B97"/>
    <w:rsid w:val="00C67D6E"/>
    <w:rsid w:val="00C77F43"/>
    <w:rsid w:val="00C82C6F"/>
    <w:rsid w:val="00CA59D0"/>
    <w:rsid w:val="00CA6773"/>
    <w:rsid w:val="00CB09C5"/>
    <w:rsid w:val="00CB2F44"/>
    <w:rsid w:val="00CB3630"/>
    <w:rsid w:val="00CB38A1"/>
    <w:rsid w:val="00CB49DE"/>
    <w:rsid w:val="00CB563B"/>
    <w:rsid w:val="00CB60AF"/>
    <w:rsid w:val="00CC021E"/>
    <w:rsid w:val="00CC0899"/>
    <w:rsid w:val="00CC6299"/>
    <w:rsid w:val="00CD052E"/>
    <w:rsid w:val="00CD7103"/>
    <w:rsid w:val="00CE7C55"/>
    <w:rsid w:val="00CF5F8D"/>
    <w:rsid w:val="00D01EF9"/>
    <w:rsid w:val="00D04D52"/>
    <w:rsid w:val="00D13356"/>
    <w:rsid w:val="00D146EA"/>
    <w:rsid w:val="00D16C62"/>
    <w:rsid w:val="00D17674"/>
    <w:rsid w:val="00D17A4C"/>
    <w:rsid w:val="00D26313"/>
    <w:rsid w:val="00D31D2D"/>
    <w:rsid w:val="00D33BD4"/>
    <w:rsid w:val="00D505D3"/>
    <w:rsid w:val="00D53ECE"/>
    <w:rsid w:val="00D55B5D"/>
    <w:rsid w:val="00D55D5A"/>
    <w:rsid w:val="00D62370"/>
    <w:rsid w:val="00D7079D"/>
    <w:rsid w:val="00D70982"/>
    <w:rsid w:val="00D72EE3"/>
    <w:rsid w:val="00D756D4"/>
    <w:rsid w:val="00D760AB"/>
    <w:rsid w:val="00D87A44"/>
    <w:rsid w:val="00D90730"/>
    <w:rsid w:val="00D928BB"/>
    <w:rsid w:val="00D92ED6"/>
    <w:rsid w:val="00D95DEB"/>
    <w:rsid w:val="00D97140"/>
    <w:rsid w:val="00DA13B5"/>
    <w:rsid w:val="00DA4740"/>
    <w:rsid w:val="00DA623F"/>
    <w:rsid w:val="00DB3453"/>
    <w:rsid w:val="00DB56EC"/>
    <w:rsid w:val="00DB68B5"/>
    <w:rsid w:val="00DC05F7"/>
    <w:rsid w:val="00DC39CB"/>
    <w:rsid w:val="00DD057E"/>
    <w:rsid w:val="00DD4B90"/>
    <w:rsid w:val="00DD5599"/>
    <w:rsid w:val="00DD77D3"/>
    <w:rsid w:val="00DE4F3E"/>
    <w:rsid w:val="00DF2D53"/>
    <w:rsid w:val="00DF444B"/>
    <w:rsid w:val="00E0078B"/>
    <w:rsid w:val="00E0552B"/>
    <w:rsid w:val="00E0653D"/>
    <w:rsid w:val="00E15BD3"/>
    <w:rsid w:val="00E26C0C"/>
    <w:rsid w:val="00E43F5C"/>
    <w:rsid w:val="00E45A44"/>
    <w:rsid w:val="00E52E55"/>
    <w:rsid w:val="00E55AF7"/>
    <w:rsid w:val="00E55ED3"/>
    <w:rsid w:val="00E55EFB"/>
    <w:rsid w:val="00E626B2"/>
    <w:rsid w:val="00E66FD1"/>
    <w:rsid w:val="00E7452F"/>
    <w:rsid w:val="00E749AA"/>
    <w:rsid w:val="00E74A9B"/>
    <w:rsid w:val="00E76437"/>
    <w:rsid w:val="00E77E67"/>
    <w:rsid w:val="00E82048"/>
    <w:rsid w:val="00E862C8"/>
    <w:rsid w:val="00E92EDE"/>
    <w:rsid w:val="00EA3C2F"/>
    <w:rsid w:val="00EA4A43"/>
    <w:rsid w:val="00EB3CF4"/>
    <w:rsid w:val="00EB6A12"/>
    <w:rsid w:val="00EC4C2D"/>
    <w:rsid w:val="00EC4CB3"/>
    <w:rsid w:val="00EC61A1"/>
    <w:rsid w:val="00ED0FF5"/>
    <w:rsid w:val="00ED2941"/>
    <w:rsid w:val="00EE22D5"/>
    <w:rsid w:val="00EE24CB"/>
    <w:rsid w:val="00EF5541"/>
    <w:rsid w:val="00EF66A1"/>
    <w:rsid w:val="00F00824"/>
    <w:rsid w:val="00F01D01"/>
    <w:rsid w:val="00F03A59"/>
    <w:rsid w:val="00F06974"/>
    <w:rsid w:val="00F07AE7"/>
    <w:rsid w:val="00F156D0"/>
    <w:rsid w:val="00F16FCB"/>
    <w:rsid w:val="00F234C3"/>
    <w:rsid w:val="00F2684A"/>
    <w:rsid w:val="00F41CCF"/>
    <w:rsid w:val="00F43FB6"/>
    <w:rsid w:val="00F44196"/>
    <w:rsid w:val="00F4437E"/>
    <w:rsid w:val="00F46148"/>
    <w:rsid w:val="00F5067F"/>
    <w:rsid w:val="00F53276"/>
    <w:rsid w:val="00F5352F"/>
    <w:rsid w:val="00F5461C"/>
    <w:rsid w:val="00F54623"/>
    <w:rsid w:val="00F65A0E"/>
    <w:rsid w:val="00F667FC"/>
    <w:rsid w:val="00F70E49"/>
    <w:rsid w:val="00F75DB2"/>
    <w:rsid w:val="00F7660E"/>
    <w:rsid w:val="00F81841"/>
    <w:rsid w:val="00F85451"/>
    <w:rsid w:val="00F855CD"/>
    <w:rsid w:val="00F90153"/>
    <w:rsid w:val="00F91133"/>
    <w:rsid w:val="00F94D56"/>
    <w:rsid w:val="00F94F6B"/>
    <w:rsid w:val="00F95543"/>
    <w:rsid w:val="00F96BE4"/>
    <w:rsid w:val="00F96EF7"/>
    <w:rsid w:val="00FA0417"/>
    <w:rsid w:val="00FA1B77"/>
    <w:rsid w:val="00FA6E99"/>
    <w:rsid w:val="00FA754E"/>
    <w:rsid w:val="00FB089F"/>
    <w:rsid w:val="00FB69C6"/>
    <w:rsid w:val="00FC081C"/>
    <w:rsid w:val="00FC17C0"/>
    <w:rsid w:val="00FC2145"/>
    <w:rsid w:val="00FC54F7"/>
    <w:rsid w:val="00FC7D78"/>
    <w:rsid w:val="00FD1B88"/>
    <w:rsid w:val="00FD24F1"/>
    <w:rsid w:val="00FD44C6"/>
    <w:rsid w:val="00FD53AC"/>
    <w:rsid w:val="00FD59E2"/>
    <w:rsid w:val="00FD658B"/>
    <w:rsid w:val="00FE134E"/>
    <w:rsid w:val="00FE1894"/>
    <w:rsid w:val="00FE34C4"/>
    <w:rsid w:val="00FE7946"/>
    <w:rsid w:val="00FF2EF9"/>
    <w:rsid w:val="00FF34FA"/>
    <w:rsid w:val="00FF5C6D"/>
    <w:rsid w:val="00FF732B"/>
    <w:rsid w:val="00FF76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 w:type="character" w:styleId="Strong">
    <w:name w:val="Strong"/>
    <w:basedOn w:val="DefaultParagraphFont"/>
    <w:uiPriority w:val="22"/>
    <w:qFormat/>
    <w:rsid w:val="00F44196"/>
    <w:rPr>
      <w:b/>
      <w:bCs/>
    </w:rPr>
  </w:style>
  <w:style w:type="paragraph" w:styleId="NormalWeb">
    <w:name w:val="Normal (Web)"/>
    <w:basedOn w:val="Normal"/>
    <w:uiPriority w:val="99"/>
    <w:semiHidden/>
    <w:unhideWhenUsed/>
    <w:rsid w:val="003B763A"/>
    <w:pPr>
      <w:spacing w:before="100" w:beforeAutospacing="1" w:after="100" w:afterAutospacing="1"/>
    </w:pPr>
  </w:style>
  <w:style w:type="paragraph" w:styleId="PlainText">
    <w:name w:val="Plain Text"/>
    <w:basedOn w:val="Normal"/>
    <w:link w:val="a7"/>
    <w:uiPriority w:val="99"/>
    <w:semiHidden/>
    <w:unhideWhenUsed/>
    <w:rsid w:val="0029337F"/>
    <w:rPr>
      <w:rFonts w:ascii="Consolas" w:hAnsi="Consolas" w:eastAsiaTheme="minorHAnsi" w:cstheme="minorBidi"/>
      <w:sz w:val="21"/>
      <w:szCs w:val="21"/>
      <w:lang w:eastAsia="en-US"/>
    </w:rPr>
  </w:style>
  <w:style w:type="character" w:customStyle="1" w:styleId="a7">
    <w:name w:val="Текст Знак"/>
    <w:basedOn w:val="DefaultParagraphFont"/>
    <w:link w:val="PlainText"/>
    <w:uiPriority w:val="99"/>
    <w:semiHidden/>
    <w:rsid w:val="0029337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D487F9D891A046BA5DEE503413C0F454CD9C098514A5A50E03B304923D4F3066D85A802298003C6D6323C332030429E5BCCD99079CRB47H"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consultantplus://offline/ref=0B388C41A511B17062F1C9B16486750408BC3092B31CBE16A7551103A4F19040274909D8CE45o6wDP" TargetMode="External" /><Relationship Id="rId9" Type="http://schemas.openxmlformats.org/officeDocument/2006/relationships/hyperlink" Target="garantF1://10008000.26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22C3-3935-4AEA-8D0C-90B55327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