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BB7" w:rsidRPr="005B4E72" w:rsidP="00C62BB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B4E72">
        <w:rPr>
          <w:rFonts w:ascii="Times New Roman" w:hAnsi="Times New Roman"/>
          <w:sz w:val="24"/>
          <w:szCs w:val="24"/>
          <w:lang w:val="uk-UA"/>
        </w:rPr>
        <w:t>Дело</w:t>
      </w:r>
      <w:r w:rsidRPr="005B4E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E72">
        <w:rPr>
          <w:rFonts w:ascii="Times New Roman" w:hAnsi="Times New Roman"/>
          <w:sz w:val="24"/>
          <w:szCs w:val="24"/>
        </w:rPr>
        <w:t>№ 5-45-</w:t>
      </w:r>
      <w:r w:rsidR="008048EC">
        <w:rPr>
          <w:rFonts w:ascii="Times New Roman" w:hAnsi="Times New Roman"/>
          <w:sz w:val="24"/>
          <w:szCs w:val="24"/>
        </w:rPr>
        <w:t>229/2022</w:t>
      </w:r>
    </w:p>
    <w:p w:rsidR="00C62BB7" w:rsidRPr="00AD54FA" w:rsidP="00C62BB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62BB7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ПОСТАНОВЛЕНИЕ</w:t>
      </w:r>
    </w:p>
    <w:p w:rsidR="009868A5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62BB7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 2022</w:t>
      </w:r>
      <w:r w:rsidRPr="00AD54FA">
        <w:rPr>
          <w:rFonts w:ascii="Times New Roman" w:hAnsi="Times New Roman"/>
          <w:sz w:val="28"/>
          <w:szCs w:val="28"/>
        </w:rPr>
        <w:t xml:space="preserve"> года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                    г. Керчь 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          Мировой судья судебного участка № 45 Керченского судебного района Республики Крым Волошина О.В. (участок расположен по адресу: г. Керчь, ул. Фурманова,9) рассмотрев в открытом судебном заседании дело об административном п</w:t>
      </w:r>
      <w:r w:rsidR="00C072B4">
        <w:rPr>
          <w:rFonts w:ascii="Times New Roman" w:hAnsi="Times New Roman"/>
          <w:sz w:val="28"/>
          <w:szCs w:val="28"/>
        </w:rPr>
        <w:t xml:space="preserve">равонарушении, предусмотренном </w:t>
      </w:r>
      <w:r w:rsidR="008048EC">
        <w:rPr>
          <w:rFonts w:ascii="Times New Roman" w:hAnsi="Times New Roman"/>
          <w:sz w:val="28"/>
          <w:szCs w:val="28"/>
        </w:rPr>
        <w:t xml:space="preserve">по ч. 1 </w:t>
      </w:r>
      <w:r w:rsidRPr="00AD54FA">
        <w:rPr>
          <w:rFonts w:ascii="Times New Roman" w:hAnsi="Times New Roman"/>
          <w:sz w:val="28"/>
          <w:szCs w:val="28"/>
        </w:rPr>
        <w:t>ст.</w:t>
      </w:r>
      <w:r w:rsidR="008048EC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>15.33</w:t>
      </w:r>
      <w:r w:rsidR="00C072B4">
        <w:rPr>
          <w:rFonts w:ascii="Times New Roman" w:hAnsi="Times New Roman"/>
          <w:sz w:val="28"/>
          <w:szCs w:val="28"/>
        </w:rPr>
        <w:t>.2</w:t>
      </w:r>
      <w:r w:rsidRPr="00AD54FA">
        <w:rPr>
          <w:rFonts w:ascii="Times New Roman" w:hAnsi="Times New Roman"/>
          <w:sz w:val="28"/>
          <w:szCs w:val="28"/>
        </w:rPr>
        <w:t xml:space="preserve"> КоАП РФ в отношении должностного лица  - </w:t>
      </w:r>
      <w:r w:rsidR="00595BF4">
        <w:rPr>
          <w:i/>
          <w:sz w:val="20"/>
        </w:rPr>
        <w:t>/изъято/</w:t>
      </w:r>
      <w:r w:rsidR="00595BF4">
        <w:rPr>
          <w:i/>
          <w:sz w:val="20"/>
        </w:rPr>
        <w:t xml:space="preserve"> </w:t>
      </w:r>
      <w:r w:rsidR="00C072B4">
        <w:rPr>
          <w:rFonts w:ascii="Times New Roman" w:hAnsi="Times New Roman"/>
          <w:sz w:val="28"/>
          <w:szCs w:val="28"/>
        </w:rPr>
        <w:t>Сейтсалиева</w:t>
      </w:r>
      <w:r w:rsidR="00C072B4">
        <w:rPr>
          <w:rFonts w:ascii="Times New Roman" w:hAnsi="Times New Roman"/>
          <w:sz w:val="28"/>
          <w:szCs w:val="28"/>
        </w:rPr>
        <w:t xml:space="preserve"> </w:t>
      </w:r>
      <w:r w:rsidR="00595BF4">
        <w:rPr>
          <w:rFonts w:ascii="Times New Roman" w:hAnsi="Times New Roman"/>
          <w:sz w:val="28"/>
          <w:szCs w:val="28"/>
        </w:rPr>
        <w:t>К.А.</w:t>
      </w:r>
      <w:r w:rsidRPr="00AD54FA">
        <w:rPr>
          <w:rFonts w:ascii="Times New Roman" w:hAnsi="Times New Roman"/>
          <w:sz w:val="28"/>
          <w:szCs w:val="28"/>
        </w:rPr>
        <w:t xml:space="preserve">, </w:t>
      </w:r>
      <w:r w:rsidR="00595BF4">
        <w:rPr>
          <w:i/>
          <w:sz w:val="20"/>
        </w:rPr>
        <w:t>/изъято/</w:t>
      </w:r>
    </w:p>
    <w:p w:rsidR="004B2EC5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2BB7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УСТАНОВИЛ:</w:t>
      </w:r>
    </w:p>
    <w:p w:rsidR="004B2EC5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3808" w:rsidRPr="00AD54FA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AD54FA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="00595BF4">
        <w:rPr>
          <w:i/>
          <w:sz w:val="20"/>
        </w:rPr>
        <w:t>/изъято/</w:t>
      </w:r>
      <w:r w:rsidR="00C072B4">
        <w:rPr>
          <w:rFonts w:ascii="Times New Roman" w:hAnsi="Times New Roman"/>
          <w:sz w:val="28"/>
          <w:szCs w:val="28"/>
        </w:rPr>
        <w:t>Сейтсалиев</w:t>
      </w:r>
      <w:r w:rsidR="00C072B4">
        <w:rPr>
          <w:rFonts w:ascii="Times New Roman" w:hAnsi="Times New Roman"/>
          <w:sz w:val="28"/>
          <w:szCs w:val="28"/>
        </w:rPr>
        <w:t xml:space="preserve"> </w:t>
      </w:r>
      <w:r w:rsidR="00595BF4">
        <w:rPr>
          <w:rFonts w:ascii="Times New Roman" w:hAnsi="Times New Roman"/>
          <w:sz w:val="28"/>
          <w:szCs w:val="28"/>
        </w:rPr>
        <w:t>К.А.</w:t>
      </w:r>
      <w:r w:rsidRPr="00AD54FA">
        <w:rPr>
          <w:rFonts w:ascii="Times New Roman" w:hAnsi="Times New Roman"/>
          <w:sz w:val="28"/>
          <w:szCs w:val="28"/>
        </w:rPr>
        <w:t xml:space="preserve">, </w:t>
      </w:r>
      <w:r w:rsidRPr="00AD54FA">
        <w:rPr>
          <w:rFonts w:ascii="Times New Roman" w:hAnsi="Times New Roman"/>
          <w:sz w:val="28"/>
          <w:szCs w:val="28"/>
        </w:rPr>
        <w:t xml:space="preserve">являясь </w:t>
      </w:r>
      <w:r w:rsidR="00595BF4">
        <w:rPr>
          <w:i/>
          <w:sz w:val="20"/>
        </w:rPr>
        <w:t>/изъято/</w:t>
      </w:r>
      <w:r w:rsidR="00595BF4">
        <w:rPr>
          <w:i/>
          <w:sz w:val="20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>не исполнил обязанность по</w:t>
      </w:r>
      <w:r w:rsidRPr="00AD54FA">
        <w:rPr>
          <w:rFonts w:ascii="Times New Roman" w:hAnsi="Times New Roman"/>
          <w:sz w:val="28"/>
          <w:szCs w:val="28"/>
        </w:rPr>
        <w:t xml:space="preserve">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AD54FA">
        <w:rPr>
          <w:rFonts w:ascii="Times New Roman" w:hAnsi="Times New Roman"/>
          <w:sz w:val="28"/>
          <w:szCs w:val="28"/>
        </w:rPr>
        <w:t>страховой номер индивидуального лицевого счета, идентификационный номер налогопла</w:t>
      </w:r>
      <w:r w:rsidR="007470BE">
        <w:rPr>
          <w:rFonts w:ascii="Times New Roman" w:hAnsi="Times New Roman"/>
          <w:sz w:val="28"/>
          <w:szCs w:val="28"/>
        </w:rPr>
        <w:t xml:space="preserve">тельщика, то есть не представил в полном объеме </w:t>
      </w:r>
      <w:r w:rsidRPr="00AD54FA">
        <w:rPr>
          <w:rFonts w:ascii="Times New Roman" w:hAnsi="Times New Roman"/>
          <w:sz w:val="28"/>
          <w:szCs w:val="28"/>
        </w:rPr>
        <w:t xml:space="preserve"> отчет по форме СЗВ-М за </w:t>
      </w:r>
      <w:r w:rsidR="008048EC">
        <w:rPr>
          <w:rFonts w:ascii="Times New Roman" w:hAnsi="Times New Roman"/>
          <w:sz w:val="28"/>
          <w:szCs w:val="28"/>
        </w:rPr>
        <w:t>март</w:t>
      </w:r>
      <w:r w:rsidRPr="00AD54FA">
        <w:rPr>
          <w:rFonts w:ascii="Times New Roman" w:hAnsi="Times New Roman"/>
          <w:sz w:val="28"/>
          <w:szCs w:val="28"/>
        </w:rPr>
        <w:t xml:space="preserve"> 202</w:t>
      </w:r>
      <w:r w:rsidR="008048EC">
        <w:rPr>
          <w:rFonts w:ascii="Times New Roman" w:hAnsi="Times New Roman"/>
          <w:sz w:val="28"/>
          <w:szCs w:val="28"/>
        </w:rPr>
        <w:t>2</w:t>
      </w:r>
      <w:r w:rsidRPr="00AD54FA">
        <w:rPr>
          <w:rFonts w:ascii="Times New Roman" w:hAnsi="Times New Roman"/>
          <w:sz w:val="28"/>
          <w:szCs w:val="28"/>
        </w:rPr>
        <w:t xml:space="preserve"> года в срок не позднее </w:t>
      </w:r>
      <w:r w:rsidR="008048EC">
        <w:rPr>
          <w:rFonts w:ascii="Times New Roman" w:hAnsi="Times New Roman"/>
          <w:sz w:val="28"/>
          <w:szCs w:val="28"/>
        </w:rPr>
        <w:t>16 апреля</w:t>
      </w:r>
      <w:r w:rsidRPr="00AD54FA">
        <w:rPr>
          <w:rFonts w:ascii="Times New Roman" w:hAnsi="Times New Roman"/>
          <w:sz w:val="28"/>
          <w:szCs w:val="28"/>
        </w:rPr>
        <w:t xml:space="preserve"> 202</w:t>
      </w:r>
      <w:r w:rsidR="008048EC">
        <w:rPr>
          <w:rFonts w:ascii="Times New Roman" w:hAnsi="Times New Roman"/>
          <w:sz w:val="28"/>
          <w:szCs w:val="28"/>
        </w:rPr>
        <w:t>2</w:t>
      </w:r>
      <w:r w:rsidRPr="00AD54FA">
        <w:rPr>
          <w:rFonts w:ascii="Times New Roman" w:hAnsi="Times New Roman"/>
          <w:sz w:val="28"/>
          <w:szCs w:val="28"/>
        </w:rPr>
        <w:t xml:space="preserve">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</w:t>
      </w:r>
      <w:r w:rsidRPr="00AD54FA">
        <w:rPr>
          <w:rFonts w:ascii="Times New Roman" w:hAnsi="Times New Roman"/>
          <w:sz w:val="28"/>
          <w:szCs w:val="28"/>
        </w:rPr>
        <w:t xml:space="preserve"> административных </w:t>
      </w:r>
      <w:r w:rsidRPr="00AD54FA">
        <w:rPr>
          <w:rFonts w:ascii="Times New Roman" w:hAnsi="Times New Roman"/>
          <w:sz w:val="28"/>
          <w:szCs w:val="28"/>
        </w:rPr>
        <w:t>правонарушениях</w:t>
      </w:r>
      <w:r w:rsidRPr="00AD54F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62BB7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 xml:space="preserve">В </w:t>
      </w:r>
      <w:r w:rsidRPr="00AD54FA">
        <w:rPr>
          <w:rFonts w:ascii="Times New Roman" w:hAnsi="Times New Roman"/>
          <w:sz w:val="28"/>
          <w:szCs w:val="28"/>
        </w:rPr>
        <w:t>судебно</w:t>
      </w:r>
      <w:r w:rsidR="008048EC">
        <w:rPr>
          <w:rFonts w:ascii="Times New Roman" w:hAnsi="Times New Roman"/>
          <w:sz w:val="28"/>
          <w:szCs w:val="28"/>
        </w:rPr>
        <w:t>м</w:t>
      </w:r>
      <w:r w:rsidRPr="00AD54FA">
        <w:rPr>
          <w:rFonts w:ascii="Times New Roman" w:hAnsi="Times New Roman"/>
          <w:sz w:val="28"/>
          <w:szCs w:val="28"/>
        </w:rPr>
        <w:t xml:space="preserve"> заседание </w:t>
      </w:r>
      <w:r w:rsidR="001977B0">
        <w:rPr>
          <w:rFonts w:ascii="Times New Roman" w:hAnsi="Times New Roman"/>
          <w:sz w:val="28"/>
          <w:szCs w:val="28"/>
        </w:rPr>
        <w:t>Сейтсалиев</w:t>
      </w:r>
      <w:r w:rsidR="001977B0">
        <w:rPr>
          <w:rFonts w:ascii="Times New Roman" w:hAnsi="Times New Roman"/>
          <w:sz w:val="28"/>
          <w:szCs w:val="28"/>
        </w:rPr>
        <w:t xml:space="preserve"> К.А</w:t>
      </w:r>
      <w:r w:rsidRPr="00AD54FA" w:rsidR="002F3808">
        <w:rPr>
          <w:rFonts w:ascii="Times New Roman" w:hAnsi="Times New Roman"/>
          <w:sz w:val="28"/>
          <w:szCs w:val="28"/>
        </w:rPr>
        <w:t>.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 w:rsidR="008048EC">
        <w:rPr>
          <w:rFonts w:ascii="Times New Roman" w:hAnsi="Times New Roman"/>
          <w:sz w:val="28"/>
          <w:szCs w:val="28"/>
        </w:rPr>
        <w:t>в содеянном раскаялся, вину признал полностью. Пояснил, что забыл вовремя подать отчет.</w:t>
      </w:r>
    </w:p>
    <w:p w:rsidR="008048EC" w:rsidRPr="008048EC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048EC">
        <w:rPr>
          <w:rFonts w:ascii="Times New Roman" w:hAnsi="Times New Roman"/>
          <w:sz w:val="28"/>
          <w:szCs w:val="28"/>
        </w:rPr>
        <w:t xml:space="preserve">Заслушав объяснения лица, привлекаемого к административной ответственности, изучив материалы дела в их совокупности, суд приходит к выводу, что вина </w:t>
      </w:r>
      <w:r>
        <w:rPr>
          <w:rFonts w:ascii="Times New Roman" w:hAnsi="Times New Roman"/>
          <w:sz w:val="28"/>
          <w:szCs w:val="28"/>
        </w:rPr>
        <w:t>Сейтсалиев</w:t>
      </w:r>
      <w:r w:rsidR="008865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К.А</w:t>
      </w:r>
      <w:r w:rsidRPr="00AD54FA">
        <w:rPr>
          <w:rFonts w:ascii="Times New Roman" w:hAnsi="Times New Roman"/>
          <w:sz w:val="28"/>
          <w:szCs w:val="28"/>
        </w:rPr>
        <w:t>.</w:t>
      </w:r>
      <w:r w:rsidRPr="008048EC">
        <w:rPr>
          <w:rFonts w:ascii="Times New Roman" w:hAnsi="Times New Roman"/>
          <w:sz w:val="28"/>
          <w:szCs w:val="28"/>
        </w:rPr>
        <w:t>, в совершении административного пра</w:t>
      </w:r>
      <w:r>
        <w:rPr>
          <w:rFonts w:ascii="Times New Roman" w:hAnsi="Times New Roman"/>
          <w:sz w:val="28"/>
          <w:szCs w:val="28"/>
        </w:rPr>
        <w:t>вонарушения предусмотренного ч.1</w:t>
      </w:r>
      <w:r w:rsidRPr="008048EC">
        <w:rPr>
          <w:rFonts w:ascii="Times New Roman" w:hAnsi="Times New Roman"/>
          <w:sz w:val="28"/>
          <w:szCs w:val="28"/>
        </w:rPr>
        <w:t xml:space="preserve"> ст.15.33</w:t>
      </w:r>
      <w:r>
        <w:rPr>
          <w:rFonts w:ascii="Times New Roman" w:hAnsi="Times New Roman"/>
          <w:sz w:val="28"/>
          <w:szCs w:val="28"/>
        </w:rPr>
        <w:t>.2</w:t>
      </w:r>
      <w:r w:rsidRPr="008048EC">
        <w:rPr>
          <w:rFonts w:ascii="Times New Roman" w:hAnsi="Times New Roman"/>
          <w:sz w:val="28"/>
          <w:szCs w:val="28"/>
        </w:rPr>
        <w:t xml:space="preserve"> КоАП РФ, полностью доказана</w:t>
      </w:r>
      <w:r w:rsidR="002134D5">
        <w:rPr>
          <w:rFonts w:ascii="Times New Roman" w:hAnsi="Times New Roman"/>
          <w:sz w:val="28"/>
          <w:szCs w:val="28"/>
        </w:rPr>
        <w:t xml:space="preserve">: </w:t>
      </w:r>
      <w:r w:rsidRPr="003F7CB1" w:rsidR="00FD122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595BF4">
        <w:rPr>
          <w:i/>
          <w:sz w:val="20"/>
        </w:rPr>
        <w:t>/изъято/</w:t>
      </w:r>
      <w:r w:rsidRPr="003F7CB1" w:rsidR="00FD1222">
        <w:rPr>
          <w:rFonts w:ascii="Times New Roman" w:hAnsi="Times New Roman"/>
          <w:sz w:val="28"/>
          <w:szCs w:val="28"/>
        </w:rPr>
        <w:t xml:space="preserve">.; </w:t>
      </w:r>
      <w:r w:rsidRPr="003F7CB1" w:rsidR="00FD1222">
        <w:rPr>
          <w:rFonts w:ascii="Times New Roman" w:hAnsi="Times New Roman"/>
          <w:sz w:val="28"/>
          <w:szCs w:val="28"/>
        </w:rPr>
        <w:t xml:space="preserve">заверенной копией </w:t>
      </w:r>
      <w:r w:rsidR="00FD1222">
        <w:rPr>
          <w:rFonts w:ascii="Times New Roman" w:hAnsi="Times New Roman"/>
          <w:sz w:val="28"/>
          <w:szCs w:val="28"/>
        </w:rPr>
        <w:t>почтового реестра об отправке протокола, заверенным уведомлением о составлении протокола, заверенной копией отчета</w:t>
      </w:r>
      <w:r w:rsidR="00FD1222">
        <w:rPr>
          <w:rFonts w:ascii="Times New Roman" w:hAnsi="Times New Roman"/>
          <w:sz w:val="28"/>
          <w:szCs w:val="28"/>
        </w:rPr>
        <w:t xml:space="preserve"> </w:t>
      </w:r>
      <w:r w:rsidR="00FD1222">
        <w:rPr>
          <w:rFonts w:ascii="Times New Roman" w:hAnsi="Times New Roman"/>
          <w:sz w:val="28"/>
          <w:szCs w:val="28"/>
        </w:rPr>
        <w:t xml:space="preserve">об отслеживании оправления, заверенной копией почтового реестра об отправке уведомления, заверенной копией выписки из ЕГРЮЛ (ЕГРИП), заверенной копией выписки из ЕГРЮЛ программы ЕЦАСА-РК АСВ, заверенной копией уведомления о регистрации в территориальном органе ПФРФ, заверенной копией </w:t>
      </w:r>
      <w:r w:rsidR="00426D19">
        <w:rPr>
          <w:rFonts w:ascii="Times New Roman" w:hAnsi="Times New Roman"/>
          <w:sz w:val="28"/>
          <w:szCs w:val="28"/>
        </w:rPr>
        <w:t>у</w:t>
      </w:r>
      <w:r w:rsidR="00FD1222">
        <w:rPr>
          <w:rFonts w:ascii="Times New Roman" w:hAnsi="Times New Roman"/>
          <w:sz w:val="28"/>
          <w:szCs w:val="28"/>
        </w:rPr>
        <w:t xml:space="preserve">ведомления об </w:t>
      </w:r>
      <w:r w:rsidR="004C315E">
        <w:rPr>
          <w:rFonts w:ascii="Times New Roman" w:hAnsi="Times New Roman"/>
          <w:sz w:val="28"/>
          <w:szCs w:val="28"/>
        </w:rPr>
        <w:t xml:space="preserve"> устранении ошибок и (или) несоответст</w:t>
      </w:r>
      <w:r w:rsidR="00426D19">
        <w:rPr>
          <w:rFonts w:ascii="Times New Roman" w:hAnsi="Times New Roman"/>
          <w:sz w:val="28"/>
          <w:szCs w:val="28"/>
        </w:rPr>
        <w:t>вий от 17.05.2022, заверенной копией реестра об отправке уведомлений, заверенной копией Сведений о трудовой деятельности, предоставляемых из информационных ресурсов</w:t>
      </w:r>
      <w:r w:rsidR="00426D19">
        <w:rPr>
          <w:rFonts w:ascii="Times New Roman" w:hAnsi="Times New Roman"/>
          <w:sz w:val="28"/>
          <w:szCs w:val="28"/>
        </w:rPr>
        <w:t xml:space="preserve"> Пенсионного фонда Российской Федерации, заверенной копией скриншота Журнала учета приема сведений о застрахованных лицах за 2022.</w:t>
      </w:r>
    </w:p>
    <w:p w:rsidR="002F3808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Согласно п. 2.2  ст. 11 Федерального закона от 01.04.1996 № 27-ФЗ «Об индивидуальном (персонифицированном) учете в системе обязательного пенсионного </w:t>
      </w:r>
      <w:r w:rsidRPr="004B2EC5">
        <w:rPr>
          <w:rFonts w:ascii="Times New Roman" w:hAnsi="Times New Roman"/>
          <w:sz w:val="28"/>
          <w:szCs w:val="28"/>
        </w:rPr>
        <w:t>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4B2EC5">
        <w:rPr>
          <w:rFonts w:ascii="Times New Roman" w:hAnsi="Times New Roman"/>
          <w:sz w:val="28"/>
          <w:szCs w:val="28"/>
        </w:rPr>
        <w:t xml:space="preserve">, </w:t>
      </w:r>
      <w:r w:rsidRPr="004B2EC5">
        <w:rPr>
          <w:rFonts w:ascii="Times New Roman" w:hAnsi="Times New Roman"/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4B2EC5">
          <w:rPr>
            <w:rFonts w:ascii="Times New Roman" w:hAnsi="Times New Roman"/>
            <w:sz w:val="28"/>
            <w:szCs w:val="28"/>
          </w:rPr>
          <w:t>сведения</w:t>
        </w:r>
      </w:hyperlink>
      <w:r w:rsidRPr="004B2EC5">
        <w:rPr>
          <w:rFonts w:ascii="Times New Roman" w:hAnsi="Times New Roman"/>
          <w:sz w:val="28"/>
          <w:szCs w:val="28"/>
        </w:rPr>
        <w:t>:</w:t>
      </w:r>
      <w:r w:rsidRPr="004B2EC5">
        <w:rPr>
          <w:rFonts w:ascii="Times New Roman" w:hAnsi="Times New Roman"/>
          <w:sz w:val="28"/>
          <w:szCs w:val="28"/>
        </w:rPr>
        <w:t xml:space="preserve"> страховой номер индивидуального лицевого счета;</w:t>
      </w:r>
      <w:r w:rsidRPr="004B2EC5">
        <w:rPr>
          <w:rFonts w:ascii="Times New Roman" w:hAnsi="Times New Roman"/>
          <w:sz w:val="28"/>
          <w:szCs w:val="28"/>
        </w:rPr>
        <w:t xml:space="preserve"> фамилию, имя и отчество;</w:t>
      </w:r>
      <w:r w:rsidRPr="004B2EC5">
        <w:rPr>
          <w:rFonts w:ascii="Times New Roman" w:hAnsi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F3808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595BF4">
        <w:rPr>
          <w:i/>
          <w:sz w:val="20"/>
        </w:rPr>
        <w:t>/изъято/</w:t>
      </w:r>
      <w:r w:rsidRPr="004B2EC5" w:rsidR="009868A5">
        <w:rPr>
          <w:rFonts w:ascii="Times New Roman" w:hAnsi="Times New Roman"/>
          <w:sz w:val="28"/>
          <w:szCs w:val="28"/>
        </w:rPr>
        <w:t xml:space="preserve"> </w:t>
      </w:r>
      <w:r w:rsidRPr="004B2EC5" w:rsidR="009868A5">
        <w:rPr>
          <w:rFonts w:ascii="Times New Roman" w:hAnsi="Times New Roman"/>
          <w:sz w:val="28"/>
          <w:szCs w:val="28"/>
        </w:rPr>
        <w:t>Сейтсалиева</w:t>
      </w:r>
      <w:r w:rsidRPr="004B2EC5" w:rsidR="009868A5">
        <w:rPr>
          <w:rFonts w:ascii="Times New Roman" w:hAnsi="Times New Roman"/>
          <w:sz w:val="28"/>
          <w:szCs w:val="28"/>
        </w:rPr>
        <w:t xml:space="preserve"> </w:t>
      </w:r>
      <w:r w:rsidR="00595BF4">
        <w:rPr>
          <w:rFonts w:ascii="Times New Roman" w:hAnsi="Times New Roman"/>
          <w:sz w:val="28"/>
          <w:szCs w:val="28"/>
        </w:rPr>
        <w:t>К.А.</w:t>
      </w:r>
      <w:r w:rsidRPr="004B2EC5">
        <w:rPr>
          <w:rFonts w:ascii="Times New Roman" w:hAnsi="Times New Roman"/>
          <w:sz w:val="28"/>
          <w:szCs w:val="28"/>
        </w:rPr>
        <w:t xml:space="preserve">, в неисполнении обязанности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4B2EC5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счета, идентификационный номер налогоплательщика отчета по форме СЗВ-М за </w:t>
      </w:r>
      <w:r w:rsidR="00AA7386">
        <w:rPr>
          <w:rFonts w:ascii="Times New Roman" w:hAnsi="Times New Roman"/>
          <w:sz w:val="28"/>
          <w:szCs w:val="28"/>
        </w:rPr>
        <w:t>март</w:t>
      </w:r>
      <w:r w:rsidRPr="004B2EC5">
        <w:rPr>
          <w:rFonts w:ascii="Times New Roman" w:hAnsi="Times New Roman"/>
          <w:sz w:val="28"/>
          <w:szCs w:val="28"/>
        </w:rPr>
        <w:t xml:space="preserve"> 202</w:t>
      </w:r>
      <w:r w:rsidR="00AA7386">
        <w:rPr>
          <w:rFonts w:ascii="Times New Roman" w:hAnsi="Times New Roman"/>
          <w:sz w:val="28"/>
          <w:szCs w:val="28"/>
        </w:rPr>
        <w:t xml:space="preserve">2 </w:t>
      </w:r>
      <w:r w:rsidRPr="004B2EC5">
        <w:rPr>
          <w:rFonts w:ascii="Times New Roman" w:hAnsi="Times New Roman"/>
          <w:sz w:val="28"/>
          <w:szCs w:val="28"/>
        </w:rPr>
        <w:t xml:space="preserve">года в срок не позднее </w:t>
      </w:r>
      <w:r w:rsidR="00AA7386">
        <w:rPr>
          <w:rFonts w:ascii="Times New Roman" w:hAnsi="Times New Roman"/>
          <w:sz w:val="28"/>
          <w:szCs w:val="28"/>
        </w:rPr>
        <w:t>16 апреля 2022</w:t>
      </w:r>
      <w:r w:rsidRPr="004B2EC5">
        <w:rPr>
          <w:rFonts w:ascii="Times New Roman" w:hAnsi="Times New Roman"/>
          <w:sz w:val="28"/>
          <w:szCs w:val="28"/>
        </w:rPr>
        <w:t xml:space="preserve"> года в полном объеме, а квалификацию его действий по </w:t>
      </w:r>
      <w:r w:rsidR="00AA7386">
        <w:rPr>
          <w:rFonts w:ascii="Times New Roman" w:hAnsi="Times New Roman"/>
          <w:sz w:val="28"/>
          <w:szCs w:val="28"/>
        </w:rPr>
        <w:t xml:space="preserve">ч. 1 </w:t>
      </w:r>
      <w:r w:rsidRPr="004B2EC5">
        <w:rPr>
          <w:rFonts w:ascii="Times New Roman" w:hAnsi="Times New Roman"/>
          <w:sz w:val="28"/>
          <w:szCs w:val="28"/>
        </w:rPr>
        <w:t xml:space="preserve">ст. 15.33.2 КоАП РФ правильной, поскольку </w:t>
      </w:r>
      <w:r w:rsidRPr="004B2EC5" w:rsidR="009868A5">
        <w:rPr>
          <w:rFonts w:ascii="Times New Roman" w:hAnsi="Times New Roman"/>
          <w:sz w:val="28"/>
          <w:szCs w:val="28"/>
        </w:rPr>
        <w:t>Сейтсалиев</w:t>
      </w:r>
      <w:r w:rsidRPr="004B2EC5" w:rsidR="009868A5">
        <w:rPr>
          <w:rFonts w:ascii="Times New Roman" w:hAnsi="Times New Roman"/>
          <w:sz w:val="28"/>
          <w:szCs w:val="28"/>
        </w:rPr>
        <w:t xml:space="preserve"> </w:t>
      </w:r>
      <w:r w:rsidR="00595BF4">
        <w:rPr>
          <w:rFonts w:ascii="Times New Roman" w:hAnsi="Times New Roman"/>
          <w:sz w:val="28"/>
          <w:szCs w:val="28"/>
        </w:rPr>
        <w:t>К.А.</w:t>
      </w:r>
      <w:r w:rsidRPr="004B2EC5">
        <w:rPr>
          <w:rFonts w:ascii="Times New Roman" w:hAnsi="Times New Roman"/>
          <w:sz w:val="28"/>
          <w:szCs w:val="28"/>
        </w:rPr>
        <w:t xml:space="preserve"> являясь </w:t>
      </w:r>
      <w:r w:rsidR="00595BF4">
        <w:rPr>
          <w:i/>
          <w:sz w:val="20"/>
        </w:rPr>
        <w:t>/изъято/</w:t>
      </w:r>
      <w:r w:rsidRPr="004B2EC5">
        <w:rPr>
          <w:rFonts w:ascii="Times New Roman" w:hAnsi="Times New Roman"/>
          <w:sz w:val="28"/>
          <w:szCs w:val="28"/>
        </w:rPr>
        <w:t>, не исполнил обязанность по своевременному предоставлению органы Пенсионного фонда РФ, по месту регистрации  не позднее</w:t>
      </w:r>
      <w:r w:rsidRPr="004B2EC5">
        <w:rPr>
          <w:rFonts w:ascii="Times New Roman" w:hAnsi="Times New Roman"/>
          <w:sz w:val="28"/>
          <w:szCs w:val="28"/>
        </w:rPr>
        <w:t xml:space="preserve"> 15-го числа месяца, следующего за отчетным периодом - месяцем, о каждом работающем у нее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 </w:t>
      </w:r>
      <w:r w:rsidRPr="004B2EC5" w:rsidR="00AA7386">
        <w:rPr>
          <w:rFonts w:ascii="Times New Roman" w:hAnsi="Times New Roman"/>
          <w:sz w:val="28"/>
          <w:szCs w:val="28"/>
        </w:rPr>
        <w:t xml:space="preserve">за </w:t>
      </w:r>
      <w:r w:rsidR="00AA7386">
        <w:rPr>
          <w:rFonts w:ascii="Times New Roman" w:hAnsi="Times New Roman"/>
          <w:sz w:val="28"/>
          <w:szCs w:val="28"/>
        </w:rPr>
        <w:t>март</w:t>
      </w:r>
      <w:r w:rsidRPr="004B2EC5" w:rsidR="00AA7386">
        <w:rPr>
          <w:rFonts w:ascii="Times New Roman" w:hAnsi="Times New Roman"/>
          <w:sz w:val="28"/>
          <w:szCs w:val="28"/>
        </w:rPr>
        <w:t xml:space="preserve"> 202</w:t>
      </w:r>
      <w:r w:rsidR="00AA7386">
        <w:rPr>
          <w:rFonts w:ascii="Times New Roman" w:hAnsi="Times New Roman"/>
          <w:sz w:val="28"/>
          <w:szCs w:val="28"/>
        </w:rPr>
        <w:t xml:space="preserve">2 </w:t>
      </w:r>
      <w:r w:rsidRPr="004B2EC5" w:rsidR="00AA7386">
        <w:rPr>
          <w:rFonts w:ascii="Times New Roman" w:hAnsi="Times New Roman"/>
          <w:sz w:val="28"/>
          <w:szCs w:val="28"/>
        </w:rPr>
        <w:t xml:space="preserve">года </w:t>
      </w:r>
      <w:r w:rsidRPr="004B2EC5">
        <w:rPr>
          <w:rFonts w:ascii="Times New Roman" w:hAnsi="Times New Roman"/>
          <w:sz w:val="28"/>
          <w:szCs w:val="28"/>
        </w:rPr>
        <w:t xml:space="preserve">в срок не позднее </w:t>
      </w:r>
      <w:r w:rsidR="00AA7386">
        <w:rPr>
          <w:rFonts w:ascii="Times New Roman" w:hAnsi="Times New Roman"/>
          <w:sz w:val="28"/>
          <w:szCs w:val="28"/>
        </w:rPr>
        <w:t>16 апреля 2022</w:t>
      </w:r>
      <w:r w:rsidRPr="004B2EC5" w:rsidR="00AA7386">
        <w:rPr>
          <w:rFonts w:ascii="Times New Roman" w:hAnsi="Times New Roman"/>
          <w:sz w:val="28"/>
          <w:szCs w:val="28"/>
        </w:rPr>
        <w:t xml:space="preserve"> года</w:t>
      </w:r>
      <w:r w:rsidR="00AA7386">
        <w:rPr>
          <w:rFonts w:ascii="Times New Roman" w:hAnsi="Times New Roman"/>
          <w:sz w:val="28"/>
          <w:szCs w:val="28"/>
        </w:rPr>
        <w:t>.</w:t>
      </w:r>
    </w:p>
    <w:p w:rsidR="002F3808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4B2EC5" w:rsidR="009868A5">
        <w:rPr>
          <w:rFonts w:ascii="Times New Roman" w:hAnsi="Times New Roman"/>
          <w:sz w:val="28"/>
          <w:szCs w:val="28"/>
        </w:rPr>
        <w:t>Сейтсалиеву</w:t>
      </w:r>
      <w:r w:rsidRPr="004B2EC5" w:rsidR="009868A5">
        <w:rPr>
          <w:rFonts w:ascii="Times New Roman" w:hAnsi="Times New Roman"/>
          <w:sz w:val="28"/>
          <w:szCs w:val="28"/>
        </w:rPr>
        <w:t xml:space="preserve"> К</w:t>
      </w:r>
      <w:r w:rsidR="00686EC8">
        <w:rPr>
          <w:rFonts w:ascii="Times New Roman" w:hAnsi="Times New Roman"/>
          <w:sz w:val="28"/>
          <w:szCs w:val="28"/>
        </w:rPr>
        <w:t>.А.</w:t>
      </w:r>
      <w:r w:rsidRPr="004B2EC5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A7386" w:rsidP="00AA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 смягчающими административную ответственность судом учитывается признание вины и раскаяние, обстоятельств отягчающих административную ответственность судом не установлено.</w:t>
      </w:r>
    </w:p>
    <w:p w:rsidR="002F3808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2F3808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4B2EC5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BB7" w:rsidRPr="004B2EC5" w:rsidP="004B2EC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ПОСТАНОВИЛ:</w:t>
      </w:r>
    </w:p>
    <w:p w:rsidR="00C62BB7" w:rsidRPr="004B2EC5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Признать </w:t>
      </w:r>
      <w:r w:rsidR="00595BF4">
        <w:rPr>
          <w:i/>
          <w:sz w:val="20"/>
        </w:rPr>
        <w:t>/изъято/</w:t>
      </w:r>
      <w:r w:rsidR="00595BF4">
        <w:rPr>
          <w:i/>
          <w:sz w:val="20"/>
        </w:rPr>
        <w:t xml:space="preserve"> </w:t>
      </w:r>
      <w:r w:rsidRPr="004B2EC5" w:rsidR="009868A5">
        <w:rPr>
          <w:rFonts w:ascii="Times New Roman" w:hAnsi="Times New Roman"/>
          <w:sz w:val="28"/>
          <w:szCs w:val="28"/>
        </w:rPr>
        <w:t>Сейтсалиева</w:t>
      </w:r>
      <w:r w:rsidRPr="004B2EC5" w:rsidR="009868A5">
        <w:rPr>
          <w:rFonts w:ascii="Times New Roman" w:hAnsi="Times New Roman"/>
          <w:sz w:val="28"/>
          <w:szCs w:val="28"/>
        </w:rPr>
        <w:t xml:space="preserve"> </w:t>
      </w:r>
      <w:r w:rsidR="00595BF4">
        <w:rPr>
          <w:rFonts w:ascii="Times New Roman" w:hAnsi="Times New Roman"/>
          <w:sz w:val="28"/>
          <w:szCs w:val="28"/>
        </w:rPr>
        <w:t>К.А.</w:t>
      </w:r>
      <w:r w:rsidRPr="004B2EC5" w:rsidR="009868A5">
        <w:rPr>
          <w:rFonts w:ascii="Times New Roman" w:hAnsi="Times New Roman"/>
          <w:sz w:val="28"/>
          <w:szCs w:val="28"/>
        </w:rPr>
        <w:t xml:space="preserve"> </w:t>
      </w:r>
      <w:r w:rsidRPr="004B2EC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AA7386">
        <w:rPr>
          <w:rFonts w:ascii="Times New Roman" w:hAnsi="Times New Roman"/>
          <w:sz w:val="28"/>
          <w:szCs w:val="28"/>
        </w:rPr>
        <w:t xml:space="preserve">по ч. 1 </w:t>
      </w:r>
      <w:r w:rsidRPr="004B2EC5">
        <w:rPr>
          <w:rFonts w:ascii="Times New Roman" w:hAnsi="Times New Roman"/>
          <w:sz w:val="28"/>
          <w:szCs w:val="28"/>
        </w:rPr>
        <w:t>ст.15.33</w:t>
      </w:r>
      <w:r w:rsidRPr="004B2EC5" w:rsidR="004F7F73">
        <w:rPr>
          <w:rFonts w:ascii="Times New Roman" w:hAnsi="Times New Roman"/>
          <w:sz w:val="28"/>
          <w:szCs w:val="28"/>
        </w:rPr>
        <w:t>.2</w:t>
      </w:r>
      <w:r w:rsidRPr="004B2EC5">
        <w:rPr>
          <w:rFonts w:ascii="Times New Roman" w:hAnsi="Times New Roman"/>
          <w:sz w:val="28"/>
          <w:szCs w:val="28"/>
        </w:rPr>
        <w:t xml:space="preserve">  Кодекса РФ об административных правонарушениях</w:t>
      </w:r>
      <w:r w:rsidRPr="004B2EC5">
        <w:rPr>
          <w:rFonts w:ascii="Times New Roman" w:hAnsi="Times New Roman"/>
          <w:sz w:val="28"/>
          <w:szCs w:val="28"/>
        </w:rPr>
        <w:t xml:space="preserve">  и назначить е</w:t>
      </w:r>
      <w:r w:rsidR="00686EC8">
        <w:rPr>
          <w:rFonts w:ascii="Times New Roman" w:hAnsi="Times New Roman"/>
          <w:sz w:val="28"/>
          <w:szCs w:val="28"/>
        </w:rPr>
        <w:t>му</w:t>
      </w:r>
      <w:r w:rsidRPr="004B2EC5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9868A5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Получатель УФК по Республике Крым  (Государственное учреждени</w:t>
      </w:r>
      <w:r w:rsidRPr="004B2EC5">
        <w:rPr>
          <w:rFonts w:ascii="Times New Roman" w:hAnsi="Times New Roman"/>
          <w:sz w:val="28"/>
          <w:szCs w:val="28"/>
        </w:rPr>
        <w:t>е-</w:t>
      </w:r>
      <w:r w:rsidRPr="004B2EC5">
        <w:rPr>
          <w:rFonts w:ascii="Times New Roman" w:hAnsi="Times New Roman"/>
          <w:sz w:val="28"/>
          <w:szCs w:val="28"/>
        </w:rPr>
        <w:t xml:space="preserve"> Отделение Пенсионного Фонда РФ по Республике Крым), банк получателя – Отделение  по Республике Крым  Банка России//УФК по Республике Крым  г. Симферополь, БИК 013510002, Корреспондентский счет- 40102810645370000035, Расчетный счет-</w:t>
      </w:r>
      <w:r w:rsidR="00AA7386">
        <w:rPr>
          <w:rFonts w:ascii="Times New Roman" w:hAnsi="Times New Roman"/>
          <w:sz w:val="28"/>
          <w:szCs w:val="28"/>
        </w:rPr>
        <w:t xml:space="preserve"> </w:t>
      </w:r>
      <w:r w:rsidRPr="004B2EC5">
        <w:rPr>
          <w:rFonts w:ascii="Times New Roman" w:hAnsi="Times New Roman"/>
          <w:sz w:val="28"/>
          <w:szCs w:val="28"/>
        </w:rPr>
        <w:t>03100643000000017500, ИНН получателя -770688265, КПП получателя -910201001, ОКТМО – 35715000, КБК- 39211601230060000140, наименование платежа - для перечисления  административного штрафа за нарушение законодательства об обязательном пенсионном страховании.</w:t>
      </w:r>
    </w:p>
    <w:p w:rsidR="003F7CB1" w:rsidRPr="004B2EC5" w:rsidP="004B2EC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  </w:t>
      </w:r>
      <w:r w:rsidR="004B2EC5">
        <w:rPr>
          <w:rFonts w:ascii="Times New Roman" w:hAnsi="Times New Roman"/>
          <w:sz w:val="28"/>
          <w:szCs w:val="28"/>
        </w:rPr>
        <w:tab/>
      </w:r>
      <w:r w:rsidRPr="004B2EC5">
        <w:rPr>
          <w:rFonts w:ascii="Times New Roman" w:hAnsi="Times New Roman"/>
          <w:sz w:val="28"/>
          <w:szCs w:val="28"/>
        </w:rPr>
        <w:t xml:space="preserve">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F7CB1" w:rsidRPr="004B2EC5" w:rsidP="004B2E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3F7CB1" w:rsidRPr="004B2EC5" w:rsidP="004B2EC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RPr="004B2EC5" w:rsidP="004B2EC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RPr="004B2EC5" w:rsidP="004B2EC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4B2EC5">
        <w:rPr>
          <w:rFonts w:ascii="Times New Roman" w:hAnsi="Times New Roman"/>
          <w:sz w:val="28"/>
          <w:szCs w:val="28"/>
        </w:rPr>
        <w:tab/>
      </w:r>
      <w:r w:rsidRPr="004B2EC5">
        <w:rPr>
          <w:rFonts w:ascii="Times New Roman" w:hAnsi="Times New Roman"/>
          <w:sz w:val="28"/>
          <w:szCs w:val="28"/>
        </w:rPr>
        <w:tab/>
      </w:r>
      <w:r w:rsidRPr="004B2EC5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4B2EC5" w:rsidR="004B2EC5">
        <w:rPr>
          <w:rFonts w:ascii="Times New Roman" w:hAnsi="Times New Roman"/>
          <w:sz w:val="28"/>
          <w:szCs w:val="28"/>
        </w:rPr>
        <w:t xml:space="preserve">                    </w:t>
      </w:r>
      <w:r w:rsidRPr="004B2EC5">
        <w:rPr>
          <w:rFonts w:ascii="Times New Roman" w:hAnsi="Times New Roman"/>
          <w:sz w:val="28"/>
          <w:szCs w:val="28"/>
        </w:rPr>
        <w:t xml:space="preserve">О.В. Волошина </w:t>
      </w:r>
    </w:p>
    <w:p w:rsidR="004B2EC5" w:rsidRPr="004B2EC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Sect="00C62BB7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7"/>
    <w:rsid w:val="00084FFB"/>
    <w:rsid w:val="00146B55"/>
    <w:rsid w:val="00195017"/>
    <w:rsid w:val="001977B0"/>
    <w:rsid w:val="002134D5"/>
    <w:rsid w:val="002F3808"/>
    <w:rsid w:val="003A10C8"/>
    <w:rsid w:val="003F7CB1"/>
    <w:rsid w:val="00426D19"/>
    <w:rsid w:val="00497D9C"/>
    <w:rsid w:val="004B2EC5"/>
    <w:rsid w:val="004C315E"/>
    <w:rsid w:val="004F7F73"/>
    <w:rsid w:val="00595BF4"/>
    <w:rsid w:val="005B4E72"/>
    <w:rsid w:val="005E30F8"/>
    <w:rsid w:val="005F3E54"/>
    <w:rsid w:val="00616397"/>
    <w:rsid w:val="00686EC8"/>
    <w:rsid w:val="006C727E"/>
    <w:rsid w:val="007470BE"/>
    <w:rsid w:val="008048EC"/>
    <w:rsid w:val="00886521"/>
    <w:rsid w:val="009868A5"/>
    <w:rsid w:val="00AA7386"/>
    <w:rsid w:val="00AD54FA"/>
    <w:rsid w:val="00BB4D5A"/>
    <w:rsid w:val="00C072B4"/>
    <w:rsid w:val="00C62BB7"/>
    <w:rsid w:val="00D84B9C"/>
    <w:rsid w:val="00EB44BF"/>
    <w:rsid w:val="00FD1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B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BB7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a"/>
    <w:rsid w:val="00C62BB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62BB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rsid w:val="00C62BB7"/>
  </w:style>
  <w:style w:type="character" w:styleId="Hyperlink">
    <w:name w:val="Hyperlink"/>
    <w:uiPriority w:val="99"/>
    <w:unhideWhenUsed/>
    <w:rsid w:val="00C62BB7"/>
    <w:rPr>
      <w:color w:val="0000FF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2F380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EA02-D7F1-41D6-BBB1-DA099E10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