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6BBE" w:rsidP="004C6BBE">
      <w:pPr>
        <w:pStyle w:val="Title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№ 5-46-16/2023</w:t>
      </w:r>
    </w:p>
    <w:p w:rsidR="004C6BBE" w:rsidP="004C6BBE">
      <w:pPr>
        <w:pStyle w:val="Title"/>
        <w:jc w:val="right"/>
        <w:rPr>
          <w:b w:val="0"/>
          <w:sz w:val="22"/>
          <w:szCs w:val="22"/>
        </w:rPr>
      </w:pPr>
    </w:p>
    <w:p w:rsidR="004C6BBE" w:rsidP="004C6BBE">
      <w:pPr>
        <w:pStyle w:val="Titl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ПОСТАНОВЛЕНИЕ</w:t>
      </w:r>
    </w:p>
    <w:p w:rsidR="004C6BBE" w:rsidP="004C6BBE">
      <w:pPr>
        <w:pStyle w:val="Titl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по делу об административном правонарушении</w:t>
      </w:r>
    </w:p>
    <w:p w:rsidR="004C6BBE" w:rsidP="004C6BBE">
      <w:pPr>
        <w:spacing w:before="120" w:after="120"/>
        <w:jc w:val="center"/>
        <w:rPr>
          <w:sz w:val="22"/>
          <w:szCs w:val="22"/>
        </w:rPr>
      </w:pPr>
      <w:r>
        <w:rPr>
          <w:sz w:val="22"/>
          <w:szCs w:val="22"/>
        </w:rPr>
        <w:t>11 января 2023 года                                                                              г. Керчь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</w:p>
    <w:p w:rsidR="004C6BBE" w:rsidP="004C6BB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BC2C53" w:rsidRPr="00BC2C53" w:rsidP="00BC2C53">
      <w:pPr>
        <w:ind w:left="567" w:firstLine="708"/>
        <w:jc w:val="right"/>
        <w:rPr>
          <w:szCs w:val="24"/>
        </w:rPr>
      </w:pPr>
      <w:r>
        <w:rPr>
          <w:b/>
          <w:sz w:val="22"/>
          <w:szCs w:val="22"/>
        </w:rPr>
        <w:t xml:space="preserve">Матюхиной Ольги </w:t>
      </w:r>
      <w:r w:rsidRPr="00BC2C53">
        <w:rPr>
          <w:b/>
          <w:szCs w:val="24"/>
        </w:rPr>
        <w:t>Валерьевны</w:t>
      </w:r>
      <w:r w:rsidRPr="00BC2C53">
        <w:rPr>
          <w:szCs w:val="24"/>
        </w:rPr>
        <w:t>, /изъято/</w:t>
      </w:r>
      <w:r w:rsidRPr="00BC2C53">
        <w:rPr>
          <w:szCs w:val="24"/>
        </w:rPr>
        <w:t xml:space="preserve"> года рождения, ур</w:t>
      </w:r>
      <w:r w:rsidRPr="00BC2C53">
        <w:rPr>
          <w:szCs w:val="24"/>
        </w:rPr>
        <w:t>оженки/изъято</w:t>
      </w:r>
      <w:r w:rsidRPr="00BC2C53">
        <w:rPr>
          <w:szCs w:val="24"/>
        </w:rPr>
        <w:t>/,</w:t>
      </w:r>
      <w:r w:rsidRPr="00BC2C53">
        <w:rPr>
          <w:szCs w:val="24"/>
        </w:rPr>
        <w:t>зарегистрированной</w:t>
      </w:r>
      <w:r w:rsidRPr="00BC2C53">
        <w:rPr>
          <w:szCs w:val="24"/>
        </w:rPr>
        <w:t xml:space="preserve"> по адресу: </w:t>
      </w:r>
      <w:r w:rsidRPr="00BC2C53">
        <w:rPr>
          <w:szCs w:val="24"/>
        </w:rPr>
        <w:t>/изъято/</w:t>
      </w:r>
    </w:p>
    <w:p w:rsidR="00BC2C53" w:rsidRPr="00D143EB" w:rsidP="00BC2C53">
      <w:pPr>
        <w:jc w:val="center"/>
        <w:rPr>
          <w:szCs w:val="24"/>
        </w:rPr>
      </w:pPr>
      <w:r>
        <w:rPr>
          <w:szCs w:val="24"/>
        </w:rPr>
        <w:t xml:space="preserve">                </w:t>
      </w:r>
      <w:r w:rsidRPr="00BC2C53">
        <w:rPr>
          <w:szCs w:val="24"/>
        </w:rPr>
        <w:t xml:space="preserve"> </w:t>
      </w:r>
      <w:r w:rsidRPr="00BC2C53" w:rsidR="004C6BBE">
        <w:rPr>
          <w:szCs w:val="24"/>
        </w:rPr>
        <w:t xml:space="preserve">проживающей по адресу: </w:t>
      </w:r>
      <w:r w:rsidRPr="00BC2C53">
        <w:rPr>
          <w:szCs w:val="24"/>
        </w:rPr>
        <w:t>/изъято</w:t>
      </w:r>
      <w:r w:rsidRPr="00D143EB">
        <w:rPr>
          <w:szCs w:val="24"/>
        </w:rPr>
        <w:t>/</w:t>
      </w:r>
    </w:p>
    <w:p w:rsidR="004C6BBE" w:rsidP="00BC2C53">
      <w:pPr>
        <w:ind w:left="2410"/>
        <w:jc w:val="center"/>
        <w:rPr>
          <w:sz w:val="22"/>
          <w:szCs w:val="22"/>
        </w:rPr>
      </w:pPr>
    </w:p>
    <w:p w:rsidR="004C6BBE" w:rsidP="004C6BBE">
      <w:pPr>
        <w:spacing w:before="120" w:after="120"/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УСТАНОВИЛ:</w:t>
      </w:r>
    </w:p>
    <w:p w:rsidR="004C6BBE" w:rsidRPr="00BC2C53" w:rsidP="00BC2C53">
      <w:pPr>
        <w:ind w:firstLine="567"/>
        <w:jc w:val="both"/>
        <w:rPr>
          <w:szCs w:val="24"/>
        </w:rPr>
      </w:pPr>
      <w:r>
        <w:rPr>
          <w:sz w:val="22"/>
          <w:szCs w:val="22"/>
        </w:rPr>
        <w:t>Согласно протоколу об админис</w:t>
      </w:r>
      <w:r w:rsidR="00BC2C53">
        <w:rPr>
          <w:sz w:val="22"/>
          <w:szCs w:val="22"/>
        </w:rPr>
        <w:t xml:space="preserve">тративном правонарушении № </w:t>
      </w:r>
      <w:r w:rsidRPr="00D143EB" w:rsidR="00BC2C53">
        <w:rPr>
          <w:szCs w:val="24"/>
        </w:rPr>
        <w:t>/изъято/</w:t>
      </w:r>
      <w:r w:rsidR="00BC2C53">
        <w:rPr>
          <w:sz w:val="22"/>
          <w:szCs w:val="22"/>
        </w:rPr>
        <w:t xml:space="preserve"> от</w:t>
      </w:r>
      <w:r w:rsidRPr="00D143EB" w:rsidR="00BC2C53">
        <w:rPr>
          <w:szCs w:val="24"/>
        </w:rPr>
        <w:t>/изъято</w:t>
      </w:r>
      <w:r w:rsidRPr="00D143EB" w:rsidR="00BC2C53">
        <w:rPr>
          <w:szCs w:val="24"/>
        </w:rPr>
        <w:t>/</w:t>
      </w:r>
      <w:r w:rsidR="00BC2C53">
        <w:rPr>
          <w:sz w:val="22"/>
          <w:szCs w:val="22"/>
        </w:rPr>
        <w:t xml:space="preserve">  года</w:t>
      </w:r>
      <w:r w:rsidR="00BC2C53">
        <w:rPr>
          <w:sz w:val="22"/>
          <w:szCs w:val="22"/>
        </w:rPr>
        <w:t xml:space="preserve">  Матюхина О.В. </w:t>
      </w:r>
      <w:r w:rsidRPr="00D143EB" w:rsidR="00BC2C53">
        <w:rPr>
          <w:szCs w:val="24"/>
        </w:rPr>
        <w:t>/изъято/</w:t>
      </w:r>
      <w:r w:rsidR="00BC2C53">
        <w:rPr>
          <w:sz w:val="22"/>
          <w:szCs w:val="22"/>
        </w:rPr>
        <w:t xml:space="preserve"> года в </w:t>
      </w:r>
      <w:r w:rsidRPr="00D143EB" w:rsidR="00BC2C53">
        <w:rPr>
          <w:szCs w:val="24"/>
        </w:rPr>
        <w:t>/изъято/</w:t>
      </w:r>
      <w:r>
        <w:rPr>
          <w:sz w:val="22"/>
          <w:szCs w:val="22"/>
        </w:rPr>
        <w:t xml:space="preserve"> </w:t>
      </w:r>
      <w:r w:rsidR="00BC2C53">
        <w:rPr>
          <w:sz w:val="22"/>
          <w:szCs w:val="22"/>
        </w:rPr>
        <w:t xml:space="preserve">минуту по адресу: </w:t>
      </w:r>
      <w:r>
        <w:rPr>
          <w:sz w:val="22"/>
          <w:szCs w:val="22"/>
        </w:rPr>
        <w:t>не уплатила административный штраф по постановлению по делу об административ</w:t>
      </w:r>
      <w:r w:rsidR="00BC2C53">
        <w:rPr>
          <w:sz w:val="22"/>
          <w:szCs w:val="22"/>
        </w:rPr>
        <w:t xml:space="preserve">ном правонарушении от </w:t>
      </w:r>
      <w:r w:rsidRPr="00D143EB" w:rsidR="00BC2C53">
        <w:rPr>
          <w:szCs w:val="24"/>
        </w:rPr>
        <w:t>/изъято/</w:t>
      </w:r>
      <w:r>
        <w:rPr>
          <w:sz w:val="22"/>
          <w:szCs w:val="22"/>
        </w:rPr>
        <w:t xml:space="preserve"> года в размере 2000 рублей в срок, предусмотренный КоАП РФ.</w:t>
      </w:r>
    </w:p>
    <w:p w:rsidR="004C6BBE" w:rsidP="004C6BB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судебном заседании Матюхина О.В. вину в совершении данного правонарушения признала и указала, что не смогла оплатить своевременно штраф в связи с трудным материальным положением.</w:t>
      </w:r>
    </w:p>
    <w:p w:rsidR="004C6BBE" w:rsidP="004C6BBE">
      <w:pPr>
        <w:pStyle w:val="BodyText"/>
        <w:ind w:firstLine="567"/>
        <w:rPr>
          <w:sz w:val="22"/>
          <w:szCs w:val="22"/>
        </w:rPr>
      </w:pPr>
      <w:r>
        <w:rPr>
          <w:sz w:val="22"/>
          <w:szCs w:val="22"/>
        </w:rPr>
        <w:t>Выслушав Матюхину О.В., исследовав материалы дела об административном правонарушении, мировой судья приходит к следующему.</w:t>
      </w:r>
    </w:p>
    <w:p w:rsidR="004C6BBE" w:rsidP="004C6BBE">
      <w:pPr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  <w:color w:val="auto"/>
            <w:sz w:val="22"/>
            <w:szCs w:val="22"/>
            <w:u w:val="none"/>
          </w:rPr>
          <w:t>статьей 31.5</w:t>
        </w:r>
      </w:hyperlink>
      <w:r>
        <w:rPr>
          <w:sz w:val="22"/>
          <w:szCs w:val="22"/>
        </w:rPr>
        <w:t xml:space="preserve"> настоящего Кодекса.</w:t>
      </w:r>
    </w:p>
    <w:p w:rsidR="004C6BBE" w:rsidP="004C6BB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color w:val="auto"/>
            <w:sz w:val="22"/>
            <w:szCs w:val="22"/>
            <w:u w:val="none"/>
          </w:rPr>
          <w:t>Кодексом</w:t>
        </w:r>
      </w:hyperlink>
      <w:r>
        <w:rPr>
          <w:sz w:val="22"/>
          <w:szCs w:val="22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C6BBE" w:rsidRPr="00BC2C53" w:rsidP="00BC2C53">
      <w:pPr>
        <w:ind w:firstLine="547"/>
        <w:jc w:val="both"/>
        <w:rPr>
          <w:szCs w:val="24"/>
        </w:rPr>
      </w:pPr>
      <w:r>
        <w:rPr>
          <w:color w:val="000000"/>
          <w:sz w:val="22"/>
          <w:szCs w:val="22"/>
        </w:rPr>
        <w:t xml:space="preserve">Судом установлено, что </w:t>
      </w:r>
      <w:r>
        <w:rPr>
          <w:color w:val="000000"/>
          <w:sz w:val="22"/>
          <w:szCs w:val="22"/>
        </w:rPr>
        <w:t>постановлением  зам.</w:t>
      </w:r>
      <w:r>
        <w:rPr>
          <w:color w:val="000000"/>
          <w:sz w:val="22"/>
          <w:szCs w:val="22"/>
        </w:rPr>
        <w:t xml:space="preserve"> начальника отдела полиции № 1 УМВД России по г. Керчи</w:t>
      </w:r>
      <w:r>
        <w:rPr>
          <w:rFonts w:eastAsia="Calibri"/>
          <w:sz w:val="22"/>
          <w:szCs w:val="22"/>
          <w:lang w:eastAsia="en-US"/>
        </w:rPr>
        <w:t xml:space="preserve"> по делу об админис</w:t>
      </w:r>
      <w:r w:rsidR="00BC2C53">
        <w:rPr>
          <w:rFonts w:eastAsia="Calibri"/>
          <w:sz w:val="22"/>
          <w:szCs w:val="22"/>
          <w:lang w:eastAsia="en-US"/>
        </w:rPr>
        <w:t xml:space="preserve">тративном правонарушении от </w:t>
      </w:r>
      <w:r w:rsidRPr="00D143EB" w:rsidR="00BC2C53">
        <w:rPr>
          <w:szCs w:val="24"/>
        </w:rPr>
        <w:t>/изъято/</w:t>
      </w:r>
      <w:r>
        <w:rPr>
          <w:rFonts w:eastAsia="Calibri"/>
          <w:sz w:val="22"/>
          <w:szCs w:val="22"/>
          <w:lang w:eastAsia="en-US"/>
        </w:rPr>
        <w:t xml:space="preserve"> года</w:t>
      </w:r>
      <w:r>
        <w:rPr>
          <w:color w:val="000000"/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Матюхина О.В. </w:t>
      </w:r>
      <w:r>
        <w:rPr>
          <w:color w:val="000000"/>
          <w:sz w:val="22"/>
          <w:szCs w:val="22"/>
        </w:rPr>
        <w:t xml:space="preserve">была привлечена к административной ответственности </w:t>
      </w:r>
      <w:r>
        <w:rPr>
          <w:sz w:val="22"/>
          <w:szCs w:val="22"/>
        </w:rPr>
        <w:t>по ст.19.15 ч.1</w:t>
      </w:r>
      <w:r>
        <w:rPr>
          <w:color w:val="000000"/>
          <w:sz w:val="22"/>
          <w:szCs w:val="22"/>
        </w:rPr>
        <w:t xml:space="preserve"> КоАП РФ и подвергнута административному наказанию в виде штрафа в размере 2000 рублей.</w:t>
      </w:r>
    </w:p>
    <w:p w:rsidR="004C6BBE" w:rsidRPr="00BC2C53" w:rsidP="00BC2C53">
      <w:pPr>
        <w:jc w:val="both"/>
        <w:rPr>
          <w:szCs w:val="24"/>
        </w:rPr>
      </w:pPr>
      <w:r>
        <w:rPr>
          <w:color w:val="000000"/>
          <w:sz w:val="22"/>
          <w:szCs w:val="22"/>
        </w:rPr>
        <w:t>Копию указанного постановления М</w:t>
      </w:r>
      <w:r w:rsidR="00BC2C53">
        <w:rPr>
          <w:color w:val="000000"/>
          <w:sz w:val="22"/>
          <w:szCs w:val="22"/>
        </w:rPr>
        <w:t xml:space="preserve">атюхина О.В. получила </w:t>
      </w:r>
      <w:r w:rsidRPr="00D143EB" w:rsidR="00BC2C53">
        <w:rPr>
          <w:szCs w:val="24"/>
        </w:rPr>
        <w:t>/изъято/</w:t>
      </w:r>
      <w:r>
        <w:rPr>
          <w:color w:val="000000"/>
          <w:sz w:val="22"/>
          <w:szCs w:val="22"/>
        </w:rPr>
        <w:t xml:space="preserve"> г.</w:t>
      </w:r>
    </w:p>
    <w:p w:rsidR="004C6BBE" w:rsidRPr="00BC2C53" w:rsidP="00BC2C53">
      <w:pPr>
        <w:ind w:firstLine="547"/>
        <w:rPr>
          <w:szCs w:val="24"/>
        </w:rPr>
      </w:pPr>
      <w:r>
        <w:rPr>
          <w:color w:val="000000"/>
          <w:sz w:val="22"/>
          <w:szCs w:val="22"/>
        </w:rPr>
        <w:t xml:space="preserve">Постановление по делу об административном правонарушении в отношении </w:t>
      </w:r>
      <w:r>
        <w:rPr>
          <w:rFonts w:eastAsia="Calibri"/>
          <w:sz w:val="22"/>
          <w:szCs w:val="22"/>
          <w:lang w:eastAsia="en-US"/>
        </w:rPr>
        <w:t xml:space="preserve">Матюхиной О.В. </w:t>
      </w:r>
      <w:r>
        <w:rPr>
          <w:color w:val="000000"/>
          <w:sz w:val="22"/>
          <w:szCs w:val="22"/>
        </w:rPr>
        <w:t>вст</w:t>
      </w:r>
      <w:r w:rsidR="00BC2C53">
        <w:rPr>
          <w:color w:val="000000"/>
          <w:sz w:val="22"/>
          <w:szCs w:val="22"/>
        </w:rPr>
        <w:t xml:space="preserve">упило в законную силу </w:t>
      </w:r>
      <w:r w:rsidRPr="00D143EB" w:rsidR="00BC2C53">
        <w:rPr>
          <w:szCs w:val="24"/>
        </w:rPr>
        <w:t>/изъято/</w:t>
      </w:r>
      <w:r>
        <w:rPr>
          <w:color w:val="000000"/>
          <w:sz w:val="22"/>
          <w:szCs w:val="22"/>
        </w:rPr>
        <w:t xml:space="preserve"> года.</w:t>
      </w:r>
    </w:p>
    <w:p w:rsidR="004C6BBE" w:rsidP="004C6BBE">
      <w:pPr>
        <w:ind w:firstLine="54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 срок, </w:t>
      </w:r>
      <w:r>
        <w:rPr>
          <w:sz w:val="22"/>
          <w:szCs w:val="22"/>
        </w:rPr>
        <w:t xml:space="preserve">установленный ч. 1 ст. 32.2 КоАП РФ </w:t>
      </w:r>
      <w:r>
        <w:rPr>
          <w:color w:val="000000"/>
          <w:sz w:val="22"/>
          <w:szCs w:val="22"/>
        </w:rPr>
        <w:t xml:space="preserve">Матюхина О.В. </w:t>
      </w:r>
      <w:r>
        <w:rPr>
          <w:sz w:val="22"/>
          <w:szCs w:val="22"/>
        </w:rPr>
        <w:t>данное административное наказание не исполнила, штраф в размере 5000 рублей не оплатила.</w:t>
      </w:r>
    </w:p>
    <w:p w:rsidR="004C6BBE" w:rsidRPr="00BC2C53" w:rsidP="00BC2C53">
      <w:pPr>
        <w:ind w:firstLine="547"/>
        <w:jc w:val="both"/>
        <w:rPr>
          <w:szCs w:val="24"/>
        </w:rPr>
      </w:pPr>
      <w:r>
        <w:rPr>
          <w:sz w:val="22"/>
          <w:szCs w:val="22"/>
        </w:rPr>
        <w:t>Кроме признания вины Матюхиной О.В., ее виновность полностью подтверждаются собранными по делу доказательствами в совокупности, в том числе протоколом об админис</w:t>
      </w:r>
      <w:r w:rsidR="00BC2C53">
        <w:rPr>
          <w:sz w:val="22"/>
          <w:szCs w:val="22"/>
        </w:rPr>
        <w:t xml:space="preserve">тративном правонарушении </w:t>
      </w:r>
      <w:r w:rsidR="00BC2C53">
        <w:rPr>
          <w:sz w:val="22"/>
          <w:szCs w:val="22"/>
        </w:rPr>
        <w:t xml:space="preserve">№ </w:t>
      </w:r>
      <w:r>
        <w:rPr>
          <w:sz w:val="22"/>
          <w:szCs w:val="22"/>
        </w:rPr>
        <w:t xml:space="preserve"> </w:t>
      </w:r>
      <w:r w:rsidRPr="00D143EB" w:rsidR="00BC2C53">
        <w:rPr>
          <w:szCs w:val="24"/>
        </w:rPr>
        <w:t>/</w:t>
      </w:r>
      <w:r w:rsidRPr="00D143EB" w:rsidR="00BC2C53">
        <w:rPr>
          <w:szCs w:val="24"/>
        </w:rPr>
        <w:t>изъято/</w:t>
      </w:r>
      <w:r w:rsidR="00BC2C53">
        <w:rPr>
          <w:sz w:val="22"/>
          <w:szCs w:val="22"/>
        </w:rPr>
        <w:t xml:space="preserve">№ </w:t>
      </w:r>
      <w:r w:rsidRPr="00D143EB" w:rsidR="00BC2C53">
        <w:rPr>
          <w:szCs w:val="24"/>
        </w:rPr>
        <w:t>/изъято/</w:t>
      </w:r>
      <w:r>
        <w:rPr>
          <w:rFonts w:eastAsia="Calibr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(л.д.2), рапортом сотрудника полиции (л.д.3), копией постановления о наложении админи</w:t>
      </w:r>
      <w:r w:rsidR="00BC2C53">
        <w:rPr>
          <w:sz w:val="22"/>
          <w:szCs w:val="22"/>
        </w:rPr>
        <w:t xml:space="preserve">стративного штрафа от </w:t>
      </w:r>
      <w:r w:rsidRPr="00D143EB" w:rsidR="00BC2C53">
        <w:rPr>
          <w:szCs w:val="24"/>
        </w:rPr>
        <w:t>/изъято/</w:t>
      </w:r>
      <w:r>
        <w:rPr>
          <w:sz w:val="22"/>
          <w:szCs w:val="22"/>
        </w:rPr>
        <w:t xml:space="preserve"> г. в отношении </w:t>
      </w:r>
      <w:r>
        <w:rPr>
          <w:rFonts w:eastAsia="Calibri"/>
          <w:sz w:val="22"/>
          <w:szCs w:val="22"/>
          <w:lang w:eastAsia="en-US"/>
        </w:rPr>
        <w:t xml:space="preserve">Матюхиной О.В., </w:t>
      </w:r>
      <w:r>
        <w:rPr>
          <w:sz w:val="22"/>
          <w:szCs w:val="22"/>
        </w:rPr>
        <w:t>согласно которому наложен штраф в размере 2000 рублей</w:t>
      </w:r>
      <w:r>
        <w:rPr>
          <w:color w:val="000000"/>
          <w:sz w:val="22"/>
          <w:szCs w:val="22"/>
        </w:rPr>
        <w:t xml:space="preserve"> (л.д.4), сведениями об административных правонарушениях (л.д.8-9)</w:t>
      </w:r>
      <w:r>
        <w:rPr>
          <w:sz w:val="22"/>
          <w:szCs w:val="22"/>
        </w:rPr>
        <w:t xml:space="preserve">. </w:t>
      </w:r>
    </w:p>
    <w:p w:rsidR="004C6BBE" w:rsidP="004C6BBE">
      <w:pPr>
        <w:pStyle w:val="BodyText2"/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Таким образом, суд полагает, что в действиях </w:t>
      </w:r>
      <w:r>
        <w:rPr>
          <w:color w:val="000000"/>
          <w:sz w:val="22"/>
          <w:szCs w:val="22"/>
        </w:rPr>
        <w:t xml:space="preserve">Матюхиной О.В.  </w:t>
      </w:r>
      <w:r>
        <w:rPr>
          <w:sz w:val="22"/>
          <w:szCs w:val="22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4C6BBE" w:rsidP="004C6BB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4C6BBE" w:rsidP="004C6BB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назначении наказания суд учитывает характер совершённого административного правонарушения, личность виновной, ее имущественное положение и полагает необходимым назначить наказание в виде обязательных работ.</w:t>
      </w:r>
    </w:p>
    <w:p w:rsidR="004C6BBE" w:rsidP="004C6BB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изложенного и руководствуясь ст.ст.  29.9 – 29.11 Кодекса РФ об административных правонарушениях, мировой судья,</w:t>
      </w:r>
    </w:p>
    <w:p w:rsidR="004C6BBE" w:rsidP="004C6BBE">
      <w:pPr>
        <w:ind w:firstLine="567"/>
        <w:jc w:val="both"/>
        <w:rPr>
          <w:sz w:val="22"/>
          <w:szCs w:val="22"/>
        </w:rPr>
      </w:pPr>
    </w:p>
    <w:p w:rsidR="004C6BBE" w:rsidP="004C6BBE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ПОСТАНОВИЛ:</w:t>
      </w:r>
    </w:p>
    <w:p w:rsidR="004C6BBE" w:rsidP="004C6BBE">
      <w:pPr>
        <w:ind w:firstLine="567"/>
        <w:jc w:val="center"/>
        <w:rPr>
          <w:sz w:val="22"/>
          <w:szCs w:val="22"/>
        </w:rPr>
      </w:pPr>
    </w:p>
    <w:p w:rsidR="004C6BBE" w:rsidP="004C6BB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Признать Матюхину Ольгу Валерьевну виновной в совершении административного правонарушения, предусмотренного ч.1 ст.20.25 КоАП РФ, и назначить ей административное наказание в виде обязательных работ на срок 20 (двадцать) часов.</w:t>
      </w:r>
    </w:p>
    <w:p w:rsidR="004C6BBE" w:rsidP="004C6BB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Разъяснить Матюхиной О.В., что административное наказание в виде обязательных работ исполняется судебным приставом-исполнителем в порядке, установленном федеральным законодательством.</w:t>
      </w:r>
    </w:p>
    <w:p w:rsidR="004C6BBE" w:rsidP="004C6BB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Разъяснить Матюхиной О.В., что:</w:t>
      </w:r>
    </w:p>
    <w:p w:rsidR="004C6BBE" w:rsidP="004C6BB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производства;</w:t>
      </w:r>
    </w:p>
    <w:p w:rsidR="004C6BBE" w:rsidP="004C6BB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вызову;</w:t>
      </w:r>
    </w:p>
    <w:p w:rsidR="004C6BBE" w:rsidP="004C6BB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работ;</w:t>
      </w:r>
    </w:p>
    <w:p w:rsidR="004C6BBE" w:rsidP="004C6BB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работ;</w:t>
      </w:r>
    </w:p>
    <w:p w:rsidR="004C6BBE" w:rsidP="004C6BB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основе;</w:t>
      </w:r>
    </w:p>
    <w:p w:rsidR="004C6BBE" w:rsidP="004C6BB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4C6BBE" w:rsidP="004C6BB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ч.4 ст.20.25 КоАП РФ.</w:t>
      </w:r>
    </w:p>
    <w:p w:rsidR="004C6BBE" w:rsidP="004C6BB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46 Керченского судебного района Республики Крым.</w:t>
      </w:r>
    </w:p>
    <w:p w:rsidR="004C6BBE" w:rsidP="004C6BBE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4C6BBE" w:rsidP="004C6BBE">
      <w:pPr>
        <w:shd w:val="clear" w:color="auto" w:fill="FFFFFF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Мировой судья                                                                           Полищук Е.Д.</w:t>
      </w:r>
    </w:p>
    <w:p w:rsidR="00A5249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12"/>
    <w:rsid w:val="001D7212"/>
    <w:rsid w:val="004C6BBE"/>
    <w:rsid w:val="00A52491"/>
    <w:rsid w:val="00BC2C53"/>
    <w:rsid w:val="00D143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AA90420-25BB-4341-9C32-BF3DAB9F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B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C6BB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C6BB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4C6BBE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4C6B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4C6BB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4C6B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C6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