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D44" w:rsidP="00252D44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5-46-26/2023</w:t>
      </w:r>
    </w:p>
    <w:p w:rsidR="00252D44" w:rsidP="00252D44">
      <w:pPr>
        <w:pStyle w:val="Title"/>
        <w:jc w:val="right"/>
        <w:rPr>
          <w:b w:val="0"/>
          <w:sz w:val="28"/>
          <w:szCs w:val="28"/>
        </w:rPr>
      </w:pPr>
    </w:p>
    <w:p w:rsidR="00252D44" w:rsidP="00252D44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252D44" w:rsidP="00252D44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252D44" w:rsidP="00252D44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3 февраля 2023 года                                                                              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252D44" w:rsidP="00252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711EF6" w:rsidP="00711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52D44">
        <w:rPr>
          <w:sz w:val="28"/>
          <w:szCs w:val="28"/>
        </w:rPr>
        <w:t>Трипути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Виталия Игоревича, </w:t>
      </w:r>
      <w:r>
        <w:rPr>
          <w:szCs w:val="24"/>
        </w:rPr>
        <w:t>/изъято/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года рождения,  </w:t>
      </w:r>
    </w:p>
    <w:p w:rsidR="00711EF6" w:rsidP="00711EF6">
      <w:pPr>
        <w:rPr>
          <w:szCs w:val="24"/>
        </w:rPr>
      </w:pPr>
      <w:r>
        <w:rPr>
          <w:sz w:val="28"/>
          <w:szCs w:val="28"/>
        </w:rPr>
        <w:t xml:space="preserve">                                  </w:t>
      </w:r>
      <w:r>
        <w:rPr>
          <w:szCs w:val="24"/>
        </w:rPr>
        <w:t>/изъято/</w:t>
      </w:r>
      <w:r w:rsidR="00252D44">
        <w:rPr>
          <w:sz w:val="28"/>
          <w:szCs w:val="28"/>
        </w:rPr>
        <w:t>, зарегистрированного по адресу:</w:t>
      </w:r>
      <w:r w:rsidRPr="00711EF6">
        <w:rPr>
          <w:szCs w:val="24"/>
        </w:rPr>
        <w:t xml:space="preserve"> </w:t>
      </w:r>
      <w:r>
        <w:rPr>
          <w:szCs w:val="24"/>
        </w:rPr>
        <w:t>/изъято/</w:t>
      </w:r>
    </w:p>
    <w:p w:rsidR="00252D44" w:rsidRPr="00711EF6" w:rsidP="00711EF6">
      <w:pPr>
        <w:rPr>
          <w:szCs w:val="24"/>
        </w:rPr>
      </w:pPr>
    </w:p>
    <w:p w:rsidR="00252D44" w:rsidP="00252D44">
      <w:pPr>
        <w:ind w:left="2410"/>
        <w:jc w:val="both"/>
        <w:rPr>
          <w:sz w:val="28"/>
          <w:szCs w:val="28"/>
        </w:rPr>
      </w:pPr>
    </w:p>
    <w:p w:rsidR="00252D44" w:rsidP="00252D44">
      <w:pPr>
        <w:spacing w:before="12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711EF6" w:rsidP="00711EF6">
      <w:pPr>
        <w:ind w:firstLine="567"/>
        <w:jc w:val="both"/>
        <w:rPr>
          <w:szCs w:val="24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>
        <w:rPr>
          <w:szCs w:val="24"/>
        </w:rPr>
        <w:t>/изъято/</w:t>
      </w:r>
    </w:p>
    <w:p w:rsidR="00252D44" w:rsidRPr="00711EF6" w:rsidP="00711EF6">
      <w:pPr>
        <w:jc w:val="both"/>
        <w:rPr>
          <w:szCs w:val="24"/>
        </w:rPr>
      </w:pP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Трипутин</w:t>
      </w:r>
      <w:r>
        <w:rPr>
          <w:sz w:val="28"/>
          <w:szCs w:val="28"/>
        </w:rPr>
        <w:t xml:space="preserve"> В.И. </w:t>
      </w:r>
      <w:r>
        <w:rPr>
          <w:szCs w:val="24"/>
        </w:rPr>
        <w:t>/изъято/</w:t>
      </w:r>
      <w:r>
        <w:rPr>
          <w:sz w:val="28"/>
          <w:szCs w:val="28"/>
        </w:rPr>
        <w:t xml:space="preserve"> года в </w:t>
      </w:r>
      <w:r>
        <w:rPr>
          <w:szCs w:val="24"/>
        </w:rPr>
        <w:t>/изъято/</w:t>
      </w:r>
      <w:r>
        <w:rPr>
          <w:sz w:val="28"/>
          <w:szCs w:val="28"/>
        </w:rPr>
        <w:t xml:space="preserve"> минуту по адресу: </w:t>
      </w:r>
      <w:r>
        <w:rPr>
          <w:szCs w:val="24"/>
        </w:rPr>
        <w:t>/изъято/</w:t>
      </w:r>
      <w:r>
        <w:rPr>
          <w:sz w:val="28"/>
          <w:szCs w:val="28"/>
        </w:rPr>
        <w:t xml:space="preserve"> не уплатил административный штраф по постановлению ЦАФАП ГИБДД МВД по Республике Крым по делу об администрат</w:t>
      </w:r>
      <w:r>
        <w:rPr>
          <w:sz w:val="28"/>
          <w:szCs w:val="28"/>
        </w:rPr>
        <w:t xml:space="preserve">ивном правонарушении № </w:t>
      </w:r>
      <w:r>
        <w:rPr>
          <w:szCs w:val="24"/>
        </w:rPr>
        <w:t>/изъято/</w:t>
      </w:r>
      <w:r>
        <w:rPr>
          <w:sz w:val="28"/>
          <w:szCs w:val="28"/>
        </w:rPr>
        <w:t xml:space="preserve"> от </w:t>
      </w:r>
      <w:r>
        <w:rPr>
          <w:szCs w:val="24"/>
        </w:rPr>
        <w:t>/изъято/</w:t>
      </w:r>
      <w:r>
        <w:rPr>
          <w:sz w:val="28"/>
          <w:szCs w:val="28"/>
        </w:rPr>
        <w:t xml:space="preserve"> года в размере 500 рублей в срок, предусмотренный КоАП РФ.</w:t>
      </w:r>
    </w:p>
    <w:p w:rsidR="00252D44" w:rsidP="00252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Трипутин</w:t>
      </w:r>
      <w:r>
        <w:rPr>
          <w:sz w:val="28"/>
          <w:szCs w:val="28"/>
        </w:rPr>
        <w:t xml:space="preserve"> В.И. не явился, о дате судебного заседания извещен надлежащим образом, просил дело рассмотреть в его отсутствие.  </w:t>
      </w:r>
    </w:p>
    <w:p w:rsidR="00252D44" w:rsidP="00252D4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252D44" w:rsidP="00252D4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252D44" w:rsidP="00252D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2D44" w:rsidP="00252D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</w:t>
      </w:r>
      <w:r>
        <w:rPr>
          <w:sz w:val="28"/>
          <w:szCs w:val="28"/>
        </w:rPr>
        <w:t>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11EF6" w:rsidP="00711EF6">
      <w:pPr>
        <w:ind w:firstLine="547"/>
        <w:jc w:val="both"/>
        <w:rPr>
          <w:szCs w:val="24"/>
        </w:rPr>
      </w:pPr>
      <w:r>
        <w:rPr>
          <w:color w:val="000000"/>
          <w:sz w:val="28"/>
          <w:szCs w:val="28"/>
        </w:rPr>
        <w:t xml:space="preserve">Судом установлено, что постановлением </w:t>
      </w:r>
      <w:r>
        <w:rPr>
          <w:rFonts w:eastAsia="Calibri"/>
          <w:sz w:val="28"/>
          <w:szCs w:val="28"/>
          <w:lang w:eastAsia="en-US"/>
        </w:rPr>
        <w:t>ЦАФАП ГИБДД МВД по Республике Крым по делу об административном право</w:t>
      </w:r>
      <w:r>
        <w:rPr>
          <w:rFonts w:eastAsia="Calibri"/>
          <w:sz w:val="28"/>
          <w:szCs w:val="28"/>
          <w:lang w:eastAsia="en-US"/>
        </w:rPr>
        <w:t xml:space="preserve">нарушении № </w:t>
      </w:r>
      <w:r>
        <w:rPr>
          <w:szCs w:val="24"/>
        </w:rPr>
        <w:t>/изъято/</w:t>
      </w:r>
    </w:p>
    <w:p w:rsidR="00252D44" w:rsidRPr="00711EF6" w:rsidP="00711EF6">
      <w:pPr>
        <w:jc w:val="both"/>
        <w:rPr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 от </w:t>
      </w:r>
      <w:r>
        <w:rPr>
          <w:szCs w:val="24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Трипутин</w:t>
      </w:r>
      <w:r>
        <w:rPr>
          <w:rFonts w:eastAsia="Calibri"/>
          <w:sz w:val="28"/>
          <w:szCs w:val="28"/>
          <w:lang w:eastAsia="en-US"/>
        </w:rPr>
        <w:t xml:space="preserve"> В.И. 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ыл привлечен к административной </w:t>
      </w:r>
      <w:r>
        <w:rPr>
          <w:color w:val="000000"/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>по ст.12.9 ч.2</w:t>
      </w:r>
      <w:r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500 рублей.</w:t>
      </w:r>
    </w:p>
    <w:p w:rsidR="00252D44" w:rsidRPr="00711EF6" w:rsidP="00711EF6">
      <w:pPr>
        <w:ind w:firstLine="547"/>
        <w:rPr>
          <w:szCs w:val="24"/>
        </w:rPr>
      </w:pPr>
      <w:r>
        <w:rPr>
          <w:color w:val="000000"/>
          <w:sz w:val="28"/>
          <w:szCs w:val="28"/>
        </w:rPr>
        <w:t xml:space="preserve">Копия указанного постановления направлена </w:t>
      </w:r>
      <w:r>
        <w:rPr>
          <w:color w:val="000000"/>
          <w:sz w:val="28"/>
          <w:szCs w:val="28"/>
        </w:rPr>
        <w:t>Трипутину</w:t>
      </w:r>
      <w:r>
        <w:rPr>
          <w:color w:val="000000"/>
          <w:sz w:val="28"/>
          <w:szCs w:val="28"/>
        </w:rPr>
        <w:t xml:space="preserve"> В.И. по адресу местожительства</w:t>
      </w:r>
      <w:r>
        <w:rPr>
          <w:sz w:val="28"/>
          <w:szCs w:val="28"/>
        </w:rPr>
        <w:t xml:space="preserve">: </w:t>
      </w:r>
      <w:r w:rsidR="00711EF6">
        <w:rPr>
          <w:szCs w:val="24"/>
        </w:rPr>
        <w:t>/изъято/</w:t>
      </w:r>
    </w:p>
    <w:p w:rsidR="00252D44" w:rsidRPr="00711EF6" w:rsidP="00711EF6">
      <w:pPr>
        <w:ind w:firstLine="547"/>
        <w:rPr>
          <w:szCs w:val="24"/>
        </w:rPr>
      </w:pPr>
      <w:r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>
        <w:rPr>
          <w:rFonts w:eastAsia="Calibri"/>
          <w:sz w:val="28"/>
          <w:szCs w:val="28"/>
          <w:lang w:eastAsia="en-US"/>
        </w:rPr>
        <w:t>Трипутина</w:t>
      </w:r>
      <w:r>
        <w:rPr>
          <w:rFonts w:eastAsia="Calibri"/>
          <w:sz w:val="28"/>
          <w:szCs w:val="28"/>
          <w:lang w:eastAsia="en-US"/>
        </w:rPr>
        <w:t xml:space="preserve"> В.И. </w:t>
      </w:r>
      <w:r w:rsidR="00711EF6">
        <w:rPr>
          <w:color w:val="000000"/>
          <w:sz w:val="28"/>
          <w:szCs w:val="28"/>
        </w:rPr>
        <w:t xml:space="preserve">вступило в законную силу </w:t>
      </w:r>
      <w:r w:rsidR="00711EF6">
        <w:rPr>
          <w:szCs w:val="24"/>
        </w:rPr>
        <w:t>/изъято/</w:t>
      </w:r>
      <w:r>
        <w:rPr>
          <w:color w:val="000000"/>
          <w:sz w:val="28"/>
          <w:szCs w:val="28"/>
        </w:rPr>
        <w:t>года.</w:t>
      </w:r>
    </w:p>
    <w:p w:rsidR="00252D44" w:rsidP="00252D44">
      <w:pPr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</w:t>
      </w:r>
      <w:r>
        <w:rPr>
          <w:sz w:val="28"/>
          <w:szCs w:val="28"/>
        </w:rPr>
        <w:t xml:space="preserve">установленный ч. 1 ст. 32.2 КоАП РФ </w:t>
      </w:r>
      <w:r>
        <w:rPr>
          <w:color w:val="000000"/>
          <w:sz w:val="28"/>
          <w:szCs w:val="28"/>
        </w:rPr>
        <w:t>Трипутин</w:t>
      </w:r>
      <w:r>
        <w:rPr>
          <w:color w:val="000000"/>
          <w:sz w:val="28"/>
          <w:szCs w:val="28"/>
        </w:rPr>
        <w:t xml:space="preserve"> В.И. </w:t>
      </w:r>
      <w:r>
        <w:rPr>
          <w:sz w:val="28"/>
          <w:szCs w:val="28"/>
        </w:rPr>
        <w:t>данное административное наказание не исполнил, штраф в размере 500 рублей не оплатил.</w:t>
      </w:r>
    </w:p>
    <w:p w:rsidR="00252D44" w:rsidRPr="00711EF6" w:rsidP="00711EF6">
      <w:pPr>
        <w:ind w:firstLine="547"/>
        <w:jc w:val="both"/>
        <w:rPr>
          <w:szCs w:val="24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Трипутина</w:t>
      </w:r>
      <w:r>
        <w:rPr>
          <w:sz w:val="28"/>
          <w:szCs w:val="28"/>
        </w:rPr>
        <w:t xml:space="preserve"> В.И. полностью подтверждаются собранными по делу доказательствами в совокупности, в том числе протоколом об административном</w:t>
      </w:r>
      <w:r w:rsidR="00711EF6">
        <w:rPr>
          <w:sz w:val="28"/>
          <w:szCs w:val="28"/>
        </w:rPr>
        <w:t xml:space="preserve"> правонарушении №</w:t>
      </w:r>
      <w:r w:rsidRPr="00711EF6" w:rsidR="00711EF6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(л.д.1), копией постановления о наложении админи</w:t>
      </w:r>
      <w:r w:rsidR="00711EF6">
        <w:rPr>
          <w:sz w:val="28"/>
          <w:szCs w:val="28"/>
        </w:rPr>
        <w:t xml:space="preserve">стративного штрафа от </w:t>
      </w:r>
      <w:r w:rsidR="00711EF6">
        <w:rPr>
          <w:szCs w:val="24"/>
        </w:rPr>
        <w:t>/изъято/</w:t>
      </w:r>
      <w:r>
        <w:rPr>
          <w:sz w:val="28"/>
          <w:szCs w:val="28"/>
        </w:rPr>
        <w:t xml:space="preserve"> г. в отношении </w:t>
      </w:r>
      <w:r>
        <w:rPr>
          <w:rFonts w:eastAsia="Calibri"/>
          <w:sz w:val="28"/>
          <w:szCs w:val="28"/>
          <w:lang w:eastAsia="en-US"/>
        </w:rPr>
        <w:t>Трипутина</w:t>
      </w:r>
      <w:r>
        <w:rPr>
          <w:rFonts w:eastAsia="Calibri"/>
          <w:sz w:val="28"/>
          <w:szCs w:val="28"/>
          <w:lang w:eastAsia="en-US"/>
        </w:rPr>
        <w:t xml:space="preserve"> В.И., </w:t>
      </w:r>
      <w:r>
        <w:rPr>
          <w:sz w:val="28"/>
          <w:szCs w:val="28"/>
        </w:rPr>
        <w:t>согласно которому наложен штраф в размере 500 рублей</w:t>
      </w:r>
      <w:r>
        <w:rPr>
          <w:color w:val="000000"/>
          <w:sz w:val="28"/>
          <w:szCs w:val="28"/>
        </w:rPr>
        <w:t xml:space="preserve"> (л.д.2), сведениями ГИС ГМП об отсутствии оплаты за административный штраф (л.д.3), сведениями об административных правонарушениях (л.д.4).</w:t>
      </w:r>
    </w:p>
    <w:p w:rsidR="00252D44" w:rsidP="00711EF6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 полагает, что в действиях </w:t>
      </w:r>
      <w:r>
        <w:rPr>
          <w:color w:val="000000"/>
          <w:sz w:val="28"/>
          <w:szCs w:val="28"/>
        </w:rPr>
        <w:t>Трипутина</w:t>
      </w:r>
      <w:r>
        <w:rPr>
          <w:color w:val="000000"/>
          <w:sz w:val="28"/>
          <w:szCs w:val="28"/>
        </w:rPr>
        <w:t xml:space="preserve"> В.И. </w:t>
      </w:r>
      <w:r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252D44" w:rsidP="00252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252D44" w:rsidP="00252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252D44" w:rsidP="00252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 29.9 – 29.11 Кодекса РФ об административных правонарушениях, мировой судья,</w:t>
      </w:r>
    </w:p>
    <w:p w:rsidR="00252D44" w:rsidP="00252D44">
      <w:pPr>
        <w:ind w:firstLine="567"/>
        <w:jc w:val="both"/>
        <w:rPr>
          <w:sz w:val="28"/>
          <w:szCs w:val="28"/>
        </w:rPr>
      </w:pPr>
    </w:p>
    <w:p w:rsidR="00252D44" w:rsidP="00252D4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52D44" w:rsidP="00252D44">
      <w:pPr>
        <w:ind w:firstLine="567"/>
        <w:jc w:val="center"/>
        <w:rPr>
          <w:sz w:val="28"/>
          <w:szCs w:val="28"/>
        </w:rPr>
      </w:pPr>
    </w:p>
    <w:p w:rsidR="00252D44" w:rsidP="00252D4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Трипутина</w:t>
      </w:r>
      <w:r>
        <w:rPr>
          <w:sz w:val="28"/>
          <w:szCs w:val="28"/>
        </w:rPr>
        <w:t xml:space="preserve"> Виталия Игоревича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252D44" w:rsidP="00252D4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Трипутину</w:t>
      </w:r>
      <w:r>
        <w:rPr>
          <w:sz w:val="28"/>
          <w:szCs w:val="28"/>
        </w:rPr>
        <w:t xml:space="preserve"> В.И.,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252D44" w:rsidP="00252D4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828 116 01203 01 0025 140, УИН 0410760300465000262320130.</w:t>
      </w:r>
    </w:p>
    <w:p w:rsidR="00252D44" w:rsidP="00252D4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52D44" w:rsidP="00252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252D44" w:rsidP="00252D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52D44" w:rsidP="00252D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Полищук Е.Д.</w:t>
      </w:r>
    </w:p>
    <w:p w:rsidR="00252D44" w:rsidP="00252D44">
      <w:pPr>
        <w:jc w:val="both"/>
        <w:rPr>
          <w:sz w:val="28"/>
          <w:szCs w:val="28"/>
        </w:rPr>
      </w:pPr>
    </w:p>
    <w:p w:rsidR="00252D44" w:rsidP="00252D44">
      <w:pPr>
        <w:jc w:val="both"/>
        <w:rPr>
          <w:sz w:val="28"/>
          <w:szCs w:val="28"/>
        </w:rPr>
      </w:pPr>
    </w:p>
    <w:p w:rsidR="009B2F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D4"/>
    <w:rsid w:val="00252D44"/>
    <w:rsid w:val="00711EF6"/>
    <w:rsid w:val="007A6ED4"/>
    <w:rsid w:val="009B2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75CC70-D81F-4C39-BE94-0C21298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D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2D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52D4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52D44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252D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52D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252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2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