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B5BC2" w:rsidRPr="00982A3D" w:rsidP="00AB5BC2">
      <w:pPr>
        <w:jc w:val="right"/>
        <w:rPr>
          <w:bCs/>
          <w:sz w:val="26"/>
          <w:szCs w:val="26"/>
        </w:rPr>
      </w:pPr>
      <w:r w:rsidRPr="00982A3D">
        <w:rPr>
          <w:bCs/>
          <w:sz w:val="26"/>
          <w:szCs w:val="26"/>
        </w:rPr>
        <w:t>5-46-</w:t>
      </w:r>
      <w:r w:rsidRPr="00982A3D">
        <w:rPr>
          <w:bCs/>
          <w:sz w:val="26"/>
          <w:szCs w:val="26"/>
        </w:rPr>
        <w:t>31/2021</w:t>
      </w:r>
    </w:p>
    <w:p w:rsidR="00AB5BC2" w:rsidRPr="00982A3D" w:rsidP="00AB5BC2">
      <w:pPr>
        <w:jc w:val="right"/>
        <w:rPr>
          <w:bCs/>
          <w:sz w:val="26"/>
          <w:szCs w:val="26"/>
        </w:rPr>
      </w:pPr>
    </w:p>
    <w:p w:rsidR="00AB5BC2" w:rsidRPr="00982A3D" w:rsidP="00AB5BC2">
      <w:pPr>
        <w:jc w:val="center"/>
        <w:rPr>
          <w:b/>
          <w:bCs/>
          <w:sz w:val="26"/>
          <w:szCs w:val="26"/>
        </w:rPr>
      </w:pPr>
      <w:r w:rsidRPr="00982A3D">
        <w:rPr>
          <w:b/>
          <w:bCs/>
          <w:sz w:val="26"/>
          <w:szCs w:val="26"/>
        </w:rPr>
        <w:t>ПОСТАНОВЛЕНИЕ</w:t>
      </w:r>
    </w:p>
    <w:p w:rsidR="00AB5BC2" w:rsidRPr="00982A3D" w:rsidP="00AB5BC2">
      <w:pPr>
        <w:jc w:val="center"/>
        <w:rPr>
          <w:bCs/>
          <w:sz w:val="26"/>
          <w:szCs w:val="26"/>
        </w:rPr>
      </w:pPr>
      <w:r w:rsidRPr="00982A3D">
        <w:rPr>
          <w:bCs/>
          <w:sz w:val="26"/>
          <w:szCs w:val="26"/>
        </w:rPr>
        <w:t>по делу об административном правонарушении</w:t>
      </w:r>
    </w:p>
    <w:p w:rsidR="00AB5BC2" w:rsidRPr="00982A3D" w:rsidP="00AB5BC2">
      <w:pPr>
        <w:spacing w:before="120" w:after="120"/>
        <w:jc w:val="center"/>
        <w:rPr>
          <w:sz w:val="26"/>
          <w:szCs w:val="26"/>
        </w:rPr>
      </w:pPr>
      <w:r w:rsidRPr="00982A3D">
        <w:rPr>
          <w:sz w:val="26"/>
          <w:szCs w:val="26"/>
        </w:rPr>
        <w:t xml:space="preserve">10 марта 2021 года </w:t>
      </w:r>
      <w:r w:rsidRPr="00982A3D">
        <w:rPr>
          <w:sz w:val="26"/>
          <w:szCs w:val="26"/>
        </w:rPr>
        <w:tab/>
      </w:r>
      <w:r w:rsidRPr="00982A3D">
        <w:rPr>
          <w:sz w:val="26"/>
          <w:szCs w:val="26"/>
        </w:rPr>
        <w:tab/>
      </w:r>
      <w:r w:rsidRPr="00982A3D">
        <w:rPr>
          <w:sz w:val="26"/>
          <w:szCs w:val="26"/>
        </w:rPr>
        <w:tab/>
      </w:r>
      <w:r w:rsidRPr="00982A3D">
        <w:rPr>
          <w:sz w:val="26"/>
          <w:szCs w:val="26"/>
        </w:rPr>
        <w:tab/>
      </w:r>
      <w:r w:rsidRPr="00982A3D">
        <w:rPr>
          <w:sz w:val="26"/>
          <w:szCs w:val="26"/>
        </w:rPr>
        <w:tab/>
      </w:r>
      <w:r w:rsidRPr="00982A3D">
        <w:rPr>
          <w:sz w:val="26"/>
          <w:szCs w:val="26"/>
        </w:rPr>
        <w:tab/>
      </w:r>
      <w:r w:rsidRPr="00982A3D">
        <w:rPr>
          <w:sz w:val="26"/>
          <w:szCs w:val="26"/>
        </w:rPr>
        <w:tab/>
      </w:r>
      <w:r w:rsidRPr="00982A3D">
        <w:rPr>
          <w:sz w:val="26"/>
          <w:szCs w:val="26"/>
        </w:rPr>
        <w:tab/>
        <w:t>г. Керчь</w:t>
      </w:r>
      <w:r w:rsidRPr="00982A3D">
        <w:rPr>
          <w:sz w:val="26"/>
          <w:szCs w:val="26"/>
        </w:rPr>
        <w:tab/>
      </w:r>
      <w:r w:rsidRPr="00982A3D">
        <w:rPr>
          <w:sz w:val="26"/>
          <w:szCs w:val="26"/>
        </w:rPr>
        <w:tab/>
      </w:r>
      <w:r w:rsidRPr="00982A3D">
        <w:rPr>
          <w:sz w:val="26"/>
          <w:szCs w:val="26"/>
        </w:rPr>
        <w:tab/>
      </w:r>
      <w:r w:rsidRPr="00982A3D">
        <w:rPr>
          <w:sz w:val="26"/>
          <w:szCs w:val="26"/>
        </w:rPr>
        <w:tab/>
      </w:r>
      <w:r w:rsidRPr="00982A3D">
        <w:rPr>
          <w:sz w:val="26"/>
          <w:szCs w:val="26"/>
        </w:rPr>
        <w:tab/>
      </w:r>
      <w:r w:rsidRPr="00982A3D">
        <w:rPr>
          <w:sz w:val="26"/>
          <w:szCs w:val="26"/>
        </w:rPr>
        <w:tab/>
      </w:r>
      <w:r w:rsidRPr="00982A3D">
        <w:rPr>
          <w:sz w:val="26"/>
          <w:szCs w:val="26"/>
        </w:rPr>
        <w:tab/>
      </w:r>
      <w:r w:rsidRPr="00982A3D">
        <w:rPr>
          <w:sz w:val="26"/>
          <w:szCs w:val="26"/>
        </w:rPr>
        <w:tab/>
      </w:r>
    </w:p>
    <w:p w:rsidR="00AB5BC2" w:rsidRPr="00982A3D" w:rsidP="00AB5BC2">
      <w:pPr>
        <w:ind w:firstLine="567"/>
        <w:jc w:val="both"/>
        <w:rPr>
          <w:sz w:val="26"/>
          <w:szCs w:val="26"/>
        </w:rPr>
      </w:pPr>
      <w:r w:rsidRPr="00982A3D">
        <w:rPr>
          <w:sz w:val="26"/>
          <w:szCs w:val="26"/>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w:t>
      </w:r>
      <w:r w:rsidRPr="00982A3D" w:rsidR="00B53FCA">
        <w:rPr>
          <w:sz w:val="26"/>
          <w:szCs w:val="26"/>
        </w:rPr>
        <w:t xml:space="preserve">предусмотренного ч.1 ст.12.26 Кодекса Российской Федерации об административных правонарушениях (далее – КоАП РФ), </w:t>
      </w:r>
      <w:r w:rsidRPr="00982A3D">
        <w:rPr>
          <w:sz w:val="26"/>
          <w:szCs w:val="26"/>
        </w:rPr>
        <w:t xml:space="preserve">поступившее из ОГИБДД УМВД России по г. Керчи, в отношении </w:t>
      </w:r>
    </w:p>
    <w:p w:rsidR="00AB5BC2" w:rsidRPr="00982A3D" w:rsidP="00607FBE">
      <w:pPr>
        <w:ind w:left="1416"/>
        <w:jc w:val="both"/>
        <w:rPr>
          <w:sz w:val="26"/>
          <w:szCs w:val="26"/>
        </w:rPr>
      </w:pPr>
      <w:r w:rsidRPr="00982A3D">
        <w:rPr>
          <w:b/>
          <w:sz w:val="26"/>
          <w:szCs w:val="26"/>
        </w:rPr>
        <w:t>Сейтяева</w:t>
      </w:r>
      <w:r w:rsidRPr="00982A3D">
        <w:rPr>
          <w:b/>
          <w:sz w:val="26"/>
          <w:szCs w:val="26"/>
        </w:rPr>
        <w:t xml:space="preserve"> Р.Н.</w:t>
      </w:r>
      <w:r w:rsidRPr="00982A3D">
        <w:rPr>
          <w:b/>
          <w:sz w:val="26"/>
          <w:szCs w:val="26"/>
        </w:rPr>
        <w:t>,</w:t>
      </w:r>
      <w:r w:rsidRPr="00982A3D">
        <w:rPr>
          <w:sz w:val="26"/>
          <w:szCs w:val="26"/>
        </w:rPr>
        <w:t xml:space="preserve"> </w:t>
      </w:r>
      <w:r w:rsidRPr="00982A3D">
        <w:rPr>
          <w:sz w:val="26"/>
          <w:szCs w:val="26"/>
        </w:rPr>
        <w:t>/изъято/</w:t>
      </w:r>
    </w:p>
    <w:p w:rsidR="00AB5BC2" w:rsidRPr="00982A3D" w:rsidP="00AB5BC2">
      <w:pPr>
        <w:spacing w:before="120" w:after="120"/>
        <w:jc w:val="center"/>
        <w:rPr>
          <w:b/>
          <w:sz w:val="26"/>
          <w:szCs w:val="26"/>
        </w:rPr>
      </w:pPr>
      <w:r w:rsidRPr="00982A3D">
        <w:rPr>
          <w:b/>
          <w:sz w:val="26"/>
          <w:szCs w:val="26"/>
        </w:rPr>
        <w:t>УСТАНОВИЛ:</w:t>
      </w:r>
    </w:p>
    <w:p w:rsidR="00AB5BC2" w:rsidRPr="00982A3D" w:rsidP="00AB5BC2">
      <w:pPr>
        <w:ind w:firstLine="567"/>
        <w:jc w:val="both"/>
        <w:rPr>
          <w:sz w:val="26"/>
          <w:szCs w:val="26"/>
        </w:rPr>
      </w:pPr>
      <w:r w:rsidRPr="00982A3D">
        <w:rPr>
          <w:sz w:val="26"/>
          <w:szCs w:val="26"/>
        </w:rPr>
        <w:t xml:space="preserve">Согласно протоколу об административном правонарушении </w:t>
      </w:r>
      <w:r w:rsidRPr="00982A3D" w:rsidR="00CD7C66">
        <w:rPr>
          <w:sz w:val="26"/>
          <w:szCs w:val="26"/>
        </w:rPr>
        <w:t xml:space="preserve">/изъято/ </w:t>
      </w:r>
      <w:r w:rsidRPr="00982A3D">
        <w:rPr>
          <w:sz w:val="26"/>
          <w:szCs w:val="26"/>
        </w:rPr>
        <w:t xml:space="preserve">по адресу: </w:t>
      </w:r>
      <w:r w:rsidRPr="00982A3D" w:rsidR="00CD7C66">
        <w:rPr>
          <w:sz w:val="26"/>
          <w:szCs w:val="26"/>
        </w:rPr>
        <w:t xml:space="preserve">/изъято/ </w:t>
      </w:r>
      <w:r w:rsidRPr="00982A3D">
        <w:rPr>
          <w:sz w:val="26"/>
          <w:szCs w:val="26"/>
        </w:rPr>
        <w:t>Сейтяев</w:t>
      </w:r>
      <w:r w:rsidRPr="00982A3D">
        <w:rPr>
          <w:sz w:val="26"/>
          <w:szCs w:val="26"/>
        </w:rPr>
        <w:t xml:space="preserve"> Р.Н. управлял транспортным средством </w:t>
      </w:r>
      <w:r w:rsidRPr="00982A3D" w:rsidR="00CD7C66">
        <w:rPr>
          <w:sz w:val="26"/>
          <w:szCs w:val="26"/>
        </w:rPr>
        <w:t xml:space="preserve">/изъято/ </w:t>
      </w:r>
      <w:r w:rsidRPr="00982A3D">
        <w:rPr>
          <w:sz w:val="26"/>
          <w:szCs w:val="26"/>
        </w:rPr>
        <w:t>с признаками опьянения и не выполнил законное требование сотрудника полиции о прохождении медицинского освидетельствования на состояние опьянения.</w:t>
      </w:r>
    </w:p>
    <w:p w:rsidR="00AB5BC2" w:rsidRPr="00982A3D" w:rsidP="00AB5BC2">
      <w:pPr>
        <w:ind w:firstLine="567"/>
        <w:jc w:val="both"/>
        <w:rPr>
          <w:sz w:val="26"/>
          <w:szCs w:val="26"/>
        </w:rPr>
      </w:pPr>
      <w:r w:rsidRPr="00982A3D">
        <w:rPr>
          <w:sz w:val="26"/>
          <w:szCs w:val="26"/>
        </w:rPr>
        <w:t>Сейтяев</w:t>
      </w:r>
      <w:r w:rsidRPr="00982A3D">
        <w:rPr>
          <w:sz w:val="26"/>
          <w:szCs w:val="26"/>
        </w:rPr>
        <w:t xml:space="preserve"> Р.Н</w:t>
      </w:r>
      <w:r w:rsidRPr="00982A3D" w:rsidR="00732E03">
        <w:rPr>
          <w:sz w:val="26"/>
          <w:szCs w:val="26"/>
        </w:rPr>
        <w:t>.</w:t>
      </w:r>
      <w:r w:rsidRPr="00982A3D">
        <w:rPr>
          <w:sz w:val="26"/>
          <w:szCs w:val="26"/>
        </w:rPr>
        <w:t xml:space="preserve"> </w:t>
      </w:r>
      <w:r w:rsidRPr="00982A3D" w:rsidR="00732E03">
        <w:rPr>
          <w:sz w:val="26"/>
          <w:szCs w:val="26"/>
        </w:rPr>
        <w:t xml:space="preserve">в судебное заседание не явился, о времени и месте рассмотрения дела </w:t>
      </w:r>
      <w:r w:rsidRPr="00982A3D" w:rsidR="00732E03">
        <w:rPr>
          <w:sz w:val="26"/>
          <w:szCs w:val="26"/>
        </w:rPr>
        <w:t>уведомлен</w:t>
      </w:r>
      <w:r w:rsidRPr="00982A3D" w:rsidR="00732E03">
        <w:rPr>
          <w:sz w:val="26"/>
          <w:szCs w:val="26"/>
        </w:rPr>
        <w:t xml:space="preserve"> </w:t>
      </w:r>
      <w:r w:rsidRPr="00982A3D">
        <w:rPr>
          <w:sz w:val="26"/>
          <w:szCs w:val="26"/>
        </w:rPr>
        <w:t>надлежащим образом</w:t>
      </w:r>
      <w:r w:rsidRPr="00982A3D" w:rsidR="00732E03">
        <w:rPr>
          <w:sz w:val="26"/>
          <w:szCs w:val="26"/>
        </w:rPr>
        <w:t>, что подтверждается почтовым уведомлением о вручении заказного отправления.</w:t>
      </w:r>
    </w:p>
    <w:p w:rsidR="00AB5BC2" w:rsidRPr="00982A3D" w:rsidP="00AB5BC2">
      <w:pPr>
        <w:shd w:val="clear" w:color="auto" w:fill="FFFFFF"/>
        <w:ind w:firstLine="709"/>
        <w:jc w:val="both"/>
        <w:rPr>
          <w:sz w:val="26"/>
          <w:szCs w:val="26"/>
        </w:rPr>
      </w:pPr>
      <w:r w:rsidRPr="00982A3D">
        <w:rPr>
          <w:sz w:val="26"/>
          <w:szCs w:val="26"/>
        </w:rPr>
        <w:t>В соответствии с ч. 2 </w:t>
      </w:r>
      <w:hyperlink r:id="rId4" w:history="1">
        <w:r w:rsidRPr="00982A3D">
          <w:rPr>
            <w:sz w:val="26"/>
            <w:szCs w:val="26"/>
          </w:rPr>
          <w:t>ст. 25.1 КоАП РФ</w:t>
        </w:r>
      </w:hyperlink>
      <w:r w:rsidRPr="00982A3D">
        <w:rPr>
          <w:sz w:val="26"/>
          <w:szCs w:val="26"/>
        </w:rPr>
        <w:t xml:space="preserve">, дело об административном правонарушении рассматривается с участием лица, в отношении которого ведётся производство по делу об административном правонарушении. В отсутствие указанного лица дело может быть рассмотрено лишь в случаях, если имеются </w:t>
      </w:r>
      <w:r w:rsidRPr="00982A3D">
        <w:rPr>
          <w:sz w:val="26"/>
          <w:szCs w:val="26"/>
        </w:rPr>
        <w:t>данные о надлежащем извещении его, о месте и времени рассмотрения дела и если от него не поступило ходатайство об отложении рассмотрения дела либо если такое ходатайство оставлено без удовлетворения.</w:t>
      </w:r>
    </w:p>
    <w:p w:rsidR="00AB5BC2" w:rsidRPr="00982A3D" w:rsidP="00AB5BC2">
      <w:pPr>
        <w:shd w:val="clear" w:color="auto" w:fill="FFFFFF"/>
        <w:ind w:firstLine="709"/>
        <w:jc w:val="both"/>
        <w:rPr>
          <w:sz w:val="26"/>
          <w:szCs w:val="26"/>
        </w:rPr>
      </w:pPr>
      <w:r w:rsidRPr="00982A3D">
        <w:rPr>
          <w:sz w:val="26"/>
          <w:szCs w:val="26"/>
        </w:rPr>
        <w:t>Исходя из положений ч. 2 </w:t>
      </w:r>
      <w:hyperlink r:id="rId4" w:history="1">
        <w:r w:rsidRPr="00982A3D">
          <w:rPr>
            <w:sz w:val="26"/>
            <w:szCs w:val="26"/>
          </w:rPr>
          <w:t>ст. 25.1 КоАП РФ</w:t>
        </w:r>
      </w:hyperlink>
      <w:r w:rsidRPr="00982A3D">
        <w:rPr>
          <w:sz w:val="26"/>
          <w:szCs w:val="26"/>
        </w:rPr>
        <w:t> к праву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корреспондируется обязанность суда предоставить указанному лицу такую возможность.</w:t>
      </w:r>
    </w:p>
    <w:p w:rsidR="00AB5BC2" w:rsidRPr="00982A3D" w:rsidP="00AB5BC2">
      <w:pPr>
        <w:shd w:val="clear" w:color="auto" w:fill="FFFFFF"/>
        <w:ind w:firstLine="709"/>
        <w:jc w:val="both"/>
        <w:rPr>
          <w:sz w:val="26"/>
          <w:szCs w:val="26"/>
        </w:rPr>
      </w:pPr>
      <w:r w:rsidRPr="00982A3D">
        <w:rPr>
          <w:sz w:val="26"/>
          <w:szCs w:val="26"/>
        </w:rPr>
        <w:t>Мировой судья полагает, что все меры о надлежащем извещении </w:t>
      </w:r>
      <w:r w:rsidRPr="00982A3D">
        <w:rPr>
          <w:sz w:val="26"/>
          <w:szCs w:val="26"/>
        </w:rPr>
        <w:t>Сейтяева</w:t>
      </w:r>
      <w:r w:rsidRPr="00982A3D">
        <w:rPr>
          <w:sz w:val="26"/>
          <w:szCs w:val="26"/>
        </w:rPr>
        <w:t xml:space="preserve"> Р.Н. о месте и времени судебного разбирательства были приняты надлежащим образом и в установленные законом сроки. Ходатайства об отложении слушания либо о рассмотрении дела в его отсутствие в адрес суда не поступали, причины неявки суду неизвестны. На лиц, участвующих в деле, возложена обязанность добросовестно </w:t>
      </w:r>
      <w:r w:rsidRPr="00982A3D">
        <w:rPr>
          <w:sz w:val="26"/>
          <w:szCs w:val="26"/>
        </w:rPr>
        <w:t>пользоваться</w:t>
      </w:r>
      <w:r w:rsidRPr="00982A3D">
        <w:rPr>
          <w:sz w:val="26"/>
          <w:szCs w:val="26"/>
        </w:rPr>
        <w:t xml:space="preserve"> всеми принадлежащими им процессуальными правами. Неявка лица, привлекаемого к административной ответственности, является его волеизъявлением, свидетельствующим об отказе от реализации права на непосредственное участие в судебном заседании. При таких обстоятельствах, суд считает, что  </w:t>
      </w:r>
      <w:r w:rsidRPr="00982A3D">
        <w:rPr>
          <w:sz w:val="26"/>
          <w:szCs w:val="26"/>
        </w:rPr>
        <w:t>Сейтяеву</w:t>
      </w:r>
      <w:r w:rsidRPr="00982A3D">
        <w:rPr>
          <w:sz w:val="26"/>
          <w:szCs w:val="26"/>
        </w:rPr>
        <w:t xml:space="preserve"> Р.Н. предоставлялась возможность участвовать в рассмотрении дела и присутствовать в судебном заседании, а значит реализовать своё право на защиту. Исходя из требо</w:t>
      </w:r>
      <w:r w:rsidRPr="00982A3D" w:rsidR="00B53FCA">
        <w:rPr>
          <w:sz w:val="26"/>
          <w:szCs w:val="26"/>
        </w:rPr>
        <w:t>ваний ст. 25.1 ч.2 КоАП РФ, суд</w:t>
      </w:r>
      <w:r w:rsidRPr="00982A3D">
        <w:rPr>
          <w:sz w:val="26"/>
          <w:szCs w:val="26"/>
        </w:rPr>
        <w:t xml:space="preserve"> </w:t>
      </w:r>
      <w:r w:rsidRPr="00982A3D">
        <w:rPr>
          <w:sz w:val="26"/>
          <w:szCs w:val="26"/>
        </w:rPr>
        <w:t>находит возможным рас</w:t>
      </w:r>
      <w:r w:rsidRPr="00982A3D" w:rsidR="00732E03">
        <w:rPr>
          <w:sz w:val="26"/>
          <w:szCs w:val="26"/>
        </w:rPr>
        <w:t>смотреть</w:t>
      </w:r>
      <w:r w:rsidRPr="00982A3D" w:rsidR="00732E03">
        <w:rPr>
          <w:sz w:val="26"/>
          <w:szCs w:val="26"/>
        </w:rPr>
        <w:t xml:space="preserve"> дело в его отсутствие.</w:t>
      </w:r>
    </w:p>
    <w:p w:rsidR="00AB5BC2" w:rsidRPr="00982A3D" w:rsidP="00AB5BC2">
      <w:pPr>
        <w:ind w:firstLine="567"/>
        <w:jc w:val="both"/>
        <w:rPr>
          <w:sz w:val="26"/>
          <w:szCs w:val="26"/>
        </w:rPr>
      </w:pPr>
      <w:r w:rsidRPr="00982A3D">
        <w:rPr>
          <w:sz w:val="26"/>
          <w:szCs w:val="26"/>
        </w:rPr>
        <w:t xml:space="preserve">Исследовав </w:t>
      </w:r>
      <w:r w:rsidRPr="00982A3D">
        <w:rPr>
          <w:sz w:val="26"/>
          <w:szCs w:val="26"/>
        </w:rPr>
        <w:t>материалы дела об административном правонарушении и оценив</w:t>
      </w:r>
      <w:r w:rsidRPr="00982A3D">
        <w:rPr>
          <w:sz w:val="26"/>
          <w:szCs w:val="26"/>
        </w:rPr>
        <w:t xml:space="preserve"> их в совокупности, мировой судья приходит к следующему.</w:t>
      </w:r>
    </w:p>
    <w:p w:rsidR="00732E03" w:rsidRPr="00982A3D" w:rsidP="00732E03">
      <w:pPr>
        <w:ind w:firstLine="567"/>
        <w:jc w:val="both"/>
        <w:rPr>
          <w:rFonts w:eastAsia="Calibri"/>
          <w:sz w:val="26"/>
          <w:szCs w:val="26"/>
          <w:lang w:eastAsia="en-US"/>
        </w:rPr>
      </w:pPr>
      <w:r w:rsidRPr="00982A3D">
        <w:rPr>
          <w:rFonts w:eastAsia="Calibri"/>
          <w:sz w:val="26"/>
          <w:szCs w:val="26"/>
          <w:lang w:eastAsia="en-US"/>
        </w:rPr>
        <w:t>В силу пункта 2.3.2 Правил дорожного движения Российской Федерации, утвержденных постановлением Правительства Российской Федерации от 23.10.1993 года №1090,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732E03" w:rsidRPr="00982A3D" w:rsidP="00732E03">
      <w:pPr>
        <w:ind w:firstLine="567"/>
        <w:jc w:val="both"/>
        <w:rPr>
          <w:rFonts w:eastAsia="Calibri"/>
          <w:sz w:val="26"/>
          <w:szCs w:val="26"/>
          <w:lang w:eastAsia="en-US"/>
        </w:rPr>
      </w:pPr>
      <w:r w:rsidRPr="00982A3D">
        <w:rPr>
          <w:rFonts w:eastAsia="Calibri"/>
          <w:sz w:val="26"/>
          <w:szCs w:val="26"/>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732E03" w:rsidRPr="00982A3D" w:rsidP="00732E03">
      <w:pPr>
        <w:ind w:firstLine="567"/>
        <w:jc w:val="both"/>
        <w:rPr>
          <w:rFonts w:eastAsia="Calibri"/>
          <w:sz w:val="26"/>
          <w:szCs w:val="26"/>
          <w:lang w:eastAsia="en-US"/>
        </w:rPr>
      </w:pPr>
      <w:r w:rsidRPr="00982A3D">
        <w:rPr>
          <w:rFonts w:eastAsia="Calibri"/>
          <w:sz w:val="26"/>
          <w:szCs w:val="26"/>
          <w:lang w:eastAsia="en-US"/>
        </w:rPr>
        <w:t>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B5BC2" w:rsidRPr="00982A3D" w:rsidP="00AB5BC2">
      <w:pPr>
        <w:ind w:firstLine="567"/>
        <w:jc w:val="both"/>
        <w:rPr>
          <w:rFonts w:eastAsia="Calibri"/>
          <w:sz w:val="26"/>
          <w:szCs w:val="26"/>
          <w:lang w:eastAsia="en-US"/>
        </w:rPr>
      </w:pPr>
      <w:r w:rsidRPr="00982A3D">
        <w:rPr>
          <w:rFonts w:eastAsia="Calibri"/>
          <w:sz w:val="26"/>
          <w:szCs w:val="26"/>
          <w:lang w:eastAsia="en-US"/>
        </w:rPr>
        <w:t xml:space="preserve">При рассмотрении дела судом установлено, что </w:t>
      </w:r>
      <w:r w:rsidRPr="00982A3D" w:rsidR="00CD7C66">
        <w:rPr>
          <w:sz w:val="26"/>
          <w:szCs w:val="26"/>
        </w:rPr>
        <w:t xml:space="preserve">/изъято/ </w:t>
      </w:r>
      <w:r w:rsidRPr="00982A3D">
        <w:rPr>
          <w:sz w:val="26"/>
          <w:szCs w:val="26"/>
        </w:rPr>
        <w:t>Сейтяев</w:t>
      </w:r>
      <w:r w:rsidRPr="00982A3D">
        <w:rPr>
          <w:sz w:val="26"/>
          <w:szCs w:val="26"/>
        </w:rPr>
        <w:t xml:space="preserve"> Р.Н., </w:t>
      </w:r>
      <w:r w:rsidRPr="00982A3D">
        <w:rPr>
          <w:sz w:val="26"/>
          <w:szCs w:val="26"/>
        </w:rPr>
        <w:t xml:space="preserve">управляя транспортным средством </w:t>
      </w:r>
      <w:r w:rsidRPr="00982A3D" w:rsidR="00CD7C66">
        <w:rPr>
          <w:sz w:val="26"/>
          <w:szCs w:val="26"/>
        </w:rPr>
        <w:t xml:space="preserve">/изъято/ </w:t>
      </w:r>
      <w:r w:rsidRPr="00982A3D">
        <w:rPr>
          <w:sz w:val="26"/>
          <w:szCs w:val="26"/>
        </w:rPr>
        <w:t>с признаками</w:t>
      </w:r>
      <w:r w:rsidRPr="00982A3D">
        <w:rPr>
          <w:sz w:val="26"/>
          <w:szCs w:val="26"/>
        </w:rPr>
        <w:t xml:space="preserve"> опьянения, не выполнил </w:t>
      </w:r>
      <w:r w:rsidRPr="00982A3D">
        <w:rPr>
          <w:rFonts w:eastAsia="Calibri"/>
          <w:sz w:val="26"/>
          <w:szCs w:val="26"/>
          <w:lang w:eastAsia="en-US"/>
        </w:rPr>
        <w:t>законное требование уполномоченного лица о прохождении медицинского освидетельствования на состояние опьянения, чем нарушил п.2.3.2 ПДД РФ.</w:t>
      </w:r>
    </w:p>
    <w:p w:rsidR="00AB5BC2" w:rsidRPr="00982A3D" w:rsidP="00AB5BC2">
      <w:pPr>
        <w:ind w:firstLine="567"/>
        <w:jc w:val="both"/>
        <w:rPr>
          <w:rFonts w:eastAsia="Calibri"/>
          <w:sz w:val="26"/>
          <w:szCs w:val="26"/>
          <w:lang w:eastAsia="en-US"/>
        </w:rPr>
      </w:pPr>
      <w:r w:rsidRPr="00982A3D">
        <w:rPr>
          <w:rFonts w:eastAsia="Calibri"/>
          <w:sz w:val="26"/>
          <w:szCs w:val="26"/>
          <w:lang w:eastAsia="en-US"/>
        </w:rPr>
        <w:t xml:space="preserve">Основанием полагать, что </w:t>
      </w:r>
      <w:r w:rsidRPr="00982A3D">
        <w:rPr>
          <w:sz w:val="26"/>
          <w:szCs w:val="26"/>
        </w:rPr>
        <w:t>Сейтяев</w:t>
      </w:r>
      <w:r w:rsidRPr="00982A3D">
        <w:rPr>
          <w:sz w:val="26"/>
          <w:szCs w:val="26"/>
        </w:rPr>
        <w:t xml:space="preserve"> Р.Н</w:t>
      </w:r>
      <w:r w:rsidRPr="00982A3D">
        <w:rPr>
          <w:rFonts w:eastAsia="Calibri"/>
          <w:sz w:val="26"/>
          <w:szCs w:val="26"/>
          <w:lang w:eastAsia="en-US"/>
        </w:rPr>
        <w:t>. находился в состоянии опьянения, явилось наличие у него признаков опьянения: запах алкоголя изо рта, неустойчивость позы, нарушение речи, что отражено в протоколе о направлении на медицинское освидетельствование на состояние опьянения.</w:t>
      </w:r>
    </w:p>
    <w:p w:rsidR="00AB5BC2" w:rsidRPr="00982A3D" w:rsidP="00AB5BC2">
      <w:pPr>
        <w:ind w:firstLine="567"/>
        <w:jc w:val="both"/>
        <w:rPr>
          <w:rFonts w:eastAsia="Calibri"/>
          <w:sz w:val="26"/>
          <w:szCs w:val="26"/>
          <w:lang w:eastAsia="en-US"/>
        </w:rPr>
      </w:pPr>
      <w:r w:rsidRPr="00982A3D">
        <w:rPr>
          <w:rFonts w:eastAsia="Calibri"/>
          <w:sz w:val="26"/>
          <w:szCs w:val="26"/>
          <w:lang w:eastAsia="en-US"/>
        </w:rPr>
        <w:t>Данные признаки указаны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w:t>
      </w:r>
      <w:r w:rsidRPr="00982A3D" w:rsidR="00722E32">
        <w:rPr>
          <w:rFonts w:eastAsia="Calibri"/>
          <w:sz w:val="26"/>
          <w:szCs w:val="26"/>
          <w:lang w:eastAsia="en-US"/>
        </w:rPr>
        <w:t>я 2008 г. №475</w:t>
      </w:r>
      <w:r w:rsidRPr="00982A3D">
        <w:rPr>
          <w:rFonts w:eastAsia="Calibri"/>
          <w:sz w:val="26"/>
          <w:szCs w:val="26"/>
          <w:lang w:eastAsia="en-US"/>
        </w:rPr>
        <w:t>.</w:t>
      </w:r>
    </w:p>
    <w:p w:rsidR="00732E03" w:rsidRPr="00982A3D" w:rsidP="00AB5BC2">
      <w:pPr>
        <w:ind w:firstLine="567"/>
        <w:jc w:val="both"/>
        <w:rPr>
          <w:rFonts w:eastAsia="Calibri"/>
          <w:sz w:val="26"/>
          <w:szCs w:val="26"/>
          <w:lang w:eastAsia="en-US"/>
        </w:rPr>
      </w:pPr>
    </w:p>
    <w:p w:rsidR="00AB5BC2" w:rsidRPr="00982A3D" w:rsidP="00AB5BC2">
      <w:pPr>
        <w:ind w:firstLine="567"/>
        <w:jc w:val="both"/>
        <w:rPr>
          <w:rFonts w:eastAsia="Calibri"/>
          <w:sz w:val="26"/>
          <w:szCs w:val="26"/>
          <w:lang w:eastAsia="en-US"/>
        </w:rPr>
      </w:pPr>
      <w:r w:rsidRPr="00982A3D">
        <w:rPr>
          <w:rFonts w:eastAsia="Calibri"/>
          <w:sz w:val="26"/>
          <w:szCs w:val="26"/>
          <w:lang w:eastAsia="en-US"/>
        </w:rPr>
        <w:t xml:space="preserve">Направление </w:t>
      </w:r>
      <w:r w:rsidRPr="00982A3D" w:rsidR="00732E03">
        <w:rPr>
          <w:sz w:val="26"/>
          <w:szCs w:val="26"/>
        </w:rPr>
        <w:t>Сейтяева</w:t>
      </w:r>
      <w:r w:rsidRPr="00982A3D" w:rsidR="00732E03">
        <w:rPr>
          <w:sz w:val="26"/>
          <w:szCs w:val="26"/>
        </w:rPr>
        <w:t xml:space="preserve"> Р.Н</w:t>
      </w:r>
      <w:r w:rsidRPr="00982A3D" w:rsidR="00732E03">
        <w:rPr>
          <w:rFonts w:eastAsia="Calibri"/>
          <w:sz w:val="26"/>
          <w:szCs w:val="26"/>
          <w:lang w:eastAsia="en-US"/>
        </w:rPr>
        <w:t xml:space="preserve">. </w:t>
      </w:r>
      <w:r w:rsidRPr="00982A3D">
        <w:rPr>
          <w:rFonts w:eastAsia="Calibri"/>
          <w:sz w:val="26"/>
          <w:szCs w:val="26"/>
          <w:lang w:eastAsia="en-US"/>
        </w:rPr>
        <w:t xml:space="preserve">на медицинское </w:t>
      </w:r>
      <w:r w:rsidRPr="00982A3D">
        <w:rPr>
          <w:rFonts w:eastAsia="Calibri"/>
          <w:sz w:val="26"/>
          <w:szCs w:val="26"/>
          <w:lang w:eastAsia="en-US"/>
        </w:rPr>
        <w:t>освидетельствование</w:t>
      </w:r>
      <w:r w:rsidRPr="00982A3D">
        <w:rPr>
          <w:rFonts w:eastAsia="Calibri"/>
          <w:sz w:val="26"/>
          <w:szCs w:val="26"/>
          <w:lang w:eastAsia="en-US"/>
        </w:rPr>
        <w:t xml:space="preserve"> на состояние опьянения в медицинское учреждение осуществлено должностным лицом ГИБДД с соблюдением требований части 1.1. статьи 27.12 КоАП РФ.</w:t>
      </w:r>
    </w:p>
    <w:p w:rsidR="00722E32" w:rsidRPr="00982A3D" w:rsidP="00722E32">
      <w:pPr>
        <w:ind w:firstLine="567"/>
        <w:jc w:val="both"/>
        <w:rPr>
          <w:rFonts w:eastAsia="Calibri"/>
          <w:sz w:val="26"/>
          <w:szCs w:val="26"/>
          <w:lang w:eastAsia="en-US"/>
        </w:rPr>
      </w:pPr>
      <w:r w:rsidRPr="00982A3D">
        <w:rPr>
          <w:rFonts w:eastAsia="Calibri"/>
          <w:sz w:val="26"/>
          <w:szCs w:val="26"/>
          <w:lang w:eastAsia="en-US"/>
        </w:rPr>
        <w:t xml:space="preserve">В протоколе о направлении на медицинское освидетельствование на состояние опьянения </w:t>
      </w:r>
      <w:r w:rsidRPr="00982A3D" w:rsidR="00732E03">
        <w:rPr>
          <w:sz w:val="26"/>
          <w:szCs w:val="26"/>
        </w:rPr>
        <w:t>Сейтяев</w:t>
      </w:r>
      <w:r w:rsidRPr="00982A3D" w:rsidR="00732E03">
        <w:rPr>
          <w:sz w:val="26"/>
          <w:szCs w:val="26"/>
        </w:rPr>
        <w:t xml:space="preserve"> Р.Н</w:t>
      </w:r>
      <w:r w:rsidRPr="00982A3D" w:rsidR="00732E03">
        <w:rPr>
          <w:rFonts w:eastAsia="Calibri"/>
          <w:sz w:val="26"/>
          <w:szCs w:val="26"/>
          <w:lang w:eastAsia="en-US"/>
        </w:rPr>
        <w:t xml:space="preserve">. </w:t>
      </w:r>
      <w:r w:rsidRPr="00982A3D">
        <w:rPr>
          <w:rFonts w:eastAsia="Calibri"/>
          <w:sz w:val="26"/>
          <w:szCs w:val="26"/>
          <w:lang w:eastAsia="en-US"/>
        </w:rPr>
        <w:t>указал, что отказывается, о чем лично расписался.</w:t>
      </w:r>
      <w:r w:rsidRPr="00982A3D" w:rsidR="00732E03">
        <w:rPr>
          <w:rFonts w:eastAsia="Calibri"/>
          <w:sz w:val="26"/>
          <w:szCs w:val="26"/>
          <w:lang w:eastAsia="en-US"/>
        </w:rPr>
        <w:t xml:space="preserve"> Данное обстоятельство подтверждается также видеозаписью, приложенной к административному материалу.</w:t>
      </w:r>
    </w:p>
    <w:p w:rsidR="00AB5BC2" w:rsidRPr="00982A3D" w:rsidP="00AB5BC2">
      <w:pPr>
        <w:ind w:firstLine="567"/>
        <w:jc w:val="both"/>
        <w:rPr>
          <w:sz w:val="26"/>
          <w:szCs w:val="26"/>
        </w:rPr>
      </w:pPr>
      <w:r w:rsidRPr="00982A3D">
        <w:rPr>
          <w:sz w:val="26"/>
          <w:szCs w:val="26"/>
        </w:rPr>
        <w:t xml:space="preserve">На основании изложенного,  мировой судья приходит к </w:t>
      </w:r>
      <w:r w:rsidRPr="00982A3D">
        <w:rPr>
          <w:sz w:val="26"/>
          <w:szCs w:val="26"/>
        </w:rPr>
        <w:t xml:space="preserve">выводу о том, что в действиях </w:t>
      </w:r>
      <w:r w:rsidRPr="00982A3D">
        <w:rPr>
          <w:sz w:val="26"/>
          <w:szCs w:val="26"/>
        </w:rPr>
        <w:t>Сейтяева</w:t>
      </w:r>
      <w:r w:rsidRPr="00982A3D">
        <w:rPr>
          <w:sz w:val="26"/>
          <w:szCs w:val="26"/>
        </w:rPr>
        <w:t xml:space="preserve"> Р.Н. установлен состав административного правонарушения, предусмотренного ч.1 ст.12.26 КоАП РФ – невыполнение водителем транспортного средства законного требования уполномоченного должностного лица о </w:t>
      </w:r>
      <w:r w:rsidRPr="00982A3D">
        <w:rPr>
          <w:sz w:val="26"/>
          <w:szCs w:val="26"/>
        </w:rPr>
        <w:t>прохождении</w:t>
      </w:r>
      <w:r w:rsidRPr="00982A3D">
        <w:rPr>
          <w:sz w:val="26"/>
          <w:szCs w:val="26"/>
        </w:rPr>
        <w:t xml:space="preserve"> медицинского освидетельствования на состояние опьянения, если такие действия (бездействие) не содержат уголовно наказуемого деяния.</w:t>
      </w:r>
    </w:p>
    <w:p w:rsidR="00AB5BC2" w:rsidRPr="00982A3D" w:rsidP="00AB5BC2">
      <w:pPr>
        <w:ind w:firstLine="567"/>
        <w:jc w:val="both"/>
        <w:rPr>
          <w:sz w:val="26"/>
          <w:szCs w:val="26"/>
        </w:rPr>
      </w:pPr>
      <w:r w:rsidRPr="00982A3D">
        <w:rPr>
          <w:sz w:val="26"/>
          <w:szCs w:val="26"/>
        </w:rPr>
        <w:t xml:space="preserve">Вина </w:t>
      </w:r>
      <w:r w:rsidRPr="00982A3D" w:rsidR="00722E32">
        <w:rPr>
          <w:sz w:val="26"/>
          <w:szCs w:val="26"/>
        </w:rPr>
        <w:t>Сейтяева</w:t>
      </w:r>
      <w:r w:rsidRPr="00982A3D" w:rsidR="00722E32">
        <w:rPr>
          <w:sz w:val="26"/>
          <w:szCs w:val="26"/>
        </w:rPr>
        <w:t xml:space="preserve"> Р.Н. </w:t>
      </w:r>
      <w:r w:rsidRPr="00982A3D">
        <w:rPr>
          <w:sz w:val="26"/>
          <w:szCs w:val="26"/>
        </w:rPr>
        <w:t>в совершении инкриминируемого административного правонарушения подтверждается:</w:t>
      </w:r>
    </w:p>
    <w:p w:rsidR="00AB5BC2" w:rsidRPr="00982A3D" w:rsidP="00AB5BC2">
      <w:pPr>
        <w:ind w:firstLine="567"/>
        <w:jc w:val="both"/>
        <w:rPr>
          <w:sz w:val="26"/>
          <w:szCs w:val="26"/>
        </w:rPr>
      </w:pPr>
      <w:r w:rsidRPr="00982A3D">
        <w:rPr>
          <w:sz w:val="26"/>
          <w:szCs w:val="26"/>
        </w:rPr>
        <w:t xml:space="preserve">- протоколом об административном правонарушении </w:t>
      </w:r>
      <w:r w:rsidRPr="00982A3D" w:rsidR="00722E32">
        <w:rPr>
          <w:sz w:val="26"/>
          <w:szCs w:val="26"/>
        </w:rPr>
        <w:t>(</w:t>
      </w:r>
      <w:r w:rsidRPr="00982A3D" w:rsidR="00DE7ED0">
        <w:rPr>
          <w:sz w:val="26"/>
          <w:szCs w:val="26"/>
        </w:rPr>
        <w:t xml:space="preserve">/изъято/ </w:t>
      </w:r>
      <w:r w:rsidRPr="00982A3D" w:rsidR="00722E32">
        <w:rPr>
          <w:sz w:val="26"/>
          <w:szCs w:val="26"/>
        </w:rPr>
        <w:t>л.д.</w:t>
      </w:r>
      <w:r w:rsidRPr="00982A3D">
        <w:rPr>
          <w:sz w:val="26"/>
          <w:szCs w:val="26"/>
        </w:rPr>
        <w:t xml:space="preserve">1), в котором подробно изложены обстоятельства совершенного </w:t>
      </w:r>
      <w:r w:rsidRPr="00982A3D" w:rsidR="00722E32">
        <w:rPr>
          <w:sz w:val="26"/>
          <w:szCs w:val="26"/>
        </w:rPr>
        <w:t>Сейтяевым</w:t>
      </w:r>
      <w:r w:rsidRPr="00982A3D" w:rsidR="00722E32">
        <w:rPr>
          <w:sz w:val="26"/>
          <w:szCs w:val="26"/>
        </w:rPr>
        <w:t xml:space="preserve"> Р.Н. </w:t>
      </w:r>
      <w:r w:rsidRPr="00982A3D">
        <w:rPr>
          <w:sz w:val="26"/>
          <w:szCs w:val="26"/>
        </w:rPr>
        <w:t>противоправного деяния с указанием времени и места его совершения;</w:t>
      </w:r>
    </w:p>
    <w:p w:rsidR="00AB5BC2" w:rsidRPr="00982A3D" w:rsidP="00AB5BC2">
      <w:pPr>
        <w:ind w:firstLine="567"/>
        <w:jc w:val="both"/>
        <w:rPr>
          <w:sz w:val="26"/>
          <w:szCs w:val="26"/>
        </w:rPr>
      </w:pPr>
      <w:r w:rsidRPr="00982A3D">
        <w:rPr>
          <w:sz w:val="26"/>
          <w:szCs w:val="26"/>
        </w:rPr>
        <w:t>- протоколом /изъято/</w:t>
      </w:r>
      <w:r w:rsidRPr="00982A3D">
        <w:rPr>
          <w:sz w:val="26"/>
          <w:szCs w:val="26"/>
        </w:rPr>
        <w:t xml:space="preserve"> об отстранении от управления транспортным средством (л.д</w:t>
      </w:r>
      <w:r w:rsidRPr="00982A3D" w:rsidR="00722E32">
        <w:rPr>
          <w:sz w:val="26"/>
          <w:szCs w:val="26"/>
        </w:rPr>
        <w:t>.</w:t>
      </w:r>
      <w:r w:rsidRPr="00982A3D">
        <w:rPr>
          <w:sz w:val="26"/>
          <w:szCs w:val="26"/>
        </w:rPr>
        <w:t xml:space="preserve">2), из которого следует, что </w:t>
      </w:r>
      <w:r w:rsidRPr="00982A3D" w:rsidR="00722E32">
        <w:rPr>
          <w:sz w:val="26"/>
          <w:szCs w:val="26"/>
        </w:rPr>
        <w:t>Сейтяев</w:t>
      </w:r>
      <w:r w:rsidRPr="00982A3D" w:rsidR="00722E32">
        <w:rPr>
          <w:sz w:val="26"/>
          <w:szCs w:val="26"/>
        </w:rPr>
        <w:t xml:space="preserve"> Р.Н.</w:t>
      </w:r>
      <w:r w:rsidRPr="00982A3D">
        <w:rPr>
          <w:sz w:val="26"/>
          <w:szCs w:val="26"/>
        </w:rPr>
        <w:t xml:space="preserve"> был отстранен от его управления в связи с наличием достаточных оснований полагать, что он находится в состоянии опьянения;</w:t>
      </w:r>
    </w:p>
    <w:p w:rsidR="00AB5BC2" w:rsidRPr="00982A3D" w:rsidP="00AB5BC2">
      <w:pPr>
        <w:ind w:firstLine="567"/>
        <w:jc w:val="both"/>
        <w:rPr>
          <w:sz w:val="26"/>
          <w:szCs w:val="26"/>
        </w:rPr>
      </w:pPr>
      <w:r w:rsidRPr="00982A3D">
        <w:rPr>
          <w:sz w:val="26"/>
          <w:szCs w:val="26"/>
        </w:rPr>
        <w:t>- протоколом /изъято/</w:t>
      </w:r>
      <w:r w:rsidRPr="00982A3D">
        <w:rPr>
          <w:sz w:val="26"/>
          <w:szCs w:val="26"/>
        </w:rPr>
        <w:t xml:space="preserve"> о направлении на медицинское освидетельствован</w:t>
      </w:r>
      <w:r w:rsidRPr="00982A3D" w:rsidR="00722E32">
        <w:rPr>
          <w:sz w:val="26"/>
          <w:szCs w:val="26"/>
        </w:rPr>
        <w:t>ие на состояние опьянения (л.д.</w:t>
      </w:r>
      <w:r w:rsidRPr="00982A3D">
        <w:rPr>
          <w:sz w:val="26"/>
          <w:szCs w:val="26"/>
        </w:rPr>
        <w:t xml:space="preserve">3), из которого следует, что </w:t>
      </w:r>
      <w:r w:rsidRPr="00982A3D" w:rsidR="00722E32">
        <w:rPr>
          <w:sz w:val="26"/>
          <w:szCs w:val="26"/>
        </w:rPr>
        <w:t>Сейтяев</w:t>
      </w:r>
      <w:r w:rsidRPr="00982A3D" w:rsidR="00722E32">
        <w:rPr>
          <w:sz w:val="26"/>
          <w:szCs w:val="26"/>
        </w:rPr>
        <w:t xml:space="preserve"> Р.Н. </w:t>
      </w:r>
      <w:r w:rsidRPr="00982A3D">
        <w:rPr>
          <w:sz w:val="26"/>
          <w:szCs w:val="26"/>
        </w:rPr>
        <w:t>при наличии признаков опьянения в виде запаха алкоголя изо рта</w:t>
      </w:r>
      <w:r w:rsidRPr="00982A3D" w:rsidR="00722E32">
        <w:rPr>
          <w:sz w:val="26"/>
          <w:szCs w:val="26"/>
        </w:rPr>
        <w:t>, неустойчивость позы</w:t>
      </w:r>
      <w:r w:rsidRPr="00982A3D">
        <w:rPr>
          <w:sz w:val="26"/>
          <w:szCs w:val="26"/>
        </w:rPr>
        <w:t xml:space="preserve"> и нарушения речи, пройти медицинское освидетельствование на состояние опьянения отказался;</w:t>
      </w:r>
    </w:p>
    <w:p w:rsidR="00722E32" w:rsidRPr="00982A3D" w:rsidP="00AB5BC2">
      <w:pPr>
        <w:ind w:firstLine="567"/>
        <w:jc w:val="both"/>
        <w:rPr>
          <w:sz w:val="26"/>
          <w:szCs w:val="26"/>
        </w:rPr>
      </w:pPr>
      <w:r w:rsidRPr="00982A3D">
        <w:rPr>
          <w:sz w:val="26"/>
          <w:szCs w:val="26"/>
        </w:rPr>
        <w:t>- актом /изъято/</w:t>
      </w:r>
      <w:r w:rsidRPr="00982A3D">
        <w:rPr>
          <w:sz w:val="26"/>
          <w:szCs w:val="26"/>
        </w:rPr>
        <w:t xml:space="preserve"> освидетельствования на состояние алкогольного опьянения (л.д.4), из которого следует, что освидетельствование на состояние алкогольного опьянения не проводилось, в связи с отказом </w:t>
      </w:r>
      <w:r w:rsidRPr="00982A3D">
        <w:rPr>
          <w:sz w:val="26"/>
          <w:szCs w:val="26"/>
        </w:rPr>
        <w:t>Сейтяева</w:t>
      </w:r>
      <w:r w:rsidRPr="00982A3D">
        <w:rPr>
          <w:sz w:val="26"/>
          <w:szCs w:val="26"/>
        </w:rPr>
        <w:t xml:space="preserve"> Р.Н.;</w:t>
      </w:r>
    </w:p>
    <w:p w:rsidR="00722E32" w:rsidRPr="00982A3D" w:rsidP="00AB5BC2">
      <w:pPr>
        <w:ind w:firstLine="567"/>
        <w:jc w:val="both"/>
        <w:rPr>
          <w:sz w:val="26"/>
          <w:szCs w:val="26"/>
        </w:rPr>
      </w:pPr>
      <w:r w:rsidRPr="00982A3D">
        <w:rPr>
          <w:sz w:val="26"/>
          <w:szCs w:val="26"/>
        </w:rPr>
        <w:t xml:space="preserve">- протоколом </w:t>
      </w:r>
      <w:r w:rsidRPr="00982A3D">
        <w:rPr>
          <w:sz w:val="26"/>
          <w:szCs w:val="26"/>
        </w:rPr>
        <w:t xml:space="preserve">/изъято/ </w:t>
      </w:r>
      <w:r w:rsidRPr="00982A3D">
        <w:rPr>
          <w:sz w:val="26"/>
          <w:szCs w:val="26"/>
        </w:rPr>
        <w:t xml:space="preserve"> задержания транспортного средства (л.д.6);</w:t>
      </w:r>
    </w:p>
    <w:p w:rsidR="00722E32" w:rsidRPr="00982A3D" w:rsidP="00AB5BC2">
      <w:pPr>
        <w:ind w:firstLine="567"/>
        <w:jc w:val="both"/>
        <w:rPr>
          <w:sz w:val="26"/>
          <w:szCs w:val="26"/>
        </w:rPr>
      </w:pPr>
      <w:r w:rsidRPr="00982A3D">
        <w:rPr>
          <w:sz w:val="26"/>
          <w:szCs w:val="26"/>
        </w:rPr>
        <w:t>- видеозаписью административного правонарушения (л.д.7);</w:t>
      </w:r>
    </w:p>
    <w:p w:rsidR="00722E32" w:rsidRPr="00982A3D" w:rsidP="00AB5BC2">
      <w:pPr>
        <w:ind w:firstLine="567"/>
        <w:jc w:val="both"/>
        <w:rPr>
          <w:sz w:val="26"/>
          <w:szCs w:val="26"/>
        </w:rPr>
      </w:pPr>
      <w:r w:rsidRPr="00982A3D">
        <w:rPr>
          <w:sz w:val="26"/>
          <w:szCs w:val="26"/>
        </w:rPr>
        <w:t>- рапортом сотрудника полиции (л.д.9).</w:t>
      </w:r>
    </w:p>
    <w:p w:rsidR="00AB5BC2" w:rsidRPr="00982A3D" w:rsidP="00722E32">
      <w:pPr>
        <w:ind w:firstLine="567"/>
        <w:jc w:val="both"/>
        <w:rPr>
          <w:sz w:val="26"/>
          <w:szCs w:val="26"/>
        </w:rPr>
      </w:pPr>
      <w:r w:rsidRPr="00982A3D">
        <w:rPr>
          <w:sz w:val="26"/>
          <w:szCs w:val="26"/>
        </w:rPr>
        <w:t xml:space="preserve">При таких обстоятельствах мировой судья считает доказанной вину </w:t>
      </w:r>
      <w:r w:rsidRPr="00982A3D" w:rsidR="00722E32">
        <w:rPr>
          <w:sz w:val="26"/>
          <w:szCs w:val="26"/>
        </w:rPr>
        <w:t>Сейтяева</w:t>
      </w:r>
      <w:r w:rsidRPr="00982A3D" w:rsidR="00722E32">
        <w:rPr>
          <w:sz w:val="26"/>
          <w:szCs w:val="26"/>
        </w:rPr>
        <w:t xml:space="preserve"> Р.Н.</w:t>
      </w:r>
      <w:r w:rsidRPr="00982A3D">
        <w:rPr>
          <w:sz w:val="26"/>
          <w:szCs w:val="26"/>
        </w:rPr>
        <w:t xml:space="preserve">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а квалификацию его действий по </w:t>
      </w:r>
      <w:r w:rsidRPr="00982A3D" w:rsidR="00722E32">
        <w:rPr>
          <w:sz w:val="26"/>
          <w:szCs w:val="26"/>
        </w:rPr>
        <w:t>ч.1 ст.12.26 КоАП РФ  - правильной</w:t>
      </w:r>
      <w:r w:rsidRPr="00982A3D">
        <w:rPr>
          <w:sz w:val="26"/>
          <w:szCs w:val="26"/>
        </w:rPr>
        <w:t>.</w:t>
      </w:r>
    </w:p>
    <w:p w:rsidR="00AB5BC2" w:rsidRPr="00982A3D" w:rsidP="00AB5BC2">
      <w:pPr>
        <w:ind w:firstLine="567"/>
        <w:jc w:val="both"/>
        <w:rPr>
          <w:sz w:val="26"/>
          <w:szCs w:val="26"/>
        </w:rPr>
      </w:pPr>
      <w:r w:rsidRPr="00982A3D">
        <w:rPr>
          <w:sz w:val="26"/>
          <w:szCs w:val="26"/>
        </w:rPr>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AB5BC2" w:rsidRPr="00982A3D" w:rsidP="00AB5BC2">
      <w:pPr>
        <w:shd w:val="clear" w:color="auto" w:fill="FFFFFF"/>
        <w:autoSpaceDE w:val="0"/>
        <w:autoSpaceDN w:val="0"/>
        <w:adjustRightInd w:val="0"/>
        <w:ind w:firstLine="567"/>
        <w:jc w:val="both"/>
        <w:rPr>
          <w:sz w:val="26"/>
          <w:szCs w:val="26"/>
        </w:rPr>
      </w:pPr>
      <w:r w:rsidRPr="00982A3D">
        <w:rPr>
          <w:sz w:val="26"/>
          <w:szCs w:val="26"/>
        </w:rPr>
        <w:t xml:space="preserve">Обстоятельств, смягчающих либо отягчающих административную ответственность </w:t>
      </w:r>
      <w:r w:rsidRPr="00982A3D" w:rsidR="00CC6F63">
        <w:rPr>
          <w:sz w:val="26"/>
          <w:szCs w:val="26"/>
        </w:rPr>
        <w:t>Сейтяева</w:t>
      </w:r>
      <w:r w:rsidRPr="00982A3D" w:rsidR="00CC6F63">
        <w:rPr>
          <w:sz w:val="26"/>
          <w:szCs w:val="26"/>
        </w:rPr>
        <w:t xml:space="preserve"> Р.Н., </w:t>
      </w:r>
      <w:r w:rsidRPr="00982A3D">
        <w:rPr>
          <w:sz w:val="26"/>
          <w:szCs w:val="26"/>
        </w:rPr>
        <w:t>мировым судьей не установлено.</w:t>
      </w:r>
    </w:p>
    <w:p w:rsidR="00AB5BC2" w:rsidRPr="00982A3D" w:rsidP="00AB5BC2">
      <w:pPr>
        <w:shd w:val="clear" w:color="auto" w:fill="FFFFFF"/>
        <w:autoSpaceDE w:val="0"/>
        <w:autoSpaceDN w:val="0"/>
        <w:adjustRightInd w:val="0"/>
        <w:ind w:firstLine="567"/>
        <w:jc w:val="both"/>
        <w:rPr>
          <w:sz w:val="26"/>
          <w:szCs w:val="26"/>
        </w:rPr>
      </w:pPr>
      <w:r w:rsidRPr="00982A3D">
        <w:rPr>
          <w:sz w:val="26"/>
          <w:szCs w:val="26"/>
        </w:rPr>
        <w:t xml:space="preserve">С учетом изложенного мировой судья считает возможным назначить </w:t>
      </w:r>
      <w:r w:rsidRPr="00982A3D" w:rsidR="00CC6F63">
        <w:rPr>
          <w:sz w:val="26"/>
          <w:szCs w:val="26"/>
        </w:rPr>
        <w:t>Сейтяеву</w:t>
      </w:r>
      <w:r w:rsidRPr="00982A3D" w:rsidR="00CC6F63">
        <w:rPr>
          <w:sz w:val="26"/>
          <w:szCs w:val="26"/>
        </w:rPr>
        <w:t xml:space="preserve"> Р.Н. </w:t>
      </w:r>
      <w:r w:rsidRPr="00982A3D">
        <w:rPr>
          <w:sz w:val="26"/>
          <w:szCs w:val="26"/>
        </w:rPr>
        <w:t>административное наказание в виде административного штрафа с лишением права управления транспортными средствами в пределах санкции статьи.</w:t>
      </w:r>
    </w:p>
    <w:p w:rsidR="00AB5BC2" w:rsidRPr="00982A3D" w:rsidP="00AB5BC2">
      <w:pPr>
        <w:shd w:val="clear" w:color="auto" w:fill="FFFFFF"/>
        <w:autoSpaceDE w:val="0"/>
        <w:autoSpaceDN w:val="0"/>
        <w:adjustRightInd w:val="0"/>
        <w:ind w:firstLine="567"/>
        <w:jc w:val="both"/>
        <w:rPr>
          <w:sz w:val="26"/>
          <w:szCs w:val="26"/>
        </w:rPr>
      </w:pPr>
      <w:r w:rsidRPr="00982A3D">
        <w:rPr>
          <w:sz w:val="26"/>
          <w:szCs w:val="26"/>
        </w:rPr>
        <w:t xml:space="preserve">На основании </w:t>
      </w:r>
      <w:r w:rsidRPr="00982A3D">
        <w:rPr>
          <w:sz w:val="26"/>
          <w:szCs w:val="26"/>
        </w:rPr>
        <w:t>изложенного</w:t>
      </w:r>
      <w:r w:rsidRPr="00982A3D">
        <w:rPr>
          <w:sz w:val="26"/>
          <w:szCs w:val="26"/>
        </w:rPr>
        <w:t xml:space="preserve">, руководствуясь </w:t>
      </w:r>
      <w:r w:rsidRPr="00982A3D">
        <w:rPr>
          <w:sz w:val="26"/>
          <w:szCs w:val="26"/>
        </w:rPr>
        <w:t>ст.ст</w:t>
      </w:r>
      <w:r w:rsidRPr="00982A3D">
        <w:rPr>
          <w:sz w:val="26"/>
          <w:szCs w:val="26"/>
        </w:rPr>
        <w:t>. 29.9, 29.10, 29.11, 30.2, 30.3 КоАП РФ, мировой судья</w:t>
      </w:r>
      <w:r w:rsidRPr="00982A3D" w:rsidR="00CC6F63">
        <w:rPr>
          <w:sz w:val="26"/>
          <w:szCs w:val="26"/>
        </w:rPr>
        <w:t>,</w:t>
      </w:r>
    </w:p>
    <w:p w:rsidR="00AB5BC2" w:rsidRPr="00982A3D" w:rsidP="00AB5BC2">
      <w:pPr>
        <w:spacing w:before="120" w:after="120"/>
        <w:jc w:val="center"/>
        <w:rPr>
          <w:b/>
          <w:sz w:val="26"/>
          <w:szCs w:val="26"/>
        </w:rPr>
      </w:pPr>
      <w:r w:rsidRPr="00982A3D">
        <w:rPr>
          <w:b/>
          <w:sz w:val="26"/>
          <w:szCs w:val="26"/>
        </w:rPr>
        <w:t>ПОСТАНОВИЛ:</w:t>
      </w:r>
    </w:p>
    <w:p w:rsidR="00AB5BC2" w:rsidRPr="00982A3D" w:rsidP="00AB5BC2">
      <w:pPr>
        <w:ind w:firstLine="567"/>
        <w:jc w:val="both"/>
        <w:rPr>
          <w:sz w:val="26"/>
          <w:szCs w:val="26"/>
        </w:rPr>
      </w:pPr>
      <w:r w:rsidRPr="00982A3D">
        <w:rPr>
          <w:sz w:val="26"/>
          <w:szCs w:val="26"/>
        </w:rPr>
        <w:t xml:space="preserve">Признать </w:t>
      </w:r>
      <w:r w:rsidRPr="00982A3D" w:rsidR="003B223B">
        <w:rPr>
          <w:sz w:val="26"/>
          <w:szCs w:val="26"/>
        </w:rPr>
        <w:t>Сейтяева</w:t>
      </w:r>
      <w:r w:rsidRPr="00982A3D" w:rsidR="003B223B">
        <w:rPr>
          <w:sz w:val="26"/>
          <w:szCs w:val="26"/>
        </w:rPr>
        <w:t xml:space="preserve"> Р.Н.</w:t>
      </w:r>
      <w:r w:rsidRPr="00982A3D">
        <w:rPr>
          <w:sz w:val="26"/>
          <w:szCs w:val="26"/>
        </w:rPr>
        <w:t xml:space="preserve"> виновным в совершении административного правонарушения, предусмотренного ч.1 ст.12.26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w:t>
      </w:r>
      <w:r w:rsidRPr="00982A3D" w:rsidR="00CC6F63">
        <w:rPr>
          <w:sz w:val="26"/>
          <w:szCs w:val="26"/>
        </w:rPr>
        <w:t>один год шесть месяцев.</w:t>
      </w:r>
    </w:p>
    <w:p w:rsidR="00AB5BC2" w:rsidRPr="00982A3D" w:rsidP="00AB5BC2">
      <w:pPr>
        <w:ind w:firstLine="567"/>
        <w:jc w:val="both"/>
        <w:rPr>
          <w:sz w:val="26"/>
          <w:szCs w:val="26"/>
        </w:rPr>
      </w:pPr>
      <w:r w:rsidRPr="00982A3D">
        <w:rPr>
          <w:sz w:val="26"/>
          <w:szCs w:val="26"/>
        </w:rPr>
        <w:t xml:space="preserve">Разъяснить </w:t>
      </w:r>
      <w:r w:rsidRPr="00982A3D" w:rsidR="00CC6F63">
        <w:rPr>
          <w:sz w:val="26"/>
          <w:szCs w:val="26"/>
        </w:rPr>
        <w:t>С</w:t>
      </w:r>
      <w:r w:rsidRPr="00982A3D" w:rsidR="00F91827">
        <w:rPr>
          <w:sz w:val="26"/>
          <w:szCs w:val="26"/>
        </w:rPr>
        <w:t>ейтяеву</w:t>
      </w:r>
      <w:r w:rsidRPr="00982A3D" w:rsidR="00F91827">
        <w:rPr>
          <w:sz w:val="26"/>
          <w:szCs w:val="26"/>
        </w:rPr>
        <w:t xml:space="preserve"> Р.Н.</w:t>
      </w:r>
      <w:r w:rsidRPr="00982A3D">
        <w:rPr>
          <w:sz w:val="26"/>
          <w:szCs w:val="26"/>
        </w:rPr>
        <w:t>, что административный штраф должен быть уплачен не позднее 60 дней со дня вступления постановления в законную силу по следующим реквизитам:</w:t>
      </w:r>
    </w:p>
    <w:p w:rsidR="00AB5BC2" w:rsidRPr="00982A3D" w:rsidP="00CC6F63">
      <w:pPr>
        <w:ind w:firstLine="567"/>
        <w:jc w:val="both"/>
        <w:rPr>
          <w:sz w:val="26"/>
          <w:szCs w:val="26"/>
        </w:rPr>
      </w:pPr>
      <w:r w:rsidRPr="00982A3D">
        <w:rPr>
          <w:sz w:val="26"/>
          <w:szCs w:val="26"/>
        </w:rPr>
        <w:t xml:space="preserve">УФК </w:t>
      </w:r>
      <w:r w:rsidRPr="00982A3D" w:rsidR="00CC6F63">
        <w:rPr>
          <w:sz w:val="26"/>
          <w:szCs w:val="26"/>
        </w:rPr>
        <w:t>по Республике Крым</w:t>
      </w:r>
      <w:r w:rsidRPr="00982A3D">
        <w:rPr>
          <w:sz w:val="26"/>
          <w:szCs w:val="26"/>
        </w:rPr>
        <w:t xml:space="preserve"> (УМВД России по г. Керчи)</w:t>
      </w:r>
      <w:r w:rsidRPr="00982A3D" w:rsidR="00CC6F63">
        <w:rPr>
          <w:sz w:val="26"/>
          <w:szCs w:val="26"/>
        </w:rPr>
        <w:t>, к/с 03100643000000017500, л/с04751А92530, ЕКС 40102810645370000035, Отделение Республика Крым банка России/УФК по Республике Крым г. Симферополь, БИК 013510002, ИНН 91111000242, КПП 911101001, ОКТМО 35715000</w:t>
      </w:r>
      <w:r w:rsidRPr="00982A3D">
        <w:rPr>
          <w:sz w:val="26"/>
          <w:szCs w:val="26"/>
        </w:rPr>
        <w:t>, КБК: 188 1 16 01121 01 0001 140,</w:t>
      </w:r>
      <w:r w:rsidRPr="00982A3D" w:rsidR="00CC6F63">
        <w:rPr>
          <w:sz w:val="26"/>
          <w:szCs w:val="26"/>
        </w:rPr>
        <w:t xml:space="preserve"> </w:t>
      </w:r>
      <w:r w:rsidRPr="00982A3D">
        <w:rPr>
          <w:sz w:val="26"/>
          <w:szCs w:val="26"/>
        </w:rPr>
        <w:t xml:space="preserve">УИН: </w:t>
      </w:r>
      <w:r w:rsidRPr="00982A3D" w:rsidR="00CC6F63">
        <w:rPr>
          <w:sz w:val="26"/>
          <w:szCs w:val="26"/>
        </w:rPr>
        <w:t>18810491212800000344.</w:t>
      </w:r>
    </w:p>
    <w:p w:rsidR="00AB5BC2" w:rsidRPr="00982A3D" w:rsidP="00AB5BC2">
      <w:pPr>
        <w:ind w:firstLine="567"/>
        <w:jc w:val="both"/>
        <w:rPr>
          <w:color w:val="000000"/>
          <w:sz w:val="26"/>
          <w:szCs w:val="26"/>
        </w:rPr>
      </w:pPr>
      <w:r w:rsidRPr="00982A3D">
        <w:rPr>
          <w:color w:val="000000"/>
          <w:sz w:val="26"/>
          <w:szCs w:val="26"/>
        </w:rPr>
        <w:t xml:space="preserve">Разъяснить </w:t>
      </w:r>
      <w:r w:rsidRPr="00982A3D" w:rsidR="00CC6F63">
        <w:rPr>
          <w:sz w:val="26"/>
          <w:szCs w:val="26"/>
        </w:rPr>
        <w:t>Сейтяеву</w:t>
      </w:r>
      <w:r w:rsidRPr="00982A3D" w:rsidR="00CC6F63">
        <w:rPr>
          <w:sz w:val="26"/>
          <w:szCs w:val="26"/>
        </w:rPr>
        <w:t xml:space="preserve"> Р.Н.</w:t>
      </w:r>
      <w:r w:rsidRPr="00982A3D">
        <w:rPr>
          <w:color w:val="000000"/>
          <w:sz w:val="26"/>
          <w:szCs w:val="26"/>
        </w:rPr>
        <w:t>, что оригинал документа, подтверждающего уплату административного штрафа, необходимо направить мировому судье, вынесшему постановление.</w:t>
      </w:r>
    </w:p>
    <w:p w:rsidR="00AB5BC2" w:rsidRPr="00982A3D" w:rsidP="00AB5BC2">
      <w:pPr>
        <w:ind w:firstLine="567"/>
        <w:jc w:val="both"/>
        <w:rPr>
          <w:color w:val="000000"/>
          <w:sz w:val="26"/>
          <w:szCs w:val="26"/>
        </w:rPr>
      </w:pPr>
      <w:r w:rsidRPr="00982A3D">
        <w:rPr>
          <w:color w:val="000000"/>
          <w:sz w:val="26"/>
          <w:szCs w:val="26"/>
        </w:rPr>
        <w:t xml:space="preserve">Разъяснить </w:t>
      </w:r>
      <w:r w:rsidRPr="00982A3D" w:rsidR="00CC6F63">
        <w:rPr>
          <w:sz w:val="26"/>
          <w:szCs w:val="26"/>
        </w:rPr>
        <w:t>Сейтяеву</w:t>
      </w:r>
      <w:r w:rsidRPr="00982A3D" w:rsidR="00CC6F63">
        <w:rPr>
          <w:sz w:val="26"/>
          <w:szCs w:val="26"/>
        </w:rPr>
        <w:t xml:space="preserve"> Р.Н.</w:t>
      </w:r>
      <w:r w:rsidRPr="00982A3D" w:rsidR="00CC6F63">
        <w:rPr>
          <w:color w:val="000000"/>
          <w:sz w:val="26"/>
          <w:szCs w:val="26"/>
        </w:rPr>
        <w:t xml:space="preserve"> </w:t>
      </w:r>
      <w:r w:rsidRPr="00982A3D">
        <w:rPr>
          <w:color w:val="000000"/>
          <w:sz w:val="26"/>
          <w:szCs w:val="26"/>
        </w:rPr>
        <w:t>положения ч.1 ст.20.25 КоАП РФ, согласно которым</w:t>
      </w:r>
      <w:r w:rsidRPr="00982A3D">
        <w:rPr>
          <w:bCs/>
          <w:color w:val="000000"/>
          <w:sz w:val="26"/>
          <w:szCs w:val="26"/>
        </w:rPr>
        <w:t xml:space="preserve"> неуплата административного штрафа в установленный срок влечет </w:t>
      </w:r>
      <w:r w:rsidRPr="00982A3D">
        <w:rPr>
          <w:color w:val="000000"/>
          <w:sz w:val="26"/>
          <w:szCs w:val="26"/>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AB5BC2" w:rsidRPr="00982A3D" w:rsidP="00AB5BC2">
      <w:pPr>
        <w:ind w:firstLine="567"/>
        <w:jc w:val="both"/>
        <w:rPr>
          <w:sz w:val="26"/>
          <w:szCs w:val="26"/>
        </w:rPr>
      </w:pPr>
      <w:r w:rsidRPr="00982A3D">
        <w:rPr>
          <w:sz w:val="26"/>
          <w:szCs w:val="26"/>
        </w:rPr>
        <w:t xml:space="preserve">В соответствии со ст.32.7 КоАП РФ разъяснить </w:t>
      </w:r>
      <w:r w:rsidRPr="00982A3D" w:rsidR="00CC6F63">
        <w:rPr>
          <w:sz w:val="26"/>
          <w:szCs w:val="26"/>
        </w:rPr>
        <w:t>Сейтяеву</w:t>
      </w:r>
      <w:r w:rsidRPr="00982A3D" w:rsidR="00CC6F63">
        <w:rPr>
          <w:sz w:val="26"/>
          <w:szCs w:val="26"/>
        </w:rPr>
        <w:t xml:space="preserve"> Р.Н.</w:t>
      </w:r>
      <w:r w:rsidRPr="00982A3D">
        <w:rPr>
          <w:sz w:val="26"/>
          <w:szCs w:val="26"/>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B5BC2" w:rsidRPr="00982A3D" w:rsidP="00AB5BC2">
      <w:pPr>
        <w:ind w:firstLine="567"/>
        <w:jc w:val="both"/>
        <w:rPr>
          <w:sz w:val="26"/>
          <w:szCs w:val="26"/>
        </w:rPr>
      </w:pPr>
      <w:r w:rsidRPr="00982A3D">
        <w:rPr>
          <w:sz w:val="26"/>
          <w:szCs w:val="26"/>
        </w:rPr>
        <w:t xml:space="preserve">Разъяснить </w:t>
      </w:r>
      <w:r w:rsidRPr="00982A3D" w:rsidR="00CC6F63">
        <w:rPr>
          <w:sz w:val="26"/>
          <w:szCs w:val="26"/>
        </w:rPr>
        <w:t>Сейтяеву</w:t>
      </w:r>
      <w:r w:rsidRPr="00982A3D" w:rsidR="00CC6F63">
        <w:rPr>
          <w:sz w:val="26"/>
          <w:szCs w:val="26"/>
        </w:rPr>
        <w:t xml:space="preserve"> Р.Н.</w:t>
      </w:r>
      <w:r w:rsidRPr="00982A3D">
        <w:rPr>
          <w:sz w:val="26"/>
          <w:szCs w:val="26"/>
        </w:rPr>
        <w:t>,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982A3D">
        <w:rPr>
          <w:sz w:val="26"/>
          <w:szCs w:val="26"/>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AB5BC2" w:rsidRPr="00982A3D" w:rsidP="008A6E04">
      <w:pPr>
        <w:ind w:firstLine="567"/>
        <w:jc w:val="both"/>
        <w:rPr>
          <w:sz w:val="26"/>
          <w:szCs w:val="26"/>
        </w:rPr>
      </w:pPr>
      <w:r w:rsidRPr="00982A3D">
        <w:rPr>
          <w:sz w:val="26"/>
          <w:szCs w:val="26"/>
        </w:rPr>
        <w:t xml:space="preserve">Разъяснить </w:t>
      </w:r>
      <w:r w:rsidRPr="00982A3D" w:rsidR="008A6E04">
        <w:rPr>
          <w:sz w:val="26"/>
          <w:szCs w:val="26"/>
        </w:rPr>
        <w:t>Сейтяеву</w:t>
      </w:r>
      <w:r w:rsidRPr="00982A3D" w:rsidR="008A6E04">
        <w:rPr>
          <w:sz w:val="26"/>
          <w:szCs w:val="26"/>
        </w:rPr>
        <w:t xml:space="preserve"> Р.Н.</w:t>
      </w:r>
      <w:r w:rsidRPr="00982A3D">
        <w:rPr>
          <w:sz w:val="26"/>
          <w:szCs w:val="26"/>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B5BC2" w:rsidRPr="00982A3D" w:rsidP="00AB5BC2">
      <w:pPr>
        <w:ind w:firstLine="567"/>
        <w:jc w:val="both"/>
        <w:rPr>
          <w:sz w:val="26"/>
          <w:szCs w:val="26"/>
        </w:rPr>
      </w:pPr>
      <w:r w:rsidRPr="00982A3D">
        <w:rPr>
          <w:sz w:val="26"/>
          <w:szCs w:val="26"/>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AB5BC2" w:rsidRPr="00982A3D" w:rsidP="00AB5BC2">
      <w:pPr>
        <w:jc w:val="both"/>
        <w:rPr>
          <w:sz w:val="26"/>
          <w:szCs w:val="26"/>
        </w:rPr>
      </w:pPr>
    </w:p>
    <w:p w:rsidR="00CD7C66" w:rsidRPr="00982A3D" w:rsidP="00797951">
      <w:pPr>
        <w:pStyle w:val="NoSpacing"/>
        <w:jc w:val="both"/>
        <w:rPr>
          <w:rFonts w:ascii="Times New Roman" w:hAnsi="Times New Roman" w:cs="Times New Roman"/>
          <w:bCs/>
          <w:sz w:val="26"/>
          <w:szCs w:val="26"/>
        </w:rPr>
      </w:pPr>
      <w:r w:rsidRPr="00982A3D">
        <w:rPr>
          <w:rFonts w:ascii="Times New Roman" w:hAnsi="Times New Roman" w:cs="Times New Roman"/>
          <w:bCs/>
          <w:sz w:val="26"/>
          <w:szCs w:val="26"/>
        </w:rPr>
        <w:t>Мировой судья</w:t>
      </w:r>
      <w:r w:rsidRPr="00982A3D">
        <w:rPr>
          <w:rFonts w:ascii="Times New Roman" w:hAnsi="Times New Roman" w:cs="Times New Roman"/>
          <w:bCs/>
          <w:sz w:val="26"/>
          <w:szCs w:val="26"/>
        </w:rPr>
        <w:tab/>
      </w:r>
      <w:r w:rsidRPr="00982A3D">
        <w:rPr>
          <w:rFonts w:ascii="Times New Roman" w:hAnsi="Times New Roman" w:cs="Times New Roman"/>
          <w:bCs/>
          <w:sz w:val="26"/>
          <w:szCs w:val="26"/>
        </w:rPr>
        <w:tab/>
      </w:r>
      <w:r w:rsidRPr="00982A3D">
        <w:rPr>
          <w:rFonts w:ascii="Times New Roman" w:hAnsi="Times New Roman" w:cs="Times New Roman"/>
          <w:bCs/>
          <w:sz w:val="26"/>
          <w:szCs w:val="26"/>
        </w:rPr>
        <w:tab/>
      </w:r>
      <w:r w:rsidRPr="00982A3D">
        <w:rPr>
          <w:rFonts w:ascii="Times New Roman" w:hAnsi="Times New Roman" w:cs="Times New Roman"/>
          <w:bCs/>
          <w:sz w:val="26"/>
          <w:szCs w:val="26"/>
        </w:rPr>
        <w:tab/>
      </w:r>
      <w:r w:rsidRPr="00982A3D">
        <w:rPr>
          <w:rFonts w:ascii="Times New Roman" w:hAnsi="Times New Roman" w:cs="Times New Roman"/>
          <w:bCs/>
          <w:sz w:val="26"/>
          <w:szCs w:val="26"/>
        </w:rPr>
        <w:tab/>
      </w:r>
      <w:r w:rsidRPr="00982A3D">
        <w:rPr>
          <w:rFonts w:ascii="Times New Roman" w:hAnsi="Times New Roman" w:cs="Times New Roman"/>
          <w:bCs/>
          <w:sz w:val="26"/>
          <w:szCs w:val="26"/>
        </w:rPr>
        <w:tab/>
      </w:r>
      <w:r w:rsidRPr="00982A3D">
        <w:rPr>
          <w:rFonts w:ascii="Times New Roman" w:hAnsi="Times New Roman" w:cs="Times New Roman"/>
          <w:bCs/>
          <w:sz w:val="26"/>
          <w:szCs w:val="26"/>
        </w:rPr>
        <w:tab/>
      </w:r>
      <w:r w:rsidRPr="00982A3D">
        <w:rPr>
          <w:rFonts w:ascii="Times New Roman" w:hAnsi="Times New Roman" w:cs="Times New Roman"/>
          <w:bCs/>
          <w:sz w:val="26"/>
          <w:szCs w:val="26"/>
        </w:rPr>
        <w:tab/>
        <w:t>Полищук</w:t>
      </w:r>
      <w:r w:rsidRPr="00982A3D" w:rsidR="00797951">
        <w:rPr>
          <w:rFonts w:ascii="Times New Roman" w:hAnsi="Times New Roman" w:cs="Times New Roman"/>
          <w:bCs/>
          <w:sz w:val="26"/>
          <w:szCs w:val="26"/>
        </w:rPr>
        <w:t xml:space="preserve"> Е.Д.</w:t>
      </w:r>
    </w:p>
    <w:p w:rsidR="00CD7C66" w:rsidP="00797951">
      <w:pPr>
        <w:pStyle w:val="NoSpacing"/>
        <w:jc w:val="both"/>
        <w:rPr>
          <w:rFonts w:ascii="Times New Roman" w:hAnsi="Times New Roman" w:cs="Times New Roman"/>
          <w:bCs/>
          <w:sz w:val="28"/>
          <w:szCs w:val="28"/>
        </w:rPr>
      </w:pPr>
    </w:p>
    <w:p w:rsidR="00CD7C66" w:rsidP="00CD7C66">
      <w:pPr>
        <w:rPr>
          <w:sz w:val="22"/>
          <w:szCs w:val="22"/>
        </w:rPr>
      </w:pPr>
      <w:r>
        <w:rPr>
          <w:sz w:val="22"/>
          <w:szCs w:val="22"/>
        </w:rPr>
        <w:t>ДЕПЕРСОНИФИКАЦИЮ</w:t>
      </w:r>
    </w:p>
    <w:p w:rsidR="00CD7C66" w:rsidP="00CD7C66">
      <w:pPr>
        <w:rPr>
          <w:sz w:val="22"/>
          <w:szCs w:val="22"/>
        </w:rPr>
      </w:pPr>
      <w:r>
        <w:rPr>
          <w:sz w:val="22"/>
          <w:szCs w:val="22"/>
        </w:rPr>
        <w:t>Лингвистический контроль</w:t>
      </w:r>
    </w:p>
    <w:p w:rsidR="00CD7C66" w:rsidP="00CD7C66">
      <w:pPr>
        <w:rPr>
          <w:sz w:val="22"/>
          <w:szCs w:val="22"/>
        </w:rPr>
      </w:pPr>
      <w:r>
        <w:rPr>
          <w:sz w:val="22"/>
          <w:szCs w:val="22"/>
        </w:rPr>
        <w:t>произвел</w:t>
      </w:r>
    </w:p>
    <w:p w:rsidR="00CD7C66" w:rsidP="00CD7C66">
      <w:pPr>
        <w:rPr>
          <w:sz w:val="22"/>
          <w:szCs w:val="22"/>
        </w:rPr>
      </w:pPr>
      <w:r>
        <w:rPr>
          <w:sz w:val="22"/>
          <w:szCs w:val="22"/>
        </w:rPr>
        <w:t xml:space="preserve">Помощник судьи __________ </w:t>
      </w:r>
      <w:r>
        <w:rPr>
          <w:sz w:val="22"/>
          <w:szCs w:val="22"/>
        </w:rPr>
        <w:t>М.А.Прокопец</w:t>
      </w:r>
    </w:p>
    <w:p w:rsidR="00CD7C66" w:rsidP="00CD7C66">
      <w:pPr>
        <w:rPr>
          <w:sz w:val="22"/>
          <w:szCs w:val="22"/>
        </w:rPr>
      </w:pPr>
    </w:p>
    <w:p w:rsidR="00CD7C66" w:rsidP="00CD7C66">
      <w:pPr>
        <w:rPr>
          <w:sz w:val="22"/>
          <w:szCs w:val="22"/>
        </w:rPr>
      </w:pPr>
      <w:r>
        <w:rPr>
          <w:sz w:val="22"/>
          <w:szCs w:val="22"/>
        </w:rPr>
        <w:t>СОГЛАСОВАНО</w:t>
      </w:r>
    </w:p>
    <w:p w:rsidR="00CD7C66" w:rsidP="00CD7C66">
      <w:pPr>
        <w:rPr>
          <w:sz w:val="22"/>
          <w:szCs w:val="22"/>
        </w:rPr>
      </w:pPr>
      <w:r>
        <w:rPr>
          <w:sz w:val="22"/>
          <w:szCs w:val="22"/>
        </w:rPr>
        <w:t xml:space="preserve">Мировой судья </w:t>
      </w:r>
      <w:r>
        <w:rPr>
          <w:sz w:val="22"/>
          <w:szCs w:val="22"/>
        </w:rPr>
        <w:t>с</w:t>
      </w:r>
      <w:r>
        <w:rPr>
          <w:sz w:val="22"/>
          <w:szCs w:val="22"/>
        </w:rPr>
        <w:t>/у № 46</w:t>
      </w:r>
    </w:p>
    <w:p w:rsidR="00CD7C66" w:rsidP="00CD7C66">
      <w:pPr>
        <w:rPr>
          <w:sz w:val="22"/>
          <w:szCs w:val="22"/>
        </w:rPr>
      </w:pPr>
      <w:r>
        <w:rPr>
          <w:sz w:val="22"/>
          <w:szCs w:val="22"/>
        </w:rPr>
        <w:t xml:space="preserve">Керченского судебного района _________ </w:t>
      </w:r>
      <w:r>
        <w:rPr>
          <w:sz w:val="22"/>
          <w:szCs w:val="22"/>
        </w:rPr>
        <w:t>Е.Д.Полищук</w:t>
      </w:r>
    </w:p>
    <w:p w:rsidR="00CD7C66" w:rsidP="00CD7C66">
      <w:pPr>
        <w:rPr>
          <w:sz w:val="22"/>
          <w:szCs w:val="22"/>
        </w:rPr>
      </w:pPr>
      <w:r>
        <w:rPr>
          <w:sz w:val="22"/>
          <w:szCs w:val="22"/>
        </w:rPr>
        <w:t>«09» апреля</w:t>
      </w:r>
      <w:r>
        <w:rPr>
          <w:sz w:val="22"/>
          <w:szCs w:val="22"/>
        </w:rPr>
        <w:t xml:space="preserve"> 2021 г.</w:t>
      </w:r>
    </w:p>
    <w:p w:rsidR="00CD7C66" w:rsidP="00CD7C66">
      <w:pPr>
        <w:pStyle w:val="NoSpacing"/>
        <w:rPr>
          <w:b/>
          <w:sz w:val="24"/>
          <w:szCs w:val="24"/>
        </w:rPr>
      </w:pPr>
    </w:p>
    <w:p w:rsidR="00CD7C66" w:rsidP="00CD7C66">
      <w:pPr>
        <w:jc w:val="both"/>
        <w:rPr>
          <w:b/>
          <w:bCs/>
          <w:sz w:val="26"/>
          <w:szCs w:val="26"/>
        </w:rPr>
      </w:pPr>
    </w:p>
    <w:p w:rsidR="00CD7C66" w:rsidP="00CD7C66">
      <w:pPr>
        <w:jc w:val="both"/>
        <w:rPr>
          <w:b/>
          <w:bCs/>
          <w:sz w:val="26"/>
          <w:szCs w:val="26"/>
        </w:rPr>
      </w:pPr>
    </w:p>
    <w:p w:rsidR="00CD7C66" w:rsidP="00CD7C66">
      <w:pPr>
        <w:rPr>
          <w:sz w:val="26"/>
          <w:szCs w:val="26"/>
        </w:rPr>
      </w:pPr>
    </w:p>
    <w:p w:rsidR="00CD7C66" w:rsidP="00CD7C66">
      <w:pPr>
        <w:rPr>
          <w:sz w:val="26"/>
          <w:szCs w:val="26"/>
        </w:rPr>
      </w:pPr>
    </w:p>
    <w:p w:rsidR="00E24B36" w:rsidRPr="008A6E04" w:rsidP="00797951">
      <w:pPr>
        <w:pStyle w:val="NoSpacing"/>
        <w:jc w:val="both"/>
        <w:rPr>
          <w:rFonts w:ascii="Times New Roman" w:hAnsi="Times New Roman" w:cs="Times New Roman"/>
          <w:bCs/>
          <w:sz w:val="28"/>
          <w:szCs w:val="28"/>
        </w:rPr>
      </w:pP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t xml:space="preserve"> </w:t>
      </w:r>
    </w:p>
    <w:sectPr w:rsidSect="00797951">
      <w:headerReference w:type="default" r:id="rId5"/>
      <w:pgSz w:w="11906" w:h="16838"/>
      <w:pgMar w:top="709" w:right="707"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07741"/>
      <w:docPartObj>
        <w:docPartGallery w:val="Page Numbers (Top of Page)"/>
        <w:docPartUnique/>
      </w:docPartObj>
    </w:sdtPr>
    <w:sdtContent>
      <w:p w:rsidR="00896307">
        <w:pPr>
          <w:pStyle w:val="Header"/>
          <w:jc w:val="right"/>
        </w:pPr>
        <w:r>
          <w:fldChar w:fldCharType="begin"/>
        </w:r>
        <w:r>
          <w:instrText xml:space="preserve"> PAGE   \* MERGEFORMAT </w:instrText>
        </w:r>
        <w:r>
          <w:fldChar w:fldCharType="separate"/>
        </w:r>
        <w:r w:rsidR="00982A3D">
          <w:rPr>
            <w:noProof/>
          </w:rPr>
          <w:t>1</w:t>
        </w:r>
        <w:r>
          <w:rPr>
            <w:noProof/>
          </w:rPr>
          <w:fldChar w:fldCharType="end"/>
        </w:r>
      </w:p>
    </w:sdtContent>
  </w:sdt>
  <w:p w:rsidR="00896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2E"/>
    <w:rsid w:val="003B223B"/>
    <w:rsid w:val="0047377B"/>
    <w:rsid w:val="00515641"/>
    <w:rsid w:val="005706A1"/>
    <w:rsid w:val="00592F98"/>
    <w:rsid w:val="005B08FD"/>
    <w:rsid w:val="005F6C2E"/>
    <w:rsid w:val="00607FBE"/>
    <w:rsid w:val="006E613B"/>
    <w:rsid w:val="00722E32"/>
    <w:rsid w:val="00732E03"/>
    <w:rsid w:val="00797951"/>
    <w:rsid w:val="00896307"/>
    <w:rsid w:val="008A6E04"/>
    <w:rsid w:val="00947CE8"/>
    <w:rsid w:val="00982A3D"/>
    <w:rsid w:val="00A2236F"/>
    <w:rsid w:val="00AB5BC2"/>
    <w:rsid w:val="00B53FCA"/>
    <w:rsid w:val="00C2430D"/>
    <w:rsid w:val="00C97D4D"/>
    <w:rsid w:val="00CC6F63"/>
    <w:rsid w:val="00CD7C66"/>
    <w:rsid w:val="00D61DF1"/>
    <w:rsid w:val="00DE06E8"/>
    <w:rsid w:val="00DE7ED0"/>
    <w:rsid w:val="00E24B36"/>
    <w:rsid w:val="00F317E1"/>
    <w:rsid w:val="00F91827"/>
    <w:rsid w:val="00FC26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3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a2"/>
    <w:uiPriority w:val="1"/>
    <w:qFormat/>
    <w:rsid w:val="00C2430D"/>
    <w:pPr>
      <w:spacing w:after="0" w:line="240" w:lineRule="auto"/>
    </w:pPr>
    <w:rPr>
      <w:rFonts w:eastAsiaTheme="minorEastAsia"/>
      <w:lang w:eastAsia="ru-RU"/>
    </w:rPr>
  </w:style>
  <w:style w:type="paragraph" w:styleId="Header">
    <w:name w:val="header"/>
    <w:basedOn w:val="Normal"/>
    <w:link w:val="a"/>
    <w:uiPriority w:val="99"/>
    <w:unhideWhenUsed/>
    <w:rsid w:val="00C2430D"/>
    <w:pPr>
      <w:tabs>
        <w:tab w:val="center" w:pos="4677"/>
        <w:tab w:val="right" w:pos="9355"/>
      </w:tabs>
    </w:pPr>
  </w:style>
  <w:style w:type="character" w:customStyle="1" w:styleId="a">
    <w:name w:val="Верхний колонтитул Знак"/>
    <w:basedOn w:val="DefaultParagraphFont"/>
    <w:link w:val="Header"/>
    <w:uiPriority w:val="99"/>
    <w:rsid w:val="00C2430D"/>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C2430D"/>
    <w:pPr>
      <w:spacing w:before="100" w:beforeAutospacing="1" w:after="100" w:afterAutospacing="1"/>
    </w:pPr>
  </w:style>
  <w:style w:type="paragraph" w:styleId="Title">
    <w:name w:val="Title"/>
    <w:basedOn w:val="Normal"/>
    <w:next w:val="Normal"/>
    <w:link w:val="a0"/>
    <w:uiPriority w:val="10"/>
    <w:qFormat/>
    <w:rsid w:val="00AB5B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0">
    <w:name w:val="Название Знак"/>
    <w:basedOn w:val="DefaultParagraphFont"/>
    <w:link w:val="Title"/>
    <w:uiPriority w:val="10"/>
    <w:rsid w:val="00AB5BC2"/>
    <w:rPr>
      <w:rFonts w:asciiTheme="majorHAnsi" w:eastAsiaTheme="majorEastAsia" w:hAnsiTheme="majorHAnsi" w:cstheme="majorBidi"/>
      <w:color w:val="17365D" w:themeColor="text2" w:themeShade="BF"/>
      <w:spacing w:val="5"/>
      <w:kern w:val="28"/>
      <w:sz w:val="52"/>
      <w:szCs w:val="52"/>
      <w:lang w:eastAsia="ru-RU"/>
    </w:rPr>
  </w:style>
  <w:style w:type="paragraph" w:styleId="BalloonText">
    <w:name w:val="Balloon Text"/>
    <w:basedOn w:val="Normal"/>
    <w:link w:val="a1"/>
    <w:uiPriority w:val="99"/>
    <w:semiHidden/>
    <w:unhideWhenUsed/>
    <w:rsid w:val="00B53FCA"/>
    <w:rPr>
      <w:rFonts w:ascii="Tahoma" w:hAnsi="Tahoma" w:cs="Tahoma"/>
      <w:sz w:val="16"/>
      <w:szCs w:val="16"/>
    </w:rPr>
  </w:style>
  <w:style w:type="character" w:customStyle="1" w:styleId="a1">
    <w:name w:val="Текст выноски Знак"/>
    <w:basedOn w:val="DefaultParagraphFont"/>
    <w:link w:val="BalloonText"/>
    <w:uiPriority w:val="99"/>
    <w:semiHidden/>
    <w:rsid w:val="00B53FCA"/>
    <w:rPr>
      <w:rFonts w:ascii="Tahoma" w:eastAsia="Times New Roman" w:hAnsi="Tahoma" w:cs="Tahoma"/>
      <w:sz w:val="16"/>
      <w:szCs w:val="16"/>
      <w:lang w:eastAsia="ru-RU"/>
    </w:rPr>
  </w:style>
  <w:style w:type="character" w:customStyle="1" w:styleId="a2">
    <w:name w:val="Без интервала Знак"/>
    <w:basedOn w:val="DefaultParagraphFont"/>
    <w:link w:val="NoSpacing"/>
    <w:uiPriority w:val="1"/>
    <w:locked/>
    <w:rsid w:val="00CD7C6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jmnxyxlu3.darknet.to/law/%D0%A1%D1%82%D0%B0%D1%82%D1%8C%D1%8F_25.1_%D0%9A%D0%BE%D0%90%D0%9F_%D0%A0%D0%A4"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