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F975EA" w:rsidP="00E13DFF">
      <w:pPr>
        <w:pStyle w:val="Title"/>
        <w:jc w:val="right"/>
        <w:rPr>
          <w:b w:val="0"/>
          <w:szCs w:val="24"/>
        </w:rPr>
      </w:pPr>
      <w:r w:rsidRPr="00F975EA">
        <w:rPr>
          <w:b w:val="0"/>
          <w:szCs w:val="24"/>
        </w:rPr>
        <w:t>№ 5-46-</w:t>
      </w:r>
      <w:r w:rsidRPr="00F975EA" w:rsidR="000919B3">
        <w:rPr>
          <w:b w:val="0"/>
          <w:szCs w:val="24"/>
        </w:rPr>
        <w:t>34</w:t>
      </w:r>
      <w:r w:rsidRPr="00F975EA" w:rsidR="00C72FFB">
        <w:rPr>
          <w:b w:val="0"/>
          <w:szCs w:val="24"/>
        </w:rPr>
        <w:t>/2022</w:t>
      </w:r>
    </w:p>
    <w:p w:rsidR="00E13DFF" w:rsidRPr="00F975EA" w:rsidP="00E13DFF">
      <w:pPr>
        <w:pStyle w:val="Title"/>
        <w:jc w:val="right"/>
        <w:rPr>
          <w:b w:val="0"/>
          <w:szCs w:val="24"/>
        </w:rPr>
      </w:pPr>
    </w:p>
    <w:p w:rsidR="00A22F96" w:rsidRPr="00F975EA" w:rsidP="00E13DFF">
      <w:pPr>
        <w:pStyle w:val="Title"/>
        <w:rPr>
          <w:szCs w:val="24"/>
        </w:rPr>
      </w:pPr>
      <w:r w:rsidRPr="00F975EA">
        <w:rPr>
          <w:szCs w:val="24"/>
        </w:rPr>
        <w:t>ПОСТАНОВЛЕНИЕ</w:t>
      </w:r>
    </w:p>
    <w:p w:rsidR="00A6382C" w:rsidRPr="00F975EA" w:rsidP="00A6382C">
      <w:pPr>
        <w:pStyle w:val="Title"/>
        <w:rPr>
          <w:b w:val="0"/>
          <w:szCs w:val="24"/>
        </w:rPr>
      </w:pPr>
      <w:r w:rsidRPr="00F975EA">
        <w:rPr>
          <w:b w:val="0"/>
          <w:szCs w:val="24"/>
        </w:rPr>
        <w:t>по делу об административном правонарушении</w:t>
      </w:r>
    </w:p>
    <w:p w:rsidR="00A6382C" w:rsidRPr="00F975EA" w:rsidP="00A6382C">
      <w:pPr>
        <w:pStyle w:val="Title"/>
        <w:rPr>
          <w:b w:val="0"/>
          <w:szCs w:val="24"/>
        </w:rPr>
      </w:pPr>
    </w:p>
    <w:p w:rsidR="00A6382C" w:rsidRPr="00F975EA" w:rsidP="00A6382C">
      <w:pPr>
        <w:pStyle w:val="Title"/>
        <w:jc w:val="both"/>
        <w:rPr>
          <w:b w:val="0"/>
          <w:szCs w:val="24"/>
        </w:rPr>
      </w:pPr>
      <w:r w:rsidRPr="00F975EA">
        <w:rPr>
          <w:b w:val="0"/>
          <w:szCs w:val="24"/>
        </w:rPr>
        <w:t>21</w:t>
      </w:r>
      <w:r w:rsidRPr="00F975EA" w:rsidR="00380BE3">
        <w:rPr>
          <w:b w:val="0"/>
          <w:szCs w:val="24"/>
        </w:rPr>
        <w:t xml:space="preserve"> </w:t>
      </w:r>
      <w:r w:rsidRPr="00F975EA">
        <w:rPr>
          <w:b w:val="0"/>
          <w:szCs w:val="24"/>
        </w:rPr>
        <w:t>феврал</w:t>
      </w:r>
      <w:r w:rsidRPr="00F975EA" w:rsidR="00D03C8D">
        <w:rPr>
          <w:b w:val="0"/>
          <w:szCs w:val="24"/>
        </w:rPr>
        <w:t>я</w:t>
      </w:r>
      <w:r w:rsidRPr="00F975EA" w:rsidR="00E0256C">
        <w:rPr>
          <w:b w:val="0"/>
          <w:szCs w:val="24"/>
        </w:rPr>
        <w:t xml:space="preserve"> 20</w:t>
      </w:r>
      <w:r w:rsidRPr="00F975EA">
        <w:rPr>
          <w:b w:val="0"/>
          <w:szCs w:val="24"/>
        </w:rPr>
        <w:t>22</w:t>
      </w:r>
      <w:r w:rsidRPr="00F975EA" w:rsidR="00E0256C">
        <w:rPr>
          <w:b w:val="0"/>
          <w:szCs w:val="24"/>
        </w:rPr>
        <w:t xml:space="preserve"> года</w:t>
      </w:r>
      <w:r w:rsidRPr="00F975EA">
        <w:rPr>
          <w:b w:val="0"/>
          <w:szCs w:val="24"/>
        </w:rPr>
        <w:t xml:space="preserve"> </w:t>
      </w:r>
      <w:r w:rsidRPr="00F975EA">
        <w:rPr>
          <w:b w:val="0"/>
          <w:szCs w:val="24"/>
        </w:rPr>
        <w:tab/>
      </w:r>
      <w:r w:rsidRPr="00F975EA">
        <w:rPr>
          <w:b w:val="0"/>
          <w:szCs w:val="24"/>
        </w:rPr>
        <w:tab/>
      </w:r>
      <w:r w:rsidRPr="00F975EA">
        <w:rPr>
          <w:b w:val="0"/>
          <w:szCs w:val="24"/>
        </w:rPr>
        <w:tab/>
      </w:r>
      <w:r w:rsidRPr="00F975EA">
        <w:rPr>
          <w:b w:val="0"/>
          <w:szCs w:val="24"/>
        </w:rPr>
        <w:tab/>
      </w:r>
      <w:r w:rsidRPr="00F975EA">
        <w:rPr>
          <w:b w:val="0"/>
          <w:szCs w:val="24"/>
        </w:rPr>
        <w:tab/>
      </w:r>
      <w:r w:rsidRPr="00F975EA">
        <w:rPr>
          <w:b w:val="0"/>
          <w:szCs w:val="24"/>
        </w:rPr>
        <w:tab/>
      </w:r>
      <w:r w:rsidRPr="00F975EA">
        <w:rPr>
          <w:b w:val="0"/>
          <w:szCs w:val="24"/>
        </w:rPr>
        <w:tab/>
      </w:r>
      <w:r w:rsidRPr="00F975EA">
        <w:rPr>
          <w:b w:val="0"/>
          <w:szCs w:val="24"/>
        </w:rPr>
        <w:tab/>
        <w:t>г. Керчь</w:t>
      </w:r>
    </w:p>
    <w:p w:rsidR="00A22F96" w:rsidRPr="00F975EA" w:rsidP="00A6382C">
      <w:pPr>
        <w:pStyle w:val="Title"/>
        <w:jc w:val="both"/>
        <w:rPr>
          <w:b w:val="0"/>
          <w:szCs w:val="24"/>
        </w:rPr>
      </w:pPr>
      <w:r w:rsidRPr="00F975EA">
        <w:rPr>
          <w:b w:val="0"/>
          <w:szCs w:val="24"/>
        </w:rPr>
        <w:tab/>
      </w:r>
    </w:p>
    <w:p w:rsidR="00DC454C" w:rsidRPr="00F975EA" w:rsidP="00A6382C">
      <w:pPr>
        <w:ind w:firstLine="567"/>
        <w:jc w:val="both"/>
        <w:rPr>
          <w:szCs w:val="24"/>
        </w:rPr>
      </w:pPr>
      <w:r w:rsidRPr="00F975EA">
        <w:rPr>
          <w:szCs w:val="24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Pr="00F975EA" w:rsidR="00A6382C">
        <w:rPr>
          <w:szCs w:val="24"/>
        </w:rPr>
        <w:t>Полищук Е.Д</w:t>
      </w:r>
      <w:r w:rsidRPr="00F975EA">
        <w:rPr>
          <w:szCs w:val="24"/>
        </w:rPr>
        <w:t>.,</w:t>
      </w:r>
      <w:r w:rsidRPr="00F975EA" w:rsidR="005A69FF">
        <w:rPr>
          <w:szCs w:val="24"/>
        </w:rPr>
        <w:t xml:space="preserve"> </w:t>
      </w:r>
      <w:r w:rsidRPr="00F975EA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F975EA" w:rsidR="00A6382C">
        <w:rPr>
          <w:szCs w:val="24"/>
        </w:rPr>
        <w:t xml:space="preserve">предусмотренного ч.1 ст.14.1 Кодекса Российской Федерации об административных правонарушениях (далее – КоАП РФ) </w:t>
      </w:r>
      <w:r w:rsidRPr="00F975EA">
        <w:rPr>
          <w:szCs w:val="24"/>
        </w:rPr>
        <w:t xml:space="preserve">в отношении </w:t>
      </w:r>
    </w:p>
    <w:p w:rsidR="00F975EA" w:rsidRPr="00F975EA" w:rsidP="00F975EA">
      <w:pPr>
        <w:rPr>
          <w:b/>
          <w:szCs w:val="24"/>
        </w:rPr>
      </w:pPr>
      <w:r w:rsidRPr="00F975EA">
        <w:rPr>
          <w:szCs w:val="24"/>
        </w:rPr>
        <w:t xml:space="preserve">                                       </w:t>
      </w:r>
      <w:r w:rsidRPr="00F975EA" w:rsidR="000919B3">
        <w:rPr>
          <w:szCs w:val="24"/>
        </w:rPr>
        <w:t xml:space="preserve">Клименко </w:t>
      </w:r>
      <w:r w:rsidRPr="00F975EA">
        <w:rPr>
          <w:b/>
          <w:szCs w:val="24"/>
        </w:rPr>
        <w:t>/ изъято/</w:t>
      </w:r>
    </w:p>
    <w:p w:rsidR="000335A9" w:rsidRPr="00F975EA" w:rsidP="00602B98">
      <w:pPr>
        <w:ind w:left="2124"/>
        <w:jc w:val="both"/>
        <w:rPr>
          <w:szCs w:val="24"/>
        </w:rPr>
      </w:pPr>
    </w:p>
    <w:p w:rsidR="00A22F96" w:rsidRPr="00F975EA" w:rsidP="00D575A7">
      <w:pPr>
        <w:spacing w:before="120" w:after="120"/>
        <w:jc w:val="center"/>
        <w:rPr>
          <w:b/>
          <w:szCs w:val="24"/>
        </w:rPr>
      </w:pPr>
      <w:r w:rsidRPr="00F975EA">
        <w:rPr>
          <w:b/>
          <w:szCs w:val="24"/>
        </w:rPr>
        <w:t>УСТАНОВИЛ:</w:t>
      </w:r>
    </w:p>
    <w:p w:rsidR="00D538D4" w:rsidRPr="00F975EA" w:rsidP="00FB0C92">
      <w:pPr>
        <w:pStyle w:val="BodyText"/>
        <w:ind w:firstLine="567"/>
        <w:rPr>
          <w:szCs w:val="24"/>
        </w:rPr>
      </w:pPr>
      <w:r w:rsidRPr="00F975EA">
        <w:rPr>
          <w:szCs w:val="24"/>
        </w:rPr>
        <w:t xml:space="preserve">Согласно протоколу об административном правонарушении </w:t>
      </w:r>
      <w:r w:rsidRPr="00F975EA" w:rsidR="00F975EA">
        <w:rPr>
          <w:b/>
          <w:szCs w:val="24"/>
        </w:rPr>
        <w:t>/ изъято/</w:t>
      </w:r>
      <w:r w:rsidRPr="00F975EA" w:rsidR="00F975EA">
        <w:rPr>
          <w:szCs w:val="24"/>
        </w:rPr>
        <w:t xml:space="preserve"> </w:t>
      </w:r>
      <w:r w:rsidRPr="00F975EA" w:rsidR="00B34747">
        <w:rPr>
          <w:szCs w:val="24"/>
        </w:rPr>
        <w:t xml:space="preserve">от </w:t>
      </w:r>
      <w:r w:rsidRPr="00F975EA" w:rsidR="00F975EA">
        <w:rPr>
          <w:b/>
          <w:szCs w:val="24"/>
        </w:rPr>
        <w:t>/ изъято/</w:t>
      </w:r>
      <w:r w:rsidRPr="00F975EA" w:rsidR="00F975EA">
        <w:rPr>
          <w:szCs w:val="24"/>
        </w:rPr>
        <w:t xml:space="preserve"> </w:t>
      </w:r>
      <w:r w:rsidRPr="00F975EA">
        <w:rPr>
          <w:szCs w:val="24"/>
        </w:rPr>
        <w:t>года</w:t>
      </w:r>
      <w:r w:rsidRPr="00F975EA" w:rsidR="00A6382C">
        <w:rPr>
          <w:szCs w:val="24"/>
        </w:rPr>
        <w:t xml:space="preserve">, </w:t>
      </w:r>
      <w:r w:rsidRPr="00F975EA" w:rsidR="000919B3">
        <w:rPr>
          <w:szCs w:val="24"/>
        </w:rPr>
        <w:t>Клименко В.В.</w:t>
      </w:r>
      <w:r w:rsidRPr="00F975EA" w:rsidR="00B34747">
        <w:rPr>
          <w:szCs w:val="24"/>
        </w:rPr>
        <w:t xml:space="preserve"> </w:t>
      </w:r>
      <w:r w:rsidRPr="00F975EA" w:rsidR="00F975EA">
        <w:rPr>
          <w:b/>
          <w:szCs w:val="24"/>
        </w:rPr>
        <w:t>/ изъято/</w:t>
      </w:r>
      <w:r w:rsidRPr="00F975EA" w:rsidR="00F975EA">
        <w:rPr>
          <w:szCs w:val="24"/>
        </w:rPr>
        <w:t xml:space="preserve"> </w:t>
      </w:r>
      <w:r w:rsidRPr="00F975EA" w:rsidR="00B34747">
        <w:rPr>
          <w:szCs w:val="24"/>
        </w:rPr>
        <w:t>в 12</w:t>
      </w:r>
      <w:r w:rsidRPr="00F975EA">
        <w:rPr>
          <w:szCs w:val="24"/>
        </w:rPr>
        <w:t xml:space="preserve"> часов </w:t>
      </w:r>
      <w:r w:rsidRPr="00F975EA" w:rsidR="00602B98">
        <w:rPr>
          <w:szCs w:val="24"/>
        </w:rPr>
        <w:t xml:space="preserve"> 04 </w:t>
      </w:r>
      <w:r w:rsidRPr="00F975EA">
        <w:rPr>
          <w:szCs w:val="24"/>
        </w:rPr>
        <w:t>минут</w:t>
      </w:r>
      <w:r w:rsidRPr="00F975EA" w:rsidR="00602B98">
        <w:rPr>
          <w:szCs w:val="24"/>
        </w:rPr>
        <w:t>ы</w:t>
      </w:r>
      <w:r w:rsidRPr="00F975EA">
        <w:rPr>
          <w:szCs w:val="24"/>
        </w:rPr>
        <w:t xml:space="preserve"> по адресу: </w:t>
      </w:r>
      <w:r w:rsidRPr="00F975EA" w:rsidR="00F975EA">
        <w:rPr>
          <w:b/>
          <w:szCs w:val="24"/>
        </w:rPr>
        <w:t>/ изъято/</w:t>
      </w:r>
      <w:r w:rsidRPr="00F975EA" w:rsidR="00F975EA">
        <w:rPr>
          <w:szCs w:val="24"/>
        </w:rPr>
        <w:t xml:space="preserve"> </w:t>
      </w:r>
      <w:r w:rsidRPr="00F975EA" w:rsidR="00602B98">
        <w:rPr>
          <w:szCs w:val="24"/>
        </w:rPr>
        <w:t>возле мостового перехода от автовокзала к центральному рынку,</w:t>
      </w:r>
      <w:r w:rsidRPr="00F975EA" w:rsidR="00D03C8D">
        <w:rPr>
          <w:szCs w:val="24"/>
        </w:rPr>
        <w:t xml:space="preserve"> </w:t>
      </w:r>
      <w:r w:rsidRPr="00F975EA" w:rsidR="00E24EC2">
        <w:rPr>
          <w:szCs w:val="24"/>
        </w:rPr>
        <w:t>осуществлял</w:t>
      </w:r>
      <w:r w:rsidRPr="00F975EA" w:rsidR="00B34747">
        <w:rPr>
          <w:szCs w:val="24"/>
        </w:rPr>
        <w:t>а</w:t>
      </w:r>
      <w:r w:rsidRPr="00F975EA" w:rsidR="00D03C8D">
        <w:rPr>
          <w:szCs w:val="24"/>
        </w:rPr>
        <w:t xml:space="preserve"> продажу </w:t>
      </w:r>
      <w:r w:rsidRPr="00F975EA" w:rsidR="00A44BE1">
        <w:rPr>
          <w:szCs w:val="24"/>
        </w:rPr>
        <w:t xml:space="preserve">продовольственных товаров, а именно </w:t>
      </w:r>
      <w:r w:rsidRPr="00F975EA" w:rsidR="000919B3">
        <w:rPr>
          <w:szCs w:val="24"/>
        </w:rPr>
        <w:t xml:space="preserve">рыбы </w:t>
      </w:r>
      <w:r w:rsidRPr="00F975EA" w:rsidR="000919B3">
        <w:rPr>
          <w:szCs w:val="24"/>
        </w:rPr>
        <w:t>пиленгас</w:t>
      </w:r>
      <w:r w:rsidRPr="00F975EA" w:rsidR="000919B3">
        <w:rPr>
          <w:szCs w:val="24"/>
        </w:rPr>
        <w:t xml:space="preserve"> </w:t>
      </w:r>
      <w:r w:rsidRPr="00F975EA" w:rsidR="00602B98">
        <w:rPr>
          <w:szCs w:val="24"/>
        </w:rPr>
        <w:t xml:space="preserve"> по цене </w:t>
      </w:r>
      <w:r w:rsidRPr="00F975EA" w:rsidR="000919B3">
        <w:rPr>
          <w:szCs w:val="24"/>
        </w:rPr>
        <w:t>от 200 до 230</w:t>
      </w:r>
      <w:r w:rsidRPr="00F975EA" w:rsidR="00FB0C92">
        <w:rPr>
          <w:szCs w:val="24"/>
        </w:rPr>
        <w:t xml:space="preserve"> </w:t>
      </w:r>
      <w:r w:rsidRPr="00F975EA" w:rsidR="007904C1">
        <w:rPr>
          <w:szCs w:val="24"/>
        </w:rPr>
        <w:t>рублей за один килограмм</w:t>
      </w:r>
      <w:r w:rsidRPr="00F975EA" w:rsidR="00602B98">
        <w:rPr>
          <w:szCs w:val="24"/>
        </w:rPr>
        <w:t>,</w:t>
      </w:r>
      <w:r w:rsidRPr="00F975EA" w:rsidR="007904C1">
        <w:rPr>
          <w:szCs w:val="24"/>
        </w:rPr>
        <w:t xml:space="preserve"> </w:t>
      </w:r>
      <w:r w:rsidRPr="00F975EA" w:rsidR="00143204">
        <w:rPr>
          <w:szCs w:val="24"/>
        </w:rPr>
        <w:t>не имея регистрации в налоговом органе в качестве индивидуального предпринимателя</w:t>
      </w:r>
      <w:r w:rsidRPr="00F975EA">
        <w:rPr>
          <w:szCs w:val="24"/>
        </w:rPr>
        <w:t>.</w:t>
      </w:r>
      <w:r w:rsidRPr="00F975EA" w:rsidR="00E24EC2">
        <w:rPr>
          <w:szCs w:val="24"/>
        </w:rPr>
        <w:t xml:space="preserve"> </w:t>
      </w:r>
    </w:p>
    <w:p w:rsidR="000919B3" w:rsidRPr="00F975EA" w:rsidP="000919B3">
      <w:pPr>
        <w:pStyle w:val="BodyText"/>
        <w:ind w:firstLine="567"/>
        <w:rPr>
          <w:szCs w:val="24"/>
        </w:rPr>
      </w:pPr>
      <w:r w:rsidRPr="00F975EA">
        <w:rPr>
          <w:szCs w:val="24"/>
        </w:rPr>
        <w:t>В судебное заседание</w:t>
      </w:r>
      <w:r w:rsidRPr="00F975EA" w:rsidR="00D03C8D">
        <w:rPr>
          <w:szCs w:val="24"/>
        </w:rPr>
        <w:t xml:space="preserve"> </w:t>
      </w:r>
      <w:r w:rsidRPr="00F975EA">
        <w:rPr>
          <w:szCs w:val="24"/>
        </w:rPr>
        <w:t xml:space="preserve">Клименко В.В. </w:t>
      </w:r>
      <w:r w:rsidRPr="00F975EA">
        <w:rPr>
          <w:szCs w:val="24"/>
        </w:rPr>
        <w:t>не явилась, о дате и месте рассмотрения де</w:t>
      </w:r>
      <w:r w:rsidRPr="00F975EA">
        <w:rPr>
          <w:szCs w:val="24"/>
        </w:rPr>
        <w:t>ла извещена надлежащим образом судебной повесткой, направленной заказным письмо с уведомлением. Почтовая корреспонденция возвращена на судебный участок с отметкой "за истечением срока хранения".</w:t>
      </w:r>
    </w:p>
    <w:p w:rsidR="000919B3" w:rsidRPr="00F975EA" w:rsidP="000919B3">
      <w:pPr>
        <w:pStyle w:val="BodyText"/>
        <w:ind w:firstLine="567"/>
        <w:rPr>
          <w:szCs w:val="24"/>
        </w:rPr>
      </w:pPr>
      <w:r w:rsidRPr="00F975EA">
        <w:rPr>
          <w:szCs w:val="24"/>
        </w:rPr>
        <w:t xml:space="preserve">Согласно части 2 статьи 25.1 Кодекса Российской Федерации об административных правонарушениях </w:t>
      </w:r>
      <w:r w:rsidRPr="00F975EA">
        <w:rPr>
          <w:szCs w:val="24"/>
        </w:rPr>
        <w:t>дело</w:t>
      </w:r>
      <w:r w:rsidRPr="00F975EA">
        <w:rPr>
          <w:szCs w:val="24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F975EA">
        <w:rPr>
          <w:szCs w:val="24"/>
        </w:rPr>
        <w:t>дств св</w:t>
      </w:r>
      <w:r w:rsidRPr="00F975EA">
        <w:rPr>
          <w:szCs w:val="24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919B3" w:rsidRPr="00F975EA" w:rsidP="000919B3">
      <w:pPr>
        <w:pStyle w:val="BodyText"/>
        <w:ind w:firstLine="567"/>
        <w:rPr>
          <w:szCs w:val="24"/>
        </w:rPr>
      </w:pPr>
      <w:r w:rsidRPr="00F975EA">
        <w:rPr>
          <w:szCs w:val="24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F975EA">
        <w:rPr>
          <w:szCs w:val="24"/>
        </w:rPr>
        <w:t xml:space="preserve"> </w:t>
      </w:r>
      <w:r w:rsidRPr="00F975EA">
        <w:rPr>
          <w:szCs w:val="24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F975EA">
        <w:rPr>
          <w:szCs w:val="24"/>
        </w:rPr>
        <w:t xml:space="preserve"> года N 343.</w:t>
      </w:r>
    </w:p>
    <w:p w:rsidR="000919B3" w:rsidRPr="00F975EA" w:rsidP="000919B3">
      <w:pPr>
        <w:pStyle w:val="BodyText"/>
        <w:ind w:firstLine="567"/>
        <w:rPr>
          <w:szCs w:val="24"/>
        </w:rPr>
      </w:pPr>
      <w:r w:rsidRPr="00F975EA">
        <w:rPr>
          <w:szCs w:val="24"/>
        </w:rPr>
        <w:t xml:space="preserve">Исходя из требований ст. 25.1 ч.2 КоАП РФ, суд </w:t>
      </w:r>
      <w:r w:rsidRPr="00F975EA">
        <w:rPr>
          <w:szCs w:val="24"/>
        </w:rPr>
        <w:t>находит возможным рассмотреть</w:t>
      </w:r>
      <w:r w:rsidRPr="00F975EA">
        <w:rPr>
          <w:szCs w:val="24"/>
        </w:rPr>
        <w:t xml:space="preserve"> дело в отсутствие лица, в отношении которого ведется производство по делу.</w:t>
      </w:r>
    </w:p>
    <w:p w:rsidR="00D03C8D" w:rsidRPr="00F975EA" w:rsidP="000919B3">
      <w:pPr>
        <w:pStyle w:val="BodyText"/>
        <w:ind w:firstLine="567"/>
        <w:rPr>
          <w:szCs w:val="24"/>
        </w:rPr>
      </w:pPr>
      <w:r w:rsidRPr="00F975EA">
        <w:rPr>
          <w:szCs w:val="24"/>
        </w:rPr>
        <w:t>И</w:t>
      </w:r>
      <w:r w:rsidRPr="00F975EA">
        <w:rPr>
          <w:szCs w:val="24"/>
        </w:rPr>
        <w:t>зучив материалы дела, суд приходит к следующим выводам.</w:t>
      </w:r>
    </w:p>
    <w:p w:rsidR="00094C00" w:rsidRPr="00F975EA" w:rsidP="00094C00">
      <w:pPr>
        <w:ind w:firstLine="567"/>
        <w:jc w:val="both"/>
        <w:rPr>
          <w:rFonts w:eastAsia="Calibri"/>
          <w:szCs w:val="24"/>
          <w:lang w:eastAsia="en-US"/>
        </w:rPr>
      </w:pPr>
      <w:r w:rsidRPr="00F975EA">
        <w:rPr>
          <w:rFonts w:eastAsia="Calibri"/>
          <w:szCs w:val="24"/>
          <w:lang w:eastAsia="en-US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C00" w:rsidRPr="00F975EA" w:rsidP="00094C00">
      <w:pPr>
        <w:ind w:firstLine="567"/>
        <w:jc w:val="both"/>
        <w:rPr>
          <w:rFonts w:eastAsia="Calibri"/>
          <w:szCs w:val="24"/>
          <w:lang w:eastAsia="en-US"/>
        </w:rPr>
      </w:pPr>
      <w:r w:rsidRPr="00F975EA">
        <w:rPr>
          <w:rFonts w:eastAsia="Calibri"/>
          <w:szCs w:val="24"/>
          <w:lang w:eastAsia="en-US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094C00" w:rsidRPr="00F975EA" w:rsidP="00094C00">
      <w:pPr>
        <w:jc w:val="both"/>
        <w:rPr>
          <w:color w:val="000000"/>
          <w:szCs w:val="24"/>
        </w:rPr>
      </w:pPr>
      <w:r w:rsidRPr="00F975EA">
        <w:rPr>
          <w:color w:val="000000"/>
          <w:szCs w:val="24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9E2DAC" w:rsidRPr="00F975EA" w:rsidP="00F81D50">
      <w:pPr>
        <w:pStyle w:val="BodyText"/>
        <w:ind w:firstLine="567"/>
        <w:rPr>
          <w:szCs w:val="24"/>
        </w:rPr>
      </w:pPr>
      <w:r w:rsidRPr="00F975EA">
        <w:rPr>
          <w:szCs w:val="24"/>
        </w:rPr>
        <w:t>В</w:t>
      </w:r>
      <w:r w:rsidRPr="00F975EA" w:rsidR="00FB0C92">
        <w:rPr>
          <w:szCs w:val="24"/>
        </w:rPr>
        <w:t>иновность</w:t>
      </w:r>
      <w:r w:rsidRPr="00F975EA" w:rsidR="007047CC">
        <w:rPr>
          <w:szCs w:val="24"/>
        </w:rPr>
        <w:t xml:space="preserve"> </w:t>
      </w:r>
      <w:r w:rsidRPr="00F975EA" w:rsidR="001A03CB">
        <w:rPr>
          <w:szCs w:val="24"/>
        </w:rPr>
        <w:t>Клименко В.В.</w:t>
      </w:r>
      <w:r w:rsidRPr="00F975EA">
        <w:rPr>
          <w:szCs w:val="24"/>
        </w:rPr>
        <w:t xml:space="preserve"> </w:t>
      </w:r>
      <w:r w:rsidRPr="00F975EA" w:rsidR="00E0256C">
        <w:rPr>
          <w:szCs w:val="24"/>
        </w:rPr>
        <w:t>в совершении инкриминируемого административного правонарушения подтверждается:</w:t>
      </w:r>
      <w:r w:rsidRPr="00F975EA" w:rsidR="00F276F6">
        <w:rPr>
          <w:szCs w:val="24"/>
        </w:rPr>
        <w:t xml:space="preserve"> </w:t>
      </w:r>
      <w:r w:rsidRPr="00F975EA" w:rsidR="00E0256C">
        <w:rPr>
          <w:szCs w:val="24"/>
        </w:rPr>
        <w:t xml:space="preserve">протоколом об административном правонарушении </w:t>
      </w:r>
      <w:r w:rsidRPr="00F975EA" w:rsidR="00F975EA">
        <w:rPr>
          <w:b/>
          <w:szCs w:val="24"/>
        </w:rPr>
        <w:t>/ изъято/</w:t>
      </w:r>
      <w:r w:rsidRPr="00F975EA" w:rsidR="00F975EA">
        <w:rPr>
          <w:szCs w:val="24"/>
        </w:rPr>
        <w:t xml:space="preserve"> </w:t>
      </w:r>
      <w:r w:rsidRPr="00F975EA" w:rsidR="00FB0C92">
        <w:rPr>
          <w:szCs w:val="24"/>
        </w:rPr>
        <w:t xml:space="preserve">от </w:t>
      </w:r>
      <w:r w:rsidRPr="00F975EA" w:rsidR="00F975EA">
        <w:rPr>
          <w:b/>
          <w:szCs w:val="24"/>
        </w:rPr>
        <w:t>/ изъято/</w:t>
      </w:r>
      <w:r w:rsidRPr="00F975EA" w:rsidR="00F975EA">
        <w:rPr>
          <w:szCs w:val="24"/>
        </w:rPr>
        <w:t xml:space="preserve"> </w:t>
      </w:r>
      <w:r w:rsidRPr="00F975EA" w:rsidR="001F19BE">
        <w:rPr>
          <w:szCs w:val="24"/>
        </w:rPr>
        <w:t>года</w:t>
      </w:r>
      <w:r w:rsidRPr="00F975EA" w:rsidR="00F276F6">
        <w:rPr>
          <w:szCs w:val="24"/>
        </w:rPr>
        <w:t>,</w:t>
      </w:r>
      <w:r w:rsidRPr="00F975EA" w:rsidR="00094C00">
        <w:rPr>
          <w:szCs w:val="24"/>
        </w:rPr>
        <w:t xml:space="preserve"> </w:t>
      </w:r>
      <w:r w:rsidRPr="00F975EA" w:rsidR="00E0256C">
        <w:rPr>
          <w:szCs w:val="24"/>
        </w:rPr>
        <w:t xml:space="preserve">в котором изложены обстоятельства совершенного </w:t>
      </w:r>
      <w:r w:rsidRPr="00F975EA" w:rsidR="001A03CB">
        <w:rPr>
          <w:szCs w:val="24"/>
        </w:rPr>
        <w:t xml:space="preserve">Клименко В.В. </w:t>
      </w:r>
      <w:r w:rsidRPr="00F975EA" w:rsidR="00E0256C">
        <w:rPr>
          <w:szCs w:val="24"/>
        </w:rPr>
        <w:t>противоправного деяния с указанием времени и места его совершения</w:t>
      </w:r>
      <w:r w:rsidRPr="00F975EA">
        <w:rPr>
          <w:szCs w:val="24"/>
        </w:rPr>
        <w:t xml:space="preserve">, в котором также содержатся пояснения </w:t>
      </w:r>
      <w:r w:rsidRPr="00F975EA" w:rsidR="001A03CB">
        <w:rPr>
          <w:szCs w:val="24"/>
        </w:rPr>
        <w:t xml:space="preserve">Клименко В.В. </w:t>
      </w:r>
      <w:r w:rsidRPr="00F975EA">
        <w:rPr>
          <w:szCs w:val="24"/>
        </w:rPr>
        <w:t>о том, что с нарушением согласна, вину признает</w:t>
      </w:r>
      <w:r w:rsidRPr="00F975EA" w:rsidR="001F19BE">
        <w:rPr>
          <w:szCs w:val="24"/>
        </w:rPr>
        <w:t xml:space="preserve"> </w:t>
      </w:r>
      <w:r w:rsidRPr="00F975EA" w:rsidR="00FB0C92">
        <w:rPr>
          <w:szCs w:val="24"/>
        </w:rPr>
        <w:t>(л.д.2</w:t>
      </w:r>
      <w:r w:rsidRPr="00F975EA" w:rsidR="00F81D50">
        <w:rPr>
          <w:szCs w:val="24"/>
        </w:rPr>
        <w:t>),</w:t>
      </w:r>
      <w:r w:rsidRPr="00F975EA">
        <w:rPr>
          <w:szCs w:val="24"/>
        </w:rPr>
        <w:t xml:space="preserve"> письменными пояснениями </w:t>
      </w:r>
      <w:r w:rsidRPr="00F975EA" w:rsidR="001A03CB">
        <w:rPr>
          <w:szCs w:val="24"/>
        </w:rPr>
        <w:t>Клименко В.В</w:t>
      </w:r>
      <w:r w:rsidRPr="00F975EA">
        <w:rPr>
          <w:szCs w:val="24"/>
        </w:rPr>
        <w:t>., согласно</w:t>
      </w:r>
      <w:r w:rsidRPr="00F975EA">
        <w:rPr>
          <w:szCs w:val="24"/>
        </w:rPr>
        <w:t xml:space="preserve"> </w:t>
      </w:r>
      <w:r w:rsidRPr="00F975EA">
        <w:rPr>
          <w:szCs w:val="24"/>
        </w:rPr>
        <w:t xml:space="preserve">которым последняя </w:t>
      </w:r>
      <w:r w:rsidRPr="00F975EA" w:rsidR="00580DB1">
        <w:rPr>
          <w:szCs w:val="24"/>
        </w:rPr>
        <w:t>занимается</w:t>
      </w:r>
      <w:r w:rsidRPr="00F975EA">
        <w:rPr>
          <w:szCs w:val="24"/>
        </w:rPr>
        <w:t xml:space="preserve"> торговлей продовольственных товаров </w:t>
      </w:r>
      <w:r w:rsidRPr="00F975EA" w:rsidR="001A03CB">
        <w:rPr>
          <w:szCs w:val="24"/>
        </w:rPr>
        <w:t>с 2014 года</w:t>
      </w:r>
      <w:r w:rsidRPr="00F975EA" w:rsidR="00580DB1">
        <w:rPr>
          <w:szCs w:val="24"/>
        </w:rPr>
        <w:t>, в качестве индивидуального предпринимателя не зарегистрирована (л.д.3),</w:t>
      </w:r>
      <w:r w:rsidRPr="00F975EA" w:rsidR="00F81D50">
        <w:rPr>
          <w:szCs w:val="24"/>
        </w:rPr>
        <w:t xml:space="preserve"> </w:t>
      </w:r>
      <w:r w:rsidRPr="00F975EA">
        <w:rPr>
          <w:szCs w:val="24"/>
        </w:rPr>
        <w:t>копией письма администрации г</w:t>
      </w:r>
      <w:r w:rsidRPr="00F975EA" w:rsidR="001A03CB">
        <w:rPr>
          <w:szCs w:val="24"/>
        </w:rPr>
        <w:t>орода Керчи (л.д.4-6), актом № 1 от 24.11</w:t>
      </w:r>
      <w:r w:rsidRPr="00F975EA">
        <w:rPr>
          <w:szCs w:val="24"/>
        </w:rPr>
        <w:t>.2021 г. (л.д.7),</w:t>
      </w:r>
      <w:r w:rsidRPr="00F975EA" w:rsidR="001A03CB">
        <w:rPr>
          <w:szCs w:val="24"/>
        </w:rPr>
        <w:t xml:space="preserve"> актом № 2 от 08.12.2021 (л.д.9),</w:t>
      </w:r>
      <w:r w:rsidRPr="00F975EA">
        <w:rPr>
          <w:szCs w:val="24"/>
        </w:rPr>
        <w:t xml:space="preserve"> фо</w:t>
      </w:r>
      <w:r w:rsidRPr="00F975EA" w:rsidR="001A03CB">
        <w:rPr>
          <w:szCs w:val="24"/>
        </w:rPr>
        <w:t>то (л.д.8,10,16-17</w:t>
      </w:r>
      <w:r w:rsidRPr="00F975EA">
        <w:rPr>
          <w:szCs w:val="24"/>
        </w:rPr>
        <w:t>), справ</w:t>
      </w:r>
      <w:r w:rsidRPr="00F975EA" w:rsidR="001A03CB">
        <w:rPr>
          <w:szCs w:val="24"/>
        </w:rPr>
        <w:t>кой на физическое лицо (л.д.11-15</w:t>
      </w:r>
      <w:r w:rsidRPr="00F975EA">
        <w:rPr>
          <w:szCs w:val="24"/>
        </w:rPr>
        <w:t xml:space="preserve">), </w:t>
      </w:r>
      <w:r w:rsidRPr="00F975EA" w:rsidR="001A03CB">
        <w:rPr>
          <w:szCs w:val="24"/>
        </w:rPr>
        <w:t>выпиской из ЕГРЮЛ/ ЕГРИП (л.д.18</w:t>
      </w:r>
      <w:r w:rsidRPr="00F975EA">
        <w:rPr>
          <w:szCs w:val="24"/>
        </w:rPr>
        <w:t>), справко</w:t>
      </w:r>
      <w:r w:rsidRPr="00F975EA" w:rsidR="00580DB1">
        <w:rPr>
          <w:szCs w:val="24"/>
        </w:rPr>
        <w:t>й об информации</w:t>
      </w:r>
      <w:r w:rsidRPr="00F975EA" w:rsidR="001A03CB">
        <w:rPr>
          <w:szCs w:val="24"/>
        </w:rPr>
        <w:t xml:space="preserve"> из ЕГРИП (л.д.19</w:t>
      </w:r>
      <w:r w:rsidRPr="00F975EA">
        <w:rPr>
          <w:szCs w:val="24"/>
        </w:rPr>
        <w:t>).</w:t>
      </w:r>
    </w:p>
    <w:p w:rsidR="003D2C4F" w:rsidRPr="00F975EA" w:rsidP="003D2C4F">
      <w:pPr>
        <w:pStyle w:val="BodyText"/>
        <w:ind w:firstLine="567"/>
        <w:rPr>
          <w:szCs w:val="24"/>
        </w:rPr>
      </w:pPr>
      <w:r w:rsidRPr="00F975EA">
        <w:rPr>
          <w:szCs w:val="24"/>
        </w:rPr>
        <w:t>С учетом установленных и исследованных в судебном заседании обстоятельств</w:t>
      </w:r>
      <w:r w:rsidRPr="00F975EA" w:rsidR="00840BD6">
        <w:rPr>
          <w:szCs w:val="24"/>
        </w:rPr>
        <w:t>,</w:t>
      </w:r>
      <w:r w:rsidRPr="00F975EA">
        <w:rPr>
          <w:szCs w:val="24"/>
        </w:rPr>
        <w:t xml:space="preserve"> мировой судья считает доказанной вину </w:t>
      </w:r>
      <w:r w:rsidRPr="00F975EA" w:rsidR="001A03CB">
        <w:rPr>
          <w:szCs w:val="24"/>
        </w:rPr>
        <w:t xml:space="preserve">Клименко В.В. </w:t>
      </w:r>
      <w:r w:rsidRPr="00F975EA">
        <w:rPr>
          <w:szCs w:val="24"/>
        </w:rPr>
        <w:t xml:space="preserve">в осуществлении предпринимательской деятельности без государственной регистрации в качестве индивидуального предпринимателя, а квалификацию её действий </w:t>
      </w:r>
      <w:r w:rsidRPr="00F975EA" w:rsidR="00840BD6">
        <w:rPr>
          <w:szCs w:val="24"/>
        </w:rPr>
        <w:t xml:space="preserve">по </w:t>
      </w:r>
      <w:r w:rsidRPr="00F975EA">
        <w:rPr>
          <w:szCs w:val="24"/>
        </w:rPr>
        <w:t xml:space="preserve">ч.1 ст.14.1 КоАП РФ </w:t>
      </w:r>
      <w:r w:rsidRPr="00F975EA" w:rsidR="00840BD6">
        <w:rPr>
          <w:szCs w:val="24"/>
        </w:rPr>
        <w:t>- правильной</w:t>
      </w:r>
      <w:r w:rsidRPr="00F975EA">
        <w:rPr>
          <w:szCs w:val="24"/>
        </w:rPr>
        <w:t>.</w:t>
      </w:r>
    </w:p>
    <w:p w:rsidR="003D2C4F" w:rsidRPr="00F975EA" w:rsidP="003D2C4F">
      <w:pPr>
        <w:pStyle w:val="BodyText"/>
        <w:ind w:firstLine="567"/>
        <w:rPr>
          <w:szCs w:val="24"/>
        </w:rPr>
      </w:pPr>
      <w:r w:rsidRPr="00F975EA">
        <w:rPr>
          <w:szCs w:val="24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RPr="00F975EA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975EA">
        <w:rPr>
          <w:szCs w:val="24"/>
        </w:rPr>
        <w:t>Обстоятельств, смягчающих</w:t>
      </w:r>
      <w:r w:rsidRPr="00F975EA" w:rsidR="00272E50">
        <w:rPr>
          <w:szCs w:val="24"/>
        </w:rPr>
        <w:t xml:space="preserve"> либо отягчающих</w:t>
      </w:r>
      <w:r w:rsidRPr="00F975EA">
        <w:rPr>
          <w:szCs w:val="24"/>
        </w:rPr>
        <w:t xml:space="preserve"> административную ответственность </w:t>
      </w:r>
      <w:r w:rsidRPr="00F975EA" w:rsidR="001A03CB">
        <w:rPr>
          <w:szCs w:val="24"/>
        </w:rPr>
        <w:t>Клименко В.В</w:t>
      </w:r>
      <w:r w:rsidRPr="00F975EA" w:rsidR="00A02457">
        <w:rPr>
          <w:szCs w:val="24"/>
        </w:rPr>
        <w:t>.</w:t>
      </w:r>
      <w:r w:rsidRPr="00F975EA">
        <w:rPr>
          <w:szCs w:val="24"/>
        </w:rPr>
        <w:t>, мировым судьей не установлено.</w:t>
      </w:r>
    </w:p>
    <w:p w:rsidR="00F020FE" w:rsidRPr="00F975EA" w:rsidP="00F020FE">
      <w:pPr>
        <w:ind w:firstLine="709"/>
        <w:contextualSpacing/>
        <w:jc w:val="both"/>
        <w:rPr>
          <w:szCs w:val="24"/>
        </w:rPr>
      </w:pPr>
      <w:r w:rsidRPr="00F975EA">
        <w:rPr>
          <w:szCs w:val="24"/>
        </w:rPr>
        <w:t xml:space="preserve">С учетом изложенного мировой судья считает возможным назначить </w:t>
      </w:r>
      <w:r w:rsidRPr="00F975EA" w:rsidR="001A03CB">
        <w:rPr>
          <w:szCs w:val="24"/>
        </w:rPr>
        <w:t xml:space="preserve">Клименко В.В. </w:t>
      </w:r>
      <w:r w:rsidRPr="00F975EA">
        <w:rPr>
          <w:szCs w:val="24"/>
        </w:rPr>
        <w:t xml:space="preserve">административное </w:t>
      </w:r>
      <w:r w:rsidRPr="00F975EA">
        <w:rPr>
          <w:szCs w:val="24"/>
        </w:rPr>
        <w:t>наказание</w:t>
      </w:r>
      <w:r w:rsidRPr="00F975EA">
        <w:rPr>
          <w:szCs w:val="24"/>
        </w:rPr>
        <w:t xml:space="preserve"> в виде административного штрафа </w:t>
      </w:r>
      <w:r w:rsidRPr="00F975EA">
        <w:rPr>
          <w:szCs w:val="24"/>
        </w:rPr>
        <w:t>исходя из санкции</w:t>
      </w:r>
      <w:r w:rsidRPr="00F975EA" w:rsidR="00840BD6">
        <w:rPr>
          <w:szCs w:val="24"/>
        </w:rPr>
        <w:t>, предусмотренной</w:t>
      </w:r>
      <w:r w:rsidRPr="00F975EA">
        <w:rPr>
          <w:szCs w:val="24"/>
        </w:rPr>
        <w:t xml:space="preserve"> </w:t>
      </w:r>
      <w:r w:rsidRPr="00F975EA" w:rsidR="00840BD6">
        <w:rPr>
          <w:szCs w:val="24"/>
        </w:rPr>
        <w:t>частью</w:t>
      </w:r>
      <w:r w:rsidRPr="00F975EA">
        <w:rPr>
          <w:szCs w:val="24"/>
        </w:rPr>
        <w:t xml:space="preserve"> 1 статьи 14.1 КоАП РФ.  </w:t>
      </w:r>
    </w:p>
    <w:p w:rsidR="000F7EB3" w:rsidRPr="00F975E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975EA">
        <w:rPr>
          <w:szCs w:val="24"/>
        </w:rPr>
        <w:t xml:space="preserve">На основании </w:t>
      </w:r>
      <w:r w:rsidRPr="00F975EA">
        <w:rPr>
          <w:szCs w:val="24"/>
        </w:rPr>
        <w:t>изложенного</w:t>
      </w:r>
      <w:r w:rsidRPr="00F975EA">
        <w:rPr>
          <w:szCs w:val="24"/>
        </w:rPr>
        <w:t>, руководств</w:t>
      </w:r>
      <w:r w:rsidRPr="00F975EA" w:rsidR="00F020FE">
        <w:rPr>
          <w:szCs w:val="24"/>
        </w:rPr>
        <w:t xml:space="preserve">уясь </w:t>
      </w:r>
      <w:r w:rsidRPr="00F975EA" w:rsidR="00F020FE">
        <w:rPr>
          <w:szCs w:val="24"/>
        </w:rPr>
        <w:t>ст.ст</w:t>
      </w:r>
      <w:r w:rsidRPr="00F975EA" w:rsidR="00F020FE">
        <w:rPr>
          <w:szCs w:val="24"/>
        </w:rPr>
        <w:t xml:space="preserve">. 29.9, 29.10, 29.11 </w:t>
      </w:r>
      <w:r w:rsidRPr="00F975EA">
        <w:rPr>
          <w:szCs w:val="24"/>
        </w:rPr>
        <w:t>Ко</w:t>
      </w:r>
      <w:r w:rsidRPr="00F975EA" w:rsidR="009D61E5">
        <w:rPr>
          <w:szCs w:val="24"/>
        </w:rPr>
        <w:t>АП</w:t>
      </w:r>
      <w:r w:rsidRPr="00F975EA">
        <w:rPr>
          <w:szCs w:val="24"/>
        </w:rPr>
        <w:t xml:space="preserve"> РФ, мировой судья</w:t>
      </w:r>
    </w:p>
    <w:p w:rsidR="00A22F96" w:rsidRPr="00F975EA" w:rsidP="00D575A7">
      <w:pPr>
        <w:spacing w:before="120" w:after="120"/>
        <w:jc w:val="center"/>
        <w:rPr>
          <w:b/>
          <w:szCs w:val="24"/>
        </w:rPr>
      </w:pPr>
      <w:r w:rsidRPr="00F975EA">
        <w:rPr>
          <w:b/>
          <w:szCs w:val="24"/>
        </w:rPr>
        <w:t>ПОСТАНОВИЛ:</w:t>
      </w:r>
    </w:p>
    <w:p w:rsidR="000F7EB3" w:rsidRPr="00F975EA" w:rsidP="0099307B">
      <w:pPr>
        <w:ind w:firstLine="567"/>
        <w:jc w:val="both"/>
        <w:rPr>
          <w:szCs w:val="24"/>
        </w:rPr>
      </w:pPr>
      <w:r w:rsidRPr="00F975EA">
        <w:rPr>
          <w:szCs w:val="24"/>
        </w:rPr>
        <w:t xml:space="preserve">Признать </w:t>
      </w:r>
      <w:r w:rsidRPr="00F975EA" w:rsidR="001A03CB">
        <w:rPr>
          <w:szCs w:val="24"/>
        </w:rPr>
        <w:t xml:space="preserve">Клименко </w:t>
      </w:r>
      <w:r w:rsidRPr="00F975EA" w:rsidR="00F975EA">
        <w:rPr>
          <w:szCs w:val="24"/>
        </w:rPr>
        <w:t xml:space="preserve">В. В. </w:t>
      </w:r>
      <w:r w:rsidRPr="00F975EA" w:rsidR="00A02457">
        <w:rPr>
          <w:szCs w:val="24"/>
        </w:rPr>
        <w:t xml:space="preserve"> </w:t>
      </w:r>
      <w:r w:rsidRPr="00F975EA" w:rsidR="007047CC">
        <w:rPr>
          <w:szCs w:val="24"/>
        </w:rPr>
        <w:t>виновной</w:t>
      </w:r>
      <w:r w:rsidRPr="00F975EA">
        <w:rPr>
          <w:szCs w:val="24"/>
        </w:rPr>
        <w:t xml:space="preserve"> в совершении административного правонарушения, предусмотренного ч.1</w:t>
      </w:r>
      <w:r w:rsidRPr="00F975EA" w:rsidR="00E15A1D">
        <w:rPr>
          <w:szCs w:val="24"/>
        </w:rPr>
        <w:t xml:space="preserve"> </w:t>
      </w:r>
      <w:r w:rsidRPr="00F975EA" w:rsidR="007F1E22">
        <w:rPr>
          <w:szCs w:val="24"/>
        </w:rPr>
        <w:t>ст.14.1 КоАП</w:t>
      </w:r>
      <w:r w:rsidRPr="00F975EA" w:rsidR="003D51EE">
        <w:rPr>
          <w:szCs w:val="24"/>
        </w:rPr>
        <w:t xml:space="preserve"> РФ, и назначить ей</w:t>
      </w:r>
      <w:r w:rsidRPr="00F975EA">
        <w:rPr>
          <w:szCs w:val="24"/>
        </w:rPr>
        <w:t xml:space="preserve"> </w:t>
      </w:r>
      <w:r w:rsidRPr="00F975EA" w:rsidR="00B257E4">
        <w:rPr>
          <w:szCs w:val="24"/>
        </w:rPr>
        <w:t xml:space="preserve">административное </w:t>
      </w:r>
      <w:r w:rsidRPr="00F975EA">
        <w:rPr>
          <w:szCs w:val="24"/>
        </w:rPr>
        <w:t xml:space="preserve">наказание в виде административного штрафа в размере </w:t>
      </w:r>
      <w:r w:rsidRPr="00F975EA" w:rsidR="00A076F4">
        <w:rPr>
          <w:szCs w:val="24"/>
        </w:rPr>
        <w:t>5</w:t>
      </w:r>
      <w:r w:rsidRPr="00F975EA">
        <w:rPr>
          <w:szCs w:val="24"/>
        </w:rPr>
        <w:t>00</w:t>
      </w:r>
      <w:r w:rsidRPr="00F975EA" w:rsidR="00CF61DF">
        <w:rPr>
          <w:szCs w:val="24"/>
        </w:rPr>
        <w:t xml:space="preserve"> </w:t>
      </w:r>
      <w:r w:rsidRPr="00F975EA">
        <w:rPr>
          <w:szCs w:val="24"/>
        </w:rPr>
        <w:t>(</w:t>
      </w:r>
      <w:r w:rsidRPr="00F975EA" w:rsidR="00A076F4">
        <w:rPr>
          <w:szCs w:val="24"/>
        </w:rPr>
        <w:t>пят</w:t>
      </w:r>
      <w:r w:rsidRPr="00F975EA" w:rsidR="00EF053C">
        <w:rPr>
          <w:szCs w:val="24"/>
        </w:rPr>
        <w:t>ь</w:t>
      </w:r>
      <w:r w:rsidRPr="00F975EA" w:rsidR="00A076F4">
        <w:rPr>
          <w:szCs w:val="24"/>
        </w:rPr>
        <w:t>сот</w:t>
      </w:r>
      <w:r w:rsidRPr="00F975EA">
        <w:rPr>
          <w:szCs w:val="24"/>
        </w:rPr>
        <w:t>) рублей.</w:t>
      </w:r>
    </w:p>
    <w:p w:rsidR="00F020FE" w:rsidRPr="00F975EA" w:rsidP="00F020FE">
      <w:pPr>
        <w:ind w:firstLine="708"/>
        <w:contextualSpacing/>
        <w:jc w:val="both"/>
        <w:rPr>
          <w:szCs w:val="24"/>
        </w:rPr>
      </w:pPr>
      <w:r w:rsidRPr="00F975EA">
        <w:rPr>
          <w:szCs w:val="24"/>
        </w:rPr>
        <w:t xml:space="preserve">Штраф подлежит оплате по реквизитам: </w:t>
      </w:r>
    </w:p>
    <w:p w:rsidR="00F020FE" w:rsidRPr="00F975EA" w:rsidP="00F020FE">
      <w:pPr>
        <w:ind w:firstLine="708"/>
        <w:contextualSpacing/>
        <w:jc w:val="both"/>
        <w:rPr>
          <w:szCs w:val="24"/>
        </w:rPr>
      </w:pPr>
      <w:r w:rsidRPr="00F975EA">
        <w:rPr>
          <w:szCs w:val="24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</w:t>
      </w:r>
      <w:r w:rsidRPr="00F975EA" w:rsidR="00B76C7A">
        <w:rPr>
          <w:szCs w:val="24"/>
        </w:rPr>
        <w:t xml:space="preserve">ОКТМО 35715000, </w:t>
      </w:r>
      <w:r w:rsidRPr="00F975EA">
        <w:rPr>
          <w:szCs w:val="24"/>
        </w:rPr>
        <w:t xml:space="preserve">КБК </w:t>
      </w:r>
      <w:r w:rsidRPr="00F975EA" w:rsidR="009E2DAC">
        <w:rPr>
          <w:szCs w:val="24"/>
        </w:rPr>
        <w:t xml:space="preserve">828 1 16 01143 01 0001 140,  УИД </w:t>
      </w:r>
      <w:r w:rsidRPr="00F975EA" w:rsidR="001A03CB">
        <w:rPr>
          <w:szCs w:val="24"/>
        </w:rPr>
        <w:t>0410760300465000342214126</w:t>
      </w:r>
      <w:r w:rsidRPr="00F975EA" w:rsidR="009E2DAC">
        <w:rPr>
          <w:szCs w:val="24"/>
        </w:rPr>
        <w:t>.</w:t>
      </w:r>
    </w:p>
    <w:p w:rsidR="00F020FE" w:rsidRPr="00F975EA" w:rsidP="00F020FE">
      <w:pPr>
        <w:pStyle w:val="a1"/>
        <w:ind w:firstLine="708"/>
        <w:contextualSpacing/>
      </w:pPr>
      <w:r w:rsidRPr="00F975EA">
        <w:t>Административный штраф должен быть оплачен лицом, привлеченным к административной ответственности</w:t>
      </w:r>
      <w:r w:rsidRPr="00F975EA">
        <w:rPr>
          <w:color w:val="000000"/>
          <w:lang w:val="uk-UA"/>
        </w:rPr>
        <w:t xml:space="preserve">, не </w:t>
      </w:r>
      <w:r w:rsidRPr="00F975EA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F975EA" w:rsidP="00840BD6">
      <w:pPr>
        <w:ind w:firstLine="567"/>
        <w:jc w:val="both"/>
        <w:rPr>
          <w:szCs w:val="24"/>
        </w:rPr>
      </w:pPr>
      <w:r w:rsidRPr="00F975EA">
        <w:rPr>
          <w:szCs w:val="24"/>
        </w:rPr>
        <w:t xml:space="preserve">Разъяснить </w:t>
      </w:r>
      <w:r w:rsidRPr="00F975EA" w:rsidR="001A03CB">
        <w:rPr>
          <w:szCs w:val="24"/>
        </w:rPr>
        <w:t>Клименко В.В</w:t>
      </w:r>
      <w:r w:rsidRPr="00F975EA">
        <w:rPr>
          <w:szCs w:val="24"/>
        </w:rPr>
        <w:t>.,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F975EA" w:rsidP="00F020FE">
      <w:pPr>
        <w:ind w:firstLine="567"/>
        <w:jc w:val="both"/>
        <w:rPr>
          <w:szCs w:val="24"/>
        </w:rPr>
      </w:pPr>
      <w:r w:rsidRPr="00F975EA">
        <w:rPr>
          <w:szCs w:val="24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020FE" w:rsidRPr="00F975EA" w:rsidP="00F020FE">
      <w:pPr>
        <w:ind w:firstLine="567"/>
        <w:jc w:val="both"/>
        <w:rPr>
          <w:szCs w:val="24"/>
        </w:rPr>
      </w:pPr>
    </w:p>
    <w:p w:rsidR="00F020FE" w:rsidRPr="00F975EA" w:rsidP="00F020FE">
      <w:pPr>
        <w:pStyle w:val="NoSpacing"/>
        <w:contextualSpacing/>
      </w:pPr>
      <w:r w:rsidRPr="00F975EA">
        <w:t>Мировой судья</w:t>
      </w:r>
      <w:r w:rsidRPr="00F975EA">
        <w:tab/>
      </w:r>
      <w:r w:rsidRPr="00F975EA">
        <w:tab/>
      </w:r>
      <w:r w:rsidRPr="00F975EA">
        <w:tab/>
      </w:r>
      <w:r w:rsidRPr="00F975EA">
        <w:tab/>
      </w:r>
      <w:r w:rsidRPr="00F975EA">
        <w:tab/>
      </w:r>
      <w:r w:rsidRPr="00F975EA">
        <w:tab/>
      </w:r>
      <w:r w:rsidRPr="00F975EA">
        <w:tab/>
      </w:r>
      <w:r w:rsidRPr="00F975EA">
        <w:tab/>
        <w:t xml:space="preserve">        Полищук Е.Д. </w:t>
      </w:r>
    </w:p>
    <w:p w:rsidR="00714740" w:rsidRPr="00476DF2" w:rsidP="009D61E5">
      <w:pPr>
        <w:jc w:val="center"/>
        <w:rPr>
          <w:i/>
          <w:sz w:val="28"/>
          <w:szCs w:val="28"/>
        </w:rPr>
      </w:pPr>
    </w:p>
    <w:sectPr w:rsidSect="00F81D50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C"/>
    <w:rsid w:val="000335A9"/>
    <w:rsid w:val="000919B3"/>
    <w:rsid w:val="00094C00"/>
    <w:rsid w:val="000F7EB3"/>
    <w:rsid w:val="00131CA2"/>
    <w:rsid w:val="00143204"/>
    <w:rsid w:val="001A03CB"/>
    <w:rsid w:val="001A4E28"/>
    <w:rsid w:val="001C033C"/>
    <w:rsid w:val="001F19BE"/>
    <w:rsid w:val="001F332C"/>
    <w:rsid w:val="00207298"/>
    <w:rsid w:val="00272E50"/>
    <w:rsid w:val="003529C6"/>
    <w:rsid w:val="00375804"/>
    <w:rsid w:val="00380BE3"/>
    <w:rsid w:val="00383775"/>
    <w:rsid w:val="003C528D"/>
    <w:rsid w:val="003D2C4F"/>
    <w:rsid w:val="003D51EE"/>
    <w:rsid w:val="00400CDA"/>
    <w:rsid w:val="00476DF2"/>
    <w:rsid w:val="00497FEA"/>
    <w:rsid w:val="00511302"/>
    <w:rsid w:val="005408A9"/>
    <w:rsid w:val="005416EF"/>
    <w:rsid w:val="005523CA"/>
    <w:rsid w:val="005662F9"/>
    <w:rsid w:val="00580DB1"/>
    <w:rsid w:val="005A69FF"/>
    <w:rsid w:val="005C56CC"/>
    <w:rsid w:val="005D65A4"/>
    <w:rsid w:val="005D66EB"/>
    <w:rsid w:val="00602B98"/>
    <w:rsid w:val="00624D12"/>
    <w:rsid w:val="00652C37"/>
    <w:rsid w:val="006A12DC"/>
    <w:rsid w:val="006A16A0"/>
    <w:rsid w:val="006C2198"/>
    <w:rsid w:val="006D202B"/>
    <w:rsid w:val="006E10AD"/>
    <w:rsid w:val="006E22D2"/>
    <w:rsid w:val="007047CC"/>
    <w:rsid w:val="00714740"/>
    <w:rsid w:val="00740D29"/>
    <w:rsid w:val="007904C1"/>
    <w:rsid w:val="007F1E22"/>
    <w:rsid w:val="007F52D5"/>
    <w:rsid w:val="007F5918"/>
    <w:rsid w:val="00832396"/>
    <w:rsid w:val="00840BD6"/>
    <w:rsid w:val="008D3FE2"/>
    <w:rsid w:val="008E13A2"/>
    <w:rsid w:val="00914C58"/>
    <w:rsid w:val="009526B7"/>
    <w:rsid w:val="009641ED"/>
    <w:rsid w:val="0099307B"/>
    <w:rsid w:val="009D61E5"/>
    <w:rsid w:val="009E2DAC"/>
    <w:rsid w:val="009E2F0E"/>
    <w:rsid w:val="009E626A"/>
    <w:rsid w:val="009F252E"/>
    <w:rsid w:val="00A02457"/>
    <w:rsid w:val="00A076F4"/>
    <w:rsid w:val="00A14FC3"/>
    <w:rsid w:val="00A22F96"/>
    <w:rsid w:val="00A44BE1"/>
    <w:rsid w:val="00A50F84"/>
    <w:rsid w:val="00A6382C"/>
    <w:rsid w:val="00A71C59"/>
    <w:rsid w:val="00A75B89"/>
    <w:rsid w:val="00A837A5"/>
    <w:rsid w:val="00AF12BA"/>
    <w:rsid w:val="00B257E4"/>
    <w:rsid w:val="00B34747"/>
    <w:rsid w:val="00B76C7A"/>
    <w:rsid w:val="00C303B9"/>
    <w:rsid w:val="00C72FFB"/>
    <w:rsid w:val="00C906AC"/>
    <w:rsid w:val="00CA4323"/>
    <w:rsid w:val="00CD700B"/>
    <w:rsid w:val="00CE27DF"/>
    <w:rsid w:val="00CF61DF"/>
    <w:rsid w:val="00D03C8D"/>
    <w:rsid w:val="00D538D4"/>
    <w:rsid w:val="00D575A7"/>
    <w:rsid w:val="00D7184C"/>
    <w:rsid w:val="00DC454C"/>
    <w:rsid w:val="00DD7233"/>
    <w:rsid w:val="00DE579A"/>
    <w:rsid w:val="00E0256C"/>
    <w:rsid w:val="00E13DFF"/>
    <w:rsid w:val="00E15A1D"/>
    <w:rsid w:val="00E24EC2"/>
    <w:rsid w:val="00E2714A"/>
    <w:rsid w:val="00E44B7D"/>
    <w:rsid w:val="00E65CED"/>
    <w:rsid w:val="00E7795C"/>
    <w:rsid w:val="00EE445C"/>
    <w:rsid w:val="00EF053C"/>
    <w:rsid w:val="00F020FE"/>
    <w:rsid w:val="00F035D4"/>
    <w:rsid w:val="00F25F12"/>
    <w:rsid w:val="00F276F6"/>
    <w:rsid w:val="00F50E21"/>
    <w:rsid w:val="00F72EAD"/>
    <w:rsid w:val="00F81D50"/>
    <w:rsid w:val="00F975EA"/>
    <w:rsid w:val="00FB0C92"/>
    <w:rsid w:val="00FB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9032-D216-4C9C-B4A1-7FE7A06A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