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B0CC6" w:rsidP="00E13DFF">
      <w:pPr>
        <w:pStyle w:val="Title"/>
        <w:jc w:val="right"/>
        <w:rPr>
          <w:b w:val="0"/>
          <w:sz w:val="16"/>
          <w:szCs w:val="16"/>
        </w:rPr>
      </w:pPr>
      <w:r w:rsidRPr="004B0CC6">
        <w:rPr>
          <w:b w:val="0"/>
          <w:sz w:val="16"/>
          <w:szCs w:val="16"/>
        </w:rPr>
        <w:t>к д</w:t>
      </w:r>
      <w:r w:rsidRPr="004B0CC6">
        <w:rPr>
          <w:b w:val="0"/>
          <w:sz w:val="16"/>
          <w:szCs w:val="16"/>
        </w:rPr>
        <w:t>ел</w:t>
      </w:r>
      <w:r w:rsidRPr="004B0CC6">
        <w:rPr>
          <w:b w:val="0"/>
          <w:sz w:val="16"/>
          <w:szCs w:val="16"/>
        </w:rPr>
        <w:t>у</w:t>
      </w:r>
      <w:r w:rsidRPr="004B0CC6">
        <w:rPr>
          <w:b w:val="0"/>
          <w:sz w:val="16"/>
          <w:szCs w:val="16"/>
        </w:rPr>
        <w:t xml:space="preserve"> № 5</w:t>
      </w:r>
      <w:r w:rsidRPr="004B0CC6">
        <w:rPr>
          <w:b w:val="0"/>
          <w:sz w:val="16"/>
          <w:szCs w:val="16"/>
        </w:rPr>
        <w:t>-4</w:t>
      </w:r>
      <w:r w:rsidRPr="004B0CC6" w:rsidR="00E30AE0">
        <w:rPr>
          <w:b w:val="0"/>
          <w:sz w:val="16"/>
          <w:szCs w:val="16"/>
        </w:rPr>
        <w:t>6</w:t>
      </w:r>
      <w:r w:rsidRPr="004B0CC6">
        <w:rPr>
          <w:b w:val="0"/>
          <w:sz w:val="16"/>
          <w:szCs w:val="16"/>
        </w:rPr>
        <w:t>-</w:t>
      </w:r>
      <w:r w:rsidRPr="004B0CC6" w:rsidR="00973864">
        <w:rPr>
          <w:b w:val="0"/>
          <w:sz w:val="16"/>
          <w:szCs w:val="16"/>
        </w:rPr>
        <w:t>4</w:t>
      </w:r>
      <w:r w:rsidRPr="004B0CC6" w:rsidR="00AD1C46">
        <w:rPr>
          <w:b w:val="0"/>
          <w:sz w:val="16"/>
          <w:szCs w:val="16"/>
        </w:rPr>
        <w:t>1</w:t>
      </w:r>
      <w:r w:rsidRPr="004B0CC6" w:rsidR="004442B8">
        <w:rPr>
          <w:b w:val="0"/>
          <w:sz w:val="16"/>
          <w:szCs w:val="16"/>
        </w:rPr>
        <w:t>/20</w:t>
      </w:r>
      <w:r w:rsidRPr="004B0CC6" w:rsidR="00973864">
        <w:rPr>
          <w:b w:val="0"/>
          <w:sz w:val="16"/>
          <w:szCs w:val="16"/>
        </w:rPr>
        <w:t>20</w:t>
      </w:r>
    </w:p>
    <w:p w:rsidR="00E13DFF" w:rsidRPr="004B0CC6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4B0CC6" w:rsidP="005D4F88">
      <w:pPr>
        <w:jc w:val="center"/>
        <w:rPr>
          <w:b/>
          <w:sz w:val="22"/>
          <w:szCs w:val="22"/>
        </w:rPr>
      </w:pPr>
      <w:r w:rsidRPr="004B0CC6">
        <w:rPr>
          <w:b/>
          <w:sz w:val="22"/>
          <w:szCs w:val="22"/>
        </w:rPr>
        <w:t>ПОСТАНОВЛЕНИЕ</w:t>
      </w:r>
    </w:p>
    <w:p w:rsidR="002233BA" w:rsidRPr="004B0CC6" w:rsidP="002233BA">
      <w:pPr>
        <w:pStyle w:val="Title"/>
        <w:rPr>
          <w:b w:val="0"/>
          <w:sz w:val="22"/>
          <w:szCs w:val="22"/>
        </w:rPr>
      </w:pPr>
      <w:r w:rsidRPr="004B0CC6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4B0CC6" w:rsidP="00D227A3">
      <w:pPr>
        <w:spacing w:before="120" w:after="120"/>
        <w:jc w:val="center"/>
        <w:rPr>
          <w:sz w:val="22"/>
          <w:szCs w:val="22"/>
        </w:rPr>
      </w:pPr>
      <w:r w:rsidRPr="004B0CC6">
        <w:rPr>
          <w:sz w:val="22"/>
          <w:szCs w:val="22"/>
        </w:rPr>
        <w:t>г. Керчь</w:t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 w:rsidR="00D227A3">
        <w:rPr>
          <w:sz w:val="22"/>
          <w:szCs w:val="22"/>
        </w:rPr>
        <w:tab/>
      </w:r>
      <w:r w:rsidRPr="004B0CC6">
        <w:rPr>
          <w:sz w:val="22"/>
          <w:szCs w:val="22"/>
        </w:rPr>
        <w:t>1</w:t>
      </w:r>
      <w:r w:rsidRPr="004B0CC6" w:rsidR="007615B3">
        <w:rPr>
          <w:sz w:val="22"/>
          <w:szCs w:val="22"/>
        </w:rPr>
        <w:t>2</w:t>
      </w:r>
      <w:r w:rsidRPr="004B0CC6">
        <w:rPr>
          <w:sz w:val="22"/>
          <w:szCs w:val="22"/>
        </w:rPr>
        <w:t xml:space="preserve"> </w:t>
      </w:r>
      <w:r w:rsidRPr="004B0CC6" w:rsidR="00973864">
        <w:rPr>
          <w:sz w:val="22"/>
          <w:szCs w:val="22"/>
        </w:rPr>
        <w:t>феврал</w:t>
      </w:r>
      <w:r w:rsidRPr="004B0CC6">
        <w:rPr>
          <w:sz w:val="22"/>
          <w:szCs w:val="22"/>
        </w:rPr>
        <w:t>я 20</w:t>
      </w:r>
      <w:r w:rsidRPr="004B0CC6" w:rsidR="00973864">
        <w:rPr>
          <w:sz w:val="22"/>
          <w:szCs w:val="22"/>
        </w:rPr>
        <w:t>20</w:t>
      </w:r>
      <w:r w:rsidRPr="004B0CC6">
        <w:rPr>
          <w:sz w:val="22"/>
          <w:szCs w:val="22"/>
        </w:rPr>
        <w:t xml:space="preserve"> года</w:t>
      </w:r>
    </w:p>
    <w:p w:rsidR="00A62141" w:rsidRPr="004B0CC6" w:rsidP="00D227A3">
      <w:pPr>
        <w:ind w:firstLine="708"/>
        <w:jc w:val="both"/>
        <w:rPr>
          <w:sz w:val="22"/>
          <w:szCs w:val="22"/>
        </w:rPr>
      </w:pPr>
      <w:r w:rsidRPr="004B0CC6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4B0CC6" w:rsidR="00D227A3">
        <w:rPr>
          <w:sz w:val="22"/>
          <w:szCs w:val="22"/>
        </w:rPr>
        <w:t xml:space="preserve">Республика Крым, </w:t>
      </w:r>
      <w:r w:rsidRPr="004B0CC6">
        <w:rPr>
          <w:sz w:val="22"/>
          <w:szCs w:val="22"/>
        </w:rPr>
        <w:t>г. Керчь, ул. Фурманова,</w:t>
      </w:r>
      <w:r w:rsidRPr="004B0CC6" w:rsidR="00D227A3">
        <w:rPr>
          <w:sz w:val="22"/>
          <w:szCs w:val="22"/>
        </w:rPr>
        <w:t xml:space="preserve"> д.</w:t>
      </w:r>
      <w:r w:rsidRPr="004B0CC6">
        <w:rPr>
          <w:sz w:val="22"/>
          <w:szCs w:val="22"/>
        </w:rPr>
        <w:t>9) Чич Х.И.,</w:t>
      </w:r>
      <w:r w:rsidRPr="004B0CC6" w:rsidR="00D227A3">
        <w:rPr>
          <w:sz w:val="22"/>
          <w:szCs w:val="22"/>
        </w:rPr>
        <w:t xml:space="preserve"> р</w:t>
      </w:r>
      <w:r w:rsidRPr="004B0CC6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4B0CC6">
        <w:rPr>
          <w:sz w:val="20"/>
          <w:szCs w:val="16"/>
        </w:rPr>
        <w:t xml:space="preserve"> </w:t>
      </w:r>
      <w:r w:rsidRPr="004B0CC6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4B0CC6" w:rsidP="00D227A3">
      <w:pPr>
        <w:ind w:firstLine="567"/>
        <w:jc w:val="both"/>
        <w:rPr>
          <w:sz w:val="22"/>
          <w:szCs w:val="22"/>
        </w:rPr>
      </w:pPr>
      <w:r w:rsidRPr="004B0CC6">
        <w:rPr>
          <w:b/>
          <w:sz w:val="22"/>
          <w:szCs w:val="22"/>
        </w:rPr>
        <w:t>Новосада</w:t>
      </w:r>
      <w:r w:rsidRPr="004B0CC6">
        <w:rPr>
          <w:b/>
          <w:sz w:val="22"/>
          <w:szCs w:val="22"/>
        </w:rPr>
        <w:t xml:space="preserve"> С</w:t>
      </w:r>
      <w:r w:rsidR="004B0CC6">
        <w:rPr>
          <w:b/>
          <w:sz w:val="22"/>
          <w:szCs w:val="22"/>
        </w:rPr>
        <w:t>.</w:t>
      </w:r>
      <w:r w:rsidRPr="004B0CC6">
        <w:rPr>
          <w:b/>
          <w:sz w:val="22"/>
          <w:szCs w:val="22"/>
        </w:rPr>
        <w:t>Н</w:t>
      </w:r>
      <w:r w:rsidR="004B0CC6">
        <w:rPr>
          <w:b/>
          <w:sz w:val="22"/>
          <w:szCs w:val="22"/>
        </w:rPr>
        <w:t>.</w:t>
      </w:r>
      <w:r w:rsidRPr="004B0CC6" w:rsidR="000933EA">
        <w:rPr>
          <w:b/>
          <w:sz w:val="22"/>
          <w:szCs w:val="22"/>
        </w:rPr>
        <w:t xml:space="preserve">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 w:rsidR="00D227A3">
        <w:rPr>
          <w:sz w:val="22"/>
          <w:szCs w:val="22"/>
        </w:rPr>
        <w:t xml:space="preserve">, в совершении административного правонарушения, </w:t>
      </w:r>
      <w:r w:rsidRPr="004B0CC6">
        <w:rPr>
          <w:sz w:val="22"/>
          <w:szCs w:val="22"/>
        </w:rPr>
        <w:t>предусмотренного ст. 15.33.2 Кодекса Российской Федерации об административных пра</w:t>
      </w:r>
      <w:r w:rsidRPr="004B0CC6" w:rsidR="00D227A3">
        <w:rPr>
          <w:sz w:val="22"/>
          <w:szCs w:val="22"/>
        </w:rPr>
        <w:t>вонарушениях (далее – КоАП РФ),</w:t>
      </w:r>
    </w:p>
    <w:p w:rsidR="00A22F96" w:rsidRPr="004B0CC6" w:rsidP="00D506BF">
      <w:pPr>
        <w:spacing w:before="120" w:after="120"/>
        <w:jc w:val="center"/>
        <w:rPr>
          <w:b/>
          <w:sz w:val="22"/>
          <w:szCs w:val="22"/>
        </w:rPr>
      </w:pPr>
      <w:r w:rsidRPr="004B0CC6">
        <w:rPr>
          <w:b/>
          <w:sz w:val="22"/>
          <w:szCs w:val="22"/>
        </w:rPr>
        <w:t>УСТАНОВИЛ:</w:t>
      </w:r>
    </w:p>
    <w:p w:rsidR="00973864" w:rsidRPr="004B0CC6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B0CC6" w:rsidR="00A62141">
        <w:rPr>
          <w:sz w:val="22"/>
          <w:szCs w:val="22"/>
        </w:rPr>
        <w:t xml:space="preserve"> </w:t>
      </w:r>
      <w:r w:rsidRPr="004B0CC6" w:rsidR="007615B3">
        <w:rPr>
          <w:sz w:val="22"/>
          <w:szCs w:val="22"/>
        </w:rPr>
        <w:t>Новосадом</w:t>
      </w:r>
      <w:r w:rsidRPr="004B0CC6" w:rsidR="007615B3">
        <w:rPr>
          <w:sz w:val="22"/>
          <w:szCs w:val="22"/>
        </w:rPr>
        <w:t xml:space="preserve"> С.Н.</w:t>
      </w:r>
      <w:r w:rsidRPr="004B0CC6" w:rsidR="00B246D8">
        <w:rPr>
          <w:sz w:val="22"/>
          <w:szCs w:val="22"/>
        </w:rPr>
        <w:t xml:space="preserve"> </w:t>
      </w:r>
      <w:r w:rsidRPr="004B0CC6">
        <w:rPr>
          <w:sz w:val="22"/>
          <w:szCs w:val="22"/>
        </w:rPr>
        <w:t xml:space="preserve">нарушен установленный законодательством РФ </w:t>
      </w:r>
      <w:r w:rsidRPr="004B0CC6" w:rsidR="00A71532">
        <w:rPr>
          <w:sz w:val="22"/>
          <w:szCs w:val="22"/>
        </w:rPr>
        <w:t>порядок</w:t>
      </w:r>
      <w:r w:rsidRPr="004B0CC6">
        <w:rPr>
          <w:sz w:val="22"/>
          <w:szCs w:val="22"/>
        </w:rPr>
        <w:t xml:space="preserve"> предоставления в УПФ РФ в г. Керчи Республики Крым сведений по форме СЗВ-СТАЖ за 2018 год.</w:t>
      </w:r>
    </w:p>
    <w:p w:rsidR="007615B3" w:rsidRPr="004B0CC6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В </w:t>
      </w:r>
      <w:r w:rsidRPr="004B0CC6" w:rsidR="00A71532">
        <w:rPr>
          <w:sz w:val="22"/>
          <w:szCs w:val="22"/>
        </w:rPr>
        <w:t>судебное заседание</w:t>
      </w:r>
      <w:r w:rsidRPr="004B0CC6">
        <w:rPr>
          <w:sz w:val="22"/>
          <w:szCs w:val="22"/>
        </w:rPr>
        <w:t xml:space="preserve"> </w:t>
      </w:r>
      <w:r w:rsidRPr="004B0CC6">
        <w:rPr>
          <w:sz w:val="22"/>
          <w:szCs w:val="22"/>
        </w:rPr>
        <w:t>Новосад</w:t>
      </w:r>
      <w:r w:rsidRPr="004B0CC6">
        <w:rPr>
          <w:sz w:val="22"/>
          <w:szCs w:val="22"/>
        </w:rPr>
        <w:t xml:space="preserve"> С.Н. </w:t>
      </w:r>
      <w:r w:rsidRPr="004B0CC6" w:rsidR="00A71532">
        <w:rPr>
          <w:sz w:val="22"/>
          <w:szCs w:val="22"/>
        </w:rPr>
        <w:t>не явился, просил рассмотреть дело в его отсутствие; подал</w:t>
      </w:r>
      <w:r w:rsidRPr="004B0CC6" w:rsidR="007A5A10">
        <w:rPr>
          <w:sz w:val="22"/>
          <w:szCs w:val="22"/>
        </w:rPr>
        <w:t xml:space="preserve"> заявление</w:t>
      </w:r>
      <w:r w:rsidRPr="004B0CC6" w:rsidR="00532847">
        <w:rPr>
          <w:sz w:val="22"/>
          <w:szCs w:val="22"/>
        </w:rPr>
        <w:t>,</w:t>
      </w:r>
      <w:r w:rsidRPr="004B0CC6" w:rsidR="007A5A10">
        <w:rPr>
          <w:sz w:val="22"/>
          <w:szCs w:val="22"/>
        </w:rPr>
        <w:t xml:space="preserve"> в котором </w:t>
      </w:r>
      <w:r w:rsidRPr="004B0CC6" w:rsidR="00A71532">
        <w:rPr>
          <w:sz w:val="22"/>
          <w:szCs w:val="22"/>
        </w:rPr>
        <w:t>изложил свое несогласие с привлечением к</w:t>
      </w:r>
      <w:r w:rsidRPr="004B0CC6" w:rsidR="007A5A10">
        <w:rPr>
          <w:sz w:val="22"/>
          <w:szCs w:val="22"/>
        </w:rPr>
        <w:t xml:space="preserve"> административно</w:t>
      </w:r>
      <w:r w:rsidRPr="004B0CC6" w:rsidR="00A71532">
        <w:rPr>
          <w:sz w:val="22"/>
          <w:szCs w:val="22"/>
        </w:rPr>
        <w:t>й</w:t>
      </w:r>
      <w:r w:rsidRPr="004B0CC6" w:rsidR="007A5A10">
        <w:rPr>
          <w:sz w:val="22"/>
          <w:szCs w:val="22"/>
        </w:rPr>
        <w:t xml:space="preserve"> </w:t>
      </w:r>
      <w:r w:rsidRPr="004B0CC6" w:rsidR="00A71532">
        <w:rPr>
          <w:sz w:val="22"/>
          <w:szCs w:val="22"/>
        </w:rPr>
        <w:t>ответственности</w:t>
      </w:r>
      <w:r w:rsidRPr="004B0CC6" w:rsidR="007A5A10">
        <w:rPr>
          <w:sz w:val="22"/>
          <w:szCs w:val="22"/>
        </w:rPr>
        <w:t xml:space="preserve"> </w:t>
      </w:r>
      <w:r w:rsidRPr="004B0CC6" w:rsidR="00A71532">
        <w:rPr>
          <w:sz w:val="22"/>
          <w:szCs w:val="22"/>
        </w:rPr>
        <w:t>в связи с тем</w:t>
      </w:r>
      <w:r w:rsidRPr="004B0CC6" w:rsidR="007A5A10">
        <w:rPr>
          <w:sz w:val="22"/>
          <w:szCs w:val="22"/>
        </w:rPr>
        <w:t xml:space="preserve">, что с </w:t>
      </w:r>
      <w:r w:rsidRPr="004B0CC6" w:rsidR="00A71532">
        <w:rPr>
          <w:sz w:val="22"/>
          <w:szCs w:val="22"/>
        </w:rPr>
        <w:t>даты совершения</w:t>
      </w:r>
      <w:r w:rsidRPr="004B0CC6" w:rsidR="007A5A10">
        <w:rPr>
          <w:sz w:val="22"/>
          <w:szCs w:val="22"/>
        </w:rPr>
        <w:t xml:space="preserve"> </w:t>
      </w:r>
      <w:r w:rsidRPr="004B0CC6" w:rsidR="00A71532">
        <w:rPr>
          <w:sz w:val="22"/>
          <w:szCs w:val="22"/>
        </w:rPr>
        <w:t xml:space="preserve">административного </w:t>
      </w:r>
      <w:r w:rsidRPr="004B0CC6" w:rsidR="007A5A10">
        <w:rPr>
          <w:sz w:val="22"/>
          <w:szCs w:val="22"/>
        </w:rPr>
        <w:t xml:space="preserve">правонарушения прошло 11 месяцев, </w:t>
      </w:r>
      <w:r w:rsidRPr="004B0CC6" w:rsidR="00532847">
        <w:rPr>
          <w:sz w:val="22"/>
          <w:szCs w:val="22"/>
        </w:rPr>
        <w:t xml:space="preserve">поэтому срок привлечения последнего к административной ответственности </w:t>
      </w:r>
      <w:r w:rsidRPr="004B0CC6" w:rsidR="00A71532">
        <w:rPr>
          <w:sz w:val="22"/>
          <w:szCs w:val="22"/>
        </w:rPr>
        <w:t>истек</w:t>
      </w:r>
      <w:r w:rsidRPr="004B0CC6" w:rsidR="00532847">
        <w:rPr>
          <w:sz w:val="22"/>
          <w:szCs w:val="22"/>
        </w:rPr>
        <w:t>, так как срок привлечения, предусмотренный ст.4.5 КоАП РФ</w:t>
      </w:r>
      <w:r w:rsidRPr="004B0CC6" w:rsidR="00A71532">
        <w:rPr>
          <w:sz w:val="22"/>
          <w:szCs w:val="22"/>
        </w:rPr>
        <w:t>,</w:t>
      </w:r>
      <w:r w:rsidRPr="004B0CC6" w:rsidR="00532847">
        <w:rPr>
          <w:sz w:val="22"/>
          <w:szCs w:val="22"/>
        </w:rPr>
        <w:t xml:space="preserve"> составляет </w:t>
      </w:r>
      <w:r w:rsidRPr="004B0CC6" w:rsidR="00827CCF">
        <w:rPr>
          <w:sz w:val="22"/>
          <w:szCs w:val="22"/>
        </w:rPr>
        <w:t>3</w:t>
      </w:r>
      <w:r w:rsidRPr="004B0CC6" w:rsidR="00532847">
        <w:rPr>
          <w:sz w:val="22"/>
          <w:szCs w:val="22"/>
        </w:rPr>
        <w:t xml:space="preserve"> месяца</w:t>
      </w:r>
      <w:r w:rsidRPr="004B0CC6" w:rsidR="00A71532">
        <w:rPr>
          <w:sz w:val="22"/>
          <w:szCs w:val="22"/>
        </w:rPr>
        <w:t>;</w:t>
      </w:r>
      <w:r w:rsidRPr="004B0CC6" w:rsidR="001F4CEC">
        <w:rPr>
          <w:sz w:val="22"/>
          <w:szCs w:val="22"/>
        </w:rPr>
        <w:t xml:space="preserve"> </w:t>
      </w:r>
      <w:r w:rsidRPr="004B0CC6" w:rsidR="00A71532">
        <w:rPr>
          <w:sz w:val="22"/>
          <w:szCs w:val="22"/>
        </w:rPr>
        <w:t>кроме того</w:t>
      </w:r>
      <w:r w:rsidRPr="004B0CC6" w:rsidR="001F4CEC">
        <w:rPr>
          <w:sz w:val="22"/>
          <w:szCs w:val="22"/>
        </w:rPr>
        <w:t xml:space="preserve">, </w:t>
      </w:r>
      <w:r w:rsidRPr="004B0CC6" w:rsidR="00A71532">
        <w:rPr>
          <w:sz w:val="22"/>
          <w:szCs w:val="22"/>
        </w:rPr>
        <w:t xml:space="preserve">указал, </w:t>
      </w:r>
      <w:r w:rsidRPr="004B0CC6" w:rsidR="001F4CEC">
        <w:rPr>
          <w:sz w:val="22"/>
          <w:szCs w:val="22"/>
        </w:rPr>
        <w:t xml:space="preserve">что в </w:t>
      </w:r>
      <w:r w:rsidRPr="004B0CC6" w:rsidR="004E2873">
        <w:rPr>
          <w:sz w:val="22"/>
          <w:szCs w:val="22"/>
        </w:rPr>
        <w:t>примечании к ст.2.4 КоАП РФ, отсутствует статья 15.33.2 КоАП РФ, за совершение административного правонарушения в соответствии с которой должностное лицо может быть привлечено к административной ответственности</w:t>
      </w:r>
      <w:r w:rsidRPr="004B0CC6" w:rsidR="001F4CEC">
        <w:rPr>
          <w:sz w:val="22"/>
          <w:szCs w:val="22"/>
        </w:rPr>
        <w:t>.</w:t>
      </w:r>
    </w:p>
    <w:p w:rsidR="005223D7" w:rsidRPr="004B0CC6" w:rsidP="005223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4B0CC6" w:rsidR="001F4CEC">
        <w:rPr>
          <w:sz w:val="22"/>
          <w:szCs w:val="22"/>
        </w:rPr>
        <w:t>Новосада</w:t>
      </w:r>
      <w:r w:rsidRPr="004B0CC6" w:rsidR="001F4CEC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4B0CC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4B0CC6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Вина </w:t>
      </w:r>
      <w:r w:rsidRPr="004B0CC6" w:rsidR="001F4CEC">
        <w:rPr>
          <w:sz w:val="22"/>
          <w:szCs w:val="22"/>
        </w:rPr>
        <w:t>Новосада</w:t>
      </w:r>
      <w:r w:rsidRPr="004B0CC6" w:rsidR="001F4CEC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4B0CC6" w:rsidP="00973864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- протоколом об административном правонарушении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(</w:t>
      </w:r>
      <w:r w:rsidRPr="004B0CC6">
        <w:rPr>
          <w:sz w:val="22"/>
          <w:szCs w:val="22"/>
        </w:rPr>
        <w:t>л.д</w:t>
      </w:r>
      <w:r w:rsidRPr="004B0CC6">
        <w:rPr>
          <w:sz w:val="22"/>
          <w:szCs w:val="22"/>
        </w:rPr>
        <w:t xml:space="preserve">. 1-2), в котором подробно изложены обстоятельства совершенного </w:t>
      </w:r>
      <w:r w:rsidRPr="004B0CC6" w:rsidR="001F4CEC">
        <w:rPr>
          <w:sz w:val="22"/>
          <w:szCs w:val="22"/>
        </w:rPr>
        <w:t>Новосадом</w:t>
      </w:r>
      <w:r w:rsidRPr="004B0CC6" w:rsidR="001F4CEC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4B0CC6" w:rsidP="00973864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>- выпиской из ЕГРЮЛ (</w:t>
      </w:r>
      <w:r w:rsidRPr="004B0CC6">
        <w:rPr>
          <w:sz w:val="22"/>
          <w:szCs w:val="22"/>
        </w:rPr>
        <w:t>л.д</w:t>
      </w:r>
      <w:r w:rsidRPr="004B0CC6">
        <w:rPr>
          <w:sz w:val="22"/>
          <w:szCs w:val="22"/>
        </w:rPr>
        <w:t xml:space="preserve">. </w:t>
      </w:r>
      <w:r w:rsidRPr="004B0CC6" w:rsidR="001F4CEC">
        <w:rPr>
          <w:sz w:val="22"/>
          <w:szCs w:val="22"/>
        </w:rPr>
        <w:t>10-15</w:t>
      </w:r>
      <w:r w:rsidRPr="004B0CC6">
        <w:rPr>
          <w:sz w:val="22"/>
          <w:szCs w:val="22"/>
        </w:rPr>
        <w:t xml:space="preserve">), из которой следует, что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1F4CEC" w:rsidRPr="004B0CC6" w:rsidP="001F4CEC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- сведениями о страховом стаже застрахованных лиц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за 2018 год, поступившими </w:t>
      </w:r>
      <w:r w:rsidRPr="004B0CC6" w:rsidR="009A6507">
        <w:rPr>
          <w:sz w:val="22"/>
          <w:szCs w:val="22"/>
        </w:rPr>
        <w:t>11</w:t>
      </w:r>
      <w:r w:rsidRPr="004B0CC6">
        <w:rPr>
          <w:sz w:val="22"/>
          <w:szCs w:val="22"/>
        </w:rPr>
        <w:t xml:space="preserve"> </w:t>
      </w:r>
      <w:r w:rsidRPr="004B0CC6" w:rsidR="009A6507">
        <w:rPr>
          <w:sz w:val="22"/>
          <w:szCs w:val="22"/>
        </w:rPr>
        <w:t>феврал</w:t>
      </w:r>
      <w:r w:rsidRPr="004B0CC6">
        <w:rPr>
          <w:sz w:val="22"/>
          <w:szCs w:val="22"/>
        </w:rPr>
        <w:t>я 2019 года в УПФ РФ в г. Керчи Республики Крым (</w:t>
      </w:r>
      <w:r w:rsidRPr="004B0CC6">
        <w:rPr>
          <w:sz w:val="22"/>
          <w:szCs w:val="22"/>
        </w:rPr>
        <w:t>л.д</w:t>
      </w:r>
      <w:r w:rsidRPr="004B0CC6">
        <w:rPr>
          <w:sz w:val="22"/>
          <w:szCs w:val="22"/>
        </w:rPr>
        <w:t>. 1</w:t>
      </w:r>
      <w:r w:rsidRPr="004B0CC6" w:rsidR="009A6507">
        <w:rPr>
          <w:sz w:val="22"/>
          <w:szCs w:val="22"/>
        </w:rPr>
        <w:t>7-18</w:t>
      </w:r>
      <w:r w:rsidRPr="004B0CC6">
        <w:rPr>
          <w:sz w:val="22"/>
          <w:szCs w:val="22"/>
        </w:rPr>
        <w:t>)</w:t>
      </w:r>
      <w:r w:rsidRPr="004B0CC6" w:rsidR="009A6507">
        <w:rPr>
          <w:sz w:val="22"/>
          <w:szCs w:val="22"/>
        </w:rPr>
        <w:t xml:space="preserve"> на одно застрахованное лицо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 w:rsidR="009A6507">
        <w:rPr>
          <w:sz w:val="22"/>
          <w:szCs w:val="22"/>
        </w:rPr>
        <w:t>;</w:t>
      </w:r>
    </w:p>
    <w:p w:rsidR="00B24536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- сведения о застрахованных лицах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за январь 2018 года, поступившими 02 февраля 2018 года в УПФ РФ в г. Керчи Республики Крым (</w:t>
      </w:r>
      <w:r w:rsidRPr="004B0CC6">
        <w:rPr>
          <w:sz w:val="22"/>
          <w:szCs w:val="22"/>
        </w:rPr>
        <w:t>л.д</w:t>
      </w:r>
      <w:r w:rsidRPr="004B0CC6">
        <w:rPr>
          <w:sz w:val="22"/>
          <w:szCs w:val="22"/>
        </w:rPr>
        <w:t xml:space="preserve">. 19-20) на трех застрахованных лиц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>.</w:t>
      </w:r>
    </w:p>
    <w:p w:rsidR="00827CCF" w:rsidRPr="004B0CC6" w:rsidP="00827CCF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B0CC6">
        <w:rPr>
          <w:sz w:val="22"/>
          <w:szCs w:val="22"/>
        </w:rPr>
        <w:t>Новосада</w:t>
      </w:r>
      <w:r w:rsidRPr="004B0CC6">
        <w:rPr>
          <w:sz w:val="22"/>
          <w:szCs w:val="22"/>
        </w:rPr>
        <w:t xml:space="preserve"> С.Н.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</w:t>
      </w:r>
      <w:r w:rsidRPr="004B0CC6">
        <w:rPr>
          <w:sz w:val="22"/>
          <w:szCs w:val="22"/>
        </w:rPr>
        <w:t>Новосад</w:t>
      </w:r>
      <w:r w:rsidRPr="004B0CC6">
        <w:rPr>
          <w:sz w:val="22"/>
          <w:szCs w:val="22"/>
        </w:rPr>
        <w:t xml:space="preserve"> С.Н. представил в УПФ РФ в г. Керчи Республики Крым сведения по форме СВЗ-СТАЖ за 2018 год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4B0CC6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</w:t>
      </w:r>
      <w:r w:rsidRPr="004B0CC6">
        <w:rPr>
          <w:sz w:val="22"/>
          <w:szCs w:val="22"/>
        </w:rPr>
        <w:t>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A6507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>В соответствии со ст</w:t>
      </w:r>
      <w:r w:rsidRPr="004B0CC6" w:rsidR="00C23A0E">
        <w:rPr>
          <w:sz w:val="22"/>
          <w:szCs w:val="22"/>
        </w:rPr>
        <w:t>.</w:t>
      </w:r>
      <w:r w:rsidRPr="004B0CC6">
        <w:rPr>
          <w:sz w:val="22"/>
          <w:szCs w:val="22"/>
        </w:rPr>
        <w:t xml:space="preserve"> 2.4 КоАП РФ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A6507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В силу примечания к указанной </w:t>
      </w:r>
      <w:r w:rsidRPr="004B0CC6" w:rsidR="00827CCF">
        <w:rPr>
          <w:sz w:val="22"/>
          <w:szCs w:val="22"/>
        </w:rPr>
        <w:t>статье</w:t>
      </w:r>
      <w:r w:rsidRPr="004B0CC6">
        <w:rPr>
          <w:sz w:val="22"/>
          <w:szCs w:val="22"/>
        </w:rPr>
        <w:t xml:space="preserve"> </w:t>
      </w:r>
      <w:r w:rsidRPr="004B0CC6" w:rsidR="00827CCF">
        <w:rPr>
          <w:sz w:val="22"/>
          <w:szCs w:val="22"/>
        </w:rPr>
        <w:t xml:space="preserve">лица, </w:t>
      </w:r>
      <w:r w:rsidRPr="004B0CC6">
        <w:rPr>
          <w:sz w:val="22"/>
          <w:szCs w:val="22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</w:t>
      </w:r>
      <w:r w:rsidRPr="004B0CC6" w:rsidR="00827CCF">
        <w:rPr>
          <w:sz w:val="22"/>
          <w:szCs w:val="22"/>
        </w:rPr>
        <w:t>,</w:t>
      </w:r>
      <w:r w:rsidRPr="004B0CC6">
        <w:rPr>
          <w:sz w:val="22"/>
          <w:szCs w:val="22"/>
        </w:rPr>
        <w:t xml:space="preserve"> руководители и другие работники организаций несут административную ответственность как должностные лица.</w:t>
      </w:r>
    </w:p>
    <w:p w:rsidR="00827CCF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Таким образом, </w:t>
      </w:r>
      <w:r w:rsidRPr="004B0CC6">
        <w:rPr>
          <w:sz w:val="22"/>
          <w:szCs w:val="22"/>
        </w:rPr>
        <w:t xml:space="preserve">должность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</w:t>
      </w:r>
      <w:r w:rsidRPr="004B0CC6">
        <w:rPr>
          <w:sz w:val="22"/>
          <w:szCs w:val="22"/>
        </w:rPr>
        <w:t>подпадает под действие</w:t>
      </w:r>
      <w:r w:rsidRPr="004B0CC6">
        <w:rPr>
          <w:sz w:val="22"/>
          <w:szCs w:val="22"/>
        </w:rPr>
        <w:t xml:space="preserve"> ст</w:t>
      </w:r>
      <w:r w:rsidRPr="004B0CC6">
        <w:rPr>
          <w:sz w:val="22"/>
          <w:szCs w:val="22"/>
        </w:rPr>
        <w:t>атьи</w:t>
      </w:r>
      <w:r w:rsidRPr="004B0CC6">
        <w:rPr>
          <w:sz w:val="22"/>
          <w:szCs w:val="22"/>
        </w:rPr>
        <w:t xml:space="preserve"> 15.33.2 </w:t>
      </w:r>
      <w:r w:rsidRPr="004B0CC6" w:rsidR="00C23A0E">
        <w:rPr>
          <w:sz w:val="22"/>
          <w:szCs w:val="22"/>
        </w:rPr>
        <w:t>КоАП РФ</w:t>
      </w:r>
      <w:r w:rsidRPr="004B0CC6">
        <w:rPr>
          <w:sz w:val="22"/>
          <w:szCs w:val="22"/>
        </w:rPr>
        <w:t>.</w:t>
      </w:r>
    </w:p>
    <w:p w:rsidR="009A6507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>В соответствии с ч.1 ст.4.5 КоАП РФ давность привлечения к административной ответственности за нарушени</w:t>
      </w:r>
      <w:r w:rsidRPr="004B0CC6" w:rsidR="00827CCF">
        <w:rPr>
          <w:sz w:val="22"/>
          <w:szCs w:val="22"/>
        </w:rPr>
        <w:t>я</w:t>
      </w:r>
      <w:r w:rsidRPr="004B0CC6">
        <w:rPr>
          <w:sz w:val="22"/>
          <w:szCs w:val="22"/>
        </w:rPr>
        <w:t xml:space="preserve"> </w:t>
      </w:r>
      <w:r w:rsidRPr="004B0CC6" w:rsidR="00827CCF">
        <w:rPr>
          <w:sz w:val="22"/>
          <w:szCs w:val="22"/>
        </w:rPr>
        <w:t xml:space="preserve">в сфере </w:t>
      </w:r>
      <w:r w:rsidRPr="004B0CC6">
        <w:rPr>
          <w:sz w:val="22"/>
          <w:szCs w:val="22"/>
        </w:rPr>
        <w:t>страхового законодательства составляет один год со дня совершения административного правонарушения.</w:t>
      </w:r>
    </w:p>
    <w:p w:rsidR="009A6507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>Указанное свидетельствует о том</w:t>
      </w:r>
      <w:r w:rsidRPr="004B0CC6" w:rsidR="00C23A0E">
        <w:rPr>
          <w:sz w:val="22"/>
          <w:szCs w:val="22"/>
        </w:rPr>
        <w:t xml:space="preserve">, </w:t>
      </w:r>
      <w:r w:rsidRPr="004B0CC6">
        <w:rPr>
          <w:sz w:val="22"/>
          <w:szCs w:val="22"/>
        </w:rPr>
        <w:t xml:space="preserve">что </w:t>
      </w:r>
      <w:r w:rsidRPr="004B0CC6">
        <w:rPr>
          <w:sz w:val="22"/>
          <w:szCs w:val="22"/>
        </w:rPr>
        <w:t xml:space="preserve">срок давности привлечения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 w:rsidR="00C23A0E">
        <w:rPr>
          <w:sz w:val="22"/>
          <w:szCs w:val="22"/>
        </w:rPr>
        <w:t xml:space="preserve"> </w:t>
      </w:r>
      <w:r w:rsidRPr="004B0CC6" w:rsidR="00C23A0E">
        <w:rPr>
          <w:sz w:val="22"/>
          <w:szCs w:val="22"/>
        </w:rPr>
        <w:t>Новосада</w:t>
      </w:r>
      <w:r w:rsidRPr="004B0CC6" w:rsidR="00C23A0E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к административной ответственности </w:t>
      </w:r>
      <w:r w:rsidRPr="004B0CC6">
        <w:rPr>
          <w:sz w:val="22"/>
          <w:szCs w:val="22"/>
        </w:rPr>
        <w:t>за совершение вмененного состава административного правонарушения к моменту рассмотрения дела не истек</w:t>
      </w:r>
      <w:r w:rsidRPr="004B0CC6" w:rsidR="00C23A0E">
        <w:rPr>
          <w:sz w:val="22"/>
          <w:szCs w:val="22"/>
        </w:rPr>
        <w:t>.</w:t>
      </w:r>
    </w:p>
    <w:p w:rsidR="009A6507" w:rsidRPr="004B0CC6" w:rsidP="009A6507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По изложенным выше причинам доводы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 w:rsidR="00C23A0E">
        <w:rPr>
          <w:sz w:val="22"/>
          <w:szCs w:val="22"/>
        </w:rPr>
        <w:t xml:space="preserve"> </w:t>
      </w:r>
      <w:r w:rsidRPr="004B0CC6" w:rsidR="00C23A0E">
        <w:rPr>
          <w:sz w:val="22"/>
          <w:szCs w:val="22"/>
        </w:rPr>
        <w:t>Новосада</w:t>
      </w:r>
      <w:r w:rsidRPr="004B0CC6" w:rsidR="00C23A0E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</w:t>
      </w:r>
      <w:r w:rsidRPr="004B0CC6" w:rsidR="00C23A0E">
        <w:rPr>
          <w:sz w:val="22"/>
          <w:szCs w:val="22"/>
        </w:rPr>
        <w:t xml:space="preserve">о том, </w:t>
      </w:r>
      <w:r w:rsidRPr="004B0CC6">
        <w:rPr>
          <w:sz w:val="22"/>
          <w:szCs w:val="22"/>
        </w:rPr>
        <w:t>изложенные в заявлении, мировой судья не может признать состоятельными</w:t>
      </w:r>
      <w:r w:rsidRPr="004B0CC6">
        <w:rPr>
          <w:sz w:val="22"/>
          <w:szCs w:val="22"/>
        </w:rPr>
        <w:t>.</w:t>
      </w:r>
    </w:p>
    <w:p w:rsidR="00973864" w:rsidRPr="004B0CC6" w:rsidP="00973864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73864" w:rsidRPr="004B0CC6" w:rsidP="00973864">
      <w:pPr>
        <w:pStyle w:val="BodyText"/>
        <w:ind w:firstLine="567"/>
        <w:rPr>
          <w:sz w:val="22"/>
          <w:szCs w:val="22"/>
        </w:rPr>
      </w:pPr>
      <w:r w:rsidRPr="004B0CC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4B0CC6" w:rsidR="009E63EC">
        <w:rPr>
          <w:sz w:val="22"/>
          <w:szCs w:val="22"/>
        </w:rPr>
        <w:t>Новосада</w:t>
      </w:r>
      <w:r w:rsidRPr="004B0CC6" w:rsidR="009E63EC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>, мировым судьей не установлено.</w:t>
      </w:r>
    </w:p>
    <w:p w:rsidR="00973864" w:rsidRPr="004B0CC6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4B0CC6" w:rsidR="009E63EC">
        <w:rPr>
          <w:sz w:val="22"/>
          <w:szCs w:val="22"/>
        </w:rPr>
        <w:t>Новосаду</w:t>
      </w:r>
      <w:r w:rsidRPr="004B0CC6" w:rsidR="009E63EC">
        <w:rPr>
          <w:sz w:val="22"/>
          <w:szCs w:val="22"/>
        </w:rPr>
        <w:t xml:space="preserve"> С.Н.</w:t>
      </w:r>
      <w:r w:rsidRPr="004B0CC6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4B0CC6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4B0CC6" w:rsidP="00973864">
      <w:pPr>
        <w:spacing w:before="120" w:after="120"/>
        <w:jc w:val="center"/>
        <w:rPr>
          <w:b/>
          <w:sz w:val="22"/>
          <w:szCs w:val="22"/>
        </w:rPr>
      </w:pPr>
      <w:r w:rsidRPr="004B0CC6">
        <w:rPr>
          <w:b/>
          <w:sz w:val="22"/>
          <w:szCs w:val="22"/>
        </w:rPr>
        <w:t>ПОСТАНОВИЛ:</w:t>
      </w:r>
    </w:p>
    <w:p w:rsidR="00973864" w:rsidRPr="004B0CC6" w:rsidP="00973864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Признать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</w:t>
      </w:r>
      <w:r w:rsidRPr="004B0CC6" w:rsidR="009E63EC">
        <w:rPr>
          <w:b/>
          <w:sz w:val="22"/>
          <w:szCs w:val="22"/>
        </w:rPr>
        <w:t>Новосада</w:t>
      </w:r>
      <w:r w:rsidRPr="004B0CC6" w:rsidR="009E63EC">
        <w:rPr>
          <w:b/>
          <w:sz w:val="22"/>
          <w:szCs w:val="22"/>
        </w:rPr>
        <w:t xml:space="preserve"> С</w:t>
      </w:r>
      <w:r w:rsidR="004B0CC6">
        <w:rPr>
          <w:b/>
          <w:sz w:val="22"/>
          <w:szCs w:val="22"/>
        </w:rPr>
        <w:t>.</w:t>
      </w:r>
      <w:r w:rsidRPr="004B0CC6" w:rsidR="009E63EC">
        <w:rPr>
          <w:b/>
          <w:sz w:val="22"/>
          <w:szCs w:val="22"/>
        </w:rPr>
        <w:t>Н</w:t>
      </w:r>
      <w:r w:rsidR="004B0CC6">
        <w:rPr>
          <w:b/>
          <w:sz w:val="22"/>
          <w:szCs w:val="22"/>
        </w:rPr>
        <w:t>.</w:t>
      </w:r>
      <w:r w:rsidRPr="004B0CC6" w:rsidR="009E63EC">
        <w:rPr>
          <w:b/>
          <w:sz w:val="22"/>
          <w:szCs w:val="22"/>
        </w:rPr>
        <w:t xml:space="preserve"> </w:t>
      </w:r>
      <w:r w:rsidR="004B0CC6">
        <w:rPr>
          <w:sz w:val="22"/>
          <w:szCs w:val="22"/>
        </w:rPr>
        <w:t>/</w:t>
      </w:r>
      <w:r w:rsidR="004B0CC6">
        <w:rPr>
          <w:i/>
          <w:iCs/>
          <w:sz w:val="22"/>
          <w:szCs w:val="22"/>
        </w:rPr>
        <w:t>изъято</w:t>
      </w:r>
      <w:r w:rsidR="004B0CC6">
        <w:rPr>
          <w:sz w:val="22"/>
          <w:szCs w:val="22"/>
        </w:rPr>
        <w:t>/</w:t>
      </w:r>
      <w:r w:rsidRPr="004B0CC6">
        <w:rPr>
          <w:sz w:val="22"/>
          <w:szCs w:val="22"/>
        </w:rPr>
        <w:t xml:space="preserve"> 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300 (трехсот) рублей.</w:t>
      </w:r>
    </w:p>
    <w:p w:rsidR="00973864" w:rsidRPr="004B0CC6" w:rsidP="00973864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Разъяснить </w:t>
      </w:r>
      <w:r w:rsidRPr="004B0CC6" w:rsidR="009E63EC">
        <w:rPr>
          <w:sz w:val="22"/>
          <w:szCs w:val="22"/>
        </w:rPr>
        <w:t>Новосаду</w:t>
      </w:r>
      <w:r w:rsidRPr="004B0CC6" w:rsidR="009E63EC">
        <w:rPr>
          <w:sz w:val="22"/>
          <w:szCs w:val="22"/>
        </w:rPr>
        <w:t xml:space="preserve"> С</w:t>
      </w:r>
      <w:r w:rsidR="004B0CC6">
        <w:rPr>
          <w:sz w:val="22"/>
          <w:szCs w:val="22"/>
        </w:rPr>
        <w:t>.</w:t>
      </w:r>
      <w:r w:rsidRPr="004B0CC6" w:rsidR="009E63EC">
        <w:rPr>
          <w:sz w:val="22"/>
          <w:szCs w:val="22"/>
        </w:rPr>
        <w:t>Н</w:t>
      </w:r>
      <w:r w:rsidR="004B0CC6">
        <w:rPr>
          <w:sz w:val="22"/>
          <w:szCs w:val="22"/>
        </w:rPr>
        <w:t>.</w:t>
      </w:r>
      <w:r w:rsidRPr="004B0CC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4B0CC6" w:rsidP="00B24536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4B0CC6" w:rsidP="00973864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Разъяснить </w:t>
      </w:r>
      <w:r w:rsidRPr="004B0CC6" w:rsidR="009E63EC">
        <w:rPr>
          <w:sz w:val="22"/>
          <w:szCs w:val="22"/>
        </w:rPr>
        <w:t>Новосаду</w:t>
      </w:r>
      <w:r w:rsidRPr="004B0CC6" w:rsidR="009E63EC">
        <w:rPr>
          <w:sz w:val="22"/>
          <w:szCs w:val="22"/>
        </w:rPr>
        <w:t xml:space="preserve"> </w:t>
      </w:r>
      <w:r w:rsidR="004B0CC6">
        <w:rPr>
          <w:sz w:val="22"/>
          <w:szCs w:val="22"/>
        </w:rPr>
        <w:t>С.Н.</w:t>
      </w:r>
      <w:r w:rsidRPr="004B0CC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4B0CC6" w:rsidP="00973864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 xml:space="preserve">Разъяснить </w:t>
      </w:r>
      <w:r w:rsidRPr="004B0CC6" w:rsidR="009E63EC">
        <w:rPr>
          <w:sz w:val="22"/>
          <w:szCs w:val="22"/>
        </w:rPr>
        <w:t>Новосаду</w:t>
      </w:r>
      <w:r w:rsidRPr="004B0CC6" w:rsidR="009E63EC">
        <w:rPr>
          <w:sz w:val="22"/>
          <w:szCs w:val="22"/>
        </w:rPr>
        <w:t xml:space="preserve"> С</w:t>
      </w:r>
      <w:r w:rsidR="004B0CC6">
        <w:rPr>
          <w:sz w:val="22"/>
          <w:szCs w:val="22"/>
        </w:rPr>
        <w:t>.</w:t>
      </w:r>
      <w:r w:rsidRPr="004B0CC6" w:rsidR="009E63EC">
        <w:rPr>
          <w:sz w:val="22"/>
          <w:szCs w:val="22"/>
        </w:rPr>
        <w:t>Н</w:t>
      </w:r>
      <w:r w:rsidR="004B0CC6">
        <w:rPr>
          <w:sz w:val="22"/>
          <w:szCs w:val="22"/>
        </w:rPr>
        <w:t>.</w:t>
      </w:r>
      <w:r w:rsidRPr="004B0CC6">
        <w:rPr>
          <w:sz w:val="22"/>
          <w:szCs w:val="22"/>
        </w:rPr>
        <w:t xml:space="preserve"> положения ч.1 ст.20.25 КоАП РФ, согласно которым</w:t>
      </w:r>
      <w:r w:rsidRPr="004B0CC6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B0CC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4B0CC6" w:rsidP="00973864">
      <w:pPr>
        <w:ind w:firstLine="567"/>
        <w:jc w:val="both"/>
        <w:rPr>
          <w:sz w:val="22"/>
          <w:szCs w:val="22"/>
        </w:rPr>
      </w:pPr>
    </w:p>
    <w:p w:rsidR="00973864" w:rsidRPr="004B0CC6" w:rsidP="00973864">
      <w:pPr>
        <w:ind w:firstLine="567"/>
        <w:jc w:val="both"/>
        <w:rPr>
          <w:sz w:val="22"/>
          <w:szCs w:val="22"/>
        </w:rPr>
      </w:pPr>
      <w:r w:rsidRPr="004B0CC6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4B0CC6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4B0CC6">
        <w:rPr>
          <w:sz w:val="22"/>
          <w:szCs w:val="22"/>
        </w:rPr>
        <w:t>Мировой судья</w:t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</w:r>
      <w:r w:rsidRPr="004B0CC6">
        <w:rPr>
          <w:sz w:val="22"/>
          <w:szCs w:val="22"/>
        </w:rPr>
        <w:tab/>
        <w:t xml:space="preserve">      Х.И. Чич</w:t>
      </w:r>
    </w:p>
    <w:p w:rsidR="004B0CC6" w:rsidP="00C54C51">
      <w:pPr>
        <w:jc w:val="center"/>
        <w:rPr>
          <w:sz w:val="22"/>
          <w:szCs w:val="22"/>
        </w:rPr>
      </w:pPr>
    </w:p>
    <w:p w:rsidR="004B0CC6" w:rsidP="004B0CC6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>произвел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4B0CC6" w:rsidP="004B0CC6">
      <w:pPr>
        <w:jc w:val="both"/>
        <w:rPr>
          <w:sz w:val="22"/>
        </w:rPr>
      </w:pPr>
    </w:p>
    <w:p w:rsidR="004B0CC6" w:rsidP="004B0CC6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 xml:space="preserve">Мировой судья с/у </w:t>
      </w:r>
      <w:r>
        <w:rPr>
          <w:sz w:val="22"/>
        </w:rPr>
        <w:t xml:space="preserve">№ 46 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B0CC6" w:rsidP="004B0CC6">
      <w:pPr>
        <w:jc w:val="both"/>
        <w:rPr>
          <w:sz w:val="22"/>
        </w:rPr>
      </w:pPr>
      <w:r>
        <w:rPr>
          <w:sz w:val="22"/>
        </w:rPr>
        <w:t>«19» февраля 2020 г.</w:t>
      </w:r>
    </w:p>
    <w:p w:rsidR="004B0CC6" w:rsidP="004B0CC6">
      <w:pPr>
        <w:jc w:val="both"/>
        <w:rPr>
          <w:sz w:val="22"/>
        </w:rPr>
      </w:pPr>
    </w:p>
    <w:p w:rsidR="004B0CC6" w:rsidRPr="004B0CC6" w:rsidP="00C54C51">
      <w:pPr>
        <w:jc w:val="center"/>
        <w:rPr>
          <w:sz w:val="22"/>
          <w:szCs w:val="22"/>
        </w:rPr>
      </w:pPr>
    </w:p>
    <w:sectPr w:rsidSect="004B0CC6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171BF"/>
    <w:rsid w:val="00124231"/>
    <w:rsid w:val="001326BA"/>
    <w:rsid w:val="00140923"/>
    <w:rsid w:val="001429CF"/>
    <w:rsid w:val="00144C76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4CEC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0CC6"/>
    <w:rsid w:val="004B1222"/>
    <w:rsid w:val="004B30FB"/>
    <w:rsid w:val="004B62BC"/>
    <w:rsid w:val="004C0BD8"/>
    <w:rsid w:val="004C1C78"/>
    <w:rsid w:val="004C6166"/>
    <w:rsid w:val="004D6890"/>
    <w:rsid w:val="004E08BF"/>
    <w:rsid w:val="004E2873"/>
    <w:rsid w:val="004F0E5B"/>
    <w:rsid w:val="004F150F"/>
    <w:rsid w:val="00521434"/>
    <w:rsid w:val="005223D7"/>
    <w:rsid w:val="00532847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615B3"/>
    <w:rsid w:val="00763258"/>
    <w:rsid w:val="00784ECD"/>
    <w:rsid w:val="007876C7"/>
    <w:rsid w:val="007A14CD"/>
    <w:rsid w:val="007A5A10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16A60"/>
    <w:rsid w:val="00823846"/>
    <w:rsid w:val="00827CCF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73864"/>
    <w:rsid w:val="009821AA"/>
    <w:rsid w:val="0099307B"/>
    <w:rsid w:val="009A52A0"/>
    <w:rsid w:val="009A54F7"/>
    <w:rsid w:val="009A55CE"/>
    <w:rsid w:val="009A5F66"/>
    <w:rsid w:val="009A6507"/>
    <w:rsid w:val="009A77A7"/>
    <w:rsid w:val="009B254F"/>
    <w:rsid w:val="009B7F64"/>
    <w:rsid w:val="009D0080"/>
    <w:rsid w:val="009D3C00"/>
    <w:rsid w:val="009E46C2"/>
    <w:rsid w:val="009E63EC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0489"/>
    <w:rsid w:val="00A62141"/>
    <w:rsid w:val="00A6332C"/>
    <w:rsid w:val="00A64EE9"/>
    <w:rsid w:val="00A71532"/>
    <w:rsid w:val="00A77345"/>
    <w:rsid w:val="00A906FC"/>
    <w:rsid w:val="00A97EF7"/>
    <w:rsid w:val="00AA4F6C"/>
    <w:rsid w:val="00AC00A7"/>
    <w:rsid w:val="00AC4AE5"/>
    <w:rsid w:val="00AD1C46"/>
    <w:rsid w:val="00AD2394"/>
    <w:rsid w:val="00AE28A6"/>
    <w:rsid w:val="00B03DE6"/>
    <w:rsid w:val="00B04888"/>
    <w:rsid w:val="00B24536"/>
    <w:rsid w:val="00B246D8"/>
    <w:rsid w:val="00B30CAB"/>
    <w:rsid w:val="00B30D40"/>
    <w:rsid w:val="00B44811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E3D0F"/>
    <w:rsid w:val="00BF0CA3"/>
    <w:rsid w:val="00BF57D6"/>
    <w:rsid w:val="00C05985"/>
    <w:rsid w:val="00C05C42"/>
    <w:rsid w:val="00C13175"/>
    <w:rsid w:val="00C235DF"/>
    <w:rsid w:val="00C23A0E"/>
    <w:rsid w:val="00C23A73"/>
    <w:rsid w:val="00C54C51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D38AEF-54DE-4DA5-B51F-3FA32B3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B030-C886-49FE-9E2C-B2CE9B31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