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0352" w:rsidP="00960352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№ 5-46-52/2024</w:t>
      </w:r>
    </w:p>
    <w:p w:rsidR="00960352" w:rsidP="00960352">
      <w:pPr>
        <w:pStyle w:val="Title"/>
        <w:jc w:val="right"/>
        <w:rPr>
          <w:b w:val="0"/>
          <w:sz w:val="26"/>
          <w:szCs w:val="26"/>
        </w:rPr>
      </w:pPr>
    </w:p>
    <w:p w:rsidR="00960352" w:rsidP="00960352">
      <w:pPr>
        <w:pStyle w:val="Title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ПОСТАНОВЛЕНИЕ</w:t>
      </w:r>
    </w:p>
    <w:p w:rsidR="00960352" w:rsidP="00960352">
      <w:pPr>
        <w:pStyle w:val="Title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960352" w:rsidP="00960352">
      <w:pPr>
        <w:spacing w:before="120"/>
        <w:rPr>
          <w:sz w:val="26"/>
          <w:szCs w:val="26"/>
        </w:rPr>
      </w:pPr>
      <w:r>
        <w:rPr>
          <w:sz w:val="26"/>
          <w:szCs w:val="26"/>
        </w:rPr>
        <w:t>6 марта 2024 года                                                                              г. Керчь</w:t>
      </w:r>
    </w:p>
    <w:p w:rsidR="00960352" w:rsidP="00960352">
      <w:pPr>
        <w:spacing w:before="120"/>
        <w:rPr>
          <w:sz w:val="26"/>
          <w:szCs w:val="26"/>
        </w:rPr>
      </w:pPr>
      <w:r>
        <w:rPr>
          <w:sz w:val="26"/>
          <w:szCs w:val="26"/>
        </w:rPr>
        <w:tab/>
      </w:r>
    </w:p>
    <w:p w:rsidR="00960352" w:rsidP="009603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960352" w:rsidP="00960352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Нечёса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Е.Н.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года рождения, уроженца /изъято/, /изъято/, /изъято/, зарегистрированного и проживающего по адресу: г. Керчь, ул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>.</w:t>
      </w:r>
    </w:p>
    <w:p w:rsidR="00960352" w:rsidP="00960352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960352" w:rsidP="00960352">
      <w:pPr>
        <w:ind w:firstLine="567"/>
        <w:jc w:val="center"/>
        <w:rPr>
          <w:sz w:val="26"/>
          <w:szCs w:val="26"/>
        </w:rPr>
      </w:pPr>
    </w:p>
    <w:p w:rsidR="00960352" w:rsidP="00960352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Согласно протоколу об административном правонарушении /</w:t>
      </w:r>
      <w:r>
        <w:rPr>
          <w:sz w:val="26"/>
          <w:szCs w:val="26"/>
        </w:rPr>
        <w:t>изъято</w:t>
      </w:r>
      <w:r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№ /изъято/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 /изъято/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 </w:t>
      </w:r>
      <w:r>
        <w:rPr>
          <w:sz w:val="26"/>
          <w:szCs w:val="26"/>
        </w:rPr>
        <w:t>Нечёса</w:t>
      </w:r>
      <w:r>
        <w:rPr>
          <w:sz w:val="26"/>
          <w:szCs w:val="26"/>
        </w:rPr>
        <w:t xml:space="preserve"> Е.Н. /изъято/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года в 00 часов 01 минута по адресу: Республика Крым, г. Керчь, ул. /изъято/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 уплатил административный штраф по постановлению по делу об административном правонарушении от /изъято/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года в размере 570 рублей в срок, предусмотренный КоАП РФ.</w:t>
      </w:r>
    </w:p>
    <w:p w:rsidR="00960352" w:rsidP="009603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Нечёса</w:t>
      </w:r>
      <w:r>
        <w:rPr>
          <w:sz w:val="26"/>
          <w:szCs w:val="26"/>
        </w:rPr>
        <w:t xml:space="preserve"> Е.Н. вину в совершении данного правонарушения признал. </w:t>
      </w:r>
    </w:p>
    <w:p w:rsidR="00960352" w:rsidP="00960352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Нечёса</w:t>
      </w:r>
      <w:r>
        <w:rPr>
          <w:sz w:val="26"/>
          <w:szCs w:val="26"/>
        </w:rPr>
        <w:t xml:space="preserve"> Е.Н., исследовав материалы дела об административном правонарушении, мировой судья приходит к следующему.</w:t>
      </w:r>
    </w:p>
    <w:p w:rsidR="00960352" w:rsidP="00960352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настоящего Кодекса.</w:t>
      </w:r>
    </w:p>
    <w:p w:rsidR="00960352" w:rsidP="009603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0352" w:rsidP="00960352">
      <w:pPr>
        <w:ind w:firstLine="54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Судом установлено, что постановлением заместителя начальника полиции (по ООП) УМВД России по г. Керчи от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</w:t>
      </w:r>
      <w:r>
        <w:rPr>
          <w:rFonts w:eastAsia="Calibri"/>
          <w:sz w:val="26"/>
          <w:szCs w:val="26"/>
          <w:lang w:eastAsia="en-US"/>
        </w:rPr>
        <w:t>Нечёса</w:t>
      </w:r>
      <w:r>
        <w:rPr>
          <w:rFonts w:eastAsia="Calibri"/>
          <w:sz w:val="26"/>
          <w:szCs w:val="26"/>
          <w:lang w:eastAsia="en-US"/>
        </w:rPr>
        <w:t xml:space="preserve"> Е.Н. </w:t>
      </w:r>
      <w:r>
        <w:rPr>
          <w:color w:val="000000"/>
          <w:sz w:val="26"/>
          <w:szCs w:val="26"/>
        </w:rPr>
        <w:t xml:space="preserve">был привлечен к административной ответственности </w:t>
      </w:r>
      <w:r>
        <w:rPr>
          <w:sz w:val="26"/>
          <w:szCs w:val="26"/>
        </w:rPr>
        <w:t>по ст.20.1 ч.1</w:t>
      </w:r>
      <w:r>
        <w:rPr>
          <w:color w:val="000000"/>
          <w:sz w:val="26"/>
          <w:szCs w:val="26"/>
        </w:rPr>
        <w:t xml:space="preserve"> КоАП РФ и подвергнут административному наказанию в виде штрафа в размере 570 рублей.</w:t>
      </w:r>
    </w:p>
    <w:p w:rsidR="00960352" w:rsidP="00960352">
      <w:pPr>
        <w:ind w:firstLine="54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Постановление по делу об административном правонарушении в отношении </w:t>
      </w:r>
      <w:r>
        <w:rPr>
          <w:rFonts w:eastAsia="Calibri"/>
          <w:sz w:val="26"/>
          <w:szCs w:val="26"/>
          <w:lang w:eastAsia="en-US"/>
        </w:rPr>
        <w:t>Нечёса</w:t>
      </w:r>
      <w:r>
        <w:rPr>
          <w:rFonts w:eastAsia="Calibri"/>
          <w:sz w:val="26"/>
          <w:szCs w:val="26"/>
          <w:lang w:eastAsia="en-US"/>
        </w:rPr>
        <w:t xml:space="preserve"> Е.Н. обжаловано не было и </w:t>
      </w:r>
      <w:r>
        <w:rPr>
          <w:color w:val="000000"/>
          <w:sz w:val="26"/>
          <w:szCs w:val="26"/>
        </w:rPr>
        <w:t xml:space="preserve">вступило в законную силу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года.</w:t>
      </w:r>
    </w:p>
    <w:p w:rsidR="00960352" w:rsidP="00960352">
      <w:pPr>
        <w:ind w:firstLine="54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срок, </w:t>
      </w:r>
      <w:r>
        <w:rPr>
          <w:sz w:val="26"/>
          <w:szCs w:val="26"/>
        </w:rPr>
        <w:t xml:space="preserve">установленный ч. 1 ст. 32.2 КоАП РФ </w:t>
      </w:r>
      <w:r>
        <w:rPr>
          <w:color w:val="000000"/>
          <w:sz w:val="26"/>
          <w:szCs w:val="26"/>
        </w:rPr>
        <w:t>Нечёса</w:t>
      </w:r>
      <w:r>
        <w:rPr>
          <w:color w:val="000000"/>
          <w:sz w:val="26"/>
          <w:szCs w:val="26"/>
        </w:rPr>
        <w:t xml:space="preserve"> Е.Н. </w:t>
      </w:r>
      <w:r>
        <w:rPr>
          <w:sz w:val="26"/>
          <w:szCs w:val="26"/>
        </w:rPr>
        <w:t>данное административное наказание не исполнил, штраф в размере 570 рублей не оплатил.</w:t>
      </w:r>
    </w:p>
    <w:p w:rsidR="00960352" w:rsidP="00960352">
      <w:pPr>
        <w:ind w:firstLine="54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Кроме признания вины </w:t>
      </w:r>
      <w:r>
        <w:rPr>
          <w:sz w:val="26"/>
          <w:szCs w:val="26"/>
        </w:rPr>
        <w:t>Нечёса</w:t>
      </w:r>
      <w:r>
        <w:rPr>
          <w:sz w:val="26"/>
          <w:szCs w:val="26"/>
        </w:rPr>
        <w:t xml:space="preserve"> Е.Н., его виновность полностью подтверждаются собранными по делу доказательствами в совокупности, в том числе протоколом об административном правонарушении /</w:t>
      </w:r>
      <w:r>
        <w:rPr>
          <w:sz w:val="26"/>
          <w:szCs w:val="26"/>
        </w:rPr>
        <w:t>изъято</w:t>
      </w:r>
      <w:r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№ /изъято/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 /изъято/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(л.д.2), копией постановления о наложении административного штрафа от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в отношении </w:t>
      </w:r>
      <w:r>
        <w:rPr>
          <w:rFonts w:eastAsia="Calibri"/>
          <w:sz w:val="26"/>
          <w:szCs w:val="26"/>
          <w:lang w:eastAsia="en-US"/>
        </w:rPr>
        <w:t>Нечёса</w:t>
      </w:r>
      <w:r>
        <w:rPr>
          <w:rFonts w:eastAsia="Calibri"/>
          <w:sz w:val="26"/>
          <w:szCs w:val="26"/>
          <w:lang w:eastAsia="en-US"/>
        </w:rPr>
        <w:t xml:space="preserve"> Е.Н., </w:t>
      </w:r>
      <w:r>
        <w:rPr>
          <w:sz w:val="26"/>
          <w:szCs w:val="26"/>
        </w:rPr>
        <w:t>согласно которому наложен штраф в размере 570 рублей</w:t>
      </w:r>
      <w:r>
        <w:rPr>
          <w:color w:val="000000"/>
          <w:sz w:val="26"/>
          <w:szCs w:val="26"/>
        </w:rPr>
        <w:t xml:space="preserve"> (л.д.6).</w:t>
      </w:r>
    </w:p>
    <w:p w:rsidR="00960352" w:rsidP="00960352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суд полагает, что в действиях </w:t>
      </w:r>
      <w:r>
        <w:rPr>
          <w:color w:val="000000"/>
          <w:sz w:val="26"/>
          <w:szCs w:val="26"/>
        </w:rPr>
        <w:t>Нечёса</w:t>
      </w:r>
      <w:r>
        <w:rPr>
          <w:color w:val="000000"/>
          <w:sz w:val="26"/>
          <w:szCs w:val="26"/>
        </w:rPr>
        <w:t xml:space="preserve"> Е.Н. </w:t>
      </w:r>
      <w:r>
        <w:rPr>
          <w:sz w:val="26"/>
          <w:szCs w:val="26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960352" w:rsidP="009603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960352" w:rsidP="009603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960352" w:rsidP="009603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 и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 29.9 – 29.11 Кодекса РФ об административных правонарушениях, мировой судья,</w:t>
      </w:r>
    </w:p>
    <w:p w:rsidR="00960352" w:rsidP="00960352">
      <w:pPr>
        <w:ind w:firstLine="567"/>
        <w:jc w:val="both"/>
        <w:rPr>
          <w:sz w:val="26"/>
          <w:szCs w:val="26"/>
        </w:rPr>
      </w:pPr>
    </w:p>
    <w:p w:rsidR="00960352" w:rsidP="00960352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960352" w:rsidP="00960352">
      <w:pPr>
        <w:ind w:firstLine="567"/>
        <w:jc w:val="center"/>
        <w:rPr>
          <w:sz w:val="26"/>
          <w:szCs w:val="26"/>
        </w:rPr>
      </w:pPr>
    </w:p>
    <w:p w:rsidR="00960352" w:rsidP="00960352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Нечёса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Е.Н.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1140 (одна тысяча сто сорок) рублей. </w:t>
      </w:r>
    </w:p>
    <w:p w:rsidR="00960352" w:rsidP="009603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Нечёса</w:t>
      </w:r>
      <w:r>
        <w:rPr>
          <w:sz w:val="26"/>
          <w:szCs w:val="26"/>
        </w:rPr>
        <w:t xml:space="preserve"> Е.Н.,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960352" w:rsidP="009603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Почтовый адрес: </w:t>
      </w:r>
      <w:r>
        <w:rPr>
          <w:sz w:val="26"/>
          <w:szCs w:val="26"/>
        </w:rPr>
        <w:t>Россия, Республика Крым, 295000,  г. Симферополь, ул. Набережная им.60-летия СССР, 28, ОГРН 1149102019164, получатель:</w:t>
      </w:r>
      <w:r>
        <w:rPr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35715000,  КБК 828 1 16 01203 01 0025 140, УИН /изъято/</w:t>
      </w:r>
      <w:r>
        <w:rPr>
          <w:sz w:val="26"/>
          <w:szCs w:val="26"/>
        </w:rPr>
        <w:t>.</w:t>
      </w:r>
    </w:p>
    <w:p w:rsidR="00960352" w:rsidP="009603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</w:t>
      </w:r>
    </w:p>
    <w:p w:rsidR="00960352" w:rsidP="009603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960352" w:rsidP="00960352">
      <w:pPr>
        <w:ind w:firstLine="567"/>
        <w:jc w:val="both"/>
        <w:rPr>
          <w:sz w:val="26"/>
          <w:szCs w:val="26"/>
        </w:rPr>
      </w:pPr>
    </w:p>
    <w:p w:rsidR="00960352" w:rsidP="00960352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Мировой судья                                                                 Полищук Е.Д.</w:t>
      </w:r>
    </w:p>
    <w:p w:rsidR="00960352" w:rsidP="00960352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960352" w:rsidP="00960352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6A669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E6"/>
    <w:rsid w:val="006A6699"/>
    <w:rsid w:val="00713EE6"/>
    <w:rsid w:val="00960352"/>
    <w:rsid w:val="00D23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3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6035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6035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60352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9603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96035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9603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0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