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B36" w:rsidRPr="00B5141B" w:rsidP="00BA2B36">
      <w:pPr>
        <w:pStyle w:val="Title"/>
        <w:jc w:val="right"/>
        <w:rPr>
          <w:b w:val="0"/>
          <w:szCs w:val="24"/>
        </w:rPr>
      </w:pPr>
      <w:r w:rsidRPr="00B5141B">
        <w:rPr>
          <w:b w:val="0"/>
          <w:szCs w:val="24"/>
        </w:rPr>
        <w:t>№ 5-46-54/2024</w:t>
      </w:r>
    </w:p>
    <w:p w:rsidR="00BA2B36" w:rsidRPr="00B5141B" w:rsidP="00BA2B36">
      <w:pPr>
        <w:pStyle w:val="Title"/>
        <w:jc w:val="right"/>
        <w:rPr>
          <w:b w:val="0"/>
          <w:szCs w:val="24"/>
        </w:rPr>
      </w:pPr>
    </w:p>
    <w:p w:rsidR="00BA2B36" w:rsidRPr="00B5141B" w:rsidP="00BA2B36">
      <w:pPr>
        <w:pStyle w:val="Title"/>
        <w:rPr>
          <w:b w:val="0"/>
          <w:bCs w:val="0"/>
          <w:szCs w:val="24"/>
        </w:rPr>
      </w:pPr>
      <w:r w:rsidRPr="00B5141B">
        <w:rPr>
          <w:b w:val="0"/>
          <w:bCs w:val="0"/>
          <w:szCs w:val="24"/>
        </w:rPr>
        <w:t>ПОСТАНОВЛЕНИЕ</w:t>
      </w:r>
    </w:p>
    <w:p w:rsidR="00BA2B36" w:rsidRPr="00B5141B" w:rsidP="00BA2B36">
      <w:pPr>
        <w:pStyle w:val="Title"/>
        <w:rPr>
          <w:b w:val="0"/>
          <w:bCs w:val="0"/>
          <w:szCs w:val="24"/>
        </w:rPr>
      </w:pPr>
      <w:r w:rsidRPr="00B5141B">
        <w:rPr>
          <w:b w:val="0"/>
          <w:bCs w:val="0"/>
          <w:szCs w:val="24"/>
        </w:rPr>
        <w:t>по делу об административном правонарушении</w:t>
      </w:r>
    </w:p>
    <w:p w:rsidR="00BA2B36" w:rsidRPr="00B5141B" w:rsidP="00BA2B36">
      <w:pPr>
        <w:spacing w:before="120"/>
        <w:rPr>
          <w:szCs w:val="24"/>
        </w:rPr>
      </w:pPr>
      <w:r w:rsidRPr="00B5141B">
        <w:rPr>
          <w:szCs w:val="24"/>
        </w:rPr>
        <w:t>21 марта 2024 года                                                                              г. Керчь</w:t>
      </w:r>
    </w:p>
    <w:p w:rsidR="00BA2B36" w:rsidRPr="00B5141B" w:rsidP="00BA2B36">
      <w:pPr>
        <w:spacing w:before="120"/>
        <w:rPr>
          <w:szCs w:val="24"/>
        </w:rPr>
      </w:pPr>
      <w:r w:rsidRPr="00B5141B">
        <w:rPr>
          <w:szCs w:val="24"/>
        </w:rPr>
        <w:tab/>
      </w:r>
    </w:p>
    <w:p w:rsidR="00BA2B36" w:rsidRPr="00B5141B" w:rsidP="00BA2B36">
      <w:pPr>
        <w:ind w:firstLine="567"/>
        <w:jc w:val="both"/>
        <w:rPr>
          <w:szCs w:val="24"/>
        </w:rPr>
      </w:pPr>
      <w:r w:rsidRPr="00B5141B">
        <w:rPr>
          <w:szCs w:val="24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BA2B36" w:rsidRPr="00B5141B" w:rsidP="00BA2B36">
      <w:pPr>
        <w:ind w:left="567"/>
        <w:jc w:val="both"/>
        <w:rPr>
          <w:szCs w:val="24"/>
        </w:rPr>
      </w:pPr>
      <w:r w:rsidRPr="00B5141B">
        <w:rPr>
          <w:szCs w:val="24"/>
        </w:rPr>
        <w:t>Креминского</w:t>
      </w:r>
      <w:r w:rsidRPr="00B5141B">
        <w:rPr>
          <w:szCs w:val="24"/>
        </w:rPr>
        <w:t xml:space="preserve"> </w:t>
      </w:r>
      <w:r>
        <w:rPr>
          <w:szCs w:val="24"/>
        </w:rPr>
        <w:t>С.Г.</w:t>
      </w:r>
      <w:r w:rsidRPr="00B5141B">
        <w:rPr>
          <w:szCs w:val="24"/>
        </w:rPr>
        <w:t xml:space="preserve">, </w:t>
      </w:r>
      <w:r>
        <w:rPr>
          <w:szCs w:val="24"/>
        </w:rPr>
        <w:t>/изъято/</w:t>
      </w:r>
      <w:r w:rsidRPr="00B5141B">
        <w:rPr>
          <w:szCs w:val="24"/>
        </w:rPr>
        <w:t xml:space="preserve"> года рождения, уроженца </w:t>
      </w:r>
      <w:r>
        <w:rPr>
          <w:szCs w:val="24"/>
        </w:rPr>
        <w:t>/изъято/</w:t>
      </w:r>
      <w:r w:rsidRPr="00B5141B">
        <w:rPr>
          <w:szCs w:val="24"/>
        </w:rPr>
        <w:t xml:space="preserve">, </w:t>
      </w:r>
      <w:r>
        <w:rPr>
          <w:szCs w:val="24"/>
        </w:rPr>
        <w:t>/изъято/</w:t>
      </w:r>
      <w:r w:rsidRPr="00B5141B">
        <w:rPr>
          <w:szCs w:val="24"/>
        </w:rPr>
        <w:t xml:space="preserve">, </w:t>
      </w:r>
      <w:r>
        <w:rPr>
          <w:szCs w:val="24"/>
        </w:rPr>
        <w:t>/изъято/</w:t>
      </w:r>
      <w:r w:rsidRPr="00B5141B">
        <w:rPr>
          <w:szCs w:val="24"/>
        </w:rPr>
        <w:t xml:space="preserve">, </w:t>
      </w:r>
      <w:r>
        <w:rPr>
          <w:szCs w:val="24"/>
        </w:rPr>
        <w:t>/изъято/</w:t>
      </w:r>
      <w:r w:rsidRPr="00B5141B">
        <w:rPr>
          <w:szCs w:val="24"/>
        </w:rPr>
        <w:t xml:space="preserve">, зарегистрированного и проживающего по адресу: г. Керчь, ул. </w:t>
      </w:r>
      <w:r>
        <w:rPr>
          <w:szCs w:val="24"/>
        </w:rPr>
        <w:t>/изъято/</w:t>
      </w:r>
    </w:p>
    <w:p w:rsidR="00BA2B36" w:rsidRPr="00B5141B" w:rsidP="00BA2B36">
      <w:pPr>
        <w:ind w:left="567"/>
        <w:jc w:val="both"/>
        <w:rPr>
          <w:szCs w:val="24"/>
        </w:rPr>
      </w:pPr>
      <w:r w:rsidRPr="00B5141B">
        <w:rPr>
          <w:szCs w:val="24"/>
        </w:rPr>
        <w:t xml:space="preserve"> </w:t>
      </w:r>
    </w:p>
    <w:p w:rsidR="00BA2B36" w:rsidRPr="00B5141B" w:rsidP="00BA2B36">
      <w:pPr>
        <w:ind w:firstLine="567"/>
        <w:jc w:val="center"/>
        <w:rPr>
          <w:szCs w:val="24"/>
        </w:rPr>
      </w:pPr>
      <w:r w:rsidRPr="00B5141B">
        <w:rPr>
          <w:szCs w:val="24"/>
        </w:rPr>
        <w:t>УСТАНОВИЛ:</w:t>
      </w:r>
    </w:p>
    <w:p w:rsidR="00BA2B36" w:rsidRPr="00B5141B" w:rsidP="00BA2B36">
      <w:pPr>
        <w:ind w:firstLine="567"/>
        <w:jc w:val="center"/>
        <w:rPr>
          <w:szCs w:val="24"/>
        </w:rPr>
      </w:pP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Согласно протоколу об административном правонарушении № </w:t>
      </w:r>
      <w:r>
        <w:rPr>
          <w:szCs w:val="24"/>
        </w:rPr>
        <w:t>/</w:t>
      </w:r>
      <w:r>
        <w:rPr>
          <w:szCs w:val="24"/>
        </w:rPr>
        <w:t>изъято/</w:t>
      </w:r>
      <w:r w:rsidRPr="00B5141B">
        <w:rPr>
          <w:szCs w:val="24"/>
        </w:rPr>
        <w:t xml:space="preserve"> от </w:t>
      </w:r>
      <w:r>
        <w:rPr>
          <w:szCs w:val="24"/>
        </w:rPr>
        <w:t>/изъято</w:t>
      </w:r>
      <w:r>
        <w:rPr>
          <w:szCs w:val="24"/>
        </w:rPr>
        <w:t>/</w:t>
      </w:r>
      <w:r w:rsidRPr="00B5141B">
        <w:rPr>
          <w:szCs w:val="24"/>
        </w:rPr>
        <w:t xml:space="preserve"> года  </w:t>
      </w:r>
      <w:r w:rsidRPr="00B5141B">
        <w:rPr>
          <w:szCs w:val="24"/>
        </w:rPr>
        <w:t>Креминский</w:t>
      </w:r>
      <w:r w:rsidRPr="00B5141B">
        <w:rPr>
          <w:szCs w:val="24"/>
        </w:rPr>
        <w:t xml:space="preserve"> С.Г. </w:t>
      </w:r>
      <w:r>
        <w:rPr>
          <w:szCs w:val="24"/>
        </w:rPr>
        <w:t>/изъято/</w:t>
      </w:r>
      <w:r w:rsidRPr="00B5141B">
        <w:rPr>
          <w:szCs w:val="24"/>
        </w:rPr>
        <w:t xml:space="preserve"> года в 00 часов 01 минута по адресу: Республика Крым, г. Керчь, ул. </w:t>
      </w:r>
      <w:r>
        <w:rPr>
          <w:szCs w:val="24"/>
        </w:rPr>
        <w:t>/изъято/</w:t>
      </w:r>
      <w:r w:rsidRPr="00B5141B">
        <w:rPr>
          <w:szCs w:val="24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>
        <w:rPr>
          <w:szCs w:val="24"/>
        </w:rPr>
        <w:t>/</w:t>
      </w:r>
      <w:r>
        <w:rPr>
          <w:szCs w:val="24"/>
        </w:rPr>
        <w:t>изъято/</w:t>
      </w:r>
      <w:r w:rsidRPr="00B5141B">
        <w:rPr>
          <w:szCs w:val="24"/>
        </w:rPr>
        <w:t xml:space="preserve"> от </w:t>
      </w:r>
      <w:r>
        <w:rPr>
          <w:szCs w:val="24"/>
        </w:rPr>
        <w:t>/изъято</w:t>
      </w:r>
      <w:r>
        <w:rPr>
          <w:szCs w:val="24"/>
        </w:rPr>
        <w:t>/</w:t>
      </w:r>
      <w:r w:rsidRPr="00B5141B">
        <w:rPr>
          <w:szCs w:val="24"/>
        </w:rPr>
        <w:t xml:space="preserve"> года в размере 500 рублей в срок, предусмотренный КоАП РФ.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В судебном заседании </w:t>
      </w:r>
      <w:r w:rsidRPr="00B5141B">
        <w:rPr>
          <w:szCs w:val="24"/>
        </w:rPr>
        <w:t>Креминский</w:t>
      </w:r>
      <w:r w:rsidRPr="00B5141B">
        <w:rPr>
          <w:szCs w:val="24"/>
        </w:rPr>
        <w:t xml:space="preserve"> С.Г. вину в совершении данного правонарушения признал и указал, что штраф не был своевременно уплачен, в связи с временными финансовыми трудностями, подтвердил внесение изменений в протокол в его присутствии.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Выслушав </w:t>
      </w:r>
      <w:r w:rsidRPr="00B5141B">
        <w:rPr>
          <w:szCs w:val="24"/>
        </w:rPr>
        <w:t>Креминского</w:t>
      </w:r>
      <w:r w:rsidRPr="00B5141B">
        <w:rPr>
          <w:szCs w:val="24"/>
        </w:rPr>
        <w:t xml:space="preserve"> С.Г., исследовав материалы дела об административном правонарушении, мировой судья приходит к следующему.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Судом установлено, что постановлением ЦАФАП ГИБДД МВД по Республике Крым по делу об административном правонарушении № </w:t>
      </w:r>
      <w:r>
        <w:rPr>
          <w:szCs w:val="24"/>
        </w:rPr>
        <w:t>/</w:t>
      </w:r>
      <w:r>
        <w:rPr>
          <w:szCs w:val="24"/>
        </w:rPr>
        <w:t>изъято/</w:t>
      </w:r>
      <w:r w:rsidRPr="00B5141B">
        <w:rPr>
          <w:szCs w:val="24"/>
        </w:rPr>
        <w:t xml:space="preserve"> от </w:t>
      </w:r>
      <w:r>
        <w:rPr>
          <w:szCs w:val="24"/>
        </w:rPr>
        <w:t>/изъято</w:t>
      </w:r>
      <w:r>
        <w:rPr>
          <w:szCs w:val="24"/>
        </w:rPr>
        <w:t>/</w:t>
      </w:r>
      <w:r w:rsidRPr="00B5141B">
        <w:rPr>
          <w:szCs w:val="24"/>
        </w:rPr>
        <w:t xml:space="preserve"> </w:t>
      </w:r>
      <w:r w:rsidRPr="00B5141B">
        <w:rPr>
          <w:szCs w:val="24"/>
        </w:rPr>
        <w:t>Креминский</w:t>
      </w:r>
      <w:r w:rsidRPr="00B5141B">
        <w:rPr>
          <w:szCs w:val="24"/>
        </w:rPr>
        <w:t xml:space="preserve"> С.Г. 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Постановление по делу об административном правонарушении в отношении </w:t>
      </w:r>
      <w:r w:rsidRPr="00B5141B">
        <w:rPr>
          <w:szCs w:val="24"/>
        </w:rPr>
        <w:t>Креминского</w:t>
      </w:r>
      <w:r w:rsidRPr="00B5141B">
        <w:rPr>
          <w:szCs w:val="24"/>
        </w:rPr>
        <w:t xml:space="preserve"> С.Г. вступило в законную силу </w:t>
      </w:r>
      <w:r>
        <w:rPr>
          <w:szCs w:val="24"/>
        </w:rPr>
        <w:t>/изъято/</w:t>
      </w:r>
      <w:r w:rsidRPr="00B5141B">
        <w:rPr>
          <w:szCs w:val="24"/>
        </w:rPr>
        <w:t xml:space="preserve"> года.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В срок, установленный ч. 1 ст. 32.2 КоАП РФ </w:t>
      </w:r>
      <w:r w:rsidRPr="00B5141B">
        <w:rPr>
          <w:szCs w:val="24"/>
        </w:rPr>
        <w:t>Креминский</w:t>
      </w:r>
      <w:r w:rsidRPr="00B5141B">
        <w:rPr>
          <w:szCs w:val="24"/>
        </w:rPr>
        <w:t xml:space="preserve"> С.Г. данное административное наказание не исполнил, штраф в размере 500 рублей не оплатил.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Кроме признания вины </w:t>
      </w:r>
      <w:r w:rsidRPr="00B5141B">
        <w:rPr>
          <w:szCs w:val="24"/>
        </w:rPr>
        <w:t>Креминского</w:t>
      </w:r>
      <w:r w:rsidRPr="00B5141B">
        <w:rPr>
          <w:szCs w:val="24"/>
        </w:rPr>
        <w:t xml:space="preserve"> С.Г.,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>
        <w:rPr>
          <w:szCs w:val="24"/>
        </w:rPr>
        <w:t>/изъято/</w:t>
      </w:r>
      <w:r w:rsidRPr="00B5141B">
        <w:rPr>
          <w:szCs w:val="24"/>
        </w:rPr>
        <w:t xml:space="preserve"> (л.д.2), копией постановления о наложении административного штрафа от </w:t>
      </w:r>
      <w:r>
        <w:rPr>
          <w:szCs w:val="24"/>
        </w:rPr>
        <w:t>/изъято/</w:t>
      </w:r>
      <w:r w:rsidRPr="00B5141B">
        <w:rPr>
          <w:szCs w:val="24"/>
        </w:rPr>
        <w:t xml:space="preserve"> г. в отношении </w:t>
      </w:r>
      <w:r w:rsidRPr="00B5141B">
        <w:rPr>
          <w:szCs w:val="24"/>
        </w:rPr>
        <w:t>Креминского</w:t>
      </w:r>
      <w:r w:rsidRPr="00B5141B">
        <w:rPr>
          <w:szCs w:val="24"/>
        </w:rPr>
        <w:t xml:space="preserve"> С.Г., согласно которому наложен штраф в размере 500 рублей (л.д.4), сведениями об оплате штрафа (л.д.5), сведениями</w:t>
      </w:r>
      <w:r w:rsidRPr="00B5141B">
        <w:rPr>
          <w:szCs w:val="24"/>
        </w:rPr>
        <w:t xml:space="preserve"> об административных правонарушениях (л.д.6).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Таким образом, суд полагает, что в действиях </w:t>
      </w:r>
      <w:r w:rsidRPr="00B5141B">
        <w:rPr>
          <w:szCs w:val="24"/>
        </w:rPr>
        <w:t>Креминского</w:t>
      </w:r>
      <w:r w:rsidRPr="00B5141B">
        <w:rPr>
          <w:szCs w:val="24"/>
        </w:rPr>
        <w:t xml:space="preserve"> С.Г. имеется состав административного правонарушения, предусмотренного ч. 1 ст. 20.25 Кодекса РФ об </w:t>
      </w:r>
      <w:r w:rsidRPr="00B5141B">
        <w:rPr>
          <w:szCs w:val="24"/>
        </w:rPr>
        <w:t>административных правонарушениях - неуплата административного штрафа в срок, предусмотренный КоАП РФ.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На основании изложенного и руководствуясь </w:t>
      </w:r>
      <w:r w:rsidRPr="00B5141B">
        <w:rPr>
          <w:szCs w:val="24"/>
        </w:rPr>
        <w:t>ст.ст</w:t>
      </w:r>
      <w:r w:rsidRPr="00B5141B">
        <w:rPr>
          <w:szCs w:val="24"/>
        </w:rPr>
        <w:t>.  29.9 – 29.11 Кодекса РФ об административных правонарушениях, мировой судья,</w:t>
      </w:r>
    </w:p>
    <w:p w:rsidR="00BA2B36" w:rsidRPr="00B5141B" w:rsidP="00BA2B36">
      <w:pPr>
        <w:pStyle w:val="BodyText"/>
        <w:ind w:firstLine="567"/>
        <w:rPr>
          <w:szCs w:val="24"/>
        </w:rPr>
      </w:pPr>
    </w:p>
    <w:p w:rsidR="00BA2B36" w:rsidRPr="00B5141B" w:rsidP="00BA2B36">
      <w:pPr>
        <w:pStyle w:val="BodyText"/>
        <w:ind w:firstLine="567"/>
        <w:jc w:val="center"/>
        <w:rPr>
          <w:szCs w:val="24"/>
        </w:rPr>
      </w:pPr>
      <w:r w:rsidRPr="00B5141B">
        <w:rPr>
          <w:szCs w:val="24"/>
        </w:rPr>
        <w:t>ПОСТАНОВИЛ:</w:t>
      </w:r>
    </w:p>
    <w:p w:rsidR="00BA2B36" w:rsidRPr="00B5141B" w:rsidP="00BA2B36">
      <w:pPr>
        <w:pStyle w:val="BodyText"/>
        <w:ind w:firstLine="567"/>
        <w:rPr>
          <w:szCs w:val="24"/>
        </w:rPr>
      </w:pP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Признать </w:t>
      </w:r>
      <w:r w:rsidRPr="00B5141B">
        <w:rPr>
          <w:szCs w:val="24"/>
        </w:rPr>
        <w:t>Креминского</w:t>
      </w:r>
      <w:r w:rsidRPr="00B5141B">
        <w:rPr>
          <w:szCs w:val="24"/>
        </w:rPr>
        <w:t xml:space="preserve"> </w:t>
      </w:r>
      <w:r>
        <w:rPr>
          <w:szCs w:val="24"/>
        </w:rPr>
        <w:t>С.Г.</w:t>
      </w:r>
      <w:r w:rsidRPr="00B5141B">
        <w:rPr>
          <w:szCs w:val="24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Разъяснить </w:t>
      </w:r>
      <w:r w:rsidRPr="00B5141B">
        <w:rPr>
          <w:szCs w:val="24"/>
        </w:rPr>
        <w:t>Креминскому</w:t>
      </w:r>
      <w:r w:rsidRPr="00B5141B">
        <w:rPr>
          <w:szCs w:val="24"/>
        </w:rPr>
        <w:t xml:space="preserve"> С.Г.,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B5141B">
        <w:rPr>
          <w:szCs w:val="24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 828 116 01203 01 0025 140, УИН </w:t>
      </w:r>
      <w:r>
        <w:rPr>
          <w:szCs w:val="24"/>
        </w:rPr>
        <w:t>/изъято/</w:t>
      </w:r>
      <w:r w:rsidRPr="00B5141B">
        <w:rPr>
          <w:szCs w:val="24"/>
        </w:rPr>
        <w:t>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 xml:space="preserve">          </w:t>
      </w:r>
    </w:p>
    <w:p w:rsidR="00BA2B36" w:rsidRPr="00B5141B" w:rsidP="00BA2B36">
      <w:pPr>
        <w:pStyle w:val="BodyText"/>
        <w:ind w:firstLine="567"/>
        <w:rPr>
          <w:szCs w:val="24"/>
        </w:rPr>
      </w:pPr>
      <w:r w:rsidRPr="00B5141B">
        <w:rPr>
          <w:szCs w:val="24"/>
        </w:rPr>
        <w:t>Мировой судья                                                                                   Полищук Е.Д.</w:t>
      </w:r>
    </w:p>
    <w:p w:rsidR="00BA2B36" w:rsidRPr="00B5141B" w:rsidP="00BA2B36">
      <w:pPr>
        <w:pStyle w:val="BodyText"/>
        <w:ind w:firstLine="567"/>
        <w:rPr>
          <w:szCs w:val="24"/>
        </w:rPr>
      </w:pPr>
    </w:p>
    <w:p w:rsidR="00BA2B36" w:rsidRPr="00B5141B" w:rsidP="00BA2B36">
      <w:pPr>
        <w:pStyle w:val="BodyText"/>
        <w:ind w:firstLine="567"/>
        <w:rPr>
          <w:szCs w:val="24"/>
        </w:rPr>
      </w:pPr>
    </w:p>
    <w:p w:rsidR="006A6699"/>
    <w:sectPr w:rsidSect="00D23F0B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07"/>
    <w:rsid w:val="006A6699"/>
    <w:rsid w:val="007B3207"/>
    <w:rsid w:val="00B5141B"/>
    <w:rsid w:val="00BA2B36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2B3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A2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BA2B36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BA2B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