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D75EF2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DF7090">
        <w:rPr>
          <w:b w:val="0"/>
          <w:sz w:val="20"/>
        </w:rPr>
        <w:t>6</w:t>
      </w:r>
      <w:r w:rsidR="00D75EF2">
        <w:rPr>
          <w:b w:val="0"/>
          <w:sz w:val="20"/>
        </w:rPr>
        <w:t>9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D75EF2">
      <w:pPr>
        <w:pStyle w:val="Title"/>
        <w:jc w:val="right"/>
        <w:rPr>
          <w:b w:val="0"/>
          <w:sz w:val="20"/>
        </w:rPr>
      </w:pPr>
    </w:p>
    <w:p w:rsidR="00A22F96" w:rsidRPr="0075035B" w:rsidP="00D75EF2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D75EF2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D75EF2">
      <w:pPr>
        <w:pStyle w:val="Title"/>
        <w:rPr>
          <w:b w:val="0"/>
          <w:sz w:val="28"/>
          <w:szCs w:val="28"/>
        </w:rPr>
      </w:pPr>
    </w:p>
    <w:p w:rsidR="00A22F96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</w:r>
      <w:r w:rsidR="00D75EF2">
        <w:rPr>
          <w:sz w:val="28"/>
          <w:szCs w:val="28"/>
        </w:rPr>
        <w:t>13</w:t>
      </w:r>
      <w:r w:rsidR="00DF7090">
        <w:rPr>
          <w:sz w:val="28"/>
          <w:szCs w:val="28"/>
        </w:rPr>
        <w:t xml:space="preserve"> марта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D75EF2">
      <w:pPr>
        <w:jc w:val="center"/>
        <w:rPr>
          <w:sz w:val="28"/>
          <w:szCs w:val="28"/>
        </w:rPr>
      </w:pPr>
    </w:p>
    <w:p w:rsidR="00CE50B1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Pr="0075035B" w:rsidR="0034652D">
        <w:rPr>
          <w:sz w:val="28"/>
          <w:szCs w:val="28"/>
        </w:rPr>
        <w:t>,</w:t>
      </w:r>
      <w:r w:rsidR="00D75EF2">
        <w:rPr>
          <w:sz w:val="28"/>
          <w:szCs w:val="28"/>
        </w:rPr>
        <w:t xml:space="preserve"> </w:t>
      </w:r>
      <w:r w:rsidRPr="0075035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 w:rsidR="00A22F96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D75EF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Савченкова А</w:t>
      </w:r>
      <w:r w:rsidR="006E0F10">
        <w:rPr>
          <w:b/>
          <w:sz w:val="28"/>
          <w:szCs w:val="28"/>
        </w:rPr>
        <w:t>.В.</w:t>
      </w:r>
      <w:r w:rsidRPr="00AA7D78" w:rsidR="0081049A">
        <w:rPr>
          <w:sz w:val="28"/>
          <w:szCs w:val="28"/>
        </w:rPr>
        <w:t xml:space="preserve">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 w:rsidR="00DF7090">
        <w:rPr>
          <w:sz w:val="28"/>
          <w:szCs w:val="28"/>
        </w:rPr>
        <w:t>ца</w:t>
      </w:r>
      <w:r w:rsidRPr="00AA7D78" w:rsidR="0081049A">
        <w:rPr>
          <w:sz w:val="28"/>
          <w:szCs w:val="28"/>
        </w:rPr>
        <w:t xml:space="preserve"> </w:t>
      </w:r>
      <w:r w:rsidR="006E0F10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6E0F10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1049A">
        <w:rPr>
          <w:sz w:val="28"/>
          <w:szCs w:val="28"/>
        </w:rPr>
        <w:t>зарегистрированно</w:t>
      </w:r>
      <w:r w:rsidR="00DF7090">
        <w:rPr>
          <w:sz w:val="28"/>
          <w:szCs w:val="28"/>
        </w:rPr>
        <w:t>го</w:t>
      </w:r>
      <w:r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="006E0F10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 w:rsidR="00DF7090">
        <w:rPr>
          <w:sz w:val="28"/>
          <w:szCs w:val="28"/>
        </w:rPr>
        <w:t>го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 w:rsidR="006E0F10">
        <w:rPr>
          <w:i/>
          <w:sz w:val="20"/>
        </w:rPr>
        <w:t>/изъято/</w:t>
      </w:r>
      <w:r w:rsidRPr="00AA7D78" w:rsidR="006E0F10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="006E0F10">
        <w:rPr>
          <w:i/>
          <w:sz w:val="20"/>
        </w:rPr>
        <w:t>/изъято/</w:t>
      </w:r>
      <w:r w:rsidR="00DF7090">
        <w:rPr>
          <w:sz w:val="28"/>
          <w:szCs w:val="28"/>
        </w:rPr>
        <w:t>,</w:t>
      </w:r>
      <w:r w:rsidR="005625C4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ИНН</w:t>
      </w:r>
      <w:r w:rsidR="0081049A">
        <w:rPr>
          <w:sz w:val="28"/>
          <w:szCs w:val="28"/>
        </w:rPr>
        <w:t>/</w:t>
      </w:r>
      <w:r w:rsidR="0081049A">
        <w:rPr>
          <w:sz w:val="28"/>
          <w:szCs w:val="28"/>
        </w:rPr>
        <w:t xml:space="preserve">КПП </w:t>
      </w:r>
      <w:r w:rsidRPr="00AA7D78" w:rsidR="0081049A">
        <w:rPr>
          <w:sz w:val="28"/>
          <w:szCs w:val="28"/>
        </w:rPr>
        <w:t xml:space="preserve"> </w:t>
      </w:r>
      <w:r w:rsidR="006E0F10">
        <w:rPr>
          <w:i/>
          <w:sz w:val="20"/>
        </w:rPr>
        <w:t>/</w:t>
      </w:r>
      <w:r w:rsidR="006E0F10">
        <w:rPr>
          <w:i/>
          <w:sz w:val="20"/>
        </w:rPr>
        <w:t>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 w:rsidR="00DF7090">
        <w:rPr>
          <w:sz w:val="28"/>
          <w:szCs w:val="28"/>
        </w:rPr>
        <w:t>го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 w:rsidR="00DF7090"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наказанию</w:t>
      </w:r>
      <w:r>
        <w:rPr>
          <w:sz w:val="28"/>
          <w:szCs w:val="28"/>
        </w:rPr>
        <w:t xml:space="preserve"> за однородное административное правонарушение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="00D75EF2">
        <w:rPr>
          <w:sz w:val="28"/>
          <w:szCs w:val="28"/>
        </w:rPr>
        <w:t>Савченковым А.В.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D75EF2">
        <w:rPr>
          <w:sz w:val="28"/>
          <w:szCs w:val="28"/>
        </w:rPr>
        <w:t>ноябрь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ноябрь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15</w:t>
      </w:r>
      <w:r w:rsidR="00DF7090">
        <w:rPr>
          <w:sz w:val="28"/>
          <w:szCs w:val="28"/>
        </w:rPr>
        <w:t xml:space="preserve"> января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D75EF2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Савченков А.В.,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Савченкова А.В. без участия последнего.</w:t>
      </w:r>
    </w:p>
    <w:p w:rsidR="001C5B69" w:rsidRPr="0075035B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Савченкова А.В.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</w:t>
      </w:r>
      <w:r w:rsidRPr="0075035B" w:rsidR="00E63701">
        <w:rPr>
          <w:sz w:val="28"/>
          <w:szCs w:val="28"/>
        </w:rPr>
        <w:t xml:space="preserve">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D75EF2">
        <w:rPr>
          <w:sz w:val="28"/>
          <w:szCs w:val="28"/>
        </w:rPr>
        <w:t xml:space="preserve">Савченкова А.В.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подтверждается</w:t>
      </w:r>
      <w:r w:rsidRPr="00897800">
        <w:rPr>
          <w:sz w:val="28"/>
          <w:szCs w:val="28"/>
        </w:rPr>
        <w:t>: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6E0F10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D75EF2">
        <w:rPr>
          <w:sz w:val="28"/>
          <w:szCs w:val="28"/>
        </w:rPr>
        <w:t>20</w:t>
      </w:r>
      <w:r w:rsidR="00AD2394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февраля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D75EF2">
        <w:rPr>
          <w:sz w:val="28"/>
          <w:szCs w:val="28"/>
        </w:rPr>
        <w:t>Савченковым А.В.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D75EF2">
        <w:rPr>
          <w:sz w:val="28"/>
          <w:szCs w:val="28"/>
        </w:rPr>
        <w:t>14</w:t>
      </w:r>
      <w:r w:rsidR="007876C7">
        <w:rPr>
          <w:sz w:val="28"/>
          <w:szCs w:val="28"/>
        </w:rPr>
        <w:t>-</w:t>
      </w:r>
      <w:r w:rsidR="00D75EF2">
        <w:rPr>
          <w:sz w:val="28"/>
          <w:szCs w:val="28"/>
        </w:rPr>
        <w:t>2</w:t>
      </w:r>
      <w:r w:rsidR="00DF7090">
        <w:rPr>
          <w:sz w:val="28"/>
          <w:szCs w:val="28"/>
        </w:rPr>
        <w:t>4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 xml:space="preserve">и 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2</w:t>
      </w:r>
      <w:r w:rsidR="00DF7090">
        <w:rPr>
          <w:sz w:val="28"/>
          <w:szCs w:val="28"/>
        </w:rPr>
        <w:t>5-</w:t>
      </w:r>
      <w:r w:rsidR="00D75EF2">
        <w:rPr>
          <w:sz w:val="28"/>
          <w:szCs w:val="28"/>
        </w:rPr>
        <w:t>2</w:t>
      </w:r>
      <w:r w:rsidR="00DF7090">
        <w:rPr>
          <w:sz w:val="28"/>
          <w:szCs w:val="28"/>
        </w:rPr>
        <w:t>6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DF7090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71552">
        <w:rPr>
          <w:sz w:val="28"/>
          <w:szCs w:val="28"/>
        </w:rPr>
        <w:t>ноябрь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D75EF2">
        <w:rPr>
          <w:sz w:val="28"/>
          <w:szCs w:val="28"/>
        </w:rPr>
        <w:t>15</w:t>
      </w:r>
      <w:r w:rsidR="00DF7090">
        <w:rPr>
          <w:sz w:val="28"/>
          <w:szCs w:val="28"/>
        </w:rPr>
        <w:t xml:space="preserve"> января 2018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75EF2">
        <w:rPr>
          <w:sz w:val="28"/>
          <w:szCs w:val="28"/>
        </w:rPr>
        <w:t>Савченкова А.В.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="00D75EF2">
        <w:rPr>
          <w:sz w:val="28"/>
          <w:szCs w:val="28"/>
        </w:rPr>
        <w:t>Савченков А.В.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D75EF2">
        <w:rPr>
          <w:sz w:val="28"/>
          <w:szCs w:val="28"/>
        </w:rPr>
        <w:t>ноябрь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643FB7">
        <w:rPr>
          <w:sz w:val="28"/>
          <w:szCs w:val="28"/>
        </w:rPr>
        <w:t>, смягчающих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Савченкова А.В.</w:t>
      </w:r>
      <w:r>
        <w:rPr>
          <w:sz w:val="28"/>
          <w:szCs w:val="28"/>
        </w:rPr>
        <w:t>, мировым судьей не установлено.</w:t>
      </w:r>
    </w:p>
    <w:p w:rsidR="00BF0CA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D75EF2">
        <w:rPr>
          <w:sz w:val="28"/>
          <w:szCs w:val="28"/>
        </w:rPr>
        <w:t>Савченкову А.В.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На основании </w:t>
      </w:r>
      <w:r w:rsidR="00643FB7">
        <w:rPr>
          <w:sz w:val="28"/>
          <w:szCs w:val="28"/>
        </w:rPr>
        <w:t xml:space="preserve">изложенного, руководствуясь </w:t>
      </w:r>
      <w:r w:rsidR="00643FB7">
        <w:rPr>
          <w:sz w:val="28"/>
          <w:szCs w:val="28"/>
        </w:rPr>
        <w:t>ст.</w:t>
      </w:r>
      <w:r w:rsidRPr="0075035B">
        <w:rPr>
          <w:sz w:val="28"/>
          <w:szCs w:val="28"/>
        </w:rPr>
        <w:t>ст</w:t>
      </w:r>
      <w:r w:rsidRPr="0075035B">
        <w:rPr>
          <w:sz w:val="28"/>
          <w:szCs w:val="28"/>
        </w:rPr>
        <w:t>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6E0F10">
        <w:rPr>
          <w:i/>
          <w:sz w:val="20"/>
        </w:rPr>
        <w:t>/изъято/</w:t>
      </w:r>
      <w:r w:rsidR="006E0F10">
        <w:rPr>
          <w:i/>
          <w:sz w:val="20"/>
        </w:rPr>
        <w:t xml:space="preserve"> </w:t>
      </w:r>
      <w:r w:rsidR="00643FB7">
        <w:rPr>
          <w:b/>
          <w:sz w:val="28"/>
          <w:szCs w:val="28"/>
        </w:rPr>
        <w:t>Савченкова А</w:t>
      </w:r>
      <w:r w:rsidR="006E0F10">
        <w:rPr>
          <w:b/>
          <w:sz w:val="28"/>
          <w:szCs w:val="28"/>
        </w:rPr>
        <w:t>.В.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643FB7">
        <w:rPr>
          <w:sz w:val="28"/>
          <w:szCs w:val="28"/>
        </w:rPr>
        <w:t>Савченкову А</w:t>
      </w:r>
      <w:r w:rsidR="006E0F10">
        <w:rPr>
          <w:sz w:val="28"/>
          <w:szCs w:val="28"/>
        </w:rPr>
        <w:t>.В.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643FB7">
        <w:rPr>
          <w:sz w:val="28"/>
          <w:szCs w:val="28"/>
        </w:rPr>
        <w:t>Савченкову А</w:t>
      </w:r>
      <w:r w:rsidR="006E0F10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D75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43FB7">
        <w:rPr>
          <w:sz w:val="28"/>
          <w:szCs w:val="28"/>
        </w:rPr>
        <w:t>Савченкову А</w:t>
      </w:r>
      <w:r w:rsidR="006E0F10">
        <w:rPr>
          <w:sz w:val="28"/>
          <w:szCs w:val="28"/>
        </w:rPr>
        <w:t>.В.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D75EF2">
      <w:pPr>
        <w:ind w:firstLine="567"/>
        <w:jc w:val="both"/>
        <w:rPr>
          <w:sz w:val="28"/>
          <w:szCs w:val="28"/>
        </w:rPr>
      </w:pPr>
    </w:p>
    <w:p w:rsidR="00F44235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jc w:val="both"/>
        <w:rPr>
          <w:sz w:val="28"/>
          <w:szCs w:val="28"/>
        </w:rPr>
      </w:pPr>
    </w:p>
    <w:p w:rsidR="00F44235" w:rsidRPr="0075035B" w:rsidP="00D75EF2">
      <w:pPr>
        <w:jc w:val="both"/>
        <w:rPr>
          <w:sz w:val="28"/>
          <w:szCs w:val="28"/>
        </w:rPr>
      </w:pPr>
    </w:p>
    <w:p w:rsidR="005F14FD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0379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43FB7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0F10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C3D58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75EF2"/>
    <w:rsid w:val="00DC23B9"/>
    <w:rsid w:val="00DD257E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EADAC7-080D-462A-B7C3-1BE5A58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4E4D-47B2-4031-954D-516EE335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