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D50C7E" w:rsidP="00D50C7E" w14:paraId="5B487A0F" w14:textId="624D178C">
      <w:pPr>
        <w:ind w:left="6372"/>
        <w:jc w:val="both"/>
        <w:rPr>
          <w:sz w:val="28"/>
          <w:szCs w:val="28"/>
        </w:rPr>
      </w:pPr>
      <w:r w:rsidRPr="001F32AA">
        <w:rPr>
          <w:b/>
          <w:sz w:val="28"/>
          <w:szCs w:val="28"/>
        </w:rPr>
        <w:t xml:space="preserve">      </w:t>
      </w:r>
      <w:r w:rsidRPr="001F32AA">
        <w:rPr>
          <w:sz w:val="28"/>
          <w:szCs w:val="28"/>
        </w:rPr>
        <w:t xml:space="preserve">Дело </w:t>
      </w:r>
      <w:r w:rsidRPr="001F32AA">
        <w:rPr>
          <w:sz w:val="28"/>
          <w:szCs w:val="28"/>
        </w:rPr>
        <w:t>№ 5-46-</w:t>
      </w:r>
      <w:r w:rsidR="00475A92">
        <w:rPr>
          <w:sz w:val="28"/>
          <w:szCs w:val="28"/>
        </w:rPr>
        <w:t>69</w:t>
      </w:r>
      <w:r w:rsidRPr="001F32AA">
        <w:rPr>
          <w:sz w:val="28"/>
          <w:szCs w:val="28"/>
        </w:rPr>
        <w:t>/2021</w:t>
      </w:r>
    </w:p>
    <w:p w:rsidR="00355085" w:rsidRPr="00D50C7E" w:rsidP="00D50C7E" w14:paraId="62E1B4EE" w14:textId="428D3086">
      <w:pPr>
        <w:jc w:val="center"/>
        <w:rPr>
          <w:b/>
          <w:sz w:val="28"/>
          <w:szCs w:val="28"/>
        </w:rPr>
      </w:pPr>
      <w:r w:rsidRPr="001F32AA">
        <w:rPr>
          <w:b/>
          <w:sz w:val="28"/>
          <w:szCs w:val="28"/>
        </w:rPr>
        <w:t>ПОСТАНОВЛЕНИЕ</w:t>
      </w:r>
    </w:p>
    <w:p w:rsidR="00355085" w:rsidRPr="001F32AA" w:rsidP="00286316" w14:paraId="07E6FC3C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7 апреля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Керчь</w:t>
      </w:r>
    </w:p>
    <w:p w:rsidR="00C2430D" w:rsidRPr="001F32AA" w:rsidP="00286316" w14:paraId="4367413E" w14:textId="77777777">
      <w:pPr>
        <w:jc w:val="both"/>
        <w:rPr>
          <w:sz w:val="28"/>
          <w:szCs w:val="28"/>
        </w:rPr>
      </w:pPr>
    </w:p>
    <w:p w:rsidR="00C12CCF" w:rsidRPr="001F32AA" w:rsidP="00286316" w14:paraId="6B3ED13F" w14:textId="77777777">
      <w:pPr>
        <w:ind w:firstLine="708"/>
        <w:jc w:val="both"/>
        <w:rPr>
          <w:sz w:val="28"/>
          <w:szCs w:val="28"/>
        </w:rPr>
      </w:pPr>
      <w:r w:rsidRPr="001F32AA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</w:t>
      </w:r>
      <w:r w:rsidRPr="001F32AA" w:rsidR="00DB26BD">
        <w:rPr>
          <w:sz w:val="28"/>
          <w:szCs w:val="28"/>
        </w:rPr>
        <w:t>ушении, предусмотренном ст. 19.7</w:t>
      </w:r>
      <w:r w:rsidRPr="001F32AA">
        <w:rPr>
          <w:sz w:val="28"/>
          <w:szCs w:val="28"/>
        </w:rPr>
        <w:t xml:space="preserve"> Кодекса Российской Федерации об административных правонарушениях (далее - КоАП РФ), в отношении</w:t>
      </w:r>
    </w:p>
    <w:p w:rsidR="00C2430D" w:rsidRPr="001F32AA" w:rsidP="00D50C7E" w14:paraId="468EB8DD" w14:textId="3D8B5647">
      <w:pPr>
        <w:ind w:left="1416"/>
        <w:jc w:val="both"/>
        <w:rPr>
          <w:sz w:val="28"/>
          <w:szCs w:val="28"/>
        </w:rPr>
      </w:pPr>
      <w:r w:rsidRPr="001F32AA">
        <w:rPr>
          <w:sz w:val="28"/>
          <w:szCs w:val="28"/>
        </w:rPr>
        <w:t>юридического</w:t>
      </w:r>
      <w:r w:rsidRPr="001F32AA" w:rsidR="00C12CCF">
        <w:rPr>
          <w:sz w:val="28"/>
          <w:szCs w:val="28"/>
        </w:rPr>
        <w:t xml:space="preserve"> лица – </w:t>
      </w:r>
      <w:r w:rsidRPr="001F32AA">
        <w:rPr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1F32AA" w:rsidR="00C12CCF">
        <w:rPr>
          <w:sz w:val="28"/>
          <w:szCs w:val="28"/>
        </w:rPr>
        <w:t>,</w:t>
      </w:r>
      <w:r w:rsidRPr="001F32AA">
        <w:rPr>
          <w:sz w:val="28"/>
          <w:szCs w:val="28"/>
        </w:rPr>
        <w:t xml:space="preserve"> </w:t>
      </w:r>
      <w:r w:rsidR="00011E9B">
        <w:rPr>
          <w:sz w:val="28"/>
          <w:szCs w:val="28"/>
        </w:rPr>
        <w:t>/изъято/</w:t>
      </w:r>
    </w:p>
    <w:p w:rsidR="00C2430D" w:rsidRPr="001F32AA" w:rsidP="00286316" w14:paraId="6C56D524" w14:textId="77777777">
      <w:pPr>
        <w:jc w:val="center"/>
        <w:rPr>
          <w:b/>
          <w:sz w:val="28"/>
          <w:szCs w:val="28"/>
        </w:rPr>
      </w:pPr>
      <w:r w:rsidRPr="001F32AA">
        <w:rPr>
          <w:b/>
          <w:sz w:val="28"/>
          <w:szCs w:val="28"/>
        </w:rPr>
        <w:t>УСТАНОВИЛ:</w:t>
      </w:r>
    </w:p>
    <w:p w:rsidR="00C2430D" w:rsidRPr="001F32AA" w:rsidP="00286316" w14:paraId="5A3BC4A1" w14:textId="77777777">
      <w:pPr>
        <w:jc w:val="both"/>
        <w:rPr>
          <w:sz w:val="28"/>
          <w:szCs w:val="28"/>
        </w:rPr>
      </w:pPr>
    </w:p>
    <w:p w:rsidR="00475A92" w:rsidP="00286316" w14:paraId="41F34CC0" w14:textId="1B19DFA1">
      <w:pPr>
        <w:ind w:firstLine="567"/>
        <w:jc w:val="both"/>
        <w:rPr>
          <w:sz w:val="28"/>
          <w:szCs w:val="28"/>
        </w:rPr>
      </w:pPr>
      <w:r w:rsidRPr="001F32AA">
        <w:rPr>
          <w:rFonts w:eastAsia="Calibri"/>
          <w:sz w:val="28"/>
          <w:szCs w:val="28"/>
          <w:lang w:eastAsia="en-US"/>
        </w:rPr>
        <w:t xml:space="preserve">Согласно </w:t>
      </w:r>
      <w:r w:rsidRPr="001F32AA" w:rsidR="008C6C49">
        <w:rPr>
          <w:rFonts w:eastAsia="Calibri"/>
          <w:sz w:val="28"/>
          <w:szCs w:val="28"/>
          <w:lang w:eastAsia="en-US"/>
        </w:rPr>
        <w:t>протоколу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E58A9">
        <w:rPr>
          <w:rFonts w:eastAsia="Calibri"/>
          <w:sz w:val="28"/>
          <w:szCs w:val="28"/>
          <w:lang w:eastAsia="en-US"/>
        </w:rPr>
        <w:t xml:space="preserve">/изъято/ </w:t>
      </w:r>
      <w:r w:rsidRPr="001F32AA" w:rsidR="008C6C49">
        <w:rPr>
          <w:sz w:val="28"/>
          <w:szCs w:val="28"/>
        </w:rPr>
        <w:t>муниципальным унитарным предприятием муниципального образования городской округ Керчь Республики Крым «ЖИЛСЕРВИСКЕРЧЬ» (далее - М</w:t>
      </w:r>
      <w:r>
        <w:rPr>
          <w:sz w:val="28"/>
          <w:szCs w:val="28"/>
        </w:rPr>
        <w:t xml:space="preserve">УП МОГОК РК «ЖИЛСЕРВИСКЕРЧЬ») </w:t>
      </w:r>
      <w:r w:rsidR="005E58A9">
        <w:rPr>
          <w:rFonts w:eastAsia="Calibri"/>
          <w:sz w:val="28"/>
          <w:szCs w:val="28"/>
          <w:lang w:eastAsia="en-US"/>
        </w:rPr>
        <w:t>/</w:t>
      </w:r>
      <w:r w:rsidR="005E58A9">
        <w:rPr>
          <w:rFonts w:eastAsia="Calibri"/>
          <w:sz w:val="28"/>
          <w:szCs w:val="28"/>
          <w:lang w:eastAsia="en-US"/>
        </w:rPr>
        <w:t>изъято</w:t>
      </w:r>
      <w:r w:rsidR="005E58A9">
        <w:rPr>
          <w:rFonts w:eastAsia="Calibri"/>
          <w:sz w:val="28"/>
          <w:szCs w:val="28"/>
          <w:lang w:eastAsia="en-US"/>
        </w:rPr>
        <w:t xml:space="preserve">/ </w:t>
      </w:r>
      <w:r w:rsidR="00516C17">
        <w:rPr>
          <w:sz w:val="28"/>
          <w:szCs w:val="28"/>
        </w:rPr>
        <w:t>не предоставлено</w:t>
      </w:r>
      <w:r>
        <w:rPr>
          <w:sz w:val="28"/>
          <w:szCs w:val="28"/>
        </w:rPr>
        <w:t xml:space="preserve"> в Управление Роскомнадзора по Республике Крым и городу Севастополю </w:t>
      </w:r>
      <w:r>
        <w:rPr>
          <w:sz w:val="28"/>
          <w:szCs w:val="28"/>
        </w:rPr>
        <w:t>истребуемые</w:t>
      </w:r>
      <w:r>
        <w:rPr>
          <w:sz w:val="28"/>
          <w:szCs w:val="28"/>
        </w:rPr>
        <w:t xml:space="preserve"> сведения</w:t>
      </w:r>
      <w:r w:rsidR="00C649CC">
        <w:rPr>
          <w:sz w:val="28"/>
          <w:szCs w:val="28"/>
        </w:rPr>
        <w:t xml:space="preserve"> в предусмотренный законом срок</w:t>
      </w:r>
      <w:r>
        <w:rPr>
          <w:sz w:val="28"/>
          <w:szCs w:val="28"/>
        </w:rPr>
        <w:t xml:space="preserve">, а именно </w:t>
      </w:r>
      <w:r w:rsidR="00C649CC">
        <w:rPr>
          <w:sz w:val="28"/>
          <w:szCs w:val="28"/>
        </w:rPr>
        <w:t xml:space="preserve">в срок до 12 января 2021 года </w:t>
      </w:r>
      <w:r w:rsidR="00FC58DA">
        <w:rPr>
          <w:sz w:val="28"/>
          <w:szCs w:val="28"/>
        </w:rPr>
        <w:t xml:space="preserve">не предоставлен ответ на направленное </w:t>
      </w:r>
      <w:r w:rsidR="005E58A9">
        <w:rPr>
          <w:rFonts w:eastAsia="Calibri"/>
          <w:sz w:val="28"/>
          <w:szCs w:val="28"/>
          <w:lang w:eastAsia="en-US"/>
        </w:rPr>
        <w:t xml:space="preserve">/изъято/ </w:t>
      </w:r>
      <w:r>
        <w:rPr>
          <w:sz w:val="28"/>
          <w:szCs w:val="28"/>
        </w:rPr>
        <w:t xml:space="preserve">Управлением </w:t>
      </w:r>
      <w:r w:rsidR="00516C17">
        <w:rPr>
          <w:sz w:val="28"/>
          <w:szCs w:val="28"/>
        </w:rPr>
        <w:t>Роскомнадзора</w:t>
      </w:r>
      <w:r w:rsidR="00516C17">
        <w:rPr>
          <w:sz w:val="28"/>
          <w:szCs w:val="28"/>
        </w:rPr>
        <w:t xml:space="preserve"> по Республике Крым и городу Севастополю </w:t>
      </w:r>
      <w:r>
        <w:rPr>
          <w:sz w:val="28"/>
          <w:szCs w:val="28"/>
        </w:rPr>
        <w:t>в адрес</w:t>
      </w:r>
      <w:r w:rsidRPr="00475A92">
        <w:rPr>
          <w:sz w:val="28"/>
          <w:szCs w:val="28"/>
        </w:rPr>
        <w:t xml:space="preserve"> </w:t>
      </w:r>
      <w:r w:rsidRPr="001F32AA">
        <w:rPr>
          <w:sz w:val="28"/>
          <w:szCs w:val="28"/>
        </w:rPr>
        <w:t>М</w:t>
      </w:r>
      <w:r>
        <w:rPr>
          <w:sz w:val="28"/>
          <w:szCs w:val="28"/>
        </w:rPr>
        <w:t>УП МОГОК РК «ЖИЛСЕРВИСКЕРЧЬ» письмо-запрос с требованием предоставить в Управление уведомление об обработке (о намерении осуществить обработку) персональных данных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тридцати дней с момента получения.</w:t>
      </w:r>
    </w:p>
    <w:p w:rsidR="00C649CC" w:rsidRPr="00C649CC" w:rsidP="00286316" w14:paraId="2DD429AF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32AA">
        <w:rPr>
          <w:rFonts w:eastAsia="Calibri"/>
          <w:sz w:val="28"/>
          <w:szCs w:val="28"/>
          <w:lang w:eastAsia="en-US"/>
        </w:rPr>
        <w:t xml:space="preserve">         </w:t>
      </w:r>
      <w:r w:rsidRPr="001F32AA">
        <w:rPr>
          <w:sz w:val="28"/>
          <w:szCs w:val="28"/>
        </w:rPr>
        <w:t>В судебном заседании</w:t>
      </w:r>
      <w:r w:rsidRPr="001F32AA" w:rsidR="007B4A3D">
        <w:rPr>
          <w:sz w:val="28"/>
          <w:szCs w:val="28"/>
        </w:rPr>
        <w:t xml:space="preserve"> представитель МУП МОГОК РК «ЖИЛСЕРВИСКЕРЧЬ» </w:t>
      </w:r>
      <w:r>
        <w:rPr>
          <w:sz w:val="28"/>
          <w:szCs w:val="28"/>
        </w:rPr>
        <w:t>не явился, о дате и месте рассмотрения дела извещен надлежащим образом.</w:t>
      </w:r>
    </w:p>
    <w:p w:rsidR="00C649CC" w:rsidP="00C649CC" w14:paraId="3F4FE070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32AA">
        <w:rPr>
          <w:rFonts w:eastAsia="Calibri"/>
          <w:sz w:val="28"/>
          <w:szCs w:val="28"/>
          <w:lang w:eastAsia="en-US"/>
        </w:rPr>
        <w:tab/>
      </w:r>
      <w:r w:rsidRPr="001F32AA" w:rsidR="0045303F">
        <w:rPr>
          <w:rFonts w:eastAsia="Calibri"/>
          <w:sz w:val="28"/>
          <w:szCs w:val="28"/>
          <w:lang w:eastAsia="en-US"/>
        </w:rPr>
        <w:t xml:space="preserve">Представитель </w:t>
      </w:r>
      <w:r>
        <w:rPr>
          <w:sz w:val="28"/>
          <w:szCs w:val="28"/>
        </w:rPr>
        <w:t>Управления Роскомнадзора по Республике Крым и городу Севастополю</w:t>
      </w:r>
      <w:r w:rsidRPr="001F32AA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явился, от него поступило ходатайство о рассмотрении дела в его отсутствие.</w:t>
      </w:r>
    </w:p>
    <w:p w:rsidR="00903FC8" w:rsidP="00286316" w14:paraId="7661F590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F32AA">
        <w:rPr>
          <w:sz w:val="28"/>
          <w:szCs w:val="28"/>
        </w:rPr>
        <w:t>сследовав письменные материалы административного дела, суд приходит к следующему.</w:t>
      </w:r>
    </w:p>
    <w:p w:rsidR="00C649CC" w:rsidRPr="007C3FDF" w:rsidP="007C3FDF" w14:paraId="27167D17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4" w:history="1">
        <w:r w:rsidR="007C3FDF">
          <w:rPr>
            <w:rFonts w:eastAsiaTheme="minorHAnsi"/>
            <w:color w:val="0000FF"/>
            <w:sz w:val="28"/>
            <w:szCs w:val="28"/>
            <w:lang w:eastAsia="en-US"/>
          </w:rPr>
          <w:t>Пунктом 1</w:t>
        </w:r>
      </w:hyperlink>
      <w:r w:rsidR="007C3FDF">
        <w:rPr>
          <w:rFonts w:eastAsiaTheme="minorHAnsi"/>
          <w:sz w:val="28"/>
          <w:szCs w:val="28"/>
          <w:lang w:eastAsia="en-US"/>
        </w:rPr>
        <w:t xml:space="preserve">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N 228, определено, что Федеральная служба по надзору в сфере связи, информационных технологий и массовых коммуникаций (Роскомнадзор) является федеральным органом исполнительной власти, осуществляющим функции по контролю и надзору в сфере средств массовой информации, в том числе электронных, и массовых коммуникаций, информационных технологий и связи,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</w:t>
      </w:r>
      <w:r w:rsidR="007C3FDF">
        <w:rPr>
          <w:rFonts w:eastAsiaTheme="minorHAnsi"/>
          <w:sz w:val="28"/>
          <w:szCs w:val="28"/>
          <w:lang w:eastAsia="en-US"/>
        </w:rPr>
        <w:t xml:space="preserve">нных, а также функции по организации </w:t>
      </w:r>
      <w:r w:rsidR="007C3FDF">
        <w:rPr>
          <w:rFonts w:eastAsiaTheme="minorHAnsi"/>
          <w:sz w:val="28"/>
          <w:szCs w:val="28"/>
          <w:lang w:eastAsia="en-US"/>
        </w:rPr>
        <w:t>деятельности радиочастотной службы. Федеральная служба по надзору в сфере связи, информационных технологий и массовых коммуникаций является уполномоченным федеральным органом исполнительной власти по защите прав субъектов персональных данных.</w:t>
      </w:r>
    </w:p>
    <w:p w:rsidR="00C649CC" w:rsidP="00C649CC" w14:paraId="24C9A4DD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27.07.2006 N 152-ФЗ "О персональных данных" (далее также - Закон N 152-ФЗ)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649CC" w:rsidP="00C649CC" w14:paraId="66C66D07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5 статьи 18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N 152-ФЗ о персональных данных 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пунктах 2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4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8 части 1 статьи 6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закона.</w:t>
      </w:r>
    </w:p>
    <w:p w:rsidR="00C649CC" w:rsidP="00C649CC" w14:paraId="65518EF7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части 4 статьи 20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N 152-ФЗ о персональных данных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запроса.</w:t>
      </w:r>
    </w:p>
    <w:p w:rsidR="00F52297" w:rsidRPr="001F32AA" w:rsidP="00286316" w14:paraId="04E68961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2" w:history="1">
        <w:r w:rsidRPr="001F32AA">
          <w:rPr>
            <w:rFonts w:eastAsiaTheme="minorHAnsi"/>
            <w:sz w:val="28"/>
            <w:szCs w:val="28"/>
            <w:lang w:eastAsia="en-US"/>
          </w:rPr>
          <w:t>Статья 19.7</w:t>
        </w:r>
      </w:hyperlink>
      <w:r w:rsidRPr="001F32AA">
        <w:rPr>
          <w:rFonts w:eastAsiaTheme="minorHAnsi"/>
          <w:sz w:val="28"/>
          <w:szCs w:val="28"/>
          <w:lang w:eastAsia="en-US"/>
        </w:rPr>
        <w:t xml:space="preserve"> КоАП </w:t>
      </w:r>
      <w:r w:rsidRPr="001F32AA" w:rsidR="003E7642">
        <w:rPr>
          <w:rFonts w:eastAsiaTheme="minorHAnsi"/>
          <w:sz w:val="28"/>
          <w:szCs w:val="28"/>
          <w:lang w:eastAsia="en-US"/>
        </w:rPr>
        <w:t xml:space="preserve">РФ </w:t>
      </w:r>
      <w:r w:rsidRPr="001F32AA">
        <w:rPr>
          <w:rFonts w:eastAsiaTheme="minorHAnsi"/>
          <w:sz w:val="28"/>
          <w:szCs w:val="28"/>
          <w:lang w:eastAsia="en-US"/>
        </w:rPr>
        <w:t xml:space="preserve">предусматривает административную ответственность за </w:t>
      </w:r>
      <w:r w:rsidRPr="001F32AA" w:rsidR="002618AC">
        <w:rPr>
          <w:rFonts w:eastAsiaTheme="minorHAnsi"/>
          <w:sz w:val="28"/>
          <w:szCs w:val="28"/>
          <w:lang w:eastAsia="en-US"/>
        </w:rPr>
        <w:t>н</w:t>
      </w:r>
      <w:r w:rsidRPr="001F32AA" w:rsidR="003E7642">
        <w:rPr>
          <w:rFonts w:eastAsiaTheme="minorHAnsi"/>
          <w:sz w:val="28"/>
          <w:szCs w:val="28"/>
          <w:lang w:eastAsia="en-US"/>
        </w:rPr>
        <w:t xml:space="preserve"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</w:t>
      </w:r>
      <w:r w:rsidRPr="001F32AA" w:rsidR="003E7642">
        <w:rPr>
          <w:rFonts w:eastAsiaTheme="minorHAnsi"/>
          <w:sz w:val="28"/>
          <w:szCs w:val="28"/>
          <w:lang w:eastAsia="en-US"/>
        </w:rPr>
        <w:t xml:space="preserve">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13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статьей 6.16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частью 2 статьи 6.31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 и </w:t>
      </w:r>
      <w:hyperlink r:id="rId17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4 статьи 8.28.1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статьей 8.32.1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частью 1 статьи 8.49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частью 5 статьи 14.5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частью 2 статьи 6.31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частью 4 статьи 14.28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частью 1 статьи 14.46.2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статьями 19.7.1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19.7.2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25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19.7.2-1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19.7.3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27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19.7.5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19.7.5-1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19.7.5-2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30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частью 1 статьи 19.7.5-3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31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частью 1 статьи 19.7.5-4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статьями </w:t>
      </w:r>
      <w:hyperlink r:id="rId32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19.7.7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33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19.7.8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34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19.7.9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35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19.7.12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36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19.7.13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37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19.7.14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38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19.8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, </w:t>
      </w:r>
      <w:hyperlink r:id="rId39" w:history="1">
        <w:r w:rsidRPr="001F32AA" w:rsidR="003E7642">
          <w:rPr>
            <w:rFonts w:eastAsiaTheme="minorHAnsi"/>
            <w:sz w:val="28"/>
            <w:szCs w:val="28"/>
            <w:lang w:eastAsia="en-US"/>
          </w:rPr>
          <w:t>19.8.3</w:t>
        </w:r>
      </w:hyperlink>
      <w:r w:rsidRPr="001F32AA" w:rsidR="003E7642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7C3FDF" w:rsidP="007C3FDF" w14:paraId="1B30F414" w14:textId="31A96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32AA">
        <w:rPr>
          <w:rFonts w:eastAsiaTheme="minorHAnsi"/>
          <w:sz w:val="28"/>
          <w:szCs w:val="28"/>
          <w:lang w:eastAsia="en-US"/>
        </w:rPr>
        <w:t xml:space="preserve">Как следует из материалов дела, </w:t>
      </w:r>
      <w:r w:rsidR="005E58A9">
        <w:rPr>
          <w:rFonts w:eastAsia="Calibri"/>
          <w:sz w:val="28"/>
          <w:szCs w:val="28"/>
          <w:lang w:eastAsia="en-US"/>
        </w:rPr>
        <w:t xml:space="preserve">/изъято/ </w:t>
      </w:r>
      <w:r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>Роскомнадзора</w:t>
      </w:r>
      <w:r>
        <w:rPr>
          <w:sz w:val="28"/>
          <w:szCs w:val="28"/>
        </w:rPr>
        <w:t xml:space="preserve"> по Республике Крым и городу Севастополю</w:t>
      </w:r>
      <w:r w:rsidRPr="001F32AA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в адрес </w:t>
      </w:r>
      <w:r w:rsidRPr="001F32AA" w:rsidR="00546B71">
        <w:rPr>
          <w:rFonts w:eastAsiaTheme="minorHAnsi"/>
          <w:sz w:val="28"/>
          <w:szCs w:val="28"/>
          <w:lang w:eastAsia="en-US"/>
        </w:rPr>
        <w:t>МУП МОГОК РК «ЖИЛСЕРВИСКЕРЧЬ»</w:t>
      </w:r>
      <w:r w:rsidRPr="001F32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направлено </w:t>
      </w:r>
      <w:r>
        <w:rPr>
          <w:sz w:val="28"/>
          <w:szCs w:val="28"/>
        </w:rPr>
        <w:t>письмо-запрос с требованием предоставить в Управление уведомление об обработке (о намерении осуществить обработку) персональных данных (л.д.33).</w:t>
      </w:r>
    </w:p>
    <w:p w:rsidR="007C3FDF" w:rsidP="007C3FDF" w14:paraId="401072B1" w14:textId="51B0C9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Указанное письмо получено </w:t>
      </w:r>
      <w:r w:rsidRPr="001F32AA">
        <w:rPr>
          <w:rFonts w:eastAsiaTheme="minorHAnsi"/>
          <w:sz w:val="28"/>
          <w:szCs w:val="28"/>
          <w:lang w:eastAsia="en-US"/>
        </w:rPr>
        <w:t>МУП МОГОК РК «ЖИЛСЕРВИСКЕРЧЬ»</w:t>
      </w:r>
      <w:r w:rsidR="005E58A9">
        <w:rPr>
          <w:rFonts w:eastAsiaTheme="minorHAnsi"/>
          <w:sz w:val="28"/>
          <w:szCs w:val="28"/>
          <w:lang w:eastAsia="en-US"/>
        </w:rPr>
        <w:t xml:space="preserve"> </w:t>
      </w:r>
      <w:r w:rsidR="005E58A9">
        <w:rPr>
          <w:rFonts w:eastAsia="Calibri"/>
          <w:sz w:val="28"/>
          <w:szCs w:val="28"/>
          <w:lang w:eastAsia="en-US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 (л.д.32).</w:t>
      </w:r>
    </w:p>
    <w:p w:rsidR="007C3FDF" w:rsidP="007C3FDF" w14:paraId="520CB875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выписке из Единого государственного реестра юридических лиц МУП МОГОК РК «ЖИЛСЕРВИСКЕРЧЬ» зарегистрировано в качестве юридического лица (л.д.14-31).</w:t>
      </w:r>
    </w:p>
    <w:p w:rsidR="007C3FDF" w:rsidP="002D57DA" w14:paraId="4D0D3745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п.2 ст.3 </w:t>
      </w:r>
      <w:r>
        <w:rPr>
          <w:rFonts w:eastAsiaTheme="minorHAnsi"/>
          <w:sz w:val="28"/>
          <w:szCs w:val="28"/>
          <w:lang w:eastAsia="en-US"/>
        </w:rPr>
        <w:t>Закона N 152-ФЗ</w:t>
      </w:r>
      <w:r w:rsidRPr="007C3F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МУП МОГОК РК «ЖИЛСЕРВИСКЕРЧЬ» является оператором, осуществляющим обработку персональных</w:t>
      </w:r>
      <w:r w:rsidR="00644D2C">
        <w:rPr>
          <w:rFonts w:eastAsiaTheme="minorHAnsi"/>
          <w:sz w:val="28"/>
          <w:szCs w:val="28"/>
          <w:lang w:eastAsia="en-US"/>
        </w:rPr>
        <w:t xml:space="preserve"> данных и, в соответствии с требованиями ст.22 Закона N 152-ФЗ обязан до начала обработки персональных данных уведомить уполномоченный орган о своем намерении осуществить обработку персональных данных.</w:t>
      </w:r>
    </w:p>
    <w:p w:rsidR="002D57DA" w:rsidP="002D57DA" w14:paraId="0F0E38F2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2 статьи 2.1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4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644D2C" w:rsidRPr="00644D2C" w:rsidP="00644D2C" w14:paraId="2FAB5E74" w14:textId="4B0F1EB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644D2C">
        <w:rPr>
          <w:rFonts w:eastAsia="Calibri"/>
          <w:sz w:val="28"/>
          <w:szCs w:val="28"/>
        </w:rPr>
        <w:t xml:space="preserve">ина </w:t>
      </w:r>
      <w:r w:rsidRPr="002D57DA">
        <w:rPr>
          <w:rFonts w:eastAsiaTheme="minorHAnsi"/>
          <w:sz w:val="28"/>
          <w:szCs w:val="28"/>
          <w:lang w:eastAsia="en-US"/>
        </w:rPr>
        <w:t>МУП МОГОК РК «ЖИЛСЕРВИСКЕРЧЬ»</w:t>
      </w:r>
      <w:r w:rsidRPr="00644D2C">
        <w:rPr>
          <w:sz w:val="28"/>
          <w:szCs w:val="28"/>
        </w:rPr>
        <w:t xml:space="preserve"> </w:t>
      </w:r>
      <w:r w:rsidRPr="00644D2C">
        <w:rPr>
          <w:rFonts w:eastAsia="Calibri"/>
          <w:sz w:val="28"/>
          <w:szCs w:val="28"/>
        </w:rPr>
        <w:t xml:space="preserve">подтверждаются следующими доказательствами: протоколом об административном правонарушении; актом проверки </w:t>
      </w:r>
      <w:r w:rsidR="005E58A9">
        <w:rPr>
          <w:rFonts w:eastAsia="Calibri"/>
          <w:sz w:val="28"/>
          <w:szCs w:val="28"/>
          <w:lang w:eastAsia="en-US"/>
        </w:rPr>
        <w:t xml:space="preserve">/изъято/ </w:t>
      </w:r>
      <w:r>
        <w:rPr>
          <w:rFonts w:eastAsia="Calibri"/>
          <w:sz w:val="28"/>
          <w:szCs w:val="28"/>
        </w:rPr>
        <w:t xml:space="preserve">(л.д.3), выпиской из Единого государственного реестра юридических лиц (л.д.14-31), письмом – запросом </w:t>
      </w:r>
      <w:r>
        <w:rPr>
          <w:sz w:val="28"/>
          <w:szCs w:val="28"/>
        </w:rPr>
        <w:t>Управления Роскомнадзора по Республике Крым и горо</w:t>
      </w:r>
      <w:r w:rsidR="00AE5136">
        <w:rPr>
          <w:sz w:val="28"/>
          <w:szCs w:val="28"/>
        </w:rPr>
        <w:t xml:space="preserve">ду Севастополю от </w:t>
      </w:r>
      <w:r w:rsidR="00AE5136">
        <w:rPr>
          <w:rFonts w:eastAsia="Calibri"/>
          <w:sz w:val="28"/>
          <w:szCs w:val="28"/>
          <w:lang w:eastAsia="en-US"/>
        </w:rPr>
        <w:t xml:space="preserve">/изъято/ </w:t>
      </w:r>
      <w:r>
        <w:rPr>
          <w:sz w:val="28"/>
          <w:szCs w:val="28"/>
        </w:rPr>
        <w:t>(л.д.33), копией почтового уведомления о вручении (л.д.32).</w:t>
      </w:r>
    </w:p>
    <w:p w:rsidR="00644D2C" w:rsidRPr="00644D2C" w:rsidP="00644D2C" w14:paraId="5C534701" w14:textId="77777777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44D2C">
        <w:rPr>
          <w:color w:val="000000"/>
          <w:sz w:val="28"/>
          <w:szCs w:val="28"/>
        </w:rPr>
        <w:t xml:space="preserve">Таким образом, в действиях </w:t>
      </w:r>
      <w:r w:rsidRPr="002D57DA" w:rsidR="002D57DA">
        <w:rPr>
          <w:rFonts w:eastAsiaTheme="minorHAnsi"/>
          <w:sz w:val="28"/>
          <w:szCs w:val="28"/>
          <w:lang w:eastAsia="en-US"/>
        </w:rPr>
        <w:t>МУП МОГОК РК «ЖИЛСЕРВИСКЕРЧЬ»</w:t>
      </w:r>
      <w:r w:rsidRPr="00644D2C" w:rsidR="002D57DA">
        <w:rPr>
          <w:sz w:val="28"/>
          <w:szCs w:val="28"/>
        </w:rPr>
        <w:t xml:space="preserve"> </w:t>
      </w:r>
      <w:r w:rsidRPr="00644D2C">
        <w:rPr>
          <w:color w:val="000000"/>
          <w:sz w:val="28"/>
          <w:szCs w:val="28"/>
        </w:rPr>
        <w:t>содержится состав административного правонару</w:t>
      </w:r>
      <w:r w:rsidR="002D57DA">
        <w:rPr>
          <w:color w:val="000000"/>
          <w:sz w:val="28"/>
          <w:szCs w:val="28"/>
        </w:rPr>
        <w:t>шения, предусмотренного ст. 19.7</w:t>
      </w:r>
      <w:r w:rsidRPr="00644D2C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правонарушения.</w:t>
      </w:r>
    </w:p>
    <w:p w:rsidR="002D57DA" w:rsidRPr="002D57DA" w:rsidP="002D57DA" w14:paraId="01D7DA6B" w14:textId="77777777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D57DA">
        <w:rPr>
          <w:color w:val="000000"/>
          <w:sz w:val="28"/>
          <w:szCs w:val="28"/>
          <w:shd w:val="clear" w:color="auto" w:fill="FFFFFF"/>
        </w:rPr>
        <w:t xml:space="preserve">С учетом фактических обстоятельств дела, при отсутствии обстоятельств, смягчающих и отягчающих административную </w:t>
      </w:r>
      <w:r w:rsidRPr="002D57DA">
        <w:rPr>
          <w:color w:val="000000"/>
          <w:sz w:val="28"/>
          <w:szCs w:val="28"/>
          <w:shd w:val="clear" w:color="auto" w:fill="FFFFFF"/>
        </w:rPr>
        <w:t xml:space="preserve">ответственность юридического лица, </w:t>
      </w:r>
      <w:r>
        <w:rPr>
          <w:color w:val="000000"/>
          <w:sz w:val="28"/>
          <w:szCs w:val="28"/>
          <w:shd w:val="clear" w:color="auto" w:fill="FFFFFF"/>
        </w:rPr>
        <w:t xml:space="preserve">мировой </w:t>
      </w:r>
      <w:r w:rsidRPr="002D57DA">
        <w:rPr>
          <w:color w:val="000000"/>
          <w:sz w:val="28"/>
          <w:szCs w:val="28"/>
          <w:shd w:val="clear" w:color="auto" w:fill="FFFFFF"/>
        </w:rPr>
        <w:t>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2D57DA">
        <w:rPr>
          <w:color w:val="000000"/>
          <w:sz w:val="28"/>
          <w:szCs w:val="28"/>
          <w:shd w:val="clear" w:color="auto" w:fill="FFFFFF"/>
        </w:rPr>
        <w:t xml:space="preserve"> приходит к выводу о назначении наказания в виде административного штрафа</w:t>
      </w:r>
      <w:r w:rsidRPr="002D57DA">
        <w:rPr>
          <w:color w:val="000000"/>
          <w:sz w:val="28"/>
          <w:szCs w:val="28"/>
        </w:rPr>
        <w:t xml:space="preserve"> в доход государства в минимально</w:t>
      </w:r>
      <w:r>
        <w:rPr>
          <w:color w:val="000000"/>
          <w:sz w:val="28"/>
          <w:szCs w:val="28"/>
        </w:rPr>
        <w:t>м размере санкции ст.19</w:t>
      </w:r>
      <w:r w:rsidRPr="002D57DA">
        <w:rPr>
          <w:color w:val="000000"/>
          <w:sz w:val="28"/>
          <w:szCs w:val="28"/>
        </w:rPr>
        <w:t>.7 КоАП РФ.</w:t>
      </w:r>
    </w:p>
    <w:p w:rsidR="002D57DA" w:rsidRPr="002D57DA" w:rsidP="002D57DA" w14:paraId="50E2E14F" w14:textId="77777777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 4.1.-4.3</w:t>
      </w:r>
      <w:r w:rsidRPr="002D57DA">
        <w:rPr>
          <w:color w:val="000000"/>
          <w:sz w:val="28"/>
          <w:szCs w:val="28"/>
        </w:rPr>
        <w:t xml:space="preserve">, 29.9, 29.10 Кодекса Российской Федерации об административных правонарушениях, </w:t>
      </w:r>
      <w:r>
        <w:rPr>
          <w:color w:val="000000"/>
          <w:sz w:val="28"/>
          <w:szCs w:val="28"/>
        </w:rPr>
        <w:t xml:space="preserve">мировой </w:t>
      </w:r>
      <w:r w:rsidRPr="002D57DA">
        <w:rPr>
          <w:color w:val="000000"/>
          <w:sz w:val="28"/>
          <w:szCs w:val="28"/>
        </w:rPr>
        <w:t>судья,</w:t>
      </w:r>
    </w:p>
    <w:p w:rsidR="002D57DA" w:rsidRPr="002D57DA" w:rsidP="002D57DA" w14:paraId="2AEA7483" w14:textId="77777777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D57DA" w:rsidRPr="002D57DA" w:rsidP="002D57DA" w14:paraId="7F8483C7" w14:textId="77777777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2D57DA">
        <w:rPr>
          <w:b/>
          <w:color w:val="000000"/>
          <w:sz w:val="28"/>
          <w:szCs w:val="28"/>
        </w:rPr>
        <w:t>ПОСТАНОВИЛ:</w:t>
      </w:r>
    </w:p>
    <w:p w:rsidR="002D57DA" w:rsidRPr="002D57DA" w:rsidP="002D57DA" w14:paraId="19C0605B" w14:textId="77777777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2D57DA" w:rsidP="002D57DA" w14:paraId="043D4EAA" w14:textId="77777777">
      <w:pPr>
        <w:ind w:firstLine="567"/>
        <w:jc w:val="both"/>
        <w:rPr>
          <w:sz w:val="28"/>
          <w:szCs w:val="28"/>
        </w:rPr>
      </w:pPr>
      <w:r w:rsidRPr="002D57DA">
        <w:rPr>
          <w:sz w:val="28"/>
          <w:szCs w:val="28"/>
        </w:rPr>
        <w:t xml:space="preserve">Признать </w:t>
      </w:r>
      <w:r w:rsidRPr="002D57DA">
        <w:rPr>
          <w:rFonts w:eastAsia="Calibri"/>
          <w:sz w:val="28"/>
          <w:szCs w:val="28"/>
          <w:lang w:eastAsia="en-US"/>
        </w:rPr>
        <w:t xml:space="preserve">юридическое лицо – </w:t>
      </w:r>
      <w:r>
        <w:rPr>
          <w:sz w:val="28"/>
          <w:szCs w:val="28"/>
        </w:rPr>
        <w:t>муниципальное унитарное предприятие</w:t>
      </w:r>
      <w:r w:rsidRPr="001F32AA">
        <w:rPr>
          <w:sz w:val="28"/>
          <w:szCs w:val="28"/>
        </w:rPr>
        <w:t xml:space="preserve"> муниципального образования городской округ Керчь Республики Крым «ЖИЛСЕРВИСКЕРЧЬ»</w:t>
      </w:r>
      <w:r>
        <w:rPr>
          <w:sz w:val="28"/>
          <w:szCs w:val="28"/>
        </w:rPr>
        <w:t xml:space="preserve"> </w:t>
      </w:r>
      <w:r w:rsidRPr="002D57DA">
        <w:rPr>
          <w:sz w:val="28"/>
          <w:szCs w:val="28"/>
        </w:rPr>
        <w:t>виновным в совершении административного правонарушения, ответственность з</w:t>
      </w:r>
      <w:r>
        <w:rPr>
          <w:sz w:val="28"/>
          <w:szCs w:val="28"/>
        </w:rPr>
        <w:t>а которое предусмотрена   ст. 19</w:t>
      </w:r>
      <w:r w:rsidRPr="002D57DA">
        <w:rPr>
          <w:sz w:val="28"/>
          <w:szCs w:val="28"/>
        </w:rPr>
        <w:t>.7 КоАП РФ,</w:t>
      </w:r>
      <w:r w:rsidRPr="002D57DA">
        <w:rPr>
          <w:color w:val="FF0000"/>
          <w:sz w:val="28"/>
          <w:szCs w:val="28"/>
        </w:rPr>
        <w:t xml:space="preserve"> </w:t>
      </w:r>
      <w:r w:rsidRPr="002D57DA">
        <w:rPr>
          <w:sz w:val="28"/>
          <w:szCs w:val="28"/>
        </w:rPr>
        <w:t>и назначить ему наказ</w:t>
      </w:r>
      <w:r>
        <w:rPr>
          <w:sz w:val="28"/>
          <w:szCs w:val="28"/>
        </w:rPr>
        <w:t>ание в  виде штрафа в размере 3 000 (три</w:t>
      </w:r>
      <w:r w:rsidRPr="002D57DA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2D57DA">
        <w:rPr>
          <w:sz w:val="28"/>
          <w:szCs w:val="28"/>
        </w:rPr>
        <w:t>) рублей. </w:t>
      </w:r>
    </w:p>
    <w:p w:rsidR="00516C17" w:rsidRPr="002D57DA" w:rsidP="002D57DA" w14:paraId="3EFF8DCD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Платежные реквизиты для оплаты штрафа:</w:t>
      </w:r>
    </w:p>
    <w:p w:rsidR="002D57DA" w:rsidRPr="002D57DA" w:rsidP="00516C17" w14:paraId="6CEFB43B" w14:textId="7777777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D57DA">
        <w:rPr>
          <w:sz w:val="28"/>
          <w:szCs w:val="28"/>
        </w:rPr>
        <w:t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</w:t>
      </w:r>
      <w:r w:rsidR="00516C17">
        <w:rPr>
          <w:sz w:val="28"/>
          <w:szCs w:val="28"/>
        </w:rPr>
        <w:t xml:space="preserve"> Республике Крым г. Симферополь; </w:t>
      </w:r>
      <w:r w:rsidRPr="002D57DA">
        <w:rPr>
          <w:sz w:val="28"/>
          <w:szCs w:val="28"/>
        </w:rPr>
        <w:t>ИНН 9102013284</w:t>
      </w:r>
      <w:r w:rsidR="00516C17">
        <w:rPr>
          <w:sz w:val="28"/>
          <w:szCs w:val="28"/>
        </w:rPr>
        <w:t xml:space="preserve">; </w:t>
      </w:r>
      <w:r w:rsidRPr="002D57DA">
        <w:rPr>
          <w:sz w:val="28"/>
          <w:szCs w:val="28"/>
        </w:rPr>
        <w:t>КПП 910201001</w:t>
      </w:r>
      <w:r w:rsidR="00516C17">
        <w:rPr>
          <w:sz w:val="28"/>
          <w:szCs w:val="28"/>
        </w:rPr>
        <w:t xml:space="preserve">; </w:t>
      </w:r>
      <w:r w:rsidRPr="002D57DA">
        <w:rPr>
          <w:sz w:val="28"/>
          <w:szCs w:val="28"/>
        </w:rPr>
        <w:t>БИК 013510002</w:t>
      </w:r>
      <w:r w:rsidR="00516C17">
        <w:rPr>
          <w:sz w:val="28"/>
          <w:szCs w:val="28"/>
        </w:rPr>
        <w:t xml:space="preserve">; </w:t>
      </w:r>
      <w:r w:rsidRPr="002D57DA">
        <w:rPr>
          <w:sz w:val="28"/>
          <w:szCs w:val="28"/>
        </w:rPr>
        <w:t>Единый казначейский счет  40102810645370000035</w:t>
      </w:r>
      <w:r w:rsidR="00516C17">
        <w:rPr>
          <w:sz w:val="28"/>
          <w:szCs w:val="28"/>
        </w:rPr>
        <w:t xml:space="preserve">; </w:t>
      </w:r>
      <w:r w:rsidRPr="002D57DA">
        <w:rPr>
          <w:sz w:val="28"/>
          <w:szCs w:val="28"/>
        </w:rPr>
        <w:t>Казначейский счет  03100643000000017500</w:t>
      </w:r>
      <w:r w:rsidR="00516C17">
        <w:rPr>
          <w:sz w:val="28"/>
          <w:szCs w:val="28"/>
        </w:rPr>
        <w:t xml:space="preserve">; </w:t>
      </w:r>
      <w:r w:rsidRPr="002D57DA">
        <w:rPr>
          <w:sz w:val="28"/>
          <w:szCs w:val="28"/>
        </w:rPr>
        <w:t>Лицевой счет  04752203230 в УФК по  Республике Крым</w:t>
      </w:r>
      <w:r w:rsidR="00516C17">
        <w:rPr>
          <w:sz w:val="28"/>
          <w:szCs w:val="28"/>
        </w:rPr>
        <w:t xml:space="preserve">; </w:t>
      </w:r>
      <w:r w:rsidRPr="002D57DA">
        <w:rPr>
          <w:sz w:val="28"/>
          <w:szCs w:val="28"/>
        </w:rPr>
        <w:t>Код Сводного реестра 3522032</w:t>
      </w:r>
      <w:r w:rsidR="00516C17">
        <w:rPr>
          <w:sz w:val="28"/>
          <w:szCs w:val="28"/>
        </w:rPr>
        <w:t xml:space="preserve">3; </w:t>
      </w:r>
      <w:r w:rsidRPr="002D57DA">
        <w:rPr>
          <w:sz w:val="28"/>
          <w:szCs w:val="28"/>
        </w:rPr>
        <w:t>КБК</w:t>
      </w:r>
      <w:r w:rsidRPr="002D57DA">
        <w:rPr>
          <w:b/>
          <w:sz w:val="28"/>
          <w:szCs w:val="28"/>
        </w:rPr>
        <w:t xml:space="preserve"> </w:t>
      </w:r>
      <w:r w:rsidRPr="00516C17">
        <w:rPr>
          <w:sz w:val="28"/>
          <w:szCs w:val="28"/>
        </w:rPr>
        <w:t>828 1 16 01193 01 0007 140</w:t>
      </w:r>
      <w:r w:rsidR="00516C17">
        <w:rPr>
          <w:sz w:val="28"/>
          <w:szCs w:val="28"/>
        </w:rPr>
        <w:t>.</w:t>
      </w:r>
    </w:p>
    <w:p w:rsidR="00516C17" w:rsidRPr="00516C17" w:rsidP="00516C17" w14:paraId="42E23591" w14:textId="7777777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6C17">
        <w:rPr>
          <w:rFonts w:eastAsia="Calibri"/>
          <w:sz w:val="28"/>
          <w:szCs w:val="28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516C17" w:rsidRPr="00516C17" w:rsidP="00516C17" w14:paraId="7B2DD882" w14:textId="77777777">
      <w:pPr>
        <w:jc w:val="both"/>
        <w:rPr>
          <w:sz w:val="28"/>
          <w:szCs w:val="28"/>
        </w:rPr>
      </w:pPr>
      <w:r w:rsidRPr="00516C17">
        <w:rPr>
          <w:sz w:val="28"/>
          <w:szCs w:val="28"/>
        </w:rPr>
        <w:t xml:space="preserve">         Квитанцию необходимо представить в суд, для приобщения к материалам дела.</w:t>
      </w:r>
    </w:p>
    <w:p w:rsidR="000D5F48" w:rsidRPr="001F32AA" w:rsidP="00286316" w14:paraId="28D7F574" w14:textId="77777777">
      <w:pPr>
        <w:ind w:firstLine="567"/>
        <w:jc w:val="both"/>
        <w:rPr>
          <w:sz w:val="28"/>
          <w:szCs w:val="28"/>
        </w:rPr>
      </w:pPr>
      <w:r w:rsidRPr="001F32AA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BD7811" w:rsidRPr="001F32AA" w:rsidP="00286316" w14:paraId="690032BB" w14:textId="77777777">
      <w:pPr>
        <w:ind w:firstLine="567"/>
        <w:jc w:val="both"/>
        <w:rPr>
          <w:sz w:val="28"/>
          <w:szCs w:val="28"/>
        </w:rPr>
      </w:pPr>
    </w:p>
    <w:p w:rsidR="00011E9B" w:rsidP="00BD7811" w14:paraId="62F5990A" w14:textId="77777777">
      <w:pPr>
        <w:contextualSpacing/>
        <w:jc w:val="both"/>
        <w:rPr>
          <w:bCs/>
          <w:sz w:val="28"/>
          <w:szCs w:val="28"/>
        </w:rPr>
      </w:pPr>
      <w:r w:rsidRPr="001F32AA">
        <w:rPr>
          <w:bCs/>
          <w:sz w:val="28"/>
          <w:szCs w:val="28"/>
        </w:rPr>
        <w:t>Мировой судья</w:t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  <w:t xml:space="preserve">              </w:t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="00BD7811">
        <w:rPr>
          <w:bCs/>
          <w:sz w:val="28"/>
          <w:szCs w:val="28"/>
        </w:rPr>
        <w:t xml:space="preserve">                  </w:t>
      </w:r>
      <w:r w:rsidRPr="001F32AA">
        <w:rPr>
          <w:bCs/>
          <w:sz w:val="28"/>
          <w:szCs w:val="28"/>
        </w:rPr>
        <w:t>Полищук Е.Д.</w:t>
      </w:r>
    </w:p>
    <w:p w:rsidR="00011E9B" w:rsidP="00BD7811" w14:paraId="40773A0A" w14:textId="77777777">
      <w:pPr>
        <w:contextualSpacing/>
        <w:jc w:val="both"/>
        <w:rPr>
          <w:bCs/>
          <w:sz w:val="28"/>
          <w:szCs w:val="28"/>
        </w:rPr>
      </w:pPr>
    </w:p>
    <w:p w:rsidR="00011E9B" w:rsidP="00011E9B" w14:paraId="49142934" w14:textId="77777777">
      <w:r>
        <w:t>ДЕПЕРСОНИФИКАЦИЮ</w:t>
      </w:r>
    </w:p>
    <w:p w:rsidR="00011E9B" w:rsidP="00011E9B" w14:paraId="257D9B1D" w14:textId="77777777">
      <w:r>
        <w:t>Лингвистический контроль</w:t>
      </w:r>
    </w:p>
    <w:p w:rsidR="00011E9B" w:rsidP="00011E9B" w14:paraId="5EB47E9A" w14:textId="77777777">
      <w:r>
        <w:t>произвел</w:t>
      </w:r>
    </w:p>
    <w:p w:rsidR="00011E9B" w:rsidP="00011E9B" w14:paraId="4D69B655" w14:textId="77777777">
      <w:r>
        <w:t xml:space="preserve">Помощник судьи __________ </w:t>
      </w:r>
      <w:r>
        <w:t>М.А.Прокопец</w:t>
      </w:r>
    </w:p>
    <w:p w:rsidR="00011E9B" w:rsidP="00011E9B" w14:paraId="6B84B34B" w14:textId="77777777"/>
    <w:p w:rsidR="00011E9B" w:rsidP="00011E9B" w14:paraId="5CDF2AF9" w14:textId="77777777">
      <w:r>
        <w:t>СОГЛАСОВАНО</w:t>
      </w:r>
    </w:p>
    <w:p w:rsidR="00011E9B" w:rsidP="00011E9B" w14:paraId="78806D7E" w14:textId="77777777">
      <w:r>
        <w:t xml:space="preserve">Мировой судья </w:t>
      </w:r>
      <w:r>
        <w:t>с</w:t>
      </w:r>
      <w:r>
        <w:t>/у № 46</w:t>
      </w:r>
    </w:p>
    <w:p w:rsidR="00011E9B" w:rsidP="00011E9B" w14:paraId="71F56F36" w14:textId="77777777">
      <w:r>
        <w:t xml:space="preserve">Керченского судебного района _________ </w:t>
      </w:r>
      <w:r>
        <w:t>Е.Д.Полищук</w:t>
      </w:r>
    </w:p>
    <w:p w:rsidR="00011E9B" w:rsidP="00011E9B" w14:paraId="6FB84EF2" w14:textId="77777777">
      <w:r>
        <w:t>«09» апреля 2021 г.</w:t>
      </w:r>
    </w:p>
    <w:p w:rsidR="00011E9B" w:rsidP="00011E9B" w14:paraId="0CB97C26" w14:textId="77777777">
      <w:pPr>
        <w:pStyle w:val="NoSpacing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11E9B" w:rsidP="00011E9B" w14:paraId="42DC7660" w14:textId="77777777">
      <w:pPr>
        <w:rPr>
          <w:sz w:val="28"/>
          <w:szCs w:val="28"/>
        </w:rPr>
      </w:pPr>
    </w:p>
    <w:p w:rsidR="00011E9B" w:rsidP="00011E9B" w14:paraId="1EB62009" w14:textId="77777777">
      <w:pPr>
        <w:pStyle w:val="NoSpacing"/>
        <w:rPr>
          <w:sz w:val="28"/>
          <w:szCs w:val="28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0D5F48" w:rsidRPr="001F32AA" w:rsidP="00BD7811" w14:paraId="3C9FCF08" w14:textId="02FD0A0D">
      <w:pPr>
        <w:contextualSpacing/>
        <w:jc w:val="both"/>
        <w:rPr>
          <w:bCs/>
          <w:sz w:val="28"/>
          <w:szCs w:val="28"/>
        </w:rPr>
      </w:pP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</w:p>
    <w:p w:rsidR="000D5F48" w:rsidRPr="001F32AA" w:rsidP="00286316" w14:paraId="59D63627" w14:textId="77777777">
      <w:pPr>
        <w:ind w:firstLine="567"/>
        <w:contextualSpacing/>
        <w:jc w:val="both"/>
        <w:rPr>
          <w:bCs/>
          <w:sz w:val="28"/>
          <w:szCs w:val="28"/>
        </w:rPr>
      </w:pPr>
    </w:p>
    <w:p w:rsidR="00355085" w:rsidRPr="001F32AA" w:rsidP="00516C17" w14:paraId="09E8649E" w14:textId="77777777">
      <w:pPr>
        <w:ind w:firstLine="567"/>
        <w:jc w:val="both"/>
        <w:rPr>
          <w:sz w:val="28"/>
          <w:szCs w:val="28"/>
        </w:rPr>
      </w:pP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  <w:t xml:space="preserve"> </w:t>
      </w:r>
    </w:p>
    <w:sectPr w:rsidSect="00E97A6D">
      <w:headerReference w:type="default" r:id="rId42"/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600D8C97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C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6307" w14:paraId="02D775B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11E9B"/>
    <w:rsid w:val="0005487B"/>
    <w:rsid w:val="000D5F48"/>
    <w:rsid w:val="00131046"/>
    <w:rsid w:val="00147BE6"/>
    <w:rsid w:val="0016159A"/>
    <w:rsid w:val="001F32AA"/>
    <w:rsid w:val="00213446"/>
    <w:rsid w:val="00215429"/>
    <w:rsid w:val="002618AC"/>
    <w:rsid w:val="00265040"/>
    <w:rsid w:val="00277D88"/>
    <w:rsid w:val="002820D3"/>
    <w:rsid w:val="00286316"/>
    <w:rsid w:val="002D3EDA"/>
    <w:rsid w:val="002D57DA"/>
    <w:rsid w:val="00355085"/>
    <w:rsid w:val="00384886"/>
    <w:rsid w:val="0039700D"/>
    <w:rsid w:val="003D08D6"/>
    <w:rsid w:val="003E7642"/>
    <w:rsid w:val="00400B89"/>
    <w:rsid w:val="00411F69"/>
    <w:rsid w:val="0043201F"/>
    <w:rsid w:val="00444B65"/>
    <w:rsid w:val="0045303F"/>
    <w:rsid w:val="00460D75"/>
    <w:rsid w:val="004619CC"/>
    <w:rsid w:val="0047377B"/>
    <w:rsid w:val="00475A92"/>
    <w:rsid w:val="0050766C"/>
    <w:rsid w:val="00516C17"/>
    <w:rsid w:val="00524076"/>
    <w:rsid w:val="00546B71"/>
    <w:rsid w:val="00583FB9"/>
    <w:rsid w:val="00592F98"/>
    <w:rsid w:val="005E58A9"/>
    <w:rsid w:val="005F6C2E"/>
    <w:rsid w:val="0060441F"/>
    <w:rsid w:val="00624D5F"/>
    <w:rsid w:val="00644D2C"/>
    <w:rsid w:val="00652EA6"/>
    <w:rsid w:val="00696631"/>
    <w:rsid w:val="006D12B6"/>
    <w:rsid w:val="006E613B"/>
    <w:rsid w:val="007840BA"/>
    <w:rsid w:val="00797951"/>
    <w:rsid w:val="007B4A3D"/>
    <w:rsid w:val="007C3FDF"/>
    <w:rsid w:val="007E269F"/>
    <w:rsid w:val="00813333"/>
    <w:rsid w:val="00825704"/>
    <w:rsid w:val="00833A35"/>
    <w:rsid w:val="0086307A"/>
    <w:rsid w:val="00896307"/>
    <w:rsid w:val="008C1F23"/>
    <w:rsid w:val="008C28EE"/>
    <w:rsid w:val="008C6C49"/>
    <w:rsid w:val="008E0A88"/>
    <w:rsid w:val="00903FC8"/>
    <w:rsid w:val="009161C3"/>
    <w:rsid w:val="009915DC"/>
    <w:rsid w:val="009C12D7"/>
    <w:rsid w:val="00A476A5"/>
    <w:rsid w:val="00A57741"/>
    <w:rsid w:val="00A71126"/>
    <w:rsid w:val="00A85FF1"/>
    <w:rsid w:val="00AB6B64"/>
    <w:rsid w:val="00AC22C9"/>
    <w:rsid w:val="00AE5136"/>
    <w:rsid w:val="00B27CD4"/>
    <w:rsid w:val="00B454FF"/>
    <w:rsid w:val="00B94428"/>
    <w:rsid w:val="00BC7DCA"/>
    <w:rsid w:val="00BD7811"/>
    <w:rsid w:val="00C12CCF"/>
    <w:rsid w:val="00C16200"/>
    <w:rsid w:val="00C2430D"/>
    <w:rsid w:val="00C649CC"/>
    <w:rsid w:val="00CB45CC"/>
    <w:rsid w:val="00CD3ACA"/>
    <w:rsid w:val="00D22580"/>
    <w:rsid w:val="00D476FF"/>
    <w:rsid w:val="00D50C7E"/>
    <w:rsid w:val="00D77D4B"/>
    <w:rsid w:val="00D96C7A"/>
    <w:rsid w:val="00DB26BD"/>
    <w:rsid w:val="00E24B36"/>
    <w:rsid w:val="00E37B9E"/>
    <w:rsid w:val="00E5117B"/>
    <w:rsid w:val="00E8416B"/>
    <w:rsid w:val="00E9007C"/>
    <w:rsid w:val="00E97A6D"/>
    <w:rsid w:val="00EE4B14"/>
    <w:rsid w:val="00EE5641"/>
    <w:rsid w:val="00F25369"/>
    <w:rsid w:val="00F33324"/>
    <w:rsid w:val="00F52297"/>
    <w:rsid w:val="00F54F19"/>
    <w:rsid w:val="00F87B78"/>
    <w:rsid w:val="00FC26A4"/>
    <w:rsid w:val="00FC58DA"/>
    <w:rsid w:val="00FE4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8D7C6A1E0B95012978A75E5830279ADD5A981768D2CC6227121EF7522A3DFC77946BABE5573806823ECB10FDA77C978C32DD82554D0290iAs6I" TargetMode="External" /><Relationship Id="rId11" Type="http://schemas.openxmlformats.org/officeDocument/2006/relationships/hyperlink" Target="consultantplus://offline/ref=16B1EE4F08DD57D4C38185324C50CD56F6ED90E9CCDEF36458982C71D7E5F21A307CEDE47BC5B3ADADE426611F7A05D97AA30C244C48D2BA04sFI" TargetMode="External" /><Relationship Id="rId12" Type="http://schemas.openxmlformats.org/officeDocument/2006/relationships/hyperlink" Target="consultantplus://offline/ref=54E2C5D16AF72AE9E37CB425DB40D89127295B1A8212D2134F5C9C5BB6FBD113C86980A5AD234DD649DFCF96F4C498246F2F86E0EB8BE7CDK2RCQ" TargetMode="External" /><Relationship Id="rId13" Type="http://schemas.openxmlformats.org/officeDocument/2006/relationships/hyperlink" Target="consultantplus://offline/ref=5AC24E96310842FB0EC41BDC9F387EC863802876E3EBE2A7973DE407446B1085454ACD89A7FD0B742EEBE13B53AF9A406A80931B1EE5y3s1Q" TargetMode="External" /><Relationship Id="rId14" Type="http://schemas.openxmlformats.org/officeDocument/2006/relationships/hyperlink" Target="consultantplus://offline/ref=5AC24E96310842FB0EC41BDC9F387EC863802876E3EBE2A7973DE407446B1085454ACD8FA2FB0E742EEBE13B53AF9A406A80931B1EE5y3s1Q" TargetMode="External" /><Relationship Id="rId15" Type="http://schemas.openxmlformats.org/officeDocument/2006/relationships/hyperlink" Target="consultantplus://offline/ref=5AC24E96310842FB0EC41BDC9F387EC863802876E3EBE2A7973DE407446B1085454ACD8FA6FF0C742EEBE13B53AF9A406A80931B1EE5y3s1Q" TargetMode="External" /><Relationship Id="rId16" Type="http://schemas.openxmlformats.org/officeDocument/2006/relationships/hyperlink" Target="consultantplus://offline/ref=5AC24E96310842FB0EC41BDC9F387EC863802876E3EBE2A7973DE407446B1085454ACD8FA6FF02742EEBE13B53AF9A406A80931B1EE5y3s1Q" TargetMode="External" /><Relationship Id="rId17" Type="http://schemas.openxmlformats.org/officeDocument/2006/relationships/hyperlink" Target="consultantplus://offline/ref=5AC24E96310842FB0EC41BDC9F387EC863802876E3EBE2A7973DE407446B1085454ACD8FA6F008742EEBE13B53AF9A406A80931B1EE5y3s1Q" TargetMode="External" /><Relationship Id="rId18" Type="http://schemas.openxmlformats.org/officeDocument/2006/relationships/hyperlink" Target="consultantplus://offline/ref=5AC24E96310842FB0EC41BDC9F387EC863802876E3EBE2A7973DE407446B1085454ACD8DA6FC0A742EEBE13B53AF9A406A80931B1EE5y3s1Q" TargetMode="External" /><Relationship Id="rId19" Type="http://schemas.openxmlformats.org/officeDocument/2006/relationships/hyperlink" Target="consultantplus://offline/ref=5AC24E96310842FB0EC41BDC9F387EC863802876E3EBE2A7973DE407446B1085454ACD82A8FC08742EEBE13B53AF9A406A80931B1EE5y3s1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AC24E96310842FB0EC41BDC9F387EC863802876E3EBE2A7973DE407446B1085454ACD8DA2F10F742EEBE13B53AF9A406A80931B1EE5y3s1Q" TargetMode="External" /><Relationship Id="rId21" Type="http://schemas.openxmlformats.org/officeDocument/2006/relationships/hyperlink" Target="consultantplus://offline/ref=5AC24E96310842FB0EC41BDC9F387EC863802876E3EBE2A7973DE407446B1085454ACD88A0FF03742EEBE13B53AF9A406A80931B1EE5y3s1Q" TargetMode="External" /><Relationship Id="rId22" Type="http://schemas.openxmlformats.org/officeDocument/2006/relationships/hyperlink" Target="consultantplus://offline/ref=5AC24E96310842FB0EC41BDC9F387EC863802876E3EBE2A7973DE407446B1085454ACD8DA8FF02742EEBE13B53AF9A406A80931B1EE5y3s1Q" TargetMode="External" /><Relationship Id="rId23" Type="http://schemas.openxmlformats.org/officeDocument/2006/relationships/hyperlink" Target="consultantplus://offline/ref=5AC24E96310842FB0EC41BDC9F387EC863802876E3EBE2A7973DE407446B1085454ACD8DA8F0002B2BFEF0635CAF865E699D8F191CyEs6Q" TargetMode="External" /><Relationship Id="rId24" Type="http://schemas.openxmlformats.org/officeDocument/2006/relationships/hyperlink" Target="consultantplus://offline/ref=5AC24E96310842FB0EC41BDC9F387EC863802876E3EBE2A7973DE407446B1085454ACD8BA0FD08742EEBE13B53AF9A406A80931B1EE5y3s1Q" TargetMode="External" /><Relationship Id="rId25" Type="http://schemas.openxmlformats.org/officeDocument/2006/relationships/hyperlink" Target="consultantplus://offline/ref=5AC24E96310842FB0EC41BDC9F387EC863802876E3EBE2A7973DE407446B1085454ACD8FA2FF0F742EEBE13B53AF9A406A80931B1EE5y3s1Q" TargetMode="External" /><Relationship Id="rId26" Type="http://schemas.openxmlformats.org/officeDocument/2006/relationships/hyperlink" Target="consultantplus://offline/ref=5AC24E96310842FB0EC41BDC9F387EC863802876E3EBE2A7973DE407446B1085454ACD8BA2F108742EEBE13B53AF9A406A80931B1EE5y3s1Q" TargetMode="External" /><Relationship Id="rId27" Type="http://schemas.openxmlformats.org/officeDocument/2006/relationships/hyperlink" Target="consultantplus://offline/ref=5AC24E96310842FB0EC41BDC9F387EC863802876E3EBE2A7973DE407446B1085454ACD88A1FE0E742EEBE13B53AF9A406A80931B1EE5y3s1Q" TargetMode="External" /><Relationship Id="rId28" Type="http://schemas.openxmlformats.org/officeDocument/2006/relationships/hyperlink" Target="consultantplus://offline/ref=5AC24E96310842FB0EC41BDC9F387EC863802876E3EBE2A7973DE407446B1085454ACD88A2FB0B742EEBE13B53AF9A406A80931B1EE5y3s1Q" TargetMode="External" /><Relationship Id="rId29" Type="http://schemas.openxmlformats.org/officeDocument/2006/relationships/hyperlink" Target="consultantplus://offline/ref=5AC24E96310842FB0EC41BDC9F387EC863802876E3EBE2A7973DE407446B1085454ACD89A8F80A742EEBE13B53AF9A406A80931B1EE5y3s1Q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AC24E96310842FB0EC41BDC9F387EC863802876E3EBE2A7973DE407446B1085454ACD83A3F90F742EEBE13B53AF9A406A80931B1EE5y3s1Q" TargetMode="External" /><Relationship Id="rId31" Type="http://schemas.openxmlformats.org/officeDocument/2006/relationships/hyperlink" Target="consultantplus://offline/ref=5AC24E96310842FB0EC41BDC9F387EC863802876E3EBE2A7973DE407446B1085454ACD83A3FA09742EEBE13B53AF9A406A80931B1EE5y3s1Q" TargetMode="External" /><Relationship Id="rId32" Type="http://schemas.openxmlformats.org/officeDocument/2006/relationships/hyperlink" Target="consultantplus://offline/ref=5AC24E96310842FB0EC41BDC9F387EC863802876E3EBE2A7973DE407446B1085454ACD89A8F90D742EEBE13B53AF9A406A80931B1EE5y3s1Q" TargetMode="External" /><Relationship Id="rId33" Type="http://schemas.openxmlformats.org/officeDocument/2006/relationships/hyperlink" Target="consultantplus://offline/ref=5AC24E96310842FB0EC41BDC9F387EC863802876E3EBE2A7973DE407446B1085454ACD8EA7F809742EEBE13B53AF9A406A80931B1EE5y3s1Q" TargetMode="External" /><Relationship Id="rId34" Type="http://schemas.openxmlformats.org/officeDocument/2006/relationships/hyperlink" Target="consultantplus://offline/ref=5AC24E96310842FB0EC41BDC9F387EC863802876E3EBE2A7973DE407446B1085454ACD8FA0F102742EEBE13B53AF9A406A80931B1EE5y3s1Q" TargetMode="External" /><Relationship Id="rId35" Type="http://schemas.openxmlformats.org/officeDocument/2006/relationships/hyperlink" Target="consultantplus://offline/ref=5AC24E96310842FB0EC41BDC9F387EC863802876E3EBE2A7973DE407446B1085454ACD8CA7FC0C742EEBE13B53AF9A406A80931B1EE5y3s1Q" TargetMode="External" /><Relationship Id="rId36" Type="http://schemas.openxmlformats.org/officeDocument/2006/relationships/hyperlink" Target="consultantplus://offline/ref=5AC24E96310842FB0EC41BDC9F387EC863802876E3EBE2A7973DE407446B1085454ACD8DA6FA09742EEBE13B53AF9A406A80931B1EE5y3s1Q" TargetMode="External" /><Relationship Id="rId37" Type="http://schemas.openxmlformats.org/officeDocument/2006/relationships/hyperlink" Target="consultantplus://offline/ref=5AC24E96310842FB0EC41BDC9F387EC863802876E3EBE2A7973DE407446B1085454ACD82A1FD0C742EEBE13B53AF9A406A80931B1EE5y3s1Q" TargetMode="External" /><Relationship Id="rId38" Type="http://schemas.openxmlformats.org/officeDocument/2006/relationships/hyperlink" Target="consultantplus://offline/ref=5AC24E96310842FB0EC41BDC9F387EC863802876E3EBE2A7973DE407446B1085454ACD8BA0F90D7D7DB1F13F1AF8955C689D8D1A00E530EAy0sDQ" TargetMode="External" /><Relationship Id="rId39" Type="http://schemas.openxmlformats.org/officeDocument/2006/relationships/hyperlink" Target="consultantplus://offline/ref=5AC24E96310842FB0EC41BDC9F387EC863802876E3EBE2A7973DE407446B1085454ACD8FA4FA0C742EEBE13B53AF9A406A80931B1EE5y3s1Q" TargetMode="External" /><Relationship Id="rId4" Type="http://schemas.openxmlformats.org/officeDocument/2006/relationships/hyperlink" Target="consultantplus://offline/ref=B606153C0E3797E8FE66F21F3F56728A05A1CDEF2D9D56B5D9ACEC4FFB69C6371B623CAC6523EC92E6CC29F673010C8B8E99A8FC32C065BCoCtEI" TargetMode="External" /><Relationship Id="rId40" Type="http://schemas.openxmlformats.org/officeDocument/2006/relationships/hyperlink" Target="consultantplus://offline/ref=8F409569040D97B93FF5C7ADFB33EB85368728F96B3CA58199F21AB7AB39D98CB4481CA9AD17386A805F61AADB6394BB52E8748C43674A80l1L1J" TargetMode="External" /><Relationship Id="rId41" Type="http://schemas.openxmlformats.org/officeDocument/2006/relationships/hyperlink" Target="consultantplus://offline/ref=8F409569040D97B93FF5C7ADFB33EB85368728F96B3CA58199F21AB7AB39D98CA64844A5AD10266E874A37FB9Dl3L7J" TargetMode="External" /><Relationship Id="rId42" Type="http://schemas.openxmlformats.org/officeDocument/2006/relationships/header" Target="header1.xml" /><Relationship Id="rId43" Type="http://schemas.openxmlformats.org/officeDocument/2006/relationships/theme" Target="theme/theme1.xml" /><Relationship Id="rId44" Type="http://schemas.openxmlformats.org/officeDocument/2006/relationships/styles" Target="styles.xml" /><Relationship Id="rId5" Type="http://schemas.openxmlformats.org/officeDocument/2006/relationships/hyperlink" Target="consultantplus://offline/ref=8F39190F8C90DA8CE7D3CE1C10AEB979E4B87C04471993B3814E523DC095C39E9C7044301169018726FC6982F426F67E9F4B7CC1F6803D62u9q2I" TargetMode="External" /><Relationship Id="rId6" Type="http://schemas.openxmlformats.org/officeDocument/2006/relationships/hyperlink" Target="consultantplus://offline/ref=268D7C6A1E0B95012978A75E5830279ADD5A981768D2CC6227121EF7522A3DFC77946BABE15C6E51C0609241BEEC7193952EDD84i4sAI" TargetMode="External" /><Relationship Id="rId7" Type="http://schemas.openxmlformats.org/officeDocument/2006/relationships/hyperlink" Target="consultantplus://offline/ref=268D7C6A1E0B95012978A75E5830279ADD5A981768D2CC6227121EF7522A3DFC77946BABE5573806843ECB10FDA77C978C32DD82554D0290iAs6I" TargetMode="External" /><Relationship Id="rId8" Type="http://schemas.openxmlformats.org/officeDocument/2006/relationships/hyperlink" Target="consultantplus://offline/ref=268D7C6A1E0B95012978A75E5830279ADD5A981768D2CC6227121EF7522A3DFC77946BA8E45C6E51C0609241BEEC7193952EDD84i4sAI" TargetMode="External" /><Relationship Id="rId9" Type="http://schemas.openxmlformats.org/officeDocument/2006/relationships/hyperlink" Target="consultantplus://offline/ref=268D7C6A1E0B95012978A75E5830279ADD5A981768D2CC6227121EF7522A3DFC77946BACEE036B44D1389F46A7F27589892CDFi8s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