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DD30A9" w:rsidP="00E13DFF">
      <w:pPr>
        <w:pStyle w:val="Title"/>
        <w:jc w:val="right"/>
        <w:rPr>
          <w:b w:val="0"/>
          <w:sz w:val="16"/>
          <w:szCs w:val="16"/>
        </w:rPr>
      </w:pPr>
      <w:r w:rsidRPr="00DD30A9">
        <w:rPr>
          <w:b w:val="0"/>
          <w:sz w:val="16"/>
          <w:szCs w:val="16"/>
        </w:rPr>
        <w:t>к д</w:t>
      </w:r>
      <w:r w:rsidRPr="00DD30A9">
        <w:rPr>
          <w:b w:val="0"/>
          <w:sz w:val="16"/>
          <w:szCs w:val="16"/>
        </w:rPr>
        <w:t>ел</w:t>
      </w:r>
      <w:r w:rsidRPr="00DD30A9">
        <w:rPr>
          <w:b w:val="0"/>
          <w:sz w:val="16"/>
          <w:szCs w:val="16"/>
        </w:rPr>
        <w:t>у</w:t>
      </w:r>
      <w:r w:rsidRPr="00DD30A9">
        <w:rPr>
          <w:b w:val="0"/>
          <w:sz w:val="16"/>
          <w:szCs w:val="16"/>
        </w:rPr>
        <w:t xml:space="preserve"> № 5</w:t>
      </w:r>
      <w:r w:rsidRPr="00DD30A9">
        <w:rPr>
          <w:b w:val="0"/>
          <w:sz w:val="16"/>
          <w:szCs w:val="16"/>
        </w:rPr>
        <w:t>-4</w:t>
      </w:r>
      <w:r w:rsidRPr="00DD30A9" w:rsidR="00073E89">
        <w:rPr>
          <w:b w:val="0"/>
          <w:sz w:val="16"/>
          <w:szCs w:val="16"/>
        </w:rPr>
        <w:t>6</w:t>
      </w:r>
      <w:r w:rsidRPr="00DD30A9">
        <w:rPr>
          <w:b w:val="0"/>
          <w:sz w:val="16"/>
          <w:szCs w:val="16"/>
        </w:rPr>
        <w:t>-</w:t>
      </w:r>
      <w:r w:rsidRPr="00DD30A9" w:rsidR="00DC075F">
        <w:rPr>
          <w:b w:val="0"/>
          <w:sz w:val="16"/>
          <w:szCs w:val="16"/>
        </w:rPr>
        <w:t>83</w:t>
      </w:r>
      <w:r w:rsidRPr="00DD30A9" w:rsidR="004442B8">
        <w:rPr>
          <w:b w:val="0"/>
          <w:sz w:val="16"/>
          <w:szCs w:val="16"/>
        </w:rPr>
        <w:t>/20</w:t>
      </w:r>
      <w:r w:rsidRPr="00DD30A9" w:rsidR="00846304">
        <w:rPr>
          <w:b w:val="0"/>
          <w:sz w:val="16"/>
          <w:szCs w:val="16"/>
        </w:rPr>
        <w:t>20</w:t>
      </w:r>
    </w:p>
    <w:p w:rsidR="00E13DFF" w:rsidRPr="00DD30A9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DD30A9" w:rsidP="00E13DFF">
      <w:pPr>
        <w:pStyle w:val="Title"/>
        <w:rPr>
          <w:sz w:val="22"/>
          <w:szCs w:val="22"/>
        </w:rPr>
      </w:pPr>
      <w:r w:rsidRPr="00DD30A9">
        <w:rPr>
          <w:sz w:val="22"/>
          <w:szCs w:val="22"/>
        </w:rPr>
        <w:t>ПОСТАНОВЛЕНИЕ</w:t>
      </w:r>
    </w:p>
    <w:p w:rsidR="00A64EE9" w:rsidRPr="00DD30A9" w:rsidP="00E13DFF">
      <w:pPr>
        <w:pStyle w:val="Title"/>
        <w:rPr>
          <w:b w:val="0"/>
          <w:sz w:val="22"/>
          <w:szCs w:val="22"/>
        </w:rPr>
      </w:pPr>
      <w:r w:rsidRPr="00DD30A9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DD30A9" w:rsidP="0079479C">
      <w:pPr>
        <w:spacing w:before="120" w:after="120"/>
        <w:jc w:val="center"/>
        <w:rPr>
          <w:sz w:val="22"/>
          <w:szCs w:val="22"/>
        </w:rPr>
      </w:pPr>
      <w:r w:rsidRPr="00DD30A9">
        <w:rPr>
          <w:sz w:val="22"/>
          <w:szCs w:val="22"/>
        </w:rPr>
        <w:t>г.</w:t>
      </w:r>
      <w:r w:rsidRPr="00DD30A9">
        <w:rPr>
          <w:sz w:val="22"/>
          <w:szCs w:val="22"/>
        </w:rPr>
        <w:t xml:space="preserve"> </w:t>
      </w:r>
      <w:r w:rsidRPr="00DD30A9" w:rsidR="004442B8">
        <w:rPr>
          <w:sz w:val="22"/>
          <w:szCs w:val="22"/>
        </w:rPr>
        <w:t>Керчь</w:t>
      </w:r>
      <w:r w:rsidRPr="00DD30A9">
        <w:rPr>
          <w:sz w:val="22"/>
          <w:szCs w:val="22"/>
        </w:rPr>
        <w:tab/>
      </w:r>
      <w:r w:rsidRPr="00DD30A9">
        <w:rPr>
          <w:sz w:val="22"/>
          <w:szCs w:val="22"/>
        </w:rPr>
        <w:tab/>
      </w:r>
      <w:r w:rsidRPr="00DD30A9">
        <w:rPr>
          <w:sz w:val="22"/>
          <w:szCs w:val="22"/>
        </w:rPr>
        <w:tab/>
      </w:r>
      <w:r w:rsidRPr="00DD30A9">
        <w:rPr>
          <w:sz w:val="22"/>
          <w:szCs w:val="22"/>
        </w:rPr>
        <w:tab/>
      </w:r>
      <w:r w:rsidRPr="00DD30A9">
        <w:rPr>
          <w:sz w:val="22"/>
          <w:szCs w:val="22"/>
        </w:rPr>
        <w:tab/>
      </w:r>
      <w:r w:rsidRPr="00DD30A9">
        <w:rPr>
          <w:sz w:val="22"/>
          <w:szCs w:val="22"/>
        </w:rPr>
        <w:tab/>
      </w:r>
      <w:r w:rsidRPr="00DD30A9">
        <w:rPr>
          <w:sz w:val="22"/>
          <w:szCs w:val="22"/>
        </w:rPr>
        <w:tab/>
      </w:r>
      <w:r w:rsidRPr="00DD30A9">
        <w:rPr>
          <w:sz w:val="22"/>
          <w:szCs w:val="22"/>
        </w:rPr>
        <w:tab/>
      </w:r>
      <w:r w:rsidRPr="00DD30A9" w:rsidR="00E414C7">
        <w:rPr>
          <w:sz w:val="22"/>
          <w:szCs w:val="22"/>
        </w:rPr>
        <w:t>16</w:t>
      </w:r>
      <w:r w:rsidRPr="00DD30A9" w:rsidR="007D3D05">
        <w:rPr>
          <w:sz w:val="22"/>
          <w:szCs w:val="22"/>
        </w:rPr>
        <w:t xml:space="preserve"> </w:t>
      </w:r>
      <w:r w:rsidRPr="00DD30A9" w:rsidR="00DC075F">
        <w:rPr>
          <w:sz w:val="22"/>
          <w:szCs w:val="22"/>
        </w:rPr>
        <w:t>апреля</w:t>
      </w:r>
      <w:r w:rsidRPr="00DD30A9" w:rsidR="004442B8">
        <w:rPr>
          <w:sz w:val="22"/>
          <w:szCs w:val="22"/>
        </w:rPr>
        <w:t xml:space="preserve"> </w:t>
      </w:r>
      <w:r w:rsidRPr="00DD30A9">
        <w:rPr>
          <w:sz w:val="22"/>
          <w:szCs w:val="22"/>
        </w:rPr>
        <w:t>20</w:t>
      </w:r>
      <w:r w:rsidRPr="00DD30A9" w:rsidR="00846304">
        <w:rPr>
          <w:sz w:val="22"/>
          <w:szCs w:val="22"/>
        </w:rPr>
        <w:t>20</w:t>
      </w:r>
      <w:r w:rsidRPr="00DD30A9">
        <w:rPr>
          <w:sz w:val="22"/>
          <w:szCs w:val="22"/>
        </w:rPr>
        <w:t xml:space="preserve"> года</w:t>
      </w:r>
    </w:p>
    <w:p w:rsidR="00DC22D4" w:rsidRPr="00DD30A9" w:rsidP="00DC22D4">
      <w:pPr>
        <w:ind w:firstLine="567"/>
        <w:jc w:val="both"/>
        <w:rPr>
          <w:sz w:val="22"/>
          <w:szCs w:val="22"/>
        </w:rPr>
      </w:pPr>
      <w:r w:rsidRPr="00DD30A9">
        <w:rPr>
          <w:sz w:val="22"/>
          <w:szCs w:val="22"/>
        </w:rPr>
        <w:t>Мировой судья судебного участка № 46 Керченского судебного района Республики Крым (298312, Республика Крым, г. Керчь, ул. Фурманова, д. 9) Чич Х.И., рассмотрев в открытом судебном заседании дело об административном правонарушении, поступившее из Министерства экологии и природных ресурсов Республики Крым, в отношении должностного лица</w:t>
      </w:r>
    </w:p>
    <w:p w:rsidR="00DC22D4" w:rsidRPr="00DD30A9" w:rsidP="00DC22D4">
      <w:pPr>
        <w:ind w:firstLine="567"/>
        <w:jc w:val="both"/>
        <w:rPr>
          <w:sz w:val="22"/>
          <w:szCs w:val="22"/>
        </w:rPr>
      </w:pPr>
      <w:r w:rsidRPr="00DD30A9">
        <w:rPr>
          <w:b/>
          <w:sz w:val="22"/>
          <w:szCs w:val="22"/>
        </w:rPr>
        <w:t>Вильмса</w:t>
      </w:r>
      <w:r w:rsidRPr="00DD30A9">
        <w:rPr>
          <w:b/>
          <w:sz w:val="22"/>
          <w:szCs w:val="22"/>
        </w:rPr>
        <w:t xml:space="preserve"> С</w:t>
      </w:r>
      <w:r w:rsidR="00DD30A9">
        <w:rPr>
          <w:b/>
          <w:sz w:val="22"/>
          <w:szCs w:val="22"/>
        </w:rPr>
        <w:t>.</w:t>
      </w:r>
      <w:r w:rsidRPr="00DD30A9">
        <w:rPr>
          <w:b/>
          <w:sz w:val="22"/>
          <w:szCs w:val="22"/>
        </w:rPr>
        <w:t>В</w:t>
      </w:r>
      <w:r w:rsidR="00DD30A9">
        <w:rPr>
          <w:b/>
          <w:sz w:val="22"/>
          <w:szCs w:val="22"/>
        </w:rPr>
        <w:t>.</w:t>
      </w:r>
      <w:r w:rsidRPr="00DD30A9">
        <w:rPr>
          <w:sz w:val="22"/>
          <w:szCs w:val="22"/>
        </w:rPr>
        <w:t xml:space="preserve"> </w:t>
      </w:r>
      <w:r w:rsidR="00DD30A9">
        <w:rPr>
          <w:i/>
          <w:iCs/>
          <w:sz w:val="22"/>
          <w:szCs w:val="22"/>
        </w:rPr>
        <w:t>/изъято/</w:t>
      </w:r>
      <w:r w:rsidRPr="00DD30A9">
        <w:rPr>
          <w:sz w:val="22"/>
          <w:szCs w:val="22"/>
        </w:rPr>
        <w:t>, в совершении административного правонарушения, предусмотренного ч.1 ст.19.5 Кодекса Российской Федерации об административных правонарушениях (далее – КоАП РФ),</w:t>
      </w:r>
    </w:p>
    <w:p w:rsidR="00DC22D4" w:rsidRPr="00DD30A9" w:rsidP="00DC22D4">
      <w:pPr>
        <w:spacing w:before="120" w:after="120"/>
        <w:jc w:val="center"/>
        <w:rPr>
          <w:b/>
          <w:sz w:val="22"/>
          <w:szCs w:val="22"/>
        </w:rPr>
      </w:pPr>
      <w:r w:rsidRPr="00DD30A9">
        <w:rPr>
          <w:b/>
          <w:sz w:val="22"/>
          <w:szCs w:val="22"/>
        </w:rPr>
        <w:t>УСТАНОВИЛ:</w:t>
      </w:r>
    </w:p>
    <w:p w:rsidR="00DC22D4" w:rsidRPr="00DD30A9" w:rsidP="00DC22D4">
      <w:pPr>
        <w:pStyle w:val="BodyText"/>
        <w:ind w:firstLine="567"/>
        <w:rPr>
          <w:sz w:val="22"/>
          <w:szCs w:val="22"/>
        </w:rPr>
      </w:pPr>
      <w:r w:rsidRPr="00DD30A9">
        <w:rPr>
          <w:sz w:val="22"/>
          <w:szCs w:val="22"/>
        </w:rPr>
        <w:t xml:space="preserve">Согласно протоколу об административном правонарушении </w:t>
      </w:r>
      <w:r w:rsidR="00DD30A9">
        <w:rPr>
          <w:i/>
          <w:iCs/>
          <w:sz w:val="22"/>
          <w:szCs w:val="22"/>
        </w:rPr>
        <w:t>/изъято/</w:t>
      </w:r>
      <w:r w:rsidRPr="00DD30A9">
        <w:rPr>
          <w:sz w:val="22"/>
          <w:szCs w:val="22"/>
        </w:rPr>
        <w:t xml:space="preserve"> </w:t>
      </w:r>
      <w:r w:rsidRPr="00DD30A9" w:rsidR="00E414C7">
        <w:rPr>
          <w:sz w:val="22"/>
          <w:szCs w:val="22"/>
        </w:rPr>
        <w:t xml:space="preserve">первым </w:t>
      </w:r>
      <w:r w:rsidR="00DD30A9">
        <w:rPr>
          <w:i/>
          <w:iCs/>
          <w:sz w:val="22"/>
          <w:szCs w:val="22"/>
        </w:rPr>
        <w:t>/изъято/</w:t>
      </w:r>
      <w:r w:rsidRPr="00DD30A9">
        <w:rPr>
          <w:bCs/>
          <w:sz w:val="22"/>
          <w:szCs w:val="22"/>
        </w:rPr>
        <w:t xml:space="preserve"> (далее – </w:t>
      </w:r>
      <w:r w:rsidR="00DD30A9">
        <w:rPr>
          <w:i/>
          <w:iCs/>
          <w:sz w:val="22"/>
          <w:szCs w:val="22"/>
        </w:rPr>
        <w:t>/изъято/</w:t>
      </w:r>
      <w:r w:rsidRPr="00DD30A9">
        <w:rPr>
          <w:bCs/>
          <w:sz w:val="22"/>
          <w:szCs w:val="22"/>
        </w:rPr>
        <w:t>)</w:t>
      </w:r>
      <w:r w:rsidRPr="00DD30A9">
        <w:rPr>
          <w:sz w:val="22"/>
          <w:szCs w:val="22"/>
        </w:rPr>
        <w:t xml:space="preserve"> </w:t>
      </w:r>
      <w:r w:rsidRPr="00DD30A9">
        <w:rPr>
          <w:sz w:val="22"/>
          <w:szCs w:val="22"/>
        </w:rPr>
        <w:t>Вильмс</w:t>
      </w:r>
      <w:r w:rsidRPr="00DD30A9" w:rsidR="00812F79">
        <w:rPr>
          <w:sz w:val="22"/>
          <w:szCs w:val="22"/>
        </w:rPr>
        <w:t>ом</w:t>
      </w:r>
      <w:r w:rsidRPr="00DD30A9">
        <w:rPr>
          <w:sz w:val="22"/>
          <w:szCs w:val="22"/>
        </w:rPr>
        <w:t xml:space="preserve"> С.В. в срок до </w:t>
      </w:r>
      <w:r w:rsidR="00DD30A9">
        <w:rPr>
          <w:i/>
          <w:iCs/>
          <w:sz w:val="22"/>
          <w:szCs w:val="22"/>
        </w:rPr>
        <w:t>/изъято/</w:t>
      </w:r>
      <w:r w:rsidRPr="00DD30A9">
        <w:rPr>
          <w:sz w:val="22"/>
          <w:szCs w:val="22"/>
        </w:rPr>
        <w:t xml:space="preserve"> не исполнено предписание </w:t>
      </w:r>
      <w:r w:rsidR="00DD30A9">
        <w:rPr>
          <w:i/>
          <w:iCs/>
          <w:sz w:val="22"/>
          <w:szCs w:val="22"/>
        </w:rPr>
        <w:t>/изъято/</w:t>
      </w:r>
      <w:r w:rsidRPr="00DD30A9">
        <w:rPr>
          <w:sz w:val="22"/>
          <w:szCs w:val="22"/>
        </w:rPr>
        <w:t>, выданное должностным лицом Министерства экологии и природных ресурсов Республики Крым.</w:t>
      </w:r>
    </w:p>
    <w:p w:rsidR="00DC22D4" w:rsidRPr="00DD30A9" w:rsidP="00DC22D4">
      <w:pPr>
        <w:pStyle w:val="BodyText"/>
        <w:ind w:firstLine="567"/>
        <w:rPr>
          <w:sz w:val="22"/>
          <w:szCs w:val="22"/>
        </w:rPr>
      </w:pPr>
      <w:r w:rsidRPr="00DD30A9">
        <w:rPr>
          <w:sz w:val="22"/>
          <w:szCs w:val="22"/>
        </w:rPr>
        <w:t>Вильмс</w:t>
      </w:r>
      <w:r w:rsidRPr="00DD30A9">
        <w:rPr>
          <w:sz w:val="22"/>
          <w:szCs w:val="22"/>
        </w:rPr>
        <w:t xml:space="preserve"> С.В.</w:t>
      </w:r>
      <w:r w:rsidRPr="00DD30A9">
        <w:rPr>
          <w:sz w:val="22"/>
          <w:szCs w:val="22"/>
        </w:rPr>
        <w:t xml:space="preserve">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DD30A9">
        <w:rPr>
          <w:sz w:val="22"/>
          <w:szCs w:val="22"/>
        </w:rPr>
        <w:t>Вильмса</w:t>
      </w:r>
      <w:r w:rsidRPr="00DD30A9">
        <w:rPr>
          <w:sz w:val="22"/>
          <w:szCs w:val="22"/>
        </w:rPr>
        <w:t xml:space="preserve"> С.В.</w:t>
      </w:r>
      <w:r w:rsidRPr="00DD30A9">
        <w:rPr>
          <w:sz w:val="22"/>
          <w:szCs w:val="22"/>
        </w:rPr>
        <w:t xml:space="preserve"> в отсутствие последнего.</w:t>
      </w:r>
    </w:p>
    <w:p w:rsidR="00DC22D4" w:rsidRPr="00DD30A9" w:rsidP="00DC22D4">
      <w:pPr>
        <w:pStyle w:val="BodyText"/>
        <w:ind w:firstLine="567"/>
        <w:rPr>
          <w:sz w:val="22"/>
          <w:szCs w:val="22"/>
        </w:rPr>
      </w:pPr>
      <w:r w:rsidRPr="00DD30A9">
        <w:rPr>
          <w:sz w:val="22"/>
          <w:szCs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деянии </w:t>
      </w:r>
      <w:r w:rsidRPr="00DD30A9" w:rsidR="001B5A02">
        <w:rPr>
          <w:sz w:val="22"/>
          <w:szCs w:val="22"/>
        </w:rPr>
        <w:t>Вильмса</w:t>
      </w:r>
      <w:r w:rsidRPr="00DD30A9" w:rsidR="001B5A02">
        <w:rPr>
          <w:sz w:val="22"/>
          <w:szCs w:val="22"/>
        </w:rPr>
        <w:t xml:space="preserve"> С.В.</w:t>
      </w:r>
      <w:r w:rsidRPr="00DD30A9">
        <w:rPr>
          <w:sz w:val="22"/>
          <w:szCs w:val="22"/>
        </w:rPr>
        <w:t xml:space="preserve"> установлен состав административного правонарушения, предусмотренного ч.1 ст.19.5 КоАП РФ –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DC22D4" w:rsidRPr="00DD30A9" w:rsidP="00DC22D4">
      <w:pPr>
        <w:pStyle w:val="BodyText"/>
        <w:ind w:firstLine="567"/>
        <w:rPr>
          <w:sz w:val="22"/>
          <w:szCs w:val="22"/>
        </w:rPr>
      </w:pPr>
      <w:r w:rsidRPr="00DD30A9">
        <w:rPr>
          <w:sz w:val="22"/>
          <w:szCs w:val="22"/>
        </w:rPr>
        <w:t xml:space="preserve">В судебном заседании установлено и материалами дела подтверждено, что </w:t>
      </w:r>
      <w:r w:rsidRPr="00DD30A9" w:rsidR="00E414C7">
        <w:rPr>
          <w:sz w:val="22"/>
          <w:szCs w:val="22"/>
        </w:rPr>
        <w:t xml:space="preserve">первым </w:t>
      </w:r>
      <w:r w:rsidRPr="00DD30A9" w:rsidR="001B5A02">
        <w:rPr>
          <w:sz w:val="22"/>
          <w:szCs w:val="22"/>
        </w:rPr>
        <w:t xml:space="preserve">заместителем директора </w:t>
      </w:r>
      <w:r w:rsidRPr="00DD30A9" w:rsidR="00812F79">
        <w:rPr>
          <w:sz w:val="22"/>
          <w:szCs w:val="22"/>
        </w:rPr>
        <w:t>Комбината</w:t>
      </w:r>
      <w:r w:rsidRPr="00DD30A9" w:rsidR="001B5A02">
        <w:rPr>
          <w:sz w:val="22"/>
          <w:szCs w:val="22"/>
        </w:rPr>
        <w:t xml:space="preserve"> </w:t>
      </w:r>
      <w:r w:rsidRPr="00DD30A9" w:rsidR="001B5A02">
        <w:rPr>
          <w:sz w:val="22"/>
          <w:szCs w:val="22"/>
        </w:rPr>
        <w:t>Вильмсом</w:t>
      </w:r>
      <w:r w:rsidRPr="00DD30A9" w:rsidR="001B5A02">
        <w:rPr>
          <w:sz w:val="22"/>
          <w:szCs w:val="22"/>
        </w:rPr>
        <w:t xml:space="preserve"> С.В. в срок до </w:t>
      </w:r>
      <w:r w:rsidR="00DD30A9">
        <w:rPr>
          <w:i/>
          <w:iCs/>
          <w:sz w:val="22"/>
          <w:szCs w:val="22"/>
        </w:rPr>
        <w:t>/изъято/</w:t>
      </w:r>
      <w:r w:rsidRPr="00DD30A9" w:rsidR="001B5A02">
        <w:rPr>
          <w:sz w:val="22"/>
          <w:szCs w:val="22"/>
        </w:rPr>
        <w:t xml:space="preserve"> не исполнено предписание </w:t>
      </w:r>
      <w:r w:rsidR="00DD30A9">
        <w:rPr>
          <w:i/>
          <w:iCs/>
          <w:sz w:val="22"/>
          <w:szCs w:val="22"/>
        </w:rPr>
        <w:t>/изъято/</w:t>
      </w:r>
      <w:r w:rsidRPr="00DD30A9" w:rsidR="001B5A02">
        <w:rPr>
          <w:sz w:val="22"/>
          <w:szCs w:val="22"/>
        </w:rPr>
        <w:t>, выданное должностным лицом Министерства экологии и природных ресурсов Республики Крым</w:t>
      </w:r>
      <w:r w:rsidRPr="00DD30A9">
        <w:rPr>
          <w:sz w:val="22"/>
          <w:szCs w:val="22"/>
        </w:rPr>
        <w:t>.</w:t>
      </w:r>
    </w:p>
    <w:p w:rsidR="00DC22D4" w:rsidRPr="00DD30A9" w:rsidP="00DC22D4">
      <w:pPr>
        <w:pStyle w:val="BodyText"/>
        <w:ind w:firstLine="567"/>
        <w:rPr>
          <w:sz w:val="22"/>
          <w:szCs w:val="22"/>
        </w:rPr>
      </w:pPr>
      <w:r w:rsidRPr="00DD30A9">
        <w:rPr>
          <w:sz w:val="22"/>
          <w:szCs w:val="22"/>
        </w:rPr>
        <w:t>Указанные обстоятельства подтверждаются:</w:t>
      </w:r>
    </w:p>
    <w:p w:rsidR="00DC22D4" w:rsidRPr="00DD30A9" w:rsidP="00DC22D4">
      <w:pPr>
        <w:pStyle w:val="BodyText"/>
        <w:ind w:firstLine="567"/>
        <w:rPr>
          <w:sz w:val="22"/>
          <w:szCs w:val="22"/>
        </w:rPr>
      </w:pPr>
      <w:r w:rsidRPr="00DD30A9">
        <w:rPr>
          <w:sz w:val="22"/>
          <w:szCs w:val="22"/>
        </w:rPr>
        <w:t xml:space="preserve">- протоколом об административном правонарушении </w:t>
      </w:r>
      <w:r w:rsidR="00DD30A9">
        <w:rPr>
          <w:i/>
          <w:iCs/>
          <w:sz w:val="22"/>
          <w:szCs w:val="22"/>
        </w:rPr>
        <w:t>/изъято/</w:t>
      </w:r>
      <w:r w:rsidRPr="00DD30A9">
        <w:rPr>
          <w:sz w:val="22"/>
          <w:szCs w:val="22"/>
        </w:rPr>
        <w:t xml:space="preserve"> (</w:t>
      </w:r>
      <w:r w:rsidRPr="00DD30A9">
        <w:rPr>
          <w:sz w:val="22"/>
          <w:szCs w:val="22"/>
        </w:rPr>
        <w:t>л.д</w:t>
      </w:r>
      <w:r w:rsidRPr="00DD30A9">
        <w:rPr>
          <w:sz w:val="22"/>
          <w:szCs w:val="22"/>
        </w:rPr>
        <w:t xml:space="preserve">. </w:t>
      </w:r>
      <w:r w:rsidRPr="00DD30A9" w:rsidR="001B5A02">
        <w:rPr>
          <w:sz w:val="22"/>
          <w:szCs w:val="22"/>
        </w:rPr>
        <w:t>4-8</w:t>
      </w:r>
      <w:r w:rsidRPr="00DD30A9">
        <w:rPr>
          <w:sz w:val="22"/>
          <w:szCs w:val="22"/>
        </w:rPr>
        <w:t xml:space="preserve">), в котором подробно изложены обстоятельства совершенного </w:t>
      </w:r>
      <w:r w:rsidRPr="00DD30A9" w:rsidR="00E414C7">
        <w:rPr>
          <w:sz w:val="22"/>
          <w:szCs w:val="22"/>
        </w:rPr>
        <w:t xml:space="preserve">первым </w:t>
      </w:r>
      <w:r w:rsidRPr="00DD30A9" w:rsidR="001B5A02">
        <w:rPr>
          <w:sz w:val="22"/>
          <w:szCs w:val="22"/>
        </w:rPr>
        <w:t xml:space="preserve">заместителем </w:t>
      </w:r>
      <w:r w:rsidR="00DD30A9">
        <w:rPr>
          <w:i/>
          <w:iCs/>
          <w:sz w:val="22"/>
          <w:szCs w:val="22"/>
        </w:rPr>
        <w:t>/изъято/</w:t>
      </w:r>
      <w:r w:rsidRPr="00DD30A9" w:rsidR="001B5A02">
        <w:rPr>
          <w:sz w:val="22"/>
          <w:szCs w:val="22"/>
        </w:rPr>
        <w:t xml:space="preserve"> </w:t>
      </w:r>
      <w:r w:rsidRPr="00DD30A9" w:rsidR="001B5A02">
        <w:rPr>
          <w:sz w:val="22"/>
          <w:szCs w:val="22"/>
        </w:rPr>
        <w:t>Вильмсом</w:t>
      </w:r>
      <w:r w:rsidRPr="00DD30A9" w:rsidR="001B5A02">
        <w:rPr>
          <w:sz w:val="22"/>
          <w:szCs w:val="22"/>
        </w:rPr>
        <w:t xml:space="preserve"> С.В. </w:t>
      </w:r>
      <w:r w:rsidRPr="00DD30A9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1B5A02" w:rsidRPr="00DD30A9" w:rsidP="00DC22D4">
      <w:pPr>
        <w:pStyle w:val="BodyText"/>
        <w:ind w:firstLine="567"/>
        <w:rPr>
          <w:sz w:val="22"/>
          <w:szCs w:val="22"/>
        </w:rPr>
      </w:pPr>
      <w:r w:rsidRPr="00DD30A9">
        <w:rPr>
          <w:sz w:val="22"/>
          <w:szCs w:val="22"/>
        </w:rPr>
        <w:t xml:space="preserve">- предписанием </w:t>
      </w:r>
      <w:r w:rsidR="00DD30A9">
        <w:rPr>
          <w:i/>
          <w:iCs/>
          <w:sz w:val="22"/>
          <w:szCs w:val="22"/>
        </w:rPr>
        <w:t>/изъято/</w:t>
      </w:r>
      <w:r w:rsidRPr="00DD30A9">
        <w:rPr>
          <w:sz w:val="22"/>
          <w:szCs w:val="22"/>
        </w:rPr>
        <w:t xml:space="preserve"> (</w:t>
      </w:r>
      <w:r w:rsidRPr="00DD30A9">
        <w:rPr>
          <w:sz w:val="22"/>
          <w:szCs w:val="22"/>
        </w:rPr>
        <w:t>л.д</w:t>
      </w:r>
      <w:r w:rsidRPr="00DD30A9">
        <w:rPr>
          <w:sz w:val="22"/>
          <w:szCs w:val="22"/>
        </w:rPr>
        <w:t>. 12</w:t>
      </w:r>
      <w:r w:rsidRPr="00DD30A9" w:rsidR="003E5425">
        <w:rPr>
          <w:sz w:val="22"/>
          <w:szCs w:val="22"/>
        </w:rPr>
        <w:t>-13</w:t>
      </w:r>
      <w:r w:rsidRPr="00DD30A9">
        <w:rPr>
          <w:sz w:val="22"/>
          <w:szCs w:val="22"/>
        </w:rPr>
        <w:t>)</w:t>
      </w:r>
      <w:r w:rsidRPr="00DD30A9" w:rsidR="003E5425">
        <w:rPr>
          <w:sz w:val="22"/>
          <w:szCs w:val="22"/>
        </w:rPr>
        <w:t xml:space="preserve"> об устранении нарушения законодательства в области охраны окружающей среды и нарушений природоохранных требований, допущенных </w:t>
      </w:r>
      <w:r w:rsidRPr="00DD30A9" w:rsidR="00812F79">
        <w:rPr>
          <w:sz w:val="22"/>
          <w:szCs w:val="22"/>
        </w:rPr>
        <w:t xml:space="preserve">Комбинатом, согласно которому ККБ обязано было </w:t>
      </w:r>
      <w:r w:rsidRPr="00DD30A9" w:rsidR="003E5425">
        <w:rPr>
          <w:sz w:val="22"/>
          <w:szCs w:val="22"/>
        </w:rPr>
        <w:t>постав</w:t>
      </w:r>
      <w:r w:rsidRPr="00DD30A9" w:rsidR="00812F79">
        <w:rPr>
          <w:sz w:val="22"/>
          <w:szCs w:val="22"/>
        </w:rPr>
        <w:t>ить</w:t>
      </w:r>
      <w:r w:rsidRPr="00DD30A9" w:rsidR="003E5425">
        <w:rPr>
          <w:sz w:val="22"/>
          <w:szCs w:val="22"/>
        </w:rPr>
        <w:t xml:space="preserve"> на государственный учет </w:t>
      </w:r>
      <w:r w:rsidRPr="00DD30A9" w:rsidR="00812F79">
        <w:rPr>
          <w:sz w:val="22"/>
          <w:szCs w:val="22"/>
        </w:rPr>
        <w:t>принадлежащие ему на установленном законом праве объекты</w:t>
      </w:r>
      <w:r w:rsidRPr="00DD30A9" w:rsidR="003E5425">
        <w:rPr>
          <w:sz w:val="22"/>
          <w:szCs w:val="22"/>
        </w:rPr>
        <w:t>, оказывающи</w:t>
      </w:r>
      <w:r w:rsidRPr="00DD30A9" w:rsidR="00812F79">
        <w:rPr>
          <w:sz w:val="22"/>
          <w:szCs w:val="22"/>
        </w:rPr>
        <w:t>е</w:t>
      </w:r>
      <w:r w:rsidRPr="00DD30A9" w:rsidR="003E5425">
        <w:rPr>
          <w:sz w:val="22"/>
          <w:szCs w:val="22"/>
        </w:rPr>
        <w:t xml:space="preserve"> негативное воздействие на окружающую среду;</w:t>
      </w:r>
    </w:p>
    <w:p w:rsidR="00DC22D4" w:rsidRPr="00DD30A9" w:rsidP="00DC22D4">
      <w:pPr>
        <w:pStyle w:val="BodyText"/>
        <w:ind w:firstLine="567"/>
        <w:rPr>
          <w:sz w:val="22"/>
          <w:szCs w:val="22"/>
        </w:rPr>
      </w:pPr>
      <w:r w:rsidRPr="00DD30A9">
        <w:rPr>
          <w:sz w:val="22"/>
          <w:szCs w:val="22"/>
        </w:rPr>
        <w:t xml:space="preserve">- актом проверки </w:t>
      </w:r>
      <w:r w:rsidR="00DD30A9">
        <w:rPr>
          <w:i/>
          <w:iCs/>
          <w:sz w:val="22"/>
          <w:szCs w:val="22"/>
        </w:rPr>
        <w:t>/изъято/</w:t>
      </w:r>
      <w:r w:rsidRPr="00DD30A9">
        <w:rPr>
          <w:sz w:val="22"/>
          <w:szCs w:val="22"/>
        </w:rPr>
        <w:t xml:space="preserve"> (</w:t>
      </w:r>
      <w:r w:rsidRPr="00DD30A9">
        <w:rPr>
          <w:sz w:val="22"/>
          <w:szCs w:val="22"/>
        </w:rPr>
        <w:t>л.д</w:t>
      </w:r>
      <w:r w:rsidRPr="00DD30A9">
        <w:rPr>
          <w:sz w:val="22"/>
          <w:szCs w:val="22"/>
        </w:rPr>
        <w:t>. 1</w:t>
      </w:r>
      <w:r w:rsidRPr="00DD30A9" w:rsidR="003E5425">
        <w:rPr>
          <w:sz w:val="22"/>
          <w:szCs w:val="22"/>
        </w:rPr>
        <w:t>9-25</w:t>
      </w:r>
      <w:r w:rsidRPr="00DD30A9">
        <w:rPr>
          <w:sz w:val="22"/>
          <w:szCs w:val="22"/>
        </w:rPr>
        <w:t xml:space="preserve">), из которого следует, что нарушения, указанные в предписании </w:t>
      </w:r>
      <w:r w:rsidR="00DD30A9">
        <w:rPr>
          <w:i/>
          <w:iCs/>
          <w:sz w:val="22"/>
          <w:szCs w:val="22"/>
        </w:rPr>
        <w:t>/изъято/</w:t>
      </w:r>
      <w:r w:rsidRPr="00DD30A9">
        <w:rPr>
          <w:sz w:val="22"/>
          <w:szCs w:val="22"/>
        </w:rPr>
        <w:t>, не устранены</w:t>
      </w:r>
      <w:r w:rsidRPr="00DD30A9" w:rsidR="003E5425">
        <w:rPr>
          <w:sz w:val="22"/>
          <w:szCs w:val="22"/>
        </w:rPr>
        <w:t>;</w:t>
      </w:r>
    </w:p>
    <w:p w:rsidR="003E5425" w:rsidRPr="00DD30A9" w:rsidP="00DC22D4">
      <w:pPr>
        <w:pStyle w:val="BodyText"/>
        <w:ind w:firstLine="567"/>
        <w:rPr>
          <w:sz w:val="22"/>
          <w:szCs w:val="22"/>
        </w:rPr>
      </w:pPr>
      <w:r w:rsidRPr="00DD30A9">
        <w:rPr>
          <w:sz w:val="22"/>
          <w:szCs w:val="22"/>
        </w:rPr>
        <w:t xml:space="preserve">- должностной инструкцией </w:t>
      </w:r>
      <w:r w:rsidR="00DD30A9">
        <w:rPr>
          <w:i/>
          <w:iCs/>
          <w:sz w:val="22"/>
          <w:szCs w:val="22"/>
        </w:rPr>
        <w:t>/изъято/</w:t>
      </w:r>
      <w:r w:rsidRPr="00DD30A9" w:rsidR="00A9147F">
        <w:rPr>
          <w:sz w:val="22"/>
          <w:szCs w:val="22"/>
        </w:rPr>
        <w:t xml:space="preserve"> </w:t>
      </w:r>
      <w:r w:rsidRPr="00DD30A9" w:rsidR="00A9147F">
        <w:rPr>
          <w:sz w:val="22"/>
          <w:szCs w:val="22"/>
        </w:rPr>
        <w:t>Вильмса</w:t>
      </w:r>
      <w:r w:rsidRPr="00DD30A9" w:rsidR="00A9147F">
        <w:rPr>
          <w:sz w:val="22"/>
          <w:szCs w:val="22"/>
        </w:rPr>
        <w:t xml:space="preserve"> С.В. от 04 марта 2019 года (</w:t>
      </w:r>
      <w:r w:rsidRPr="00DD30A9" w:rsidR="00A9147F">
        <w:rPr>
          <w:sz w:val="22"/>
          <w:szCs w:val="22"/>
        </w:rPr>
        <w:t>л.д</w:t>
      </w:r>
      <w:r w:rsidRPr="00DD30A9" w:rsidR="00A9147F">
        <w:rPr>
          <w:sz w:val="22"/>
          <w:szCs w:val="22"/>
        </w:rPr>
        <w:t>. 30-31);</w:t>
      </w:r>
    </w:p>
    <w:p w:rsidR="00A9147F" w:rsidRPr="00DD30A9" w:rsidP="00DC22D4">
      <w:pPr>
        <w:pStyle w:val="BodyText"/>
        <w:ind w:firstLine="567"/>
        <w:rPr>
          <w:sz w:val="22"/>
          <w:szCs w:val="22"/>
        </w:rPr>
      </w:pPr>
      <w:r w:rsidRPr="00DD30A9">
        <w:rPr>
          <w:sz w:val="22"/>
          <w:szCs w:val="22"/>
        </w:rPr>
        <w:t xml:space="preserve">- приказом </w:t>
      </w:r>
      <w:r w:rsidR="00DD30A9">
        <w:rPr>
          <w:i/>
          <w:iCs/>
          <w:sz w:val="22"/>
          <w:szCs w:val="22"/>
        </w:rPr>
        <w:t>/изъято/</w:t>
      </w:r>
      <w:r w:rsidRPr="00DD30A9">
        <w:rPr>
          <w:sz w:val="22"/>
          <w:szCs w:val="22"/>
        </w:rPr>
        <w:t xml:space="preserve"> (</w:t>
      </w:r>
      <w:r w:rsidRPr="00DD30A9">
        <w:rPr>
          <w:sz w:val="22"/>
          <w:szCs w:val="22"/>
        </w:rPr>
        <w:t>л.д</w:t>
      </w:r>
      <w:r w:rsidRPr="00DD30A9">
        <w:rPr>
          <w:sz w:val="22"/>
          <w:szCs w:val="22"/>
        </w:rPr>
        <w:t xml:space="preserve">. 32), согласно которому </w:t>
      </w:r>
      <w:r w:rsidRPr="00DD30A9">
        <w:rPr>
          <w:sz w:val="22"/>
          <w:szCs w:val="22"/>
        </w:rPr>
        <w:t>Вильмс</w:t>
      </w:r>
      <w:r w:rsidRPr="00DD30A9">
        <w:rPr>
          <w:sz w:val="22"/>
          <w:szCs w:val="22"/>
        </w:rPr>
        <w:t xml:space="preserve"> С.В. назначен на должность </w:t>
      </w:r>
      <w:r w:rsidR="00DD30A9">
        <w:rPr>
          <w:i/>
          <w:iCs/>
          <w:sz w:val="22"/>
          <w:szCs w:val="22"/>
        </w:rPr>
        <w:t>/изъято/</w:t>
      </w:r>
      <w:r w:rsidRPr="00DD30A9">
        <w:rPr>
          <w:sz w:val="22"/>
          <w:szCs w:val="22"/>
        </w:rPr>
        <w:t>;</w:t>
      </w:r>
    </w:p>
    <w:p w:rsidR="00A9147F" w:rsidRPr="00DD30A9" w:rsidP="00A9147F">
      <w:pPr>
        <w:pStyle w:val="BodyText"/>
        <w:ind w:firstLine="567"/>
        <w:rPr>
          <w:sz w:val="22"/>
          <w:szCs w:val="22"/>
        </w:rPr>
      </w:pPr>
      <w:r w:rsidRPr="00DD30A9">
        <w:rPr>
          <w:sz w:val="22"/>
          <w:szCs w:val="22"/>
        </w:rPr>
        <w:t xml:space="preserve">- сведениями </w:t>
      </w:r>
      <w:r w:rsidR="00DD30A9">
        <w:rPr>
          <w:i/>
          <w:iCs/>
          <w:sz w:val="22"/>
          <w:szCs w:val="22"/>
        </w:rPr>
        <w:t>/изъято/</w:t>
      </w:r>
      <w:r w:rsidRPr="00DD30A9">
        <w:rPr>
          <w:sz w:val="22"/>
          <w:szCs w:val="22"/>
        </w:rPr>
        <w:t xml:space="preserve"> по вопросу выполнения предписания об устранении нарушения законодательства в области охраны окружающей среды и нарушений природоохранных требований </w:t>
      </w:r>
      <w:r w:rsidR="00DD30A9">
        <w:rPr>
          <w:i/>
          <w:iCs/>
          <w:sz w:val="22"/>
          <w:szCs w:val="22"/>
        </w:rPr>
        <w:t>/изъято/</w:t>
      </w:r>
      <w:r w:rsidRPr="00DD30A9">
        <w:rPr>
          <w:sz w:val="22"/>
          <w:szCs w:val="22"/>
        </w:rPr>
        <w:t xml:space="preserve"> (</w:t>
      </w:r>
      <w:r w:rsidRPr="00DD30A9">
        <w:rPr>
          <w:sz w:val="22"/>
          <w:szCs w:val="22"/>
        </w:rPr>
        <w:t>л.д</w:t>
      </w:r>
      <w:r w:rsidRPr="00DD30A9">
        <w:rPr>
          <w:sz w:val="22"/>
          <w:szCs w:val="22"/>
        </w:rPr>
        <w:t>. 35) и заявкой</w:t>
      </w:r>
      <w:r w:rsidRPr="00DD30A9" w:rsidR="00BD7C02">
        <w:rPr>
          <w:sz w:val="22"/>
          <w:szCs w:val="22"/>
        </w:rPr>
        <w:t xml:space="preserve"> и свидетельством</w:t>
      </w:r>
      <w:r w:rsidRPr="00DD30A9">
        <w:rPr>
          <w:sz w:val="22"/>
          <w:szCs w:val="22"/>
        </w:rPr>
        <w:t xml:space="preserve"> о постановке объекта, оказывающего негативное воздействие на окружающую среду, на государственный учет (</w:t>
      </w:r>
      <w:r w:rsidRPr="00DD30A9">
        <w:rPr>
          <w:sz w:val="22"/>
          <w:szCs w:val="22"/>
        </w:rPr>
        <w:t>л.д</w:t>
      </w:r>
      <w:r w:rsidRPr="00DD30A9">
        <w:rPr>
          <w:sz w:val="22"/>
          <w:szCs w:val="22"/>
        </w:rPr>
        <w:t xml:space="preserve">. </w:t>
      </w:r>
      <w:r w:rsidRPr="00DD30A9" w:rsidR="00BD7C02">
        <w:rPr>
          <w:sz w:val="22"/>
          <w:szCs w:val="22"/>
        </w:rPr>
        <w:t>36-47</w:t>
      </w:r>
      <w:r w:rsidRPr="00DD30A9">
        <w:rPr>
          <w:sz w:val="22"/>
          <w:szCs w:val="22"/>
        </w:rPr>
        <w:t>), согласно которому</w:t>
      </w:r>
      <w:r w:rsidRPr="00DD30A9" w:rsidR="00BD7C02">
        <w:rPr>
          <w:sz w:val="22"/>
          <w:szCs w:val="22"/>
        </w:rPr>
        <w:t xml:space="preserve"> свидетельство о постановке на государственный учет объекта, оказывающего негативное воздействие на окружающую среду </w:t>
      </w:r>
      <w:r w:rsidR="00DD30A9">
        <w:rPr>
          <w:i/>
          <w:iCs/>
          <w:sz w:val="22"/>
          <w:szCs w:val="22"/>
        </w:rPr>
        <w:t>/изъято/</w:t>
      </w:r>
      <w:r w:rsidRPr="00DD30A9" w:rsidR="00BD7C02">
        <w:rPr>
          <w:sz w:val="22"/>
          <w:szCs w:val="22"/>
        </w:rPr>
        <w:t xml:space="preserve"> выдано </w:t>
      </w:r>
      <w:r w:rsidRPr="00DD30A9" w:rsidR="00812F79">
        <w:rPr>
          <w:sz w:val="22"/>
          <w:szCs w:val="22"/>
        </w:rPr>
        <w:t>Комбинату</w:t>
      </w:r>
      <w:r w:rsidRPr="00DD30A9" w:rsidR="00A7595F">
        <w:rPr>
          <w:sz w:val="22"/>
          <w:szCs w:val="22"/>
        </w:rPr>
        <w:t>;</w:t>
      </w:r>
    </w:p>
    <w:p w:rsidR="00A7595F" w:rsidRPr="00DD30A9" w:rsidP="00A9147F">
      <w:pPr>
        <w:pStyle w:val="BodyText"/>
        <w:ind w:firstLine="567"/>
        <w:rPr>
          <w:sz w:val="22"/>
          <w:szCs w:val="22"/>
        </w:rPr>
      </w:pPr>
      <w:r w:rsidRPr="00DD30A9">
        <w:rPr>
          <w:sz w:val="22"/>
          <w:szCs w:val="22"/>
        </w:rPr>
        <w:t>- отказ</w:t>
      </w:r>
      <w:r w:rsidRPr="00DD30A9" w:rsidR="00812F79">
        <w:rPr>
          <w:sz w:val="22"/>
          <w:szCs w:val="22"/>
        </w:rPr>
        <w:t>ом</w:t>
      </w:r>
      <w:r w:rsidRPr="00DD30A9">
        <w:rPr>
          <w:sz w:val="22"/>
          <w:szCs w:val="22"/>
        </w:rPr>
        <w:t xml:space="preserve"> </w:t>
      </w:r>
      <w:r w:rsidRPr="00DD30A9" w:rsidR="00812F79">
        <w:rPr>
          <w:sz w:val="22"/>
          <w:szCs w:val="22"/>
        </w:rPr>
        <w:t xml:space="preserve">от </w:t>
      </w:r>
      <w:r w:rsidR="00DD30A9">
        <w:rPr>
          <w:i/>
          <w:iCs/>
          <w:sz w:val="22"/>
          <w:szCs w:val="22"/>
        </w:rPr>
        <w:t>/изъято/</w:t>
      </w:r>
      <w:r w:rsidRPr="00DD30A9" w:rsidR="00812F79">
        <w:rPr>
          <w:sz w:val="22"/>
          <w:szCs w:val="22"/>
        </w:rPr>
        <w:t xml:space="preserve"> </w:t>
      </w:r>
      <w:r w:rsidRPr="00DD30A9">
        <w:rPr>
          <w:sz w:val="22"/>
          <w:szCs w:val="22"/>
        </w:rPr>
        <w:t xml:space="preserve">в постановке </w:t>
      </w:r>
      <w:r w:rsidRPr="00DD30A9" w:rsidR="00812F79">
        <w:rPr>
          <w:sz w:val="22"/>
          <w:szCs w:val="22"/>
        </w:rPr>
        <w:t xml:space="preserve">на государственный учет </w:t>
      </w:r>
      <w:r w:rsidRPr="00DD30A9">
        <w:rPr>
          <w:sz w:val="22"/>
          <w:szCs w:val="22"/>
        </w:rPr>
        <w:t xml:space="preserve">объекта, оказывающего негативное </w:t>
      </w:r>
      <w:r w:rsidRPr="00DD30A9" w:rsidR="00812F79">
        <w:rPr>
          <w:sz w:val="22"/>
          <w:szCs w:val="22"/>
        </w:rPr>
        <w:t>воздействие на окружающую среду</w:t>
      </w:r>
      <w:r w:rsidRPr="00DD30A9">
        <w:rPr>
          <w:sz w:val="22"/>
          <w:szCs w:val="22"/>
        </w:rPr>
        <w:t xml:space="preserve"> (</w:t>
      </w:r>
      <w:r w:rsidRPr="00DD30A9">
        <w:rPr>
          <w:sz w:val="22"/>
          <w:szCs w:val="22"/>
        </w:rPr>
        <w:t>л.д</w:t>
      </w:r>
      <w:r w:rsidRPr="00DD30A9">
        <w:rPr>
          <w:sz w:val="22"/>
          <w:szCs w:val="22"/>
        </w:rPr>
        <w:t>.</w:t>
      </w:r>
      <w:r w:rsidRPr="00DD30A9" w:rsidR="00812F79">
        <w:rPr>
          <w:sz w:val="22"/>
          <w:szCs w:val="22"/>
        </w:rPr>
        <w:t xml:space="preserve"> </w:t>
      </w:r>
      <w:r w:rsidRPr="00DD30A9">
        <w:rPr>
          <w:sz w:val="22"/>
          <w:szCs w:val="22"/>
        </w:rPr>
        <w:t>49-50).</w:t>
      </w:r>
    </w:p>
    <w:p w:rsidR="00A7595F" w:rsidRPr="00DD30A9" w:rsidP="00A7595F">
      <w:pPr>
        <w:pStyle w:val="BodyText"/>
        <w:ind w:firstLine="567"/>
        <w:rPr>
          <w:sz w:val="22"/>
          <w:szCs w:val="22"/>
        </w:rPr>
      </w:pPr>
      <w:r w:rsidRPr="00DD30A9">
        <w:rPr>
          <w:sz w:val="22"/>
          <w:szCs w:val="22"/>
        </w:rPr>
        <w:t xml:space="preserve">В соответствии с ч.1 ст.69.2 Федерального закона </w:t>
      </w:r>
      <w:r w:rsidRPr="00DD30A9" w:rsidR="00E414C7">
        <w:rPr>
          <w:sz w:val="22"/>
          <w:szCs w:val="22"/>
        </w:rPr>
        <w:t xml:space="preserve">от 10 января 2002 года </w:t>
      </w:r>
      <w:r w:rsidRPr="00DD30A9">
        <w:rPr>
          <w:sz w:val="22"/>
          <w:szCs w:val="22"/>
        </w:rPr>
        <w:t xml:space="preserve">№ 7-ФЗ </w:t>
      </w:r>
      <w:r w:rsidRPr="00DD30A9" w:rsidR="00E414C7">
        <w:rPr>
          <w:sz w:val="22"/>
          <w:szCs w:val="22"/>
        </w:rPr>
        <w:t xml:space="preserve">«Об охране окружающей среды» (далее – Федеральный закон № 7-ФЗ) </w:t>
      </w:r>
      <w:r w:rsidRPr="00DD30A9">
        <w:rPr>
          <w:sz w:val="22"/>
          <w:szCs w:val="22"/>
        </w:rPr>
        <w:t>объекты, оказывающие негативное воздействие на окружающую среду, подлежат постановке на государственный учет юридическими лицами и индивидуальными предпринимателями, осуществляющими хозяйственную и (или) иную деятельность на указанных объектах,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компетенцией.</w:t>
      </w:r>
    </w:p>
    <w:p w:rsidR="00A7595F" w:rsidRPr="00DD30A9" w:rsidP="00A7595F">
      <w:pPr>
        <w:pStyle w:val="BodyText"/>
        <w:ind w:firstLine="567"/>
        <w:rPr>
          <w:sz w:val="22"/>
          <w:szCs w:val="22"/>
        </w:rPr>
      </w:pPr>
      <w:r w:rsidRPr="00DD30A9">
        <w:rPr>
          <w:sz w:val="22"/>
          <w:szCs w:val="22"/>
        </w:rPr>
        <w:t>В соответствии с ч.2 ст.69.2 Федерального закона № 7-ФЗ постановка на государственный учет объектов, оказывающих негативное воздействие на окружающую среду, осуществляется на основании заявки о постановке на государственный учет,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объектов.</w:t>
      </w:r>
    </w:p>
    <w:p w:rsidR="00AC1E72" w:rsidRPr="00DD30A9" w:rsidP="00A9147F">
      <w:pPr>
        <w:pStyle w:val="BodyText"/>
        <w:ind w:firstLine="567"/>
        <w:rPr>
          <w:sz w:val="22"/>
          <w:szCs w:val="22"/>
        </w:rPr>
      </w:pPr>
      <w:r w:rsidRPr="00DD30A9">
        <w:rPr>
          <w:sz w:val="22"/>
          <w:szCs w:val="22"/>
        </w:rPr>
        <w:t>Согласно предписанию № 02/08.1-20 от 15 июля 2019 года об устранении нарушения законодательства в области охраны окружающей среды и нарушений природоохранных требований</w:t>
      </w:r>
      <w:r w:rsidRPr="00DD30A9" w:rsidR="00E414C7">
        <w:rPr>
          <w:sz w:val="22"/>
          <w:szCs w:val="22"/>
        </w:rPr>
        <w:t xml:space="preserve"> Комбинату</w:t>
      </w:r>
      <w:r w:rsidRPr="00DD30A9">
        <w:rPr>
          <w:sz w:val="22"/>
          <w:szCs w:val="22"/>
        </w:rPr>
        <w:t xml:space="preserve"> предоставлен срок до 16 декабря 2019 года для выполнения обязанности по поставке на государственный учет принадлежащие </w:t>
      </w:r>
      <w:r w:rsidRPr="00DD30A9" w:rsidR="00E414C7">
        <w:rPr>
          <w:sz w:val="22"/>
          <w:szCs w:val="22"/>
        </w:rPr>
        <w:t>ему</w:t>
      </w:r>
      <w:r w:rsidRPr="00DD30A9">
        <w:rPr>
          <w:sz w:val="22"/>
          <w:szCs w:val="22"/>
        </w:rPr>
        <w:t xml:space="preserve"> на установленном законом праве объекты, оказывающие негативное воздействие на окружающую среду</w:t>
      </w:r>
      <w:r w:rsidRPr="00DD30A9" w:rsidR="00E414C7">
        <w:rPr>
          <w:sz w:val="22"/>
          <w:szCs w:val="22"/>
        </w:rPr>
        <w:t>;</w:t>
      </w:r>
      <w:r w:rsidRPr="00DD30A9">
        <w:rPr>
          <w:sz w:val="22"/>
          <w:szCs w:val="22"/>
        </w:rPr>
        <w:t xml:space="preserve"> данное требование было выполнено </w:t>
      </w:r>
      <w:r w:rsidRPr="00DD30A9" w:rsidR="00E414C7">
        <w:rPr>
          <w:sz w:val="22"/>
          <w:szCs w:val="22"/>
        </w:rPr>
        <w:t xml:space="preserve">лишь </w:t>
      </w:r>
      <w:r w:rsidRPr="00DD30A9">
        <w:rPr>
          <w:sz w:val="22"/>
          <w:szCs w:val="22"/>
        </w:rPr>
        <w:t>18 февраля 2020 года.</w:t>
      </w:r>
    </w:p>
    <w:p w:rsidR="00AC1E72" w:rsidRPr="00DD30A9" w:rsidP="00AC1E72">
      <w:pPr>
        <w:pStyle w:val="BodyText"/>
        <w:ind w:firstLine="567"/>
        <w:rPr>
          <w:sz w:val="22"/>
          <w:szCs w:val="22"/>
        </w:rPr>
      </w:pPr>
      <w:r w:rsidRPr="00DD30A9">
        <w:rPr>
          <w:sz w:val="22"/>
          <w:szCs w:val="22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D7C02" w:rsidRPr="00DD30A9" w:rsidP="00A9147F">
      <w:pPr>
        <w:pStyle w:val="BodyText"/>
        <w:ind w:firstLine="567"/>
        <w:rPr>
          <w:sz w:val="22"/>
          <w:szCs w:val="22"/>
        </w:rPr>
      </w:pPr>
      <w:r w:rsidRPr="00DD30A9">
        <w:rPr>
          <w:sz w:val="22"/>
          <w:szCs w:val="22"/>
        </w:rPr>
        <w:t xml:space="preserve">Согласно примечанию к ст. 2.4 КоАП РФ под должностным лицом следует понимать лицо, постоянно, временно или в соответствии со специальными полномочиями </w:t>
      </w:r>
      <w:r w:rsidRPr="00DD30A9" w:rsidR="00F93990">
        <w:rPr>
          <w:sz w:val="22"/>
          <w:szCs w:val="22"/>
        </w:rPr>
        <w:t>с</w:t>
      </w:r>
      <w:r w:rsidRPr="00DD30A9">
        <w:rPr>
          <w:sz w:val="22"/>
          <w:szCs w:val="22"/>
        </w:rPr>
        <w:t>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 w:rsidR="00DC22D4" w:rsidRPr="00DD30A9" w:rsidP="00DC22D4">
      <w:pPr>
        <w:pStyle w:val="BodyText"/>
        <w:ind w:firstLine="567"/>
        <w:rPr>
          <w:sz w:val="22"/>
          <w:szCs w:val="22"/>
        </w:rPr>
      </w:pPr>
      <w:r w:rsidRPr="00DD30A9">
        <w:rPr>
          <w:sz w:val="22"/>
          <w:szCs w:val="22"/>
        </w:rPr>
        <w:t xml:space="preserve">При таких обстоятельствах мировой судья считает доказанной вину </w:t>
      </w:r>
      <w:r w:rsidRPr="00DD30A9" w:rsidR="00F93990">
        <w:rPr>
          <w:sz w:val="22"/>
          <w:szCs w:val="22"/>
        </w:rPr>
        <w:t>Вильмса</w:t>
      </w:r>
      <w:r w:rsidRPr="00DD30A9" w:rsidR="00F93990">
        <w:rPr>
          <w:sz w:val="22"/>
          <w:szCs w:val="22"/>
        </w:rPr>
        <w:t xml:space="preserve"> С.В.</w:t>
      </w:r>
      <w:r w:rsidRPr="00DD30A9">
        <w:rPr>
          <w:sz w:val="22"/>
          <w:szCs w:val="22"/>
        </w:rPr>
        <w:t xml:space="preserve"> в невыполнении в установленный срок законного предписания должностного лица, осуществляющего государственный надзор, об устранении нарушений законодательства, а квалификацию его действий по ч.1 ст.19.5 КоАП РФ правильной, поскольку </w:t>
      </w:r>
      <w:r w:rsidR="00DD30A9">
        <w:rPr>
          <w:i/>
          <w:iCs/>
          <w:sz w:val="22"/>
          <w:szCs w:val="22"/>
        </w:rPr>
        <w:t>/изъято/</w:t>
      </w:r>
      <w:r w:rsidRPr="00DD30A9" w:rsidR="00B04895">
        <w:rPr>
          <w:sz w:val="22"/>
          <w:szCs w:val="22"/>
        </w:rPr>
        <w:t xml:space="preserve"> В</w:t>
      </w:r>
      <w:r w:rsidRPr="00DD30A9" w:rsidR="00B04895">
        <w:rPr>
          <w:sz w:val="22"/>
          <w:szCs w:val="22"/>
        </w:rPr>
        <w:t>ильмс</w:t>
      </w:r>
      <w:r w:rsidRPr="00DD30A9" w:rsidR="00B04895">
        <w:rPr>
          <w:sz w:val="22"/>
          <w:szCs w:val="22"/>
        </w:rPr>
        <w:t xml:space="preserve"> С.В.</w:t>
      </w:r>
      <w:r w:rsidRPr="00DD30A9">
        <w:rPr>
          <w:sz w:val="22"/>
          <w:szCs w:val="22"/>
        </w:rPr>
        <w:t xml:space="preserve"> не выполнил требования предписания </w:t>
      </w:r>
      <w:r w:rsidR="00DD30A9">
        <w:rPr>
          <w:i/>
          <w:iCs/>
          <w:sz w:val="22"/>
          <w:szCs w:val="22"/>
        </w:rPr>
        <w:t>/изъято/</w:t>
      </w:r>
      <w:r w:rsidRPr="00DD30A9">
        <w:rPr>
          <w:sz w:val="22"/>
          <w:szCs w:val="22"/>
        </w:rPr>
        <w:t xml:space="preserve"> должностного лица Министерства экологии и природных ресурсов Республики Крым в установленный срок, то есть до </w:t>
      </w:r>
      <w:r w:rsidR="00DD30A9">
        <w:rPr>
          <w:i/>
          <w:iCs/>
          <w:sz w:val="22"/>
          <w:szCs w:val="22"/>
        </w:rPr>
        <w:t>/изъято/</w:t>
      </w:r>
      <w:r w:rsidRPr="00DD30A9">
        <w:rPr>
          <w:sz w:val="22"/>
          <w:szCs w:val="22"/>
        </w:rPr>
        <w:t>.</w:t>
      </w:r>
    </w:p>
    <w:p w:rsidR="00DC22D4" w:rsidRPr="00DD30A9" w:rsidP="00DC22D4">
      <w:pPr>
        <w:pStyle w:val="BodyText"/>
        <w:ind w:firstLine="567"/>
        <w:rPr>
          <w:sz w:val="22"/>
          <w:szCs w:val="22"/>
        </w:rPr>
      </w:pPr>
      <w:r w:rsidRPr="00DD30A9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DC22D4" w:rsidRPr="00DD30A9" w:rsidP="00DC22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D30A9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DD30A9" w:rsidR="00B04895">
        <w:rPr>
          <w:sz w:val="22"/>
          <w:szCs w:val="22"/>
        </w:rPr>
        <w:t>Вильмса</w:t>
      </w:r>
      <w:r w:rsidRPr="00DD30A9" w:rsidR="00B04895">
        <w:rPr>
          <w:sz w:val="22"/>
          <w:szCs w:val="22"/>
        </w:rPr>
        <w:t xml:space="preserve"> С.В.</w:t>
      </w:r>
      <w:r w:rsidRPr="00DD30A9">
        <w:rPr>
          <w:sz w:val="22"/>
          <w:szCs w:val="22"/>
        </w:rPr>
        <w:t>, мировым судьей не установлено.</w:t>
      </w:r>
    </w:p>
    <w:p w:rsidR="00DC22D4" w:rsidRPr="00DD30A9" w:rsidP="00DC22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D30A9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DD30A9" w:rsidR="00B04895">
        <w:rPr>
          <w:sz w:val="22"/>
          <w:szCs w:val="22"/>
        </w:rPr>
        <w:t>Вильмсу</w:t>
      </w:r>
      <w:r w:rsidRPr="00DD30A9" w:rsidR="00B04895">
        <w:rPr>
          <w:sz w:val="22"/>
          <w:szCs w:val="22"/>
        </w:rPr>
        <w:t xml:space="preserve"> С.В.</w:t>
      </w:r>
      <w:r w:rsidRPr="00DD30A9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DC22D4" w:rsidRPr="00DD30A9" w:rsidP="00DC22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D30A9">
        <w:rPr>
          <w:sz w:val="22"/>
          <w:szCs w:val="22"/>
        </w:rPr>
        <w:t xml:space="preserve">На основании изложенного, руководствуясь </w:t>
      </w:r>
      <w:r w:rsidRPr="00DD30A9">
        <w:rPr>
          <w:sz w:val="22"/>
          <w:szCs w:val="22"/>
        </w:rPr>
        <w:t>ст.ст</w:t>
      </w:r>
      <w:r w:rsidRPr="00DD30A9">
        <w:rPr>
          <w:sz w:val="22"/>
          <w:szCs w:val="22"/>
        </w:rPr>
        <w:t>. 29.9, 29.10, 29.11, 30.2, 30.3 КоАП РФ, мировой судья</w:t>
      </w:r>
    </w:p>
    <w:p w:rsidR="00DC22D4" w:rsidRPr="00DD30A9" w:rsidP="00DC22D4">
      <w:pPr>
        <w:spacing w:before="120" w:after="120"/>
        <w:jc w:val="center"/>
        <w:rPr>
          <w:b/>
          <w:sz w:val="22"/>
          <w:szCs w:val="22"/>
        </w:rPr>
      </w:pPr>
      <w:r w:rsidRPr="00DD30A9">
        <w:rPr>
          <w:b/>
          <w:sz w:val="22"/>
          <w:szCs w:val="22"/>
        </w:rPr>
        <w:t>ПОСТАНОВИЛ:</w:t>
      </w:r>
    </w:p>
    <w:p w:rsidR="00DC22D4" w:rsidRPr="00DD30A9" w:rsidP="00DC22D4">
      <w:pPr>
        <w:ind w:firstLine="567"/>
        <w:jc w:val="both"/>
        <w:rPr>
          <w:sz w:val="22"/>
          <w:szCs w:val="22"/>
        </w:rPr>
      </w:pPr>
      <w:r w:rsidRPr="00DD30A9">
        <w:rPr>
          <w:sz w:val="22"/>
          <w:szCs w:val="22"/>
        </w:rPr>
        <w:t xml:space="preserve">Признать </w:t>
      </w:r>
      <w:r w:rsidR="00DD30A9">
        <w:rPr>
          <w:i/>
          <w:iCs/>
          <w:sz w:val="22"/>
          <w:szCs w:val="22"/>
        </w:rPr>
        <w:t>/изъято/</w:t>
      </w:r>
      <w:r w:rsidRPr="00DD30A9">
        <w:rPr>
          <w:sz w:val="22"/>
          <w:szCs w:val="22"/>
        </w:rPr>
        <w:t xml:space="preserve"> </w:t>
      </w:r>
      <w:r w:rsidRPr="00DD30A9" w:rsidR="00B04895">
        <w:rPr>
          <w:b/>
          <w:sz w:val="22"/>
          <w:szCs w:val="22"/>
        </w:rPr>
        <w:t>Вильмса</w:t>
      </w:r>
      <w:r w:rsidRPr="00DD30A9" w:rsidR="00B04895">
        <w:rPr>
          <w:b/>
          <w:sz w:val="22"/>
          <w:szCs w:val="22"/>
        </w:rPr>
        <w:t xml:space="preserve"> С</w:t>
      </w:r>
      <w:r w:rsidR="00DD30A9">
        <w:rPr>
          <w:b/>
          <w:sz w:val="22"/>
          <w:szCs w:val="22"/>
        </w:rPr>
        <w:t>.</w:t>
      </w:r>
      <w:r w:rsidRPr="00DD30A9" w:rsidR="00B04895">
        <w:rPr>
          <w:b/>
          <w:sz w:val="22"/>
          <w:szCs w:val="22"/>
        </w:rPr>
        <w:t>В</w:t>
      </w:r>
      <w:r w:rsidR="00DD30A9">
        <w:rPr>
          <w:b/>
          <w:sz w:val="22"/>
          <w:szCs w:val="22"/>
        </w:rPr>
        <w:t>.</w:t>
      </w:r>
      <w:r w:rsidRPr="00DD30A9">
        <w:rPr>
          <w:sz w:val="22"/>
          <w:szCs w:val="22"/>
        </w:rPr>
        <w:t xml:space="preserve"> виновным в совершении административного правонарушения, предусмотренного ч.1 ст.19.5 КоАП РФ, и назначить ему административное наказание в виде административного штрафа в размере 1 000 (одной тысячи) рублей.</w:t>
      </w:r>
    </w:p>
    <w:p w:rsidR="00DC22D4" w:rsidRPr="00DD30A9" w:rsidP="00DC22D4">
      <w:pPr>
        <w:ind w:firstLine="567"/>
        <w:jc w:val="both"/>
        <w:rPr>
          <w:sz w:val="22"/>
          <w:szCs w:val="22"/>
        </w:rPr>
      </w:pPr>
      <w:r w:rsidRPr="00DD30A9">
        <w:rPr>
          <w:sz w:val="22"/>
          <w:szCs w:val="22"/>
        </w:rPr>
        <w:t xml:space="preserve">Разъяснить </w:t>
      </w:r>
      <w:r w:rsidRPr="00DD30A9" w:rsidR="00B04895">
        <w:rPr>
          <w:sz w:val="22"/>
          <w:szCs w:val="22"/>
        </w:rPr>
        <w:t>Вильмсу</w:t>
      </w:r>
      <w:r w:rsidRPr="00DD30A9" w:rsidR="00B04895">
        <w:rPr>
          <w:sz w:val="22"/>
          <w:szCs w:val="22"/>
        </w:rPr>
        <w:t xml:space="preserve"> С</w:t>
      </w:r>
      <w:r w:rsidR="00DD30A9">
        <w:rPr>
          <w:sz w:val="22"/>
          <w:szCs w:val="22"/>
        </w:rPr>
        <w:t>.</w:t>
      </w:r>
      <w:r w:rsidRPr="00DD30A9" w:rsidR="00B04895">
        <w:rPr>
          <w:sz w:val="22"/>
          <w:szCs w:val="22"/>
        </w:rPr>
        <w:t>В</w:t>
      </w:r>
      <w:r w:rsidR="00DD30A9">
        <w:rPr>
          <w:sz w:val="22"/>
          <w:szCs w:val="22"/>
        </w:rPr>
        <w:t>.</w:t>
      </w:r>
      <w:r w:rsidRPr="00DD30A9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DC22D4" w:rsidRPr="00DD30A9" w:rsidP="00DC22D4">
      <w:pPr>
        <w:ind w:firstLine="567"/>
        <w:jc w:val="both"/>
        <w:rPr>
          <w:sz w:val="22"/>
          <w:szCs w:val="22"/>
        </w:rPr>
      </w:pPr>
      <w:r w:rsidRPr="00DD30A9">
        <w:rPr>
          <w:sz w:val="22"/>
          <w:szCs w:val="22"/>
        </w:rPr>
        <w:t xml:space="preserve"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</w:t>
      </w:r>
      <w:r w:rsidRPr="00DD30A9">
        <w:rPr>
          <w:sz w:val="22"/>
        </w:rPr>
        <w:t>КБК: 828 1 16 01193 01 0005 140.</w:t>
      </w:r>
    </w:p>
    <w:p w:rsidR="00DC22D4" w:rsidRPr="00DD30A9" w:rsidP="00DC22D4">
      <w:pPr>
        <w:ind w:firstLine="567"/>
        <w:jc w:val="both"/>
        <w:rPr>
          <w:color w:val="000000"/>
          <w:sz w:val="22"/>
          <w:szCs w:val="22"/>
        </w:rPr>
      </w:pPr>
      <w:r w:rsidRPr="00DD30A9">
        <w:rPr>
          <w:color w:val="000000"/>
          <w:sz w:val="22"/>
          <w:szCs w:val="22"/>
        </w:rPr>
        <w:t xml:space="preserve">Разъяснить </w:t>
      </w:r>
      <w:r w:rsidRPr="00DD30A9" w:rsidR="00DD30A9">
        <w:rPr>
          <w:sz w:val="22"/>
          <w:szCs w:val="22"/>
        </w:rPr>
        <w:t>Вильмсу</w:t>
      </w:r>
      <w:r w:rsidRPr="00DD30A9" w:rsidR="00DD30A9">
        <w:rPr>
          <w:sz w:val="22"/>
          <w:szCs w:val="22"/>
        </w:rPr>
        <w:t xml:space="preserve"> С</w:t>
      </w:r>
      <w:r w:rsidR="00DD30A9">
        <w:rPr>
          <w:sz w:val="22"/>
          <w:szCs w:val="22"/>
        </w:rPr>
        <w:t>.</w:t>
      </w:r>
      <w:r w:rsidRPr="00DD30A9" w:rsidR="00DD30A9">
        <w:rPr>
          <w:sz w:val="22"/>
          <w:szCs w:val="22"/>
        </w:rPr>
        <w:t>В</w:t>
      </w:r>
      <w:r w:rsidR="00DD30A9">
        <w:rPr>
          <w:sz w:val="22"/>
          <w:szCs w:val="22"/>
        </w:rPr>
        <w:t>.</w:t>
      </w:r>
      <w:r w:rsidRPr="00DD30A9">
        <w:rPr>
          <w:color w:val="000000"/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DC22D4" w:rsidRPr="00DD30A9" w:rsidP="00DC22D4">
      <w:pPr>
        <w:ind w:firstLine="567"/>
        <w:jc w:val="both"/>
        <w:rPr>
          <w:color w:val="000000"/>
          <w:sz w:val="22"/>
          <w:szCs w:val="22"/>
        </w:rPr>
      </w:pPr>
      <w:r w:rsidRPr="00DD30A9">
        <w:rPr>
          <w:color w:val="000000"/>
          <w:sz w:val="22"/>
          <w:szCs w:val="22"/>
        </w:rPr>
        <w:t xml:space="preserve">Разъяснить </w:t>
      </w:r>
      <w:r w:rsidRPr="00DD30A9" w:rsidR="00DD30A9">
        <w:rPr>
          <w:sz w:val="22"/>
          <w:szCs w:val="22"/>
        </w:rPr>
        <w:t>Вильмсу</w:t>
      </w:r>
      <w:r w:rsidRPr="00DD30A9" w:rsidR="00DD30A9">
        <w:rPr>
          <w:sz w:val="22"/>
          <w:szCs w:val="22"/>
        </w:rPr>
        <w:t xml:space="preserve"> С</w:t>
      </w:r>
      <w:r w:rsidR="00DD30A9">
        <w:rPr>
          <w:sz w:val="22"/>
          <w:szCs w:val="22"/>
        </w:rPr>
        <w:t>.</w:t>
      </w:r>
      <w:r w:rsidRPr="00DD30A9" w:rsidR="00DD30A9">
        <w:rPr>
          <w:sz w:val="22"/>
          <w:szCs w:val="22"/>
        </w:rPr>
        <w:t>В</w:t>
      </w:r>
      <w:r w:rsidR="00DD30A9">
        <w:rPr>
          <w:sz w:val="22"/>
          <w:szCs w:val="22"/>
        </w:rPr>
        <w:t>.</w:t>
      </w:r>
      <w:r w:rsidRPr="00DD30A9">
        <w:rPr>
          <w:color w:val="000000"/>
          <w:sz w:val="22"/>
          <w:szCs w:val="22"/>
        </w:rPr>
        <w:t xml:space="preserve"> положения ч.1 ст.20.25 КоАП РФ, согласно которым</w:t>
      </w:r>
      <w:r w:rsidRPr="00DD30A9">
        <w:rPr>
          <w:bCs/>
          <w:color w:val="000000"/>
          <w:sz w:val="22"/>
          <w:szCs w:val="22"/>
        </w:rPr>
        <w:t xml:space="preserve"> неуплата административного штрафа в установленный срок влечет </w:t>
      </w:r>
      <w:r w:rsidRPr="00DD30A9">
        <w:rPr>
          <w:color w:val="000000"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DC22D4" w:rsidRPr="00DD30A9" w:rsidP="00DC22D4">
      <w:pPr>
        <w:ind w:firstLine="567"/>
        <w:jc w:val="both"/>
        <w:rPr>
          <w:sz w:val="22"/>
          <w:szCs w:val="22"/>
        </w:rPr>
      </w:pPr>
    </w:p>
    <w:p w:rsidR="00DC22D4" w:rsidRPr="00DD30A9" w:rsidP="00DC22D4">
      <w:pPr>
        <w:ind w:firstLine="567"/>
        <w:jc w:val="both"/>
        <w:rPr>
          <w:sz w:val="22"/>
          <w:szCs w:val="22"/>
        </w:rPr>
      </w:pPr>
      <w:r w:rsidRPr="00DD30A9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DC22D4" w:rsidRPr="00DD30A9" w:rsidP="00DC22D4">
      <w:pPr>
        <w:jc w:val="both"/>
        <w:rPr>
          <w:sz w:val="22"/>
          <w:szCs w:val="22"/>
        </w:rPr>
      </w:pPr>
    </w:p>
    <w:p w:rsidR="00D7355E" w:rsidP="00E414C7">
      <w:pPr>
        <w:jc w:val="center"/>
        <w:rPr>
          <w:sz w:val="22"/>
          <w:szCs w:val="22"/>
        </w:rPr>
      </w:pPr>
      <w:r w:rsidRPr="00DD30A9">
        <w:rPr>
          <w:sz w:val="22"/>
          <w:szCs w:val="22"/>
        </w:rPr>
        <w:t>Мировой судья</w:t>
      </w:r>
      <w:r w:rsidRPr="00DD30A9">
        <w:rPr>
          <w:sz w:val="22"/>
          <w:szCs w:val="22"/>
        </w:rPr>
        <w:tab/>
      </w:r>
      <w:r w:rsidRPr="00DD30A9">
        <w:rPr>
          <w:sz w:val="22"/>
          <w:szCs w:val="22"/>
        </w:rPr>
        <w:tab/>
      </w:r>
      <w:r w:rsidRPr="00DD30A9">
        <w:rPr>
          <w:sz w:val="22"/>
          <w:szCs w:val="22"/>
        </w:rPr>
        <w:tab/>
      </w:r>
      <w:r w:rsidRPr="00DD30A9">
        <w:rPr>
          <w:sz w:val="22"/>
          <w:szCs w:val="22"/>
        </w:rPr>
        <w:tab/>
      </w:r>
      <w:r w:rsidRPr="00DD30A9">
        <w:rPr>
          <w:sz w:val="22"/>
          <w:szCs w:val="22"/>
        </w:rPr>
        <w:tab/>
      </w:r>
      <w:r w:rsidRPr="00DD30A9">
        <w:rPr>
          <w:sz w:val="22"/>
          <w:szCs w:val="22"/>
        </w:rPr>
        <w:tab/>
      </w:r>
      <w:r w:rsidRPr="00DD30A9">
        <w:rPr>
          <w:sz w:val="22"/>
          <w:szCs w:val="22"/>
        </w:rPr>
        <w:tab/>
      </w:r>
      <w:r w:rsidRPr="00DD30A9">
        <w:rPr>
          <w:sz w:val="22"/>
          <w:szCs w:val="22"/>
        </w:rPr>
        <w:tab/>
      </w:r>
      <w:r w:rsidRPr="00DD30A9">
        <w:rPr>
          <w:sz w:val="22"/>
          <w:szCs w:val="22"/>
        </w:rPr>
        <w:tab/>
        <w:t xml:space="preserve">      Х.И. Чич</w:t>
      </w:r>
    </w:p>
    <w:p w:rsidR="00DD30A9" w:rsidP="00E414C7">
      <w:pPr>
        <w:jc w:val="center"/>
        <w:rPr>
          <w:sz w:val="22"/>
          <w:szCs w:val="22"/>
        </w:rPr>
      </w:pPr>
    </w:p>
    <w:p w:rsidR="00DD30A9" w:rsidP="00DD30A9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DD30A9" w:rsidP="00DD30A9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DD30A9" w:rsidP="00DD30A9">
      <w:pPr>
        <w:rPr>
          <w:sz w:val="22"/>
        </w:rPr>
      </w:pPr>
      <w:r>
        <w:rPr>
          <w:sz w:val="22"/>
        </w:rPr>
        <w:t>произвел</w:t>
      </w:r>
    </w:p>
    <w:p w:rsidR="00DD30A9" w:rsidP="00DD30A9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DD30A9" w:rsidP="00DD30A9">
      <w:pPr>
        <w:rPr>
          <w:sz w:val="22"/>
        </w:rPr>
      </w:pPr>
    </w:p>
    <w:p w:rsidR="00DD30A9" w:rsidP="00DD30A9">
      <w:pPr>
        <w:rPr>
          <w:sz w:val="22"/>
        </w:rPr>
      </w:pPr>
      <w:r>
        <w:rPr>
          <w:sz w:val="22"/>
        </w:rPr>
        <w:t>СОГЛАСОВАНО</w:t>
      </w:r>
    </w:p>
    <w:p w:rsidR="00DD30A9" w:rsidP="00DD30A9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DD30A9" w:rsidP="00DD30A9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DD30A9" w:rsidP="00DD30A9">
      <w:pPr>
        <w:rPr>
          <w:sz w:val="22"/>
        </w:rPr>
      </w:pPr>
      <w:r>
        <w:rPr>
          <w:sz w:val="22"/>
        </w:rPr>
        <w:t>«28» апреля 2020 г.</w:t>
      </w:r>
    </w:p>
    <w:p w:rsidR="00DD30A9" w:rsidRPr="00DD30A9" w:rsidP="00E414C7">
      <w:pPr>
        <w:jc w:val="center"/>
        <w:rPr>
          <w:sz w:val="22"/>
          <w:szCs w:val="22"/>
        </w:rPr>
      </w:pPr>
    </w:p>
    <w:sectPr w:rsidSect="00DD30A9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0DB0"/>
    <w:rsid w:val="000335A9"/>
    <w:rsid w:val="00072DB9"/>
    <w:rsid w:val="00073E89"/>
    <w:rsid w:val="000744FE"/>
    <w:rsid w:val="000850BE"/>
    <w:rsid w:val="00090757"/>
    <w:rsid w:val="000B0C8B"/>
    <w:rsid w:val="000C126A"/>
    <w:rsid w:val="000C5677"/>
    <w:rsid w:val="000D5528"/>
    <w:rsid w:val="000E7B1B"/>
    <w:rsid w:val="000F7EB3"/>
    <w:rsid w:val="00101487"/>
    <w:rsid w:val="001171BF"/>
    <w:rsid w:val="00117F74"/>
    <w:rsid w:val="00134958"/>
    <w:rsid w:val="00172403"/>
    <w:rsid w:val="001726ED"/>
    <w:rsid w:val="001733D4"/>
    <w:rsid w:val="00197909"/>
    <w:rsid w:val="001A13A7"/>
    <w:rsid w:val="001B5A02"/>
    <w:rsid w:val="001C181E"/>
    <w:rsid w:val="001E268A"/>
    <w:rsid w:val="001E5762"/>
    <w:rsid w:val="001F2CA8"/>
    <w:rsid w:val="001F332E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65640"/>
    <w:rsid w:val="00270499"/>
    <w:rsid w:val="002735CD"/>
    <w:rsid w:val="0028207F"/>
    <w:rsid w:val="00297D8E"/>
    <w:rsid w:val="002B5539"/>
    <w:rsid w:val="002D472F"/>
    <w:rsid w:val="002D769B"/>
    <w:rsid w:val="002F2809"/>
    <w:rsid w:val="00316098"/>
    <w:rsid w:val="00334EB4"/>
    <w:rsid w:val="003414CB"/>
    <w:rsid w:val="00357908"/>
    <w:rsid w:val="003638F7"/>
    <w:rsid w:val="003860FD"/>
    <w:rsid w:val="00391D0E"/>
    <w:rsid w:val="003B07F7"/>
    <w:rsid w:val="003B595F"/>
    <w:rsid w:val="003B78F6"/>
    <w:rsid w:val="003E5425"/>
    <w:rsid w:val="00412213"/>
    <w:rsid w:val="0041327C"/>
    <w:rsid w:val="0042482A"/>
    <w:rsid w:val="00425425"/>
    <w:rsid w:val="0043799F"/>
    <w:rsid w:val="00437F8F"/>
    <w:rsid w:val="00441022"/>
    <w:rsid w:val="004442B8"/>
    <w:rsid w:val="00444B79"/>
    <w:rsid w:val="00455DAC"/>
    <w:rsid w:val="004658FC"/>
    <w:rsid w:val="00472B7B"/>
    <w:rsid w:val="004A2641"/>
    <w:rsid w:val="004B62BC"/>
    <w:rsid w:val="004C1C78"/>
    <w:rsid w:val="004C6166"/>
    <w:rsid w:val="00505024"/>
    <w:rsid w:val="00522D6C"/>
    <w:rsid w:val="00552DB4"/>
    <w:rsid w:val="005561C4"/>
    <w:rsid w:val="00561553"/>
    <w:rsid w:val="0058262D"/>
    <w:rsid w:val="005836F5"/>
    <w:rsid w:val="00584A97"/>
    <w:rsid w:val="005869D9"/>
    <w:rsid w:val="00594D26"/>
    <w:rsid w:val="005B22C0"/>
    <w:rsid w:val="005C1331"/>
    <w:rsid w:val="005D074A"/>
    <w:rsid w:val="005D4A80"/>
    <w:rsid w:val="005D6917"/>
    <w:rsid w:val="005E0F1A"/>
    <w:rsid w:val="00620DE1"/>
    <w:rsid w:val="00622C01"/>
    <w:rsid w:val="0063056E"/>
    <w:rsid w:val="00642805"/>
    <w:rsid w:val="006543EC"/>
    <w:rsid w:val="00655FDF"/>
    <w:rsid w:val="00660877"/>
    <w:rsid w:val="00671551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6E1D8B"/>
    <w:rsid w:val="00704EA7"/>
    <w:rsid w:val="007077CA"/>
    <w:rsid w:val="00707C46"/>
    <w:rsid w:val="00730C56"/>
    <w:rsid w:val="007325C4"/>
    <w:rsid w:val="00745A17"/>
    <w:rsid w:val="00750030"/>
    <w:rsid w:val="00766356"/>
    <w:rsid w:val="00771739"/>
    <w:rsid w:val="0079479C"/>
    <w:rsid w:val="00795AEB"/>
    <w:rsid w:val="00795D44"/>
    <w:rsid w:val="007A14CD"/>
    <w:rsid w:val="007B1580"/>
    <w:rsid w:val="007C130A"/>
    <w:rsid w:val="007D153B"/>
    <w:rsid w:val="007D3D05"/>
    <w:rsid w:val="007D681C"/>
    <w:rsid w:val="007E031A"/>
    <w:rsid w:val="007E6FC4"/>
    <w:rsid w:val="007E7536"/>
    <w:rsid w:val="007F181F"/>
    <w:rsid w:val="00811D62"/>
    <w:rsid w:val="00812F79"/>
    <w:rsid w:val="008164E8"/>
    <w:rsid w:val="00825B5F"/>
    <w:rsid w:val="00840F5A"/>
    <w:rsid w:val="00846304"/>
    <w:rsid w:val="00851698"/>
    <w:rsid w:val="00853B2C"/>
    <w:rsid w:val="0085410F"/>
    <w:rsid w:val="00857F73"/>
    <w:rsid w:val="008811CF"/>
    <w:rsid w:val="00881926"/>
    <w:rsid w:val="008842AA"/>
    <w:rsid w:val="00894B8D"/>
    <w:rsid w:val="008A5282"/>
    <w:rsid w:val="008C3FA8"/>
    <w:rsid w:val="008E6F9B"/>
    <w:rsid w:val="008F5BFC"/>
    <w:rsid w:val="00927B81"/>
    <w:rsid w:val="00932B57"/>
    <w:rsid w:val="009557A7"/>
    <w:rsid w:val="00957375"/>
    <w:rsid w:val="00960870"/>
    <w:rsid w:val="0096440A"/>
    <w:rsid w:val="00972D9B"/>
    <w:rsid w:val="0099307B"/>
    <w:rsid w:val="009A52A0"/>
    <w:rsid w:val="009A6499"/>
    <w:rsid w:val="009B0ACE"/>
    <w:rsid w:val="009D0CD3"/>
    <w:rsid w:val="009D3C00"/>
    <w:rsid w:val="009E740C"/>
    <w:rsid w:val="00A0762B"/>
    <w:rsid w:val="00A10005"/>
    <w:rsid w:val="00A22F96"/>
    <w:rsid w:val="00A24621"/>
    <w:rsid w:val="00A270DA"/>
    <w:rsid w:val="00A273A9"/>
    <w:rsid w:val="00A310B1"/>
    <w:rsid w:val="00A376CC"/>
    <w:rsid w:val="00A47F49"/>
    <w:rsid w:val="00A64EE9"/>
    <w:rsid w:val="00A7595F"/>
    <w:rsid w:val="00A9147F"/>
    <w:rsid w:val="00A96524"/>
    <w:rsid w:val="00A96BBA"/>
    <w:rsid w:val="00AA3B42"/>
    <w:rsid w:val="00AA763B"/>
    <w:rsid w:val="00AB79AF"/>
    <w:rsid w:val="00AC00A7"/>
    <w:rsid w:val="00AC1E72"/>
    <w:rsid w:val="00AC4D2D"/>
    <w:rsid w:val="00AF77BD"/>
    <w:rsid w:val="00B01907"/>
    <w:rsid w:val="00B04895"/>
    <w:rsid w:val="00B04986"/>
    <w:rsid w:val="00B27D52"/>
    <w:rsid w:val="00B30D40"/>
    <w:rsid w:val="00B442DE"/>
    <w:rsid w:val="00B50DA0"/>
    <w:rsid w:val="00B55D01"/>
    <w:rsid w:val="00B6374A"/>
    <w:rsid w:val="00B64F6B"/>
    <w:rsid w:val="00B650F4"/>
    <w:rsid w:val="00B70D02"/>
    <w:rsid w:val="00B7316D"/>
    <w:rsid w:val="00B941EC"/>
    <w:rsid w:val="00BB08A4"/>
    <w:rsid w:val="00BB28B4"/>
    <w:rsid w:val="00BB7A37"/>
    <w:rsid w:val="00BC2AAC"/>
    <w:rsid w:val="00BD57EE"/>
    <w:rsid w:val="00BD7861"/>
    <w:rsid w:val="00BD7C02"/>
    <w:rsid w:val="00BE3F6C"/>
    <w:rsid w:val="00BF0CA3"/>
    <w:rsid w:val="00BF1E54"/>
    <w:rsid w:val="00C05985"/>
    <w:rsid w:val="00C2154D"/>
    <w:rsid w:val="00C33180"/>
    <w:rsid w:val="00C4532D"/>
    <w:rsid w:val="00C56EDB"/>
    <w:rsid w:val="00C64C2C"/>
    <w:rsid w:val="00C75B2A"/>
    <w:rsid w:val="00CC12CB"/>
    <w:rsid w:val="00CC5BBF"/>
    <w:rsid w:val="00CC7B2E"/>
    <w:rsid w:val="00CE046B"/>
    <w:rsid w:val="00CE4627"/>
    <w:rsid w:val="00CE741D"/>
    <w:rsid w:val="00CF2F4A"/>
    <w:rsid w:val="00D04C02"/>
    <w:rsid w:val="00D17092"/>
    <w:rsid w:val="00D23353"/>
    <w:rsid w:val="00D415CE"/>
    <w:rsid w:val="00D515A3"/>
    <w:rsid w:val="00D672B7"/>
    <w:rsid w:val="00D67B8B"/>
    <w:rsid w:val="00D7355E"/>
    <w:rsid w:val="00D74030"/>
    <w:rsid w:val="00D801A4"/>
    <w:rsid w:val="00D825ED"/>
    <w:rsid w:val="00D95B15"/>
    <w:rsid w:val="00DB02F6"/>
    <w:rsid w:val="00DC075F"/>
    <w:rsid w:val="00DC22D4"/>
    <w:rsid w:val="00DC6387"/>
    <w:rsid w:val="00DD30A9"/>
    <w:rsid w:val="00DE5034"/>
    <w:rsid w:val="00E02F64"/>
    <w:rsid w:val="00E06064"/>
    <w:rsid w:val="00E13DFF"/>
    <w:rsid w:val="00E35F02"/>
    <w:rsid w:val="00E414C7"/>
    <w:rsid w:val="00E44133"/>
    <w:rsid w:val="00E464F1"/>
    <w:rsid w:val="00E4764C"/>
    <w:rsid w:val="00E52CC3"/>
    <w:rsid w:val="00E64C35"/>
    <w:rsid w:val="00E66A72"/>
    <w:rsid w:val="00E71169"/>
    <w:rsid w:val="00E77C15"/>
    <w:rsid w:val="00EA5F6F"/>
    <w:rsid w:val="00EA6F2A"/>
    <w:rsid w:val="00EB718D"/>
    <w:rsid w:val="00EF64E5"/>
    <w:rsid w:val="00F03E41"/>
    <w:rsid w:val="00F22F52"/>
    <w:rsid w:val="00F2430B"/>
    <w:rsid w:val="00F25584"/>
    <w:rsid w:val="00F32D8D"/>
    <w:rsid w:val="00F63BDA"/>
    <w:rsid w:val="00F64CA5"/>
    <w:rsid w:val="00F70C5F"/>
    <w:rsid w:val="00F93990"/>
    <w:rsid w:val="00FA3861"/>
    <w:rsid w:val="00FA482E"/>
    <w:rsid w:val="00FA5ADD"/>
    <w:rsid w:val="00FB3052"/>
    <w:rsid w:val="00FC36A8"/>
    <w:rsid w:val="00FD62B7"/>
    <w:rsid w:val="00FE6EF1"/>
    <w:rsid w:val="00FF33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B9FEC27-5FEF-46DD-BC7B-F8D7D198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C130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73AB1-8984-4F44-8D1F-76D302A6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