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709E6" w:rsidP="00E13DFF">
      <w:pPr>
        <w:pStyle w:val="Title"/>
        <w:jc w:val="right"/>
        <w:rPr>
          <w:b w:val="0"/>
          <w:sz w:val="16"/>
          <w:szCs w:val="16"/>
        </w:rPr>
      </w:pPr>
      <w:r w:rsidRPr="00B709E6">
        <w:rPr>
          <w:b w:val="0"/>
          <w:sz w:val="16"/>
          <w:szCs w:val="16"/>
        </w:rPr>
        <w:t>к д</w:t>
      </w:r>
      <w:r w:rsidRPr="00B709E6">
        <w:rPr>
          <w:b w:val="0"/>
          <w:sz w:val="16"/>
          <w:szCs w:val="16"/>
        </w:rPr>
        <w:t>ел</w:t>
      </w:r>
      <w:r w:rsidRPr="00B709E6">
        <w:rPr>
          <w:b w:val="0"/>
          <w:sz w:val="16"/>
          <w:szCs w:val="16"/>
        </w:rPr>
        <w:t>у</w:t>
      </w:r>
      <w:r w:rsidRPr="00B709E6">
        <w:rPr>
          <w:b w:val="0"/>
          <w:sz w:val="16"/>
          <w:szCs w:val="16"/>
        </w:rPr>
        <w:t xml:space="preserve"> № 5</w:t>
      </w:r>
      <w:r w:rsidRPr="00B709E6">
        <w:rPr>
          <w:b w:val="0"/>
          <w:sz w:val="16"/>
          <w:szCs w:val="16"/>
        </w:rPr>
        <w:t>-4</w:t>
      </w:r>
      <w:r w:rsidRPr="00B709E6" w:rsidR="00073E89">
        <w:rPr>
          <w:b w:val="0"/>
          <w:sz w:val="16"/>
          <w:szCs w:val="16"/>
        </w:rPr>
        <w:t>6</w:t>
      </w:r>
      <w:r w:rsidRPr="00B709E6">
        <w:rPr>
          <w:b w:val="0"/>
          <w:sz w:val="16"/>
          <w:szCs w:val="16"/>
        </w:rPr>
        <w:t>-</w:t>
      </w:r>
      <w:r w:rsidRPr="00B709E6" w:rsidR="00A16BC1">
        <w:rPr>
          <w:b w:val="0"/>
          <w:sz w:val="16"/>
          <w:szCs w:val="16"/>
        </w:rPr>
        <w:t>109</w:t>
      </w:r>
      <w:r w:rsidRPr="00B709E6" w:rsidR="004442B8">
        <w:rPr>
          <w:b w:val="0"/>
          <w:sz w:val="16"/>
          <w:szCs w:val="16"/>
        </w:rPr>
        <w:t>/20</w:t>
      </w:r>
      <w:r w:rsidRPr="00B709E6" w:rsidR="00846304">
        <w:rPr>
          <w:b w:val="0"/>
          <w:sz w:val="16"/>
          <w:szCs w:val="16"/>
        </w:rPr>
        <w:t>20</w:t>
      </w:r>
    </w:p>
    <w:p w:rsidR="00E13DFF" w:rsidRPr="00B709E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709E6" w:rsidP="00E13DFF">
      <w:pPr>
        <w:pStyle w:val="Title"/>
        <w:rPr>
          <w:sz w:val="22"/>
          <w:szCs w:val="22"/>
        </w:rPr>
      </w:pPr>
      <w:r w:rsidRPr="00B709E6">
        <w:rPr>
          <w:sz w:val="22"/>
          <w:szCs w:val="22"/>
        </w:rPr>
        <w:t>ПОСТАНОВЛЕНИЕ</w:t>
      </w:r>
    </w:p>
    <w:p w:rsidR="00A64EE9" w:rsidRPr="00B709E6" w:rsidP="00E13DFF">
      <w:pPr>
        <w:pStyle w:val="Title"/>
        <w:rPr>
          <w:b w:val="0"/>
          <w:sz w:val="22"/>
          <w:szCs w:val="22"/>
        </w:rPr>
      </w:pPr>
      <w:r w:rsidRPr="00B709E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B709E6" w:rsidP="0079479C">
      <w:pPr>
        <w:spacing w:before="120" w:after="120"/>
        <w:jc w:val="center"/>
        <w:rPr>
          <w:sz w:val="22"/>
          <w:szCs w:val="22"/>
        </w:rPr>
      </w:pPr>
      <w:r w:rsidRPr="00B709E6">
        <w:rPr>
          <w:sz w:val="22"/>
          <w:szCs w:val="22"/>
        </w:rPr>
        <w:t>г.</w:t>
      </w:r>
      <w:r w:rsidRPr="00B709E6">
        <w:rPr>
          <w:sz w:val="22"/>
          <w:szCs w:val="22"/>
        </w:rPr>
        <w:t xml:space="preserve"> </w:t>
      </w:r>
      <w:r w:rsidRPr="00B709E6" w:rsidR="004442B8">
        <w:rPr>
          <w:sz w:val="22"/>
          <w:szCs w:val="22"/>
        </w:rPr>
        <w:t>Керчь</w:t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>
        <w:rPr>
          <w:sz w:val="22"/>
          <w:szCs w:val="22"/>
        </w:rPr>
        <w:tab/>
      </w:r>
      <w:r w:rsidRPr="00B709E6" w:rsidR="007D3D05">
        <w:rPr>
          <w:sz w:val="22"/>
          <w:szCs w:val="22"/>
        </w:rPr>
        <w:t xml:space="preserve">       </w:t>
      </w:r>
      <w:r w:rsidRPr="00B709E6" w:rsidR="00A16BC1">
        <w:rPr>
          <w:sz w:val="22"/>
          <w:szCs w:val="22"/>
        </w:rPr>
        <w:t>29</w:t>
      </w:r>
      <w:r w:rsidRPr="00B709E6" w:rsidR="007D3D05">
        <w:rPr>
          <w:sz w:val="22"/>
          <w:szCs w:val="22"/>
        </w:rPr>
        <w:t xml:space="preserve"> </w:t>
      </w:r>
      <w:r w:rsidRPr="00B709E6" w:rsidR="00A16BC1">
        <w:rPr>
          <w:sz w:val="22"/>
          <w:szCs w:val="22"/>
        </w:rPr>
        <w:t>апреля</w:t>
      </w:r>
      <w:r w:rsidRPr="00B709E6" w:rsidR="004442B8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20</w:t>
      </w:r>
      <w:r w:rsidRPr="00B709E6" w:rsidR="00846304">
        <w:rPr>
          <w:sz w:val="22"/>
          <w:szCs w:val="22"/>
        </w:rPr>
        <w:t>20</w:t>
      </w:r>
      <w:r w:rsidRPr="00B709E6">
        <w:rPr>
          <w:sz w:val="22"/>
          <w:szCs w:val="22"/>
        </w:rPr>
        <w:t xml:space="preserve"> года</w:t>
      </w:r>
    </w:p>
    <w:p w:rsidR="00CF2F4A" w:rsidRPr="00B709E6" w:rsidP="00840F5A">
      <w:pPr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>М</w:t>
      </w:r>
      <w:r w:rsidRPr="00B709E6" w:rsidR="00A22F96">
        <w:rPr>
          <w:sz w:val="22"/>
          <w:szCs w:val="22"/>
        </w:rPr>
        <w:t>иро</w:t>
      </w:r>
      <w:r w:rsidRPr="00B709E6">
        <w:rPr>
          <w:sz w:val="22"/>
          <w:szCs w:val="22"/>
        </w:rPr>
        <w:t>вой судья судебного участка № 4</w:t>
      </w:r>
      <w:r w:rsidRPr="00B709E6" w:rsidR="00E13DFF">
        <w:rPr>
          <w:sz w:val="22"/>
          <w:szCs w:val="22"/>
        </w:rPr>
        <w:t>6</w:t>
      </w:r>
      <w:r w:rsidRPr="00B709E6" w:rsidR="00A22F96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 xml:space="preserve">Керченского судебного района Республики Крым </w:t>
      </w:r>
      <w:r w:rsidRPr="00B709E6" w:rsidR="00A22F96">
        <w:rPr>
          <w:sz w:val="22"/>
          <w:szCs w:val="22"/>
        </w:rPr>
        <w:t>(</w:t>
      </w:r>
      <w:r w:rsidRPr="00B709E6" w:rsidR="00E13DFF">
        <w:rPr>
          <w:sz w:val="22"/>
          <w:szCs w:val="22"/>
        </w:rPr>
        <w:t xml:space="preserve">298312, Республика Крым, </w:t>
      </w:r>
      <w:r w:rsidRPr="00B709E6" w:rsidR="00A22F96">
        <w:rPr>
          <w:sz w:val="22"/>
          <w:szCs w:val="22"/>
        </w:rPr>
        <w:t xml:space="preserve">г. </w:t>
      </w:r>
      <w:r w:rsidRPr="00B709E6">
        <w:rPr>
          <w:sz w:val="22"/>
          <w:szCs w:val="22"/>
        </w:rPr>
        <w:t>Керчь, ул. Фурманова,</w:t>
      </w:r>
      <w:r w:rsidRPr="00B709E6" w:rsidR="00766356">
        <w:rPr>
          <w:sz w:val="22"/>
          <w:szCs w:val="22"/>
        </w:rPr>
        <w:t xml:space="preserve"> </w:t>
      </w:r>
      <w:r w:rsidRPr="00B709E6" w:rsidR="00840F5A">
        <w:rPr>
          <w:sz w:val="22"/>
          <w:szCs w:val="22"/>
        </w:rPr>
        <w:t xml:space="preserve">д. </w:t>
      </w:r>
      <w:r w:rsidRPr="00B709E6">
        <w:rPr>
          <w:sz w:val="22"/>
          <w:szCs w:val="22"/>
        </w:rPr>
        <w:t>9</w:t>
      </w:r>
      <w:r w:rsidRPr="00B709E6" w:rsidR="00A22F96">
        <w:rPr>
          <w:sz w:val="22"/>
          <w:szCs w:val="22"/>
        </w:rPr>
        <w:t xml:space="preserve">) </w:t>
      </w:r>
      <w:r w:rsidRPr="00B709E6" w:rsidR="00E13DFF">
        <w:rPr>
          <w:sz w:val="22"/>
          <w:szCs w:val="22"/>
        </w:rPr>
        <w:t>Чич Х.И.</w:t>
      </w:r>
      <w:r w:rsidRPr="00B709E6" w:rsidR="00E75F2E">
        <w:rPr>
          <w:sz w:val="22"/>
          <w:szCs w:val="22"/>
        </w:rPr>
        <w:t xml:space="preserve"> с участием Гусева И.С., а также представляющих его интересы (защитников) </w:t>
      </w:r>
      <w:r w:rsidRPr="00B709E6" w:rsidR="00E75F2E">
        <w:rPr>
          <w:sz w:val="22"/>
          <w:szCs w:val="22"/>
        </w:rPr>
        <w:t>Вейчука</w:t>
      </w:r>
      <w:r w:rsidRPr="00B709E6" w:rsidR="00E75F2E">
        <w:rPr>
          <w:sz w:val="22"/>
          <w:szCs w:val="22"/>
        </w:rPr>
        <w:t xml:space="preserve"> В.В., действующего на основании доверенности от </w:t>
      </w:r>
      <w:r w:rsidR="00B709E6">
        <w:rPr>
          <w:i/>
          <w:iCs/>
          <w:sz w:val="22"/>
          <w:szCs w:val="22"/>
        </w:rPr>
        <w:t>/изъято/</w:t>
      </w:r>
      <w:r w:rsidRPr="00B709E6" w:rsidR="00E75F2E">
        <w:rPr>
          <w:sz w:val="22"/>
          <w:szCs w:val="22"/>
        </w:rPr>
        <w:t xml:space="preserve"> (</w:t>
      </w:r>
      <w:r w:rsidRPr="00B709E6" w:rsidR="00E75F2E">
        <w:rPr>
          <w:sz w:val="22"/>
          <w:szCs w:val="22"/>
        </w:rPr>
        <w:t>л.д</w:t>
      </w:r>
      <w:r w:rsidRPr="00B709E6" w:rsidR="00E75F2E">
        <w:rPr>
          <w:sz w:val="22"/>
          <w:szCs w:val="22"/>
        </w:rPr>
        <w:t xml:space="preserve">. 121), и Гаврилюк В.А., действующей на основании доверенности от </w:t>
      </w:r>
      <w:r w:rsidR="00B709E6">
        <w:rPr>
          <w:i/>
          <w:iCs/>
          <w:sz w:val="22"/>
          <w:szCs w:val="22"/>
        </w:rPr>
        <w:t>/изъято/</w:t>
      </w:r>
      <w:r w:rsidRPr="00B709E6" w:rsidR="00E75F2E">
        <w:rPr>
          <w:sz w:val="22"/>
          <w:szCs w:val="22"/>
        </w:rPr>
        <w:t xml:space="preserve"> (</w:t>
      </w:r>
      <w:r w:rsidRPr="00B709E6" w:rsidR="00E75F2E">
        <w:rPr>
          <w:sz w:val="22"/>
          <w:szCs w:val="22"/>
        </w:rPr>
        <w:t>л.д</w:t>
      </w:r>
      <w:r w:rsidRPr="00B709E6" w:rsidR="00E75F2E">
        <w:rPr>
          <w:sz w:val="22"/>
          <w:szCs w:val="22"/>
        </w:rPr>
        <w:t>. 80)</w:t>
      </w:r>
      <w:r w:rsidRPr="00B709E6">
        <w:rPr>
          <w:sz w:val="22"/>
          <w:szCs w:val="22"/>
        </w:rPr>
        <w:t>,</w:t>
      </w:r>
      <w:r w:rsidRPr="00B709E6" w:rsidR="00EA6F2A">
        <w:rPr>
          <w:sz w:val="22"/>
          <w:szCs w:val="22"/>
        </w:rPr>
        <w:t xml:space="preserve"> </w:t>
      </w:r>
      <w:r w:rsidRPr="00B709E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709E6" w:rsidR="00E13DFF">
        <w:rPr>
          <w:sz w:val="22"/>
          <w:szCs w:val="22"/>
        </w:rPr>
        <w:t xml:space="preserve">поступившее из </w:t>
      </w:r>
      <w:r w:rsidRPr="00B709E6" w:rsidR="00EA6F2A">
        <w:rPr>
          <w:sz w:val="22"/>
          <w:szCs w:val="22"/>
        </w:rPr>
        <w:t>Южного межрегионального управления Росприроднадзора</w:t>
      </w:r>
      <w:r w:rsidRPr="00B709E6" w:rsidR="00E13DFF">
        <w:rPr>
          <w:sz w:val="22"/>
          <w:szCs w:val="22"/>
        </w:rPr>
        <w:t xml:space="preserve">, </w:t>
      </w:r>
      <w:r w:rsidRPr="00B709E6" w:rsidR="00A22F96">
        <w:rPr>
          <w:sz w:val="22"/>
          <w:szCs w:val="22"/>
        </w:rPr>
        <w:t>в отношении</w:t>
      </w:r>
      <w:r w:rsidRPr="00B709E6" w:rsidR="005C1331">
        <w:rPr>
          <w:sz w:val="22"/>
          <w:szCs w:val="22"/>
        </w:rPr>
        <w:t xml:space="preserve"> </w:t>
      </w:r>
      <w:r w:rsidRPr="00B709E6" w:rsidR="00A16BC1">
        <w:rPr>
          <w:sz w:val="22"/>
          <w:szCs w:val="22"/>
        </w:rPr>
        <w:t>должностного</w:t>
      </w:r>
      <w:r w:rsidRPr="00B709E6" w:rsidR="005C1331">
        <w:rPr>
          <w:sz w:val="22"/>
          <w:szCs w:val="22"/>
        </w:rPr>
        <w:t xml:space="preserve"> лица</w:t>
      </w:r>
    </w:p>
    <w:p w:rsidR="000335A9" w:rsidRPr="00B709E6" w:rsidP="00CF2F4A">
      <w:pPr>
        <w:ind w:firstLine="567"/>
        <w:jc w:val="both"/>
        <w:rPr>
          <w:sz w:val="22"/>
          <w:szCs w:val="22"/>
        </w:rPr>
      </w:pPr>
      <w:r w:rsidRPr="00B709E6">
        <w:rPr>
          <w:b/>
          <w:bCs/>
          <w:sz w:val="22"/>
          <w:szCs w:val="22"/>
        </w:rPr>
        <w:t>Гусева И</w:t>
      </w:r>
      <w:r w:rsidR="00B709E6">
        <w:rPr>
          <w:b/>
          <w:bCs/>
          <w:sz w:val="22"/>
          <w:szCs w:val="22"/>
        </w:rPr>
        <w:t>.</w:t>
      </w:r>
      <w:r w:rsidRPr="00B709E6">
        <w:rPr>
          <w:b/>
          <w:bCs/>
          <w:sz w:val="22"/>
          <w:szCs w:val="22"/>
        </w:rPr>
        <w:t>С</w:t>
      </w:r>
      <w:r w:rsidR="00B709E6">
        <w:rPr>
          <w:b/>
          <w:bCs/>
          <w:sz w:val="22"/>
          <w:szCs w:val="22"/>
        </w:rPr>
        <w:t>.</w:t>
      </w:r>
      <w:r w:rsidRPr="00B709E6">
        <w:rPr>
          <w:sz w:val="22"/>
          <w:szCs w:val="22"/>
        </w:rPr>
        <w:t xml:space="preserve"> </w:t>
      </w:r>
      <w:r w:rsidR="00B709E6">
        <w:rPr>
          <w:i/>
          <w:iCs/>
          <w:sz w:val="22"/>
          <w:szCs w:val="22"/>
        </w:rPr>
        <w:t>/изъято/</w:t>
      </w:r>
      <w:r w:rsidRPr="00B709E6" w:rsidR="00881926">
        <w:rPr>
          <w:sz w:val="22"/>
          <w:szCs w:val="22"/>
        </w:rPr>
        <w:t xml:space="preserve">, </w:t>
      </w:r>
      <w:r w:rsidRPr="00B709E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709E6" w:rsidR="00E13DFF">
        <w:rPr>
          <w:sz w:val="22"/>
          <w:szCs w:val="22"/>
        </w:rPr>
        <w:t>предусмотренно</w:t>
      </w:r>
      <w:r w:rsidRPr="00B709E6" w:rsidR="00A64EE9">
        <w:rPr>
          <w:sz w:val="22"/>
          <w:szCs w:val="22"/>
        </w:rPr>
        <w:t>го</w:t>
      </w:r>
      <w:r w:rsidRPr="00B709E6" w:rsidR="00E13DFF">
        <w:rPr>
          <w:sz w:val="22"/>
          <w:szCs w:val="22"/>
        </w:rPr>
        <w:t xml:space="preserve"> ч.1 ст.</w:t>
      </w:r>
      <w:r w:rsidRPr="00B709E6" w:rsidR="00C56EDB">
        <w:rPr>
          <w:sz w:val="22"/>
          <w:szCs w:val="22"/>
        </w:rPr>
        <w:t>1</w:t>
      </w:r>
      <w:r w:rsidRPr="00B709E6" w:rsidR="00FA482E">
        <w:rPr>
          <w:sz w:val="22"/>
          <w:szCs w:val="22"/>
        </w:rPr>
        <w:t>9</w:t>
      </w:r>
      <w:r w:rsidRPr="00B709E6" w:rsidR="00E13DFF">
        <w:rPr>
          <w:sz w:val="22"/>
          <w:szCs w:val="22"/>
        </w:rPr>
        <w:t>.</w:t>
      </w:r>
      <w:r w:rsidRPr="00B709E6" w:rsidR="00FA482E">
        <w:rPr>
          <w:sz w:val="22"/>
          <w:szCs w:val="22"/>
        </w:rPr>
        <w:t>5</w:t>
      </w:r>
      <w:r w:rsidRPr="00B709E6" w:rsidR="00E13DFF">
        <w:rPr>
          <w:sz w:val="22"/>
          <w:szCs w:val="22"/>
        </w:rPr>
        <w:t xml:space="preserve"> </w:t>
      </w:r>
      <w:r w:rsidRPr="00B709E6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709E6" w:rsidR="00E13DFF">
        <w:rPr>
          <w:sz w:val="22"/>
          <w:szCs w:val="22"/>
        </w:rPr>
        <w:t>КоАП РФ</w:t>
      </w:r>
      <w:r w:rsidRPr="00B709E6" w:rsidR="006A2F56">
        <w:rPr>
          <w:sz w:val="22"/>
          <w:szCs w:val="22"/>
        </w:rPr>
        <w:t>)</w:t>
      </w:r>
      <w:r w:rsidRPr="00B709E6" w:rsidR="00A64EE9">
        <w:rPr>
          <w:sz w:val="22"/>
          <w:szCs w:val="22"/>
        </w:rPr>
        <w:t>,</w:t>
      </w:r>
    </w:p>
    <w:p w:rsidR="00A22F96" w:rsidRPr="00B709E6" w:rsidP="00D415CE">
      <w:pPr>
        <w:spacing w:before="120" w:after="120"/>
        <w:jc w:val="center"/>
        <w:rPr>
          <w:b/>
          <w:sz w:val="22"/>
          <w:szCs w:val="22"/>
        </w:rPr>
      </w:pPr>
      <w:r w:rsidRPr="00B709E6">
        <w:rPr>
          <w:b/>
          <w:sz w:val="22"/>
          <w:szCs w:val="22"/>
        </w:rPr>
        <w:t>УСТАНОВИЛ:</w:t>
      </w:r>
    </w:p>
    <w:p w:rsidR="00960870" w:rsidRPr="00B709E6" w:rsidP="0096087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Согласно протоколу об административном правонарушении </w:t>
      </w:r>
      <w:r w:rsidR="00B709E6">
        <w:rPr>
          <w:i/>
          <w:iCs/>
          <w:sz w:val="22"/>
          <w:szCs w:val="22"/>
        </w:rPr>
        <w:t>/изъято/</w:t>
      </w:r>
      <w:r w:rsidRPr="00B709E6">
        <w:rPr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>директор</w:t>
      </w:r>
      <w:r w:rsidRPr="00B709E6" w:rsidR="00E75F2E">
        <w:rPr>
          <w:sz w:val="22"/>
          <w:szCs w:val="22"/>
        </w:rPr>
        <w:t>ом</w:t>
      </w:r>
      <w:r w:rsidRPr="00B709E6" w:rsidR="00A10005">
        <w:rPr>
          <w:sz w:val="22"/>
          <w:szCs w:val="22"/>
        </w:rPr>
        <w:t xml:space="preserve"> </w:t>
      </w:r>
      <w:r w:rsidRPr="00B709E6" w:rsidR="00A10005">
        <w:rPr>
          <w:bCs/>
          <w:sz w:val="22"/>
          <w:szCs w:val="22"/>
        </w:rPr>
        <w:t xml:space="preserve">МУП МОГОК РК «Керченский комбинат благоустройства» </w:t>
      </w:r>
      <w:r w:rsidRPr="00B709E6" w:rsidR="00265640">
        <w:rPr>
          <w:bCs/>
          <w:sz w:val="22"/>
          <w:szCs w:val="22"/>
        </w:rPr>
        <w:t>(далее – ККБ</w:t>
      </w:r>
      <w:r w:rsidRPr="00B709E6" w:rsidR="00E75F2E">
        <w:rPr>
          <w:bCs/>
          <w:sz w:val="22"/>
          <w:szCs w:val="22"/>
        </w:rPr>
        <w:t>, Комбинат</w:t>
      </w:r>
      <w:r w:rsidRPr="00B709E6" w:rsidR="00265640">
        <w:rPr>
          <w:bCs/>
          <w:sz w:val="22"/>
          <w:szCs w:val="22"/>
        </w:rPr>
        <w:t xml:space="preserve">) </w:t>
      </w:r>
      <w:r w:rsidRPr="00B709E6" w:rsidR="00A10005">
        <w:rPr>
          <w:sz w:val="22"/>
          <w:szCs w:val="22"/>
        </w:rPr>
        <w:t>Гусев</w:t>
      </w:r>
      <w:r w:rsidRPr="00B709E6" w:rsidR="00E75F2E">
        <w:rPr>
          <w:sz w:val="22"/>
          <w:szCs w:val="22"/>
        </w:rPr>
        <w:t>ым</w:t>
      </w:r>
      <w:r w:rsidRPr="00B709E6" w:rsidR="00A10005">
        <w:rPr>
          <w:sz w:val="22"/>
          <w:szCs w:val="22"/>
        </w:rPr>
        <w:t xml:space="preserve"> И.С.</w:t>
      </w:r>
      <w:r w:rsidRPr="00B709E6" w:rsidR="006E1D8B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 xml:space="preserve">в срок до </w:t>
      </w:r>
      <w:r w:rsidR="00B709E6">
        <w:rPr>
          <w:i/>
          <w:iCs/>
          <w:sz w:val="22"/>
          <w:szCs w:val="22"/>
        </w:rPr>
        <w:t>/изъято/</w:t>
      </w:r>
      <w:r w:rsidRPr="00B709E6">
        <w:rPr>
          <w:sz w:val="22"/>
          <w:szCs w:val="22"/>
        </w:rPr>
        <w:t xml:space="preserve"> не исполнен</w:t>
      </w:r>
      <w:r w:rsidRPr="00B709E6" w:rsidR="00730C56">
        <w:rPr>
          <w:sz w:val="22"/>
          <w:szCs w:val="22"/>
        </w:rPr>
        <w:t>о</w:t>
      </w:r>
      <w:r w:rsidRPr="00B709E6">
        <w:rPr>
          <w:sz w:val="22"/>
          <w:szCs w:val="22"/>
        </w:rPr>
        <w:t xml:space="preserve"> предписани</w:t>
      </w:r>
      <w:r w:rsidRPr="00B709E6" w:rsidR="00840F5A">
        <w:rPr>
          <w:sz w:val="22"/>
          <w:szCs w:val="22"/>
        </w:rPr>
        <w:t>е</w:t>
      </w:r>
      <w:r w:rsidRPr="00B709E6">
        <w:rPr>
          <w:sz w:val="22"/>
          <w:szCs w:val="22"/>
        </w:rPr>
        <w:t xml:space="preserve"> </w:t>
      </w:r>
      <w:r w:rsidR="00B709E6">
        <w:rPr>
          <w:i/>
          <w:iCs/>
          <w:sz w:val="22"/>
          <w:szCs w:val="22"/>
        </w:rPr>
        <w:t>/изъято/</w:t>
      </w:r>
      <w:r w:rsidRPr="00B709E6" w:rsidR="00AC4D2D">
        <w:rPr>
          <w:sz w:val="22"/>
          <w:szCs w:val="22"/>
        </w:rPr>
        <w:t>, выданн</w:t>
      </w:r>
      <w:r w:rsidRPr="00B709E6" w:rsidR="00840F5A">
        <w:rPr>
          <w:sz w:val="22"/>
          <w:szCs w:val="22"/>
        </w:rPr>
        <w:t>о</w:t>
      </w:r>
      <w:r w:rsidRPr="00B709E6" w:rsidR="00AC4D2D">
        <w:rPr>
          <w:sz w:val="22"/>
          <w:szCs w:val="22"/>
        </w:rPr>
        <w:t xml:space="preserve">е </w:t>
      </w:r>
      <w:r w:rsidRPr="00B709E6" w:rsidR="006E1D8B">
        <w:rPr>
          <w:sz w:val="22"/>
          <w:szCs w:val="22"/>
        </w:rPr>
        <w:t xml:space="preserve">должностным лицом </w:t>
      </w:r>
      <w:r w:rsidRPr="00B709E6" w:rsidR="008F5BFC">
        <w:rPr>
          <w:sz w:val="22"/>
          <w:szCs w:val="22"/>
        </w:rPr>
        <w:t>Межрегионального управления Росприроднадзора</w:t>
      </w:r>
      <w:r w:rsidRPr="00B709E6" w:rsidR="006E1D8B">
        <w:rPr>
          <w:sz w:val="22"/>
          <w:szCs w:val="22"/>
        </w:rPr>
        <w:t xml:space="preserve"> </w:t>
      </w:r>
      <w:r w:rsidRPr="00B709E6" w:rsidR="008F5BFC">
        <w:rPr>
          <w:sz w:val="22"/>
          <w:szCs w:val="22"/>
        </w:rPr>
        <w:t xml:space="preserve">по </w:t>
      </w:r>
      <w:r w:rsidRPr="00B709E6" w:rsidR="006E1D8B">
        <w:rPr>
          <w:sz w:val="22"/>
          <w:szCs w:val="22"/>
        </w:rPr>
        <w:t>Республики Крым</w:t>
      </w:r>
      <w:r w:rsidRPr="00B709E6" w:rsidR="008F5BFC">
        <w:rPr>
          <w:sz w:val="22"/>
          <w:szCs w:val="22"/>
        </w:rPr>
        <w:t xml:space="preserve"> и г. Севастополю</w:t>
      </w:r>
      <w:r w:rsidRPr="00B709E6">
        <w:rPr>
          <w:sz w:val="22"/>
          <w:szCs w:val="22"/>
        </w:rPr>
        <w:t>.</w:t>
      </w:r>
    </w:p>
    <w:p w:rsidR="00B77D14" w:rsidRPr="00B709E6" w:rsidP="0096087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 целях недопущения нарушения положений, закрепленных в ст.4.5 КоАП РФ, при рассмотрении настоящего дела, принимая во внимание отсутствие со стороны участников производства по делу возражений относительно рассмотрения дела и во избежание возможного препятствования в доступе к правосудию, руководствуясь положениями, изложенными в п.4 постановления Президиума Верховного Суда Российской Федерации и Президиума Совета судей Российской Федерации от 08 апреля 2020 года, мировым судьей было определено рассмотреть указанное дело об административном правонарушении в присутствии участвующих лиц.</w:t>
      </w:r>
    </w:p>
    <w:p w:rsidR="008742B4" w:rsidRPr="00B709E6" w:rsidP="0096087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 судебном заседании Гусев И.С. вину в совершении административного правонарушения не признал и пояснил, что</w:t>
      </w:r>
      <w:r w:rsidRPr="00B709E6">
        <w:rPr>
          <w:sz w:val="22"/>
          <w:szCs w:val="22"/>
        </w:rPr>
        <w:t xml:space="preserve"> в 2018 году на мусорном полигоне, находящемся под юрисдикцией ККБ, твердые коммунальные отходы размещены не были.</w:t>
      </w:r>
      <w:r w:rsidRPr="00B709E6" w:rsidR="00E91EF1">
        <w:rPr>
          <w:sz w:val="22"/>
          <w:szCs w:val="22"/>
        </w:rPr>
        <w:t xml:space="preserve"> Также Гусев И.С. пояснил, что состоял в должности директора ККБ по 30 марта 2020 года</w:t>
      </w:r>
      <w:r w:rsidRPr="00B709E6" w:rsidR="008A75F7">
        <w:rPr>
          <w:sz w:val="22"/>
          <w:szCs w:val="22"/>
        </w:rPr>
        <w:t>, а должность директора Комбината не является должностью муниципальной службы</w:t>
      </w:r>
      <w:r w:rsidRPr="00B709E6" w:rsidR="00E91EF1">
        <w:rPr>
          <w:sz w:val="22"/>
          <w:szCs w:val="22"/>
        </w:rPr>
        <w:t>.</w:t>
      </w:r>
    </w:p>
    <w:p w:rsidR="008F5BFC" w:rsidRPr="00B709E6" w:rsidP="0096087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Вейчук</w:t>
      </w:r>
      <w:r w:rsidRPr="00B709E6">
        <w:rPr>
          <w:sz w:val="22"/>
          <w:szCs w:val="22"/>
        </w:rPr>
        <w:t xml:space="preserve"> В.В. и</w:t>
      </w:r>
      <w:r w:rsidRPr="00B709E6">
        <w:rPr>
          <w:sz w:val="22"/>
          <w:szCs w:val="22"/>
        </w:rPr>
        <w:t xml:space="preserve"> </w:t>
      </w:r>
      <w:r w:rsidRPr="00B709E6" w:rsidR="00846304">
        <w:rPr>
          <w:sz w:val="22"/>
          <w:szCs w:val="22"/>
        </w:rPr>
        <w:t>Гаврилюк В.А.</w:t>
      </w:r>
      <w:r w:rsidRPr="00B709E6">
        <w:rPr>
          <w:sz w:val="22"/>
          <w:szCs w:val="22"/>
        </w:rPr>
        <w:t xml:space="preserve">, представляющие интересы Гусева И.С., </w:t>
      </w:r>
      <w:r w:rsidRPr="00B709E6">
        <w:rPr>
          <w:sz w:val="22"/>
          <w:szCs w:val="22"/>
        </w:rPr>
        <w:t xml:space="preserve">вину </w:t>
      </w:r>
      <w:r w:rsidRPr="00B709E6">
        <w:rPr>
          <w:sz w:val="22"/>
          <w:szCs w:val="22"/>
        </w:rPr>
        <w:t>последнего</w:t>
      </w:r>
      <w:r w:rsidRPr="00B709E6">
        <w:rPr>
          <w:sz w:val="22"/>
          <w:szCs w:val="22"/>
        </w:rPr>
        <w:t xml:space="preserve"> в совершении административного правонарушения </w:t>
      </w:r>
      <w:r w:rsidRPr="00B709E6">
        <w:rPr>
          <w:sz w:val="22"/>
          <w:szCs w:val="22"/>
        </w:rPr>
        <w:t xml:space="preserve">также </w:t>
      </w:r>
      <w:r w:rsidRPr="00B709E6">
        <w:rPr>
          <w:sz w:val="22"/>
          <w:szCs w:val="22"/>
        </w:rPr>
        <w:t>не признал</w:t>
      </w:r>
      <w:r w:rsidRPr="00B709E6">
        <w:rPr>
          <w:sz w:val="22"/>
          <w:szCs w:val="22"/>
        </w:rPr>
        <w:t>и</w:t>
      </w:r>
      <w:r w:rsidRPr="00B709E6" w:rsidR="00846304">
        <w:rPr>
          <w:sz w:val="22"/>
          <w:szCs w:val="22"/>
        </w:rPr>
        <w:t>.</w:t>
      </w:r>
    </w:p>
    <w:p w:rsidR="00A96524" w:rsidRPr="00B709E6" w:rsidP="0096087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Заместитель начальника отдела государственного экологического надзора по Республике Крым и г. Севастополю Худякова Г.А. поддержала доводы, изложенные в протоколе об административном правонарушении </w:t>
      </w:r>
      <w:r w:rsidR="00B709E6">
        <w:rPr>
          <w:i/>
          <w:iCs/>
          <w:sz w:val="22"/>
          <w:szCs w:val="22"/>
        </w:rPr>
        <w:t>/изъято/</w:t>
      </w:r>
      <w:r w:rsidRPr="00B709E6" w:rsidR="0079479C">
        <w:rPr>
          <w:sz w:val="22"/>
          <w:szCs w:val="22"/>
        </w:rPr>
        <w:t>,</w:t>
      </w:r>
      <w:r w:rsidRPr="00B709E6">
        <w:rPr>
          <w:sz w:val="22"/>
          <w:szCs w:val="22"/>
        </w:rPr>
        <w:t xml:space="preserve"> полагала необходимым привлечь </w:t>
      </w:r>
      <w:r w:rsidRPr="00B709E6" w:rsidR="00A10005">
        <w:rPr>
          <w:sz w:val="22"/>
          <w:szCs w:val="22"/>
        </w:rPr>
        <w:t xml:space="preserve">директора </w:t>
      </w:r>
      <w:r w:rsidRPr="00B709E6" w:rsidR="00A16BC1">
        <w:rPr>
          <w:bCs/>
          <w:sz w:val="22"/>
          <w:szCs w:val="22"/>
        </w:rPr>
        <w:t>ККБ</w:t>
      </w:r>
      <w:r w:rsidRPr="00B709E6" w:rsidR="00A10005">
        <w:rPr>
          <w:bCs/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>Гусева И.С.</w:t>
      </w:r>
      <w:r w:rsidRPr="00B709E6">
        <w:rPr>
          <w:sz w:val="22"/>
          <w:szCs w:val="22"/>
        </w:rPr>
        <w:t xml:space="preserve"> к административной ответственности.</w:t>
      </w:r>
    </w:p>
    <w:p w:rsidR="00A64EE9" w:rsidRPr="00B709E6" w:rsidP="00A64EE9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Выслушав </w:t>
      </w:r>
      <w:r w:rsidRPr="00B709E6" w:rsidR="008742B4">
        <w:rPr>
          <w:sz w:val="22"/>
          <w:szCs w:val="22"/>
        </w:rPr>
        <w:t>участников процесса</w:t>
      </w:r>
      <w:r w:rsidRPr="00B709E6">
        <w:rPr>
          <w:sz w:val="22"/>
          <w:szCs w:val="22"/>
        </w:rPr>
        <w:t>, и</w:t>
      </w:r>
      <w:r w:rsidRPr="00B709E6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B709E6" w:rsidR="005D074A">
        <w:rPr>
          <w:sz w:val="22"/>
          <w:szCs w:val="22"/>
        </w:rPr>
        <w:t xml:space="preserve"> и оценив их в совокупности</w:t>
      </w:r>
      <w:r w:rsidRPr="00B709E6" w:rsidR="00A22F96">
        <w:rPr>
          <w:sz w:val="22"/>
          <w:szCs w:val="22"/>
        </w:rPr>
        <w:t xml:space="preserve">, мировой судья </w:t>
      </w:r>
      <w:r w:rsidRPr="00B709E6" w:rsidR="00E35F02">
        <w:rPr>
          <w:sz w:val="22"/>
          <w:szCs w:val="22"/>
        </w:rPr>
        <w:t>приходит к выводу о том</w:t>
      </w:r>
      <w:r w:rsidRPr="00B709E6" w:rsidR="00A22F96">
        <w:rPr>
          <w:sz w:val="22"/>
          <w:szCs w:val="22"/>
        </w:rPr>
        <w:t xml:space="preserve">, что в </w:t>
      </w:r>
      <w:r w:rsidRPr="00B709E6" w:rsidR="006E1D8B">
        <w:rPr>
          <w:sz w:val="22"/>
          <w:szCs w:val="22"/>
        </w:rPr>
        <w:t>деянии</w:t>
      </w:r>
      <w:r w:rsidRPr="00B709E6" w:rsidR="00B30D40">
        <w:rPr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 xml:space="preserve">директора </w:t>
      </w:r>
      <w:r w:rsidRPr="00B709E6" w:rsidR="008742B4">
        <w:rPr>
          <w:bCs/>
          <w:sz w:val="22"/>
          <w:szCs w:val="22"/>
        </w:rPr>
        <w:t>Комбината</w:t>
      </w:r>
      <w:r w:rsidRPr="00B709E6" w:rsidR="00A10005">
        <w:rPr>
          <w:bCs/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>Гусева И.С.</w:t>
      </w:r>
      <w:r w:rsidRPr="00B709E6" w:rsidR="001C181E">
        <w:rPr>
          <w:sz w:val="22"/>
          <w:szCs w:val="22"/>
        </w:rPr>
        <w:t xml:space="preserve"> </w:t>
      </w:r>
      <w:r w:rsidRPr="00B709E6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B709E6" w:rsidR="00561553">
        <w:rPr>
          <w:sz w:val="22"/>
          <w:szCs w:val="22"/>
        </w:rPr>
        <w:t>1</w:t>
      </w:r>
      <w:r w:rsidRPr="00B709E6" w:rsidR="006A2F56">
        <w:rPr>
          <w:sz w:val="22"/>
          <w:szCs w:val="22"/>
        </w:rPr>
        <w:t>9</w:t>
      </w:r>
      <w:r w:rsidRPr="00B709E6" w:rsidR="00A22F96">
        <w:rPr>
          <w:sz w:val="22"/>
          <w:szCs w:val="22"/>
        </w:rPr>
        <w:t>.</w:t>
      </w:r>
      <w:r w:rsidRPr="00B709E6" w:rsidR="006A2F56">
        <w:rPr>
          <w:sz w:val="22"/>
          <w:szCs w:val="22"/>
        </w:rPr>
        <w:t>5</w:t>
      </w:r>
      <w:r w:rsidRPr="00B709E6" w:rsidR="00A22F96">
        <w:rPr>
          <w:sz w:val="22"/>
          <w:szCs w:val="22"/>
        </w:rPr>
        <w:t xml:space="preserve"> Ко</w:t>
      </w:r>
      <w:r w:rsidRPr="00B709E6" w:rsidR="00E35F02">
        <w:rPr>
          <w:sz w:val="22"/>
          <w:szCs w:val="22"/>
        </w:rPr>
        <w:t>АП</w:t>
      </w:r>
      <w:r w:rsidRPr="00B709E6" w:rsidR="00A22F96">
        <w:rPr>
          <w:sz w:val="22"/>
          <w:szCs w:val="22"/>
        </w:rPr>
        <w:t xml:space="preserve"> РФ </w:t>
      </w:r>
      <w:r w:rsidRPr="00B709E6">
        <w:rPr>
          <w:sz w:val="22"/>
          <w:szCs w:val="22"/>
        </w:rPr>
        <w:t>–</w:t>
      </w:r>
      <w:r w:rsidRPr="00B709E6" w:rsidR="00A22F96">
        <w:rPr>
          <w:sz w:val="22"/>
          <w:szCs w:val="22"/>
        </w:rPr>
        <w:t xml:space="preserve"> </w:t>
      </w:r>
      <w:r w:rsidRPr="00B709E6" w:rsidR="00561553">
        <w:rPr>
          <w:sz w:val="22"/>
          <w:szCs w:val="22"/>
        </w:rPr>
        <w:t xml:space="preserve">невыполнение </w:t>
      </w:r>
      <w:r w:rsidRPr="00B709E6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B709E6" w:rsidR="00A22F96">
        <w:rPr>
          <w:sz w:val="22"/>
          <w:szCs w:val="22"/>
        </w:rPr>
        <w:t>.</w:t>
      </w:r>
    </w:p>
    <w:p w:rsidR="0028207F" w:rsidRPr="00B709E6" w:rsidP="0028207F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 судебном заседании установлено</w:t>
      </w:r>
      <w:r w:rsidRPr="00B709E6" w:rsidR="007E031A">
        <w:rPr>
          <w:sz w:val="22"/>
          <w:szCs w:val="22"/>
        </w:rPr>
        <w:t xml:space="preserve"> и материалами дела подтверждено</w:t>
      </w:r>
      <w:r w:rsidRPr="00B709E6">
        <w:rPr>
          <w:sz w:val="22"/>
          <w:szCs w:val="22"/>
        </w:rPr>
        <w:t>, что</w:t>
      </w:r>
      <w:r w:rsidRPr="00B709E6" w:rsidR="00B04986">
        <w:rPr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 xml:space="preserve">директор </w:t>
      </w:r>
      <w:r w:rsidRPr="00B709E6" w:rsidR="00A16BC1">
        <w:rPr>
          <w:bCs/>
          <w:sz w:val="22"/>
          <w:szCs w:val="22"/>
        </w:rPr>
        <w:t>ККБ</w:t>
      </w:r>
      <w:r w:rsidRPr="00B709E6" w:rsidR="00A10005">
        <w:rPr>
          <w:bCs/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>Гусев И.С.</w:t>
      </w:r>
      <w:r w:rsidRPr="00B709E6" w:rsidR="0063056E">
        <w:rPr>
          <w:sz w:val="22"/>
          <w:szCs w:val="22"/>
        </w:rPr>
        <w:t xml:space="preserve"> </w:t>
      </w:r>
      <w:r w:rsidRPr="00B709E6" w:rsidR="00A96524">
        <w:rPr>
          <w:sz w:val="22"/>
          <w:szCs w:val="22"/>
        </w:rPr>
        <w:t xml:space="preserve">в срок до </w:t>
      </w:r>
      <w:r w:rsidR="00B709E6">
        <w:rPr>
          <w:i/>
          <w:iCs/>
          <w:sz w:val="22"/>
          <w:szCs w:val="22"/>
        </w:rPr>
        <w:t>/изъято/</w:t>
      </w:r>
      <w:r w:rsidRPr="00B709E6" w:rsidR="00846304">
        <w:rPr>
          <w:sz w:val="22"/>
          <w:szCs w:val="22"/>
        </w:rPr>
        <w:t xml:space="preserve"> не исполн</w:t>
      </w:r>
      <w:r w:rsidRPr="00B709E6" w:rsidR="00265640">
        <w:rPr>
          <w:sz w:val="22"/>
          <w:szCs w:val="22"/>
        </w:rPr>
        <w:t>ил</w:t>
      </w:r>
      <w:r w:rsidRPr="00B709E6" w:rsidR="00846304">
        <w:rPr>
          <w:sz w:val="22"/>
          <w:szCs w:val="22"/>
        </w:rPr>
        <w:t xml:space="preserve"> предписание </w:t>
      </w:r>
      <w:r w:rsidR="00B709E6">
        <w:rPr>
          <w:i/>
          <w:iCs/>
          <w:sz w:val="22"/>
          <w:szCs w:val="22"/>
        </w:rPr>
        <w:t>/изъято/</w:t>
      </w:r>
      <w:r w:rsidRPr="00B709E6" w:rsidR="00A96524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</w:t>
      </w:r>
      <w:r w:rsidRPr="00B709E6">
        <w:rPr>
          <w:sz w:val="22"/>
          <w:szCs w:val="22"/>
        </w:rPr>
        <w:t>.</w:t>
      </w:r>
    </w:p>
    <w:p w:rsidR="0041327C" w:rsidRPr="00B709E6" w:rsidP="00B01907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Указанные обстоятельства подтверждаются</w:t>
      </w:r>
      <w:r w:rsidRPr="00B709E6">
        <w:rPr>
          <w:sz w:val="22"/>
          <w:szCs w:val="22"/>
        </w:rPr>
        <w:t>:</w:t>
      </w:r>
    </w:p>
    <w:p w:rsidR="007E031A" w:rsidRPr="00B709E6" w:rsidP="007E031A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протоколом об административном правонарушении </w:t>
      </w:r>
      <w:r w:rsidR="00B709E6">
        <w:rPr>
          <w:i/>
          <w:iCs/>
          <w:sz w:val="22"/>
          <w:szCs w:val="22"/>
        </w:rPr>
        <w:t>/изъято/</w:t>
      </w:r>
      <w:r w:rsidRPr="00B709E6" w:rsidR="00620DE1">
        <w:rPr>
          <w:sz w:val="22"/>
          <w:szCs w:val="22"/>
        </w:rPr>
        <w:t xml:space="preserve"> (</w:t>
      </w:r>
      <w:r w:rsidRPr="00B709E6" w:rsidR="00620DE1">
        <w:rPr>
          <w:sz w:val="22"/>
          <w:szCs w:val="22"/>
        </w:rPr>
        <w:t>л.д</w:t>
      </w:r>
      <w:r w:rsidRPr="00B709E6" w:rsidR="00620DE1">
        <w:rPr>
          <w:sz w:val="22"/>
          <w:szCs w:val="22"/>
        </w:rPr>
        <w:t xml:space="preserve">. </w:t>
      </w:r>
      <w:r w:rsidRPr="00B709E6" w:rsidR="00A10005">
        <w:rPr>
          <w:sz w:val="22"/>
          <w:szCs w:val="22"/>
        </w:rPr>
        <w:t>7-12</w:t>
      </w:r>
      <w:r w:rsidRPr="00B709E6" w:rsidR="00620DE1">
        <w:rPr>
          <w:sz w:val="22"/>
          <w:szCs w:val="22"/>
        </w:rPr>
        <w:t>)</w:t>
      </w:r>
      <w:r w:rsidRPr="00B709E6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709E6" w:rsidR="00A10005">
        <w:rPr>
          <w:sz w:val="22"/>
          <w:szCs w:val="22"/>
        </w:rPr>
        <w:t xml:space="preserve">директором </w:t>
      </w:r>
      <w:r w:rsidRPr="00B709E6" w:rsidR="00A16BC1">
        <w:rPr>
          <w:bCs/>
          <w:sz w:val="22"/>
          <w:szCs w:val="22"/>
        </w:rPr>
        <w:t>ККБ</w:t>
      </w:r>
      <w:r w:rsidRPr="00B709E6" w:rsidR="00A10005">
        <w:rPr>
          <w:bCs/>
          <w:sz w:val="22"/>
          <w:szCs w:val="22"/>
        </w:rPr>
        <w:t xml:space="preserve"> </w:t>
      </w:r>
      <w:r w:rsidRPr="00B709E6" w:rsidR="00A10005">
        <w:rPr>
          <w:sz w:val="22"/>
          <w:szCs w:val="22"/>
        </w:rPr>
        <w:t>Гусевым И.С.</w:t>
      </w:r>
      <w:r w:rsidRPr="00B709E6" w:rsidR="0085410F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5561C4" w:rsidRPr="00B709E6" w:rsidP="005561C4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- распоряжением Администрации г</w:t>
      </w:r>
      <w:r w:rsidRPr="00B709E6" w:rsidR="008742B4">
        <w:rPr>
          <w:sz w:val="22"/>
          <w:szCs w:val="22"/>
        </w:rPr>
        <w:t>орода</w:t>
      </w:r>
      <w:r w:rsidRPr="00B709E6">
        <w:rPr>
          <w:sz w:val="22"/>
          <w:szCs w:val="22"/>
        </w:rPr>
        <w:t xml:space="preserve"> Керчи Р</w:t>
      </w:r>
      <w:r w:rsidRPr="00B709E6" w:rsidR="008742B4">
        <w:rPr>
          <w:sz w:val="22"/>
          <w:szCs w:val="22"/>
        </w:rPr>
        <w:t xml:space="preserve">еспублики </w:t>
      </w:r>
      <w:r w:rsidRPr="00B709E6">
        <w:rPr>
          <w:sz w:val="22"/>
          <w:szCs w:val="22"/>
        </w:rPr>
        <w:t>К</w:t>
      </w:r>
      <w:r w:rsidRPr="00B709E6" w:rsidR="008742B4">
        <w:rPr>
          <w:sz w:val="22"/>
          <w:szCs w:val="22"/>
        </w:rPr>
        <w:t>рым</w:t>
      </w:r>
      <w:r w:rsidRPr="00B709E6">
        <w:rPr>
          <w:sz w:val="22"/>
          <w:szCs w:val="22"/>
        </w:rPr>
        <w:t xml:space="preserve"> от 27 апреля 2017 года (</w:t>
      </w:r>
      <w:r w:rsidRPr="00B709E6">
        <w:rPr>
          <w:sz w:val="22"/>
          <w:szCs w:val="22"/>
        </w:rPr>
        <w:t>л.д</w:t>
      </w:r>
      <w:r w:rsidRPr="00B709E6">
        <w:rPr>
          <w:sz w:val="22"/>
          <w:szCs w:val="22"/>
        </w:rPr>
        <w:t xml:space="preserve">. 15), </w:t>
      </w:r>
      <w:r w:rsidRPr="00B709E6" w:rsidR="008742B4">
        <w:rPr>
          <w:sz w:val="22"/>
          <w:szCs w:val="22"/>
        </w:rPr>
        <w:t xml:space="preserve">согласно </w:t>
      </w:r>
      <w:r w:rsidRPr="00B709E6">
        <w:rPr>
          <w:sz w:val="22"/>
          <w:szCs w:val="22"/>
        </w:rPr>
        <w:t>котор</w:t>
      </w:r>
      <w:r w:rsidRPr="00B709E6" w:rsidR="008742B4">
        <w:rPr>
          <w:sz w:val="22"/>
          <w:szCs w:val="22"/>
        </w:rPr>
        <w:t>о</w:t>
      </w:r>
      <w:r w:rsidRPr="00B709E6">
        <w:rPr>
          <w:sz w:val="22"/>
          <w:szCs w:val="22"/>
        </w:rPr>
        <w:t>м</w:t>
      </w:r>
      <w:r w:rsidRPr="00B709E6" w:rsidR="008742B4">
        <w:rPr>
          <w:sz w:val="22"/>
          <w:szCs w:val="22"/>
        </w:rPr>
        <w:t>у</w:t>
      </w:r>
      <w:r w:rsidRPr="00B709E6">
        <w:rPr>
          <w:sz w:val="22"/>
          <w:szCs w:val="22"/>
        </w:rPr>
        <w:t xml:space="preserve"> Гусев И.С. назначен на должность директора </w:t>
      </w:r>
      <w:r w:rsidRPr="00B709E6" w:rsidR="00A16BC1">
        <w:rPr>
          <w:sz w:val="22"/>
          <w:szCs w:val="22"/>
        </w:rPr>
        <w:t>К</w:t>
      </w:r>
      <w:r w:rsidRPr="00B709E6" w:rsidR="008742B4">
        <w:rPr>
          <w:sz w:val="22"/>
          <w:szCs w:val="22"/>
        </w:rPr>
        <w:t>омбината</w:t>
      </w:r>
      <w:r w:rsidRPr="00B709E6">
        <w:rPr>
          <w:sz w:val="22"/>
          <w:szCs w:val="22"/>
        </w:rPr>
        <w:t>;</w:t>
      </w:r>
    </w:p>
    <w:p w:rsidR="005561C4" w:rsidRPr="00B709E6" w:rsidP="005561C4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приказом от </w:t>
      </w:r>
      <w:r w:rsidR="00B709E6">
        <w:rPr>
          <w:i/>
          <w:iCs/>
          <w:sz w:val="22"/>
          <w:szCs w:val="22"/>
        </w:rPr>
        <w:t>/изъято/</w:t>
      </w:r>
      <w:r w:rsidRPr="00B709E6">
        <w:rPr>
          <w:sz w:val="22"/>
          <w:szCs w:val="22"/>
        </w:rPr>
        <w:t xml:space="preserve"> (</w:t>
      </w:r>
      <w:r w:rsidRPr="00B709E6">
        <w:rPr>
          <w:sz w:val="22"/>
          <w:szCs w:val="22"/>
        </w:rPr>
        <w:t>л.д</w:t>
      </w:r>
      <w:r w:rsidRPr="00B709E6">
        <w:rPr>
          <w:sz w:val="22"/>
          <w:szCs w:val="22"/>
        </w:rPr>
        <w:t xml:space="preserve">. 16), из которого следует, что Гусев И.С. вступил в должность директора </w:t>
      </w:r>
      <w:r w:rsidRPr="00B709E6" w:rsidR="00A16BC1">
        <w:rPr>
          <w:sz w:val="22"/>
          <w:szCs w:val="22"/>
        </w:rPr>
        <w:t>ККБ</w:t>
      </w:r>
      <w:r w:rsidRPr="00B709E6">
        <w:rPr>
          <w:sz w:val="22"/>
          <w:szCs w:val="22"/>
        </w:rPr>
        <w:t>;</w:t>
      </w:r>
    </w:p>
    <w:p w:rsidR="005561C4" w:rsidRPr="00B709E6" w:rsidP="005561C4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трудовым договором от </w:t>
      </w:r>
      <w:r w:rsidR="00B709E6">
        <w:rPr>
          <w:i/>
          <w:iCs/>
          <w:sz w:val="22"/>
          <w:szCs w:val="22"/>
        </w:rPr>
        <w:t>/изъято/</w:t>
      </w:r>
      <w:r w:rsidRPr="00B709E6">
        <w:rPr>
          <w:sz w:val="22"/>
          <w:szCs w:val="22"/>
        </w:rPr>
        <w:t xml:space="preserve"> (</w:t>
      </w:r>
      <w:r w:rsidRPr="00B709E6">
        <w:rPr>
          <w:sz w:val="22"/>
          <w:szCs w:val="22"/>
        </w:rPr>
        <w:t>л.д</w:t>
      </w:r>
      <w:r w:rsidRPr="00B709E6">
        <w:rPr>
          <w:sz w:val="22"/>
          <w:szCs w:val="22"/>
        </w:rPr>
        <w:t xml:space="preserve">. 17-21), </w:t>
      </w:r>
      <w:r w:rsidRPr="00B709E6" w:rsidR="008742B4">
        <w:rPr>
          <w:sz w:val="22"/>
          <w:szCs w:val="22"/>
        </w:rPr>
        <w:t>из которого следует, что</w:t>
      </w:r>
      <w:r w:rsidRPr="00B709E6">
        <w:rPr>
          <w:sz w:val="22"/>
          <w:szCs w:val="22"/>
        </w:rPr>
        <w:t xml:space="preserve"> Гусев И.С. назначен на должность директора </w:t>
      </w:r>
      <w:r w:rsidRPr="00B709E6" w:rsidR="00A16BC1">
        <w:rPr>
          <w:sz w:val="22"/>
          <w:szCs w:val="22"/>
        </w:rPr>
        <w:t>К</w:t>
      </w:r>
      <w:r w:rsidRPr="00B709E6" w:rsidR="008742B4">
        <w:rPr>
          <w:sz w:val="22"/>
          <w:szCs w:val="22"/>
        </w:rPr>
        <w:t>омбината</w:t>
      </w:r>
      <w:r w:rsidRPr="00B709E6">
        <w:rPr>
          <w:sz w:val="22"/>
          <w:szCs w:val="22"/>
        </w:rPr>
        <w:t>;</w:t>
      </w:r>
    </w:p>
    <w:p w:rsidR="00AB79AF" w:rsidRPr="00B709E6" w:rsidP="00AB79AF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актом проверки </w:t>
      </w:r>
      <w:r w:rsidR="00B709E6">
        <w:rPr>
          <w:i/>
          <w:iCs/>
          <w:sz w:val="22"/>
          <w:szCs w:val="22"/>
        </w:rPr>
        <w:t>/изъято/</w:t>
      </w:r>
      <w:r w:rsidRPr="00B709E6" w:rsidR="00846304">
        <w:rPr>
          <w:sz w:val="22"/>
          <w:szCs w:val="22"/>
        </w:rPr>
        <w:t xml:space="preserve"> с приложением</w:t>
      </w:r>
      <w:r w:rsidRPr="00B709E6">
        <w:rPr>
          <w:sz w:val="22"/>
          <w:szCs w:val="22"/>
        </w:rPr>
        <w:t xml:space="preserve"> (</w:t>
      </w:r>
      <w:r w:rsidRPr="00B709E6">
        <w:rPr>
          <w:sz w:val="22"/>
          <w:szCs w:val="22"/>
        </w:rPr>
        <w:t>л.д</w:t>
      </w:r>
      <w:r w:rsidRPr="00B709E6">
        <w:rPr>
          <w:sz w:val="22"/>
          <w:szCs w:val="22"/>
        </w:rPr>
        <w:t xml:space="preserve">. </w:t>
      </w:r>
      <w:r w:rsidRPr="00B709E6" w:rsidR="005561C4">
        <w:rPr>
          <w:sz w:val="22"/>
          <w:szCs w:val="22"/>
        </w:rPr>
        <w:t>22-35</w:t>
      </w:r>
      <w:r w:rsidRPr="00B709E6">
        <w:rPr>
          <w:sz w:val="22"/>
          <w:szCs w:val="22"/>
        </w:rPr>
        <w:t xml:space="preserve">), из которого следует, что </w:t>
      </w:r>
      <w:r w:rsidRPr="00B709E6" w:rsidR="00A16BC1">
        <w:rPr>
          <w:sz w:val="22"/>
          <w:szCs w:val="22"/>
        </w:rPr>
        <w:t>К</w:t>
      </w:r>
      <w:r w:rsidRPr="00B709E6" w:rsidR="008742B4">
        <w:rPr>
          <w:sz w:val="22"/>
          <w:szCs w:val="22"/>
        </w:rPr>
        <w:t>омбинатом</w:t>
      </w:r>
      <w:r w:rsidRPr="00B709E6">
        <w:rPr>
          <w:sz w:val="22"/>
          <w:szCs w:val="22"/>
        </w:rPr>
        <w:t xml:space="preserve"> при заполнении Декларации о плате за негативное воздействие допущено сокрытие отчетных данных, не внесена плата за НВОС за размещение ТКО за 2018 год, </w:t>
      </w:r>
      <w:r w:rsidRPr="00B709E6" w:rsidR="002C49F0">
        <w:rPr>
          <w:sz w:val="22"/>
          <w:szCs w:val="22"/>
        </w:rPr>
        <w:t xml:space="preserve">а также </w:t>
      </w:r>
      <w:r w:rsidRPr="00B709E6">
        <w:rPr>
          <w:sz w:val="22"/>
          <w:szCs w:val="22"/>
        </w:rPr>
        <w:t>превышен срок накопления отходов на закрытом полигоне;</w:t>
      </w:r>
    </w:p>
    <w:p w:rsidR="007E031A" w:rsidRPr="00B709E6" w:rsidP="007E031A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предписанием </w:t>
      </w:r>
      <w:r w:rsidR="00B709E6">
        <w:rPr>
          <w:i/>
          <w:iCs/>
          <w:sz w:val="22"/>
          <w:szCs w:val="22"/>
        </w:rPr>
        <w:t>/изъято/</w:t>
      </w:r>
      <w:r w:rsidRPr="00B709E6" w:rsidR="00AB79AF">
        <w:rPr>
          <w:sz w:val="22"/>
          <w:szCs w:val="22"/>
        </w:rPr>
        <w:t xml:space="preserve"> (</w:t>
      </w:r>
      <w:r w:rsidRPr="00B709E6" w:rsidR="00AB79AF">
        <w:rPr>
          <w:sz w:val="22"/>
          <w:szCs w:val="22"/>
        </w:rPr>
        <w:t>л.д</w:t>
      </w:r>
      <w:r w:rsidRPr="00B709E6" w:rsidR="00AB79AF">
        <w:rPr>
          <w:sz w:val="22"/>
          <w:szCs w:val="22"/>
        </w:rPr>
        <w:t xml:space="preserve">. </w:t>
      </w:r>
      <w:r w:rsidRPr="00B709E6" w:rsidR="005561C4">
        <w:rPr>
          <w:sz w:val="22"/>
          <w:szCs w:val="22"/>
        </w:rPr>
        <w:t>36</w:t>
      </w:r>
      <w:r w:rsidRPr="00B709E6" w:rsidR="00AB79AF">
        <w:rPr>
          <w:sz w:val="22"/>
          <w:szCs w:val="22"/>
        </w:rPr>
        <w:t>)</w:t>
      </w:r>
      <w:r w:rsidRPr="00B709E6" w:rsidR="00B04986">
        <w:rPr>
          <w:sz w:val="22"/>
          <w:szCs w:val="22"/>
        </w:rPr>
        <w:t xml:space="preserve"> об устранении </w:t>
      </w:r>
      <w:r w:rsidRPr="00B709E6" w:rsidR="00AB79AF">
        <w:rPr>
          <w:sz w:val="22"/>
          <w:szCs w:val="22"/>
        </w:rPr>
        <w:t>выявленных в результате проверок нарушений в сфере природопользования и охраны окружающей среды</w:t>
      </w:r>
      <w:r w:rsidRPr="00B709E6">
        <w:rPr>
          <w:sz w:val="22"/>
          <w:szCs w:val="22"/>
        </w:rPr>
        <w:t xml:space="preserve">, допущенные </w:t>
      </w:r>
      <w:r w:rsidRPr="00B709E6" w:rsidR="00A16BC1">
        <w:rPr>
          <w:sz w:val="22"/>
          <w:szCs w:val="22"/>
        </w:rPr>
        <w:t>ККБ</w:t>
      </w:r>
      <w:r w:rsidRPr="00B709E6">
        <w:rPr>
          <w:sz w:val="22"/>
          <w:szCs w:val="22"/>
        </w:rPr>
        <w:t>;</w:t>
      </w:r>
    </w:p>
    <w:p w:rsidR="00AB79AF" w:rsidRPr="00B709E6" w:rsidP="007E031A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актом проверки </w:t>
      </w:r>
      <w:r w:rsidR="00B709E6">
        <w:rPr>
          <w:i/>
          <w:iCs/>
          <w:sz w:val="22"/>
          <w:szCs w:val="22"/>
        </w:rPr>
        <w:t>/изъято/</w:t>
      </w:r>
      <w:r w:rsidRPr="00B709E6" w:rsidR="00B709E6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(</w:t>
      </w:r>
      <w:r w:rsidRPr="00B709E6">
        <w:rPr>
          <w:sz w:val="22"/>
          <w:szCs w:val="22"/>
        </w:rPr>
        <w:t>л.д</w:t>
      </w:r>
      <w:r w:rsidRPr="00B709E6">
        <w:rPr>
          <w:sz w:val="22"/>
          <w:szCs w:val="22"/>
        </w:rPr>
        <w:t xml:space="preserve">. </w:t>
      </w:r>
      <w:r w:rsidRPr="00B709E6" w:rsidR="005561C4">
        <w:rPr>
          <w:sz w:val="22"/>
          <w:szCs w:val="22"/>
        </w:rPr>
        <w:t>41-45</w:t>
      </w:r>
      <w:r w:rsidRPr="00B709E6">
        <w:rPr>
          <w:sz w:val="22"/>
          <w:szCs w:val="22"/>
        </w:rPr>
        <w:t xml:space="preserve">), из которого следует, что </w:t>
      </w:r>
      <w:r w:rsidRPr="00B709E6" w:rsidR="00A16BC1">
        <w:rPr>
          <w:sz w:val="22"/>
          <w:szCs w:val="22"/>
        </w:rPr>
        <w:t>К</w:t>
      </w:r>
      <w:r w:rsidRPr="00B709E6" w:rsidR="002C49F0">
        <w:rPr>
          <w:sz w:val="22"/>
          <w:szCs w:val="22"/>
        </w:rPr>
        <w:t xml:space="preserve">омбинат </w:t>
      </w:r>
      <w:r w:rsidRPr="00B709E6">
        <w:rPr>
          <w:sz w:val="22"/>
          <w:szCs w:val="22"/>
        </w:rPr>
        <w:t xml:space="preserve">не </w:t>
      </w:r>
      <w:r w:rsidRPr="00B709E6" w:rsidR="002C49F0">
        <w:rPr>
          <w:sz w:val="22"/>
          <w:szCs w:val="22"/>
        </w:rPr>
        <w:t>внес</w:t>
      </w:r>
      <w:r w:rsidRPr="00B709E6" w:rsidR="00846304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плат</w:t>
      </w:r>
      <w:r w:rsidRPr="00B709E6" w:rsidR="00846304">
        <w:rPr>
          <w:sz w:val="22"/>
          <w:szCs w:val="22"/>
        </w:rPr>
        <w:t>у</w:t>
      </w:r>
      <w:r w:rsidRPr="00B709E6">
        <w:rPr>
          <w:sz w:val="22"/>
          <w:szCs w:val="22"/>
        </w:rPr>
        <w:t xml:space="preserve"> </w:t>
      </w:r>
      <w:r w:rsidRPr="00B709E6" w:rsidR="00846304">
        <w:rPr>
          <w:sz w:val="22"/>
          <w:szCs w:val="22"/>
        </w:rPr>
        <w:t>н</w:t>
      </w:r>
      <w:r w:rsidRPr="00B709E6">
        <w:rPr>
          <w:sz w:val="22"/>
          <w:szCs w:val="22"/>
        </w:rPr>
        <w:t>а НВОС за</w:t>
      </w:r>
      <w:r w:rsidRPr="00B709E6" w:rsidR="00846304">
        <w:rPr>
          <w:sz w:val="22"/>
          <w:szCs w:val="22"/>
        </w:rPr>
        <w:t xml:space="preserve"> </w:t>
      </w:r>
      <w:r w:rsidRPr="00B709E6" w:rsidR="002C49F0">
        <w:rPr>
          <w:sz w:val="22"/>
          <w:szCs w:val="22"/>
        </w:rPr>
        <w:t>твердые коммунальные обходы</w:t>
      </w:r>
      <w:r w:rsidRPr="00B709E6" w:rsidR="00846304">
        <w:rPr>
          <w:sz w:val="22"/>
          <w:szCs w:val="22"/>
        </w:rPr>
        <w:t>, размещенные на полигоне за</w:t>
      </w:r>
      <w:r w:rsidRPr="00B709E6" w:rsidR="002C49F0">
        <w:rPr>
          <w:sz w:val="22"/>
          <w:szCs w:val="22"/>
        </w:rPr>
        <w:t xml:space="preserve"> 2018 год, чем не выполнил</w:t>
      </w:r>
      <w:r w:rsidRPr="00B709E6">
        <w:rPr>
          <w:sz w:val="22"/>
          <w:szCs w:val="22"/>
        </w:rPr>
        <w:t xml:space="preserve"> предписание </w:t>
      </w:r>
      <w:r w:rsidR="00B709E6">
        <w:rPr>
          <w:i/>
          <w:iCs/>
          <w:sz w:val="22"/>
          <w:szCs w:val="22"/>
        </w:rPr>
        <w:t>/изъято/</w:t>
      </w:r>
      <w:r w:rsidRPr="00B709E6" w:rsidR="007B1580">
        <w:rPr>
          <w:sz w:val="22"/>
          <w:szCs w:val="22"/>
        </w:rPr>
        <w:t>.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 соответствии со ст.1 Федерального закона от 24 июня 1998 № 89-ФЗ «Об отходах производства и потребления» (далее – Закон № 89-ФЗ) под: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- накоплением отходов понимается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- размещением отходов понимается хранение и захоронение отходов;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- хранением отходов </w:t>
      </w:r>
      <w:r w:rsidRPr="00B709E6" w:rsidR="00A434B1">
        <w:rPr>
          <w:sz w:val="22"/>
          <w:szCs w:val="22"/>
        </w:rPr>
        <w:t>понимается</w:t>
      </w:r>
      <w:r w:rsidRPr="00B709E6">
        <w:rPr>
          <w:sz w:val="22"/>
          <w:szCs w:val="22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Согласно п.52 постановление Правительства РФ от 03 марта 2017 года № 255 «Об исчислении и взимании платы за негативное воздействие на окружающую среду» в случае невнесения или неполного внесения платы в установленный срок администратор платы применяет предусмотренные законодательством об административных правонарушениях административные санкции в отношении лиц, обязанных вносить плату, осуществляющих хозяйственную и (или) иную деятельность на объектах, подлежащих федеральному государственному экологическому надзору, и направляет в уполномоченные органы исполнительной власти субъектов Российской Федерации информацию об указанных лицах.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Согласно примечанию к ст. 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265640" w:rsidRPr="00B709E6" w:rsidP="00265640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Довод Гусева И.С. о том, что К</w:t>
      </w:r>
      <w:r w:rsidRPr="00B709E6" w:rsidR="00E91EF1">
        <w:rPr>
          <w:sz w:val="22"/>
          <w:szCs w:val="22"/>
        </w:rPr>
        <w:t>омбинат не осуществлял</w:t>
      </w:r>
      <w:r w:rsidRPr="00B709E6">
        <w:rPr>
          <w:sz w:val="22"/>
          <w:szCs w:val="22"/>
        </w:rPr>
        <w:t xml:space="preserve"> на полигоне размещение </w:t>
      </w:r>
      <w:r w:rsidRPr="00B709E6" w:rsidR="00E91EF1">
        <w:rPr>
          <w:sz w:val="22"/>
          <w:szCs w:val="22"/>
        </w:rPr>
        <w:t>твердых коммунальных отходов, а осуществлял</w:t>
      </w:r>
      <w:r w:rsidRPr="00B709E6">
        <w:rPr>
          <w:sz w:val="22"/>
          <w:szCs w:val="22"/>
        </w:rPr>
        <w:t xml:space="preserve"> лишь </w:t>
      </w:r>
      <w:r w:rsidRPr="00B709E6" w:rsidR="00E91EF1">
        <w:rPr>
          <w:sz w:val="22"/>
          <w:szCs w:val="22"/>
        </w:rPr>
        <w:t xml:space="preserve">их </w:t>
      </w:r>
      <w:r w:rsidRPr="00B709E6">
        <w:rPr>
          <w:sz w:val="22"/>
          <w:szCs w:val="22"/>
        </w:rPr>
        <w:t>накопление, материалам</w:t>
      </w:r>
      <w:r w:rsidRPr="00B709E6" w:rsidR="00A434B1">
        <w:rPr>
          <w:sz w:val="22"/>
          <w:szCs w:val="22"/>
        </w:rPr>
        <w:t>и</w:t>
      </w:r>
      <w:r w:rsidRPr="00B709E6">
        <w:rPr>
          <w:sz w:val="22"/>
          <w:szCs w:val="22"/>
        </w:rPr>
        <w:t xml:space="preserve"> дела не подтвержден. Также Гусев</w:t>
      </w:r>
      <w:r w:rsidRPr="00B709E6" w:rsidR="00E91EF1">
        <w:rPr>
          <w:sz w:val="22"/>
          <w:szCs w:val="22"/>
        </w:rPr>
        <w:t>ым</w:t>
      </w:r>
      <w:r w:rsidRPr="00B709E6">
        <w:rPr>
          <w:sz w:val="22"/>
          <w:szCs w:val="22"/>
        </w:rPr>
        <w:t xml:space="preserve"> И.С. </w:t>
      </w:r>
      <w:r w:rsidRPr="00B709E6" w:rsidR="00E91EF1">
        <w:rPr>
          <w:sz w:val="22"/>
          <w:szCs w:val="22"/>
        </w:rPr>
        <w:t xml:space="preserve">и его защитниками </w:t>
      </w:r>
      <w:r w:rsidRPr="00B709E6">
        <w:rPr>
          <w:sz w:val="22"/>
          <w:szCs w:val="22"/>
        </w:rPr>
        <w:t>не подтвержден факт соблюдения сроков накопления ТКО на полигоне.</w:t>
      </w:r>
    </w:p>
    <w:p w:rsidR="003638F7" w:rsidRPr="00B709E6" w:rsidP="00AA763B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B709E6" w:rsidR="005561C4">
        <w:rPr>
          <w:sz w:val="22"/>
          <w:szCs w:val="22"/>
        </w:rPr>
        <w:t>Гусева И.С.</w:t>
      </w:r>
      <w:r w:rsidRPr="00B709E6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 xml:space="preserve">в невыполнении </w:t>
      </w:r>
      <w:r w:rsidRPr="00B709E6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B709E6">
        <w:rPr>
          <w:sz w:val="22"/>
          <w:szCs w:val="22"/>
        </w:rPr>
        <w:t>, а квалификацию его действий по ч.1 ст.1</w:t>
      </w:r>
      <w:r w:rsidRPr="00B709E6">
        <w:rPr>
          <w:sz w:val="22"/>
          <w:szCs w:val="22"/>
        </w:rPr>
        <w:t>9</w:t>
      </w:r>
      <w:r w:rsidRPr="00B709E6">
        <w:rPr>
          <w:sz w:val="22"/>
          <w:szCs w:val="22"/>
        </w:rPr>
        <w:t>.</w:t>
      </w:r>
      <w:r w:rsidRPr="00B709E6">
        <w:rPr>
          <w:sz w:val="22"/>
          <w:szCs w:val="22"/>
        </w:rPr>
        <w:t>5</w:t>
      </w:r>
      <w:r w:rsidRPr="00B709E6">
        <w:rPr>
          <w:sz w:val="22"/>
          <w:szCs w:val="22"/>
        </w:rPr>
        <w:t xml:space="preserve"> КоАП РФ правильной, поскольку </w:t>
      </w:r>
      <w:r w:rsidRPr="00B709E6" w:rsidR="005561C4">
        <w:rPr>
          <w:sz w:val="22"/>
          <w:szCs w:val="22"/>
        </w:rPr>
        <w:t xml:space="preserve">директор </w:t>
      </w:r>
      <w:r w:rsidRPr="00B709E6" w:rsidR="00A16BC1">
        <w:rPr>
          <w:bCs/>
          <w:sz w:val="22"/>
          <w:szCs w:val="22"/>
        </w:rPr>
        <w:t>ККБ</w:t>
      </w:r>
      <w:r w:rsidRPr="00B709E6" w:rsidR="005561C4">
        <w:rPr>
          <w:bCs/>
          <w:sz w:val="22"/>
          <w:szCs w:val="22"/>
        </w:rPr>
        <w:t xml:space="preserve"> </w:t>
      </w:r>
      <w:r w:rsidRPr="00B709E6" w:rsidR="005561C4">
        <w:rPr>
          <w:sz w:val="22"/>
          <w:szCs w:val="22"/>
        </w:rPr>
        <w:t xml:space="preserve">Гусев И.С. </w:t>
      </w:r>
      <w:r w:rsidRPr="00B709E6" w:rsidR="007E031A">
        <w:rPr>
          <w:sz w:val="22"/>
          <w:szCs w:val="22"/>
        </w:rPr>
        <w:t>не выполнил требования предписани</w:t>
      </w:r>
      <w:r w:rsidRPr="00B709E6" w:rsidR="00265640">
        <w:rPr>
          <w:sz w:val="22"/>
          <w:szCs w:val="22"/>
        </w:rPr>
        <w:t>я</w:t>
      </w:r>
      <w:r w:rsidRPr="00B709E6" w:rsidR="007E031A">
        <w:rPr>
          <w:sz w:val="22"/>
          <w:szCs w:val="22"/>
        </w:rPr>
        <w:t xml:space="preserve"> </w:t>
      </w:r>
      <w:r w:rsidR="00B709E6">
        <w:rPr>
          <w:i/>
          <w:iCs/>
          <w:sz w:val="22"/>
          <w:szCs w:val="22"/>
        </w:rPr>
        <w:t>/изъято/</w:t>
      </w:r>
      <w:r w:rsidRPr="00B709E6" w:rsidR="007B1580">
        <w:rPr>
          <w:sz w:val="22"/>
          <w:szCs w:val="22"/>
        </w:rPr>
        <w:t xml:space="preserve"> </w:t>
      </w:r>
      <w:r w:rsidRPr="00B709E6" w:rsidR="00C64C2C">
        <w:rPr>
          <w:sz w:val="22"/>
          <w:szCs w:val="22"/>
        </w:rPr>
        <w:t xml:space="preserve">должностного лица </w:t>
      </w:r>
      <w:r w:rsidRPr="00B709E6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B709E6" w:rsidR="00C64C2C">
        <w:rPr>
          <w:sz w:val="22"/>
          <w:szCs w:val="22"/>
        </w:rPr>
        <w:t xml:space="preserve"> </w:t>
      </w:r>
      <w:r w:rsidRPr="00B709E6" w:rsidR="007E031A">
        <w:rPr>
          <w:sz w:val="22"/>
          <w:szCs w:val="22"/>
        </w:rPr>
        <w:t xml:space="preserve">в установленный срок, то есть до </w:t>
      </w:r>
      <w:r w:rsidR="00B709E6">
        <w:rPr>
          <w:i/>
          <w:iCs/>
          <w:sz w:val="22"/>
          <w:szCs w:val="22"/>
        </w:rPr>
        <w:t>/изъято/</w:t>
      </w:r>
      <w:r w:rsidRPr="00B709E6" w:rsidR="00D04C02">
        <w:rPr>
          <w:sz w:val="22"/>
          <w:szCs w:val="22"/>
        </w:rPr>
        <w:t>.</w:t>
      </w:r>
    </w:p>
    <w:p w:rsidR="00A16BC1" w:rsidRPr="00B709E6" w:rsidP="00A16BC1">
      <w:pPr>
        <w:pStyle w:val="BodyText"/>
        <w:ind w:firstLine="567"/>
        <w:rPr>
          <w:sz w:val="22"/>
          <w:szCs w:val="22"/>
        </w:rPr>
      </w:pPr>
      <w:r w:rsidRPr="00B709E6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B709E6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 xml:space="preserve">Обстоятельств, </w:t>
      </w:r>
      <w:r w:rsidRPr="00B709E6" w:rsidR="00840F5A">
        <w:rPr>
          <w:sz w:val="22"/>
          <w:szCs w:val="22"/>
        </w:rPr>
        <w:t xml:space="preserve">смягчающих либо </w:t>
      </w:r>
      <w:r w:rsidRPr="00B709E6">
        <w:rPr>
          <w:sz w:val="22"/>
          <w:szCs w:val="22"/>
        </w:rPr>
        <w:t xml:space="preserve">отягчающих административную ответственность </w:t>
      </w:r>
      <w:r w:rsidRPr="00B709E6" w:rsidR="005561C4">
        <w:rPr>
          <w:sz w:val="22"/>
          <w:szCs w:val="22"/>
        </w:rPr>
        <w:t>Гусева И.С.</w:t>
      </w:r>
      <w:r w:rsidRPr="00B709E6">
        <w:rPr>
          <w:sz w:val="22"/>
          <w:szCs w:val="22"/>
        </w:rPr>
        <w:t>, мировым судьей не установлено.</w:t>
      </w:r>
    </w:p>
    <w:p w:rsidR="00E91EF1" w:rsidRPr="00B709E6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>В</w:t>
      </w:r>
      <w:r w:rsidRPr="00B709E6" w:rsidR="00544E99">
        <w:rPr>
          <w:sz w:val="22"/>
          <w:szCs w:val="22"/>
        </w:rPr>
        <w:t xml:space="preserve"> материалах дела имеются сведения о том, что в период осуществ</w:t>
      </w:r>
      <w:r w:rsidRPr="00B709E6" w:rsidR="008A75F7">
        <w:rPr>
          <w:sz w:val="22"/>
          <w:szCs w:val="22"/>
        </w:rPr>
        <w:t>ления Гусевым И.С. руководства К</w:t>
      </w:r>
      <w:r w:rsidRPr="00B709E6" w:rsidR="00544E99">
        <w:rPr>
          <w:sz w:val="22"/>
          <w:szCs w:val="22"/>
        </w:rPr>
        <w:t>омбинатом непосредственно Гусев И.С. и Комбинат как юридическое лицо неоднократно были подвергнуты административному наказанию</w:t>
      </w:r>
      <w:r w:rsidRPr="00B709E6" w:rsidR="008A75F7">
        <w:rPr>
          <w:sz w:val="22"/>
          <w:szCs w:val="22"/>
        </w:rPr>
        <w:t xml:space="preserve"> за совершение административных правонарушений против порядка управления, </w:t>
      </w:r>
      <w:r w:rsidRPr="00B709E6">
        <w:rPr>
          <w:sz w:val="22"/>
          <w:szCs w:val="22"/>
        </w:rPr>
        <w:t xml:space="preserve">административная </w:t>
      </w:r>
      <w:r w:rsidRPr="00B709E6" w:rsidR="008A75F7">
        <w:rPr>
          <w:sz w:val="22"/>
          <w:szCs w:val="22"/>
        </w:rPr>
        <w:t>ответственность за которые предусмотрена гл</w:t>
      </w:r>
      <w:r w:rsidRPr="00B709E6" w:rsidR="00606B2F">
        <w:rPr>
          <w:sz w:val="22"/>
          <w:szCs w:val="22"/>
        </w:rPr>
        <w:t>.</w:t>
      </w:r>
      <w:r w:rsidRPr="00B709E6" w:rsidR="008A75F7">
        <w:rPr>
          <w:sz w:val="22"/>
          <w:szCs w:val="22"/>
        </w:rPr>
        <w:t>19 КоАП РФ</w:t>
      </w:r>
      <w:r w:rsidRPr="00B709E6" w:rsidR="00606B2F">
        <w:rPr>
          <w:sz w:val="22"/>
          <w:szCs w:val="22"/>
        </w:rPr>
        <w:t xml:space="preserve"> (</w:t>
      </w:r>
      <w:r w:rsidRPr="00B709E6" w:rsidR="00606B2F">
        <w:rPr>
          <w:sz w:val="22"/>
          <w:szCs w:val="22"/>
        </w:rPr>
        <w:t>л.д</w:t>
      </w:r>
      <w:r w:rsidRPr="00B709E6" w:rsidR="00606B2F">
        <w:rPr>
          <w:sz w:val="22"/>
          <w:szCs w:val="22"/>
        </w:rPr>
        <w:t>. 155-166)</w:t>
      </w:r>
      <w:r w:rsidRPr="00B709E6" w:rsidR="008A75F7">
        <w:rPr>
          <w:sz w:val="22"/>
          <w:szCs w:val="22"/>
        </w:rPr>
        <w:t>.</w:t>
      </w:r>
    </w:p>
    <w:p w:rsidR="00BF0CA3" w:rsidRPr="00B709E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>С</w:t>
      </w:r>
      <w:r w:rsidRPr="00B709E6" w:rsidR="00334EB4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учетом изложенн</w:t>
      </w:r>
      <w:r w:rsidRPr="00B709E6" w:rsidR="00A434B1">
        <w:rPr>
          <w:sz w:val="22"/>
          <w:szCs w:val="22"/>
        </w:rPr>
        <w:t>ых выше обстоятельств</w:t>
      </w:r>
      <w:r w:rsidRPr="00B709E6" w:rsidR="008A75F7">
        <w:rPr>
          <w:sz w:val="22"/>
          <w:szCs w:val="22"/>
        </w:rPr>
        <w:t>, а также для достижения целей административного наказания</w:t>
      </w:r>
      <w:r w:rsidRPr="00B709E6">
        <w:rPr>
          <w:sz w:val="22"/>
          <w:szCs w:val="22"/>
        </w:rPr>
        <w:t xml:space="preserve"> мировой судья</w:t>
      </w:r>
      <w:r w:rsidRPr="00B709E6">
        <w:rPr>
          <w:sz w:val="22"/>
          <w:szCs w:val="22"/>
        </w:rPr>
        <w:t xml:space="preserve"> считает </w:t>
      </w:r>
      <w:r w:rsidRPr="00B709E6" w:rsidR="008A75F7">
        <w:rPr>
          <w:sz w:val="22"/>
          <w:szCs w:val="22"/>
        </w:rPr>
        <w:t>необходимым</w:t>
      </w:r>
      <w:r w:rsidRPr="00B709E6">
        <w:rPr>
          <w:sz w:val="22"/>
          <w:szCs w:val="22"/>
        </w:rPr>
        <w:t xml:space="preserve"> назначить </w:t>
      </w:r>
      <w:r w:rsidRPr="00B709E6" w:rsidR="005561C4">
        <w:rPr>
          <w:sz w:val="22"/>
          <w:szCs w:val="22"/>
        </w:rPr>
        <w:t>Гусеву И.С.</w:t>
      </w:r>
      <w:r w:rsidRPr="00B709E6" w:rsidR="00750030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 xml:space="preserve">административное наказание в виде </w:t>
      </w:r>
      <w:r w:rsidRPr="00B709E6" w:rsidR="008A75F7">
        <w:rPr>
          <w:sz w:val="22"/>
          <w:szCs w:val="22"/>
        </w:rPr>
        <w:t>дисквалификации</w:t>
      </w:r>
      <w:r w:rsidRPr="00B709E6">
        <w:rPr>
          <w:sz w:val="22"/>
          <w:szCs w:val="22"/>
        </w:rPr>
        <w:t xml:space="preserve"> в пределах санкции статьи.</w:t>
      </w:r>
    </w:p>
    <w:p w:rsidR="000F7EB3" w:rsidRPr="00B709E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 xml:space="preserve">На основании изложенного, руководствуясь </w:t>
      </w:r>
      <w:r w:rsidRPr="00B709E6">
        <w:rPr>
          <w:sz w:val="22"/>
          <w:szCs w:val="22"/>
        </w:rPr>
        <w:t>ст.ст</w:t>
      </w:r>
      <w:r w:rsidRPr="00B709E6">
        <w:rPr>
          <w:sz w:val="22"/>
          <w:szCs w:val="22"/>
        </w:rPr>
        <w:t>. 29.9, 29.10, 29.11, 30.2, 30.3 Ко</w:t>
      </w:r>
      <w:r w:rsidRPr="00B709E6" w:rsidR="00BB7A37">
        <w:rPr>
          <w:sz w:val="22"/>
          <w:szCs w:val="22"/>
        </w:rPr>
        <w:t>АП</w:t>
      </w:r>
      <w:r w:rsidRPr="00B709E6">
        <w:rPr>
          <w:sz w:val="22"/>
          <w:szCs w:val="22"/>
        </w:rPr>
        <w:t xml:space="preserve"> РФ, мировой судья</w:t>
      </w:r>
    </w:p>
    <w:p w:rsidR="00A22F96" w:rsidRPr="00B709E6" w:rsidP="00D415CE">
      <w:pPr>
        <w:spacing w:before="120" w:after="120"/>
        <w:jc w:val="center"/>
        <w:rPr>
          <w:b/>
          <w:sz w:val="22"/>
          <w:szCs w:val="22"/>
        </w:rPr>
      </w:pPr>
      <w:r w:rsidRPr="00B709E6">
        <w:rPr>
          <w:b/>
          <w:sz w:val="22"/>
          <w:szCs w:val="22"/>
        </w:rPr>
        <w:t>ПОСТАНОВИЛ:</w:t>
      </w:r>
    </w:p>
    <w:p w:rsidR="00ED1B10" w:rsidRPr="00B709E6" w:rsidP="00ED1B10">
      <w:pPr>
        <w:pStyle w:val="NoSpacing"/>
        <w:ind w:firstLine="720"/>
        <w:jc w:val="both"/>
        <w:rPr>
          <w:rFonts w:ascii="Times New Roman" w:hAnsi="Times New Roman"/>
        </w:rPr>
      </w:pPr>
      <w:r w:rsidRPr="00B709E6">
        <w:rPr>
          <w:rFonts w:ascii="Times New Roman" w:hAnsi="Times New Roman"/>
        </w:rPr>
        <w:t xml:space="preserve">Признать </w:t>
      </w:r>
      <w:r w:rsidRPr="00B709E6" w:rsidR="00B709E6">
        <w:rPr>
          <w:rFonts w:ascii="Times New Roman" w:hAnsi="Times New Roman"/>
          <w:bCs/>
          <w:i/>
          <w:iCs/>
        </w:rPr>
        <w:t>/изъято/</w:t>
      </w:r>
      <w:r w:rsidRPr="00B709E6" w:rsidR="005561C4">
        <w:rPr>
          <w:rFonts w:ascii="Times New Roman" w:hAnsi="Times New Roman"/>
          <w:b/>
        </w:rPr>
        <w:t xml:space="preserve"> </w:t>
      </w:r>
      <w:r w:rsidRPr="00B709E6" w:rsidR="005561C4">
        <w:rPr>
          <w:rFonts w:ascii="Times New Roman" w:hAnsi="Times New Roman"/>
          <w:b/>
          <w:bCs/>
        </w:rPr>
        <w:t>Гусева И</w:t>
      </w:r>
      <w:r w:rsidR="00B709E6">
        <w:rPr>
          <w:rFonts w:ascii="Times New Roman" w:hAnsi="Times New Roman"/>
          <w:b/>
          <w:bCs/>
        </w:rPr>
        <w:t>.</w:t>
      </w:r>
      <w:r w:rsidRPr="00B709E6" w:rsidR="005561C4">
        <w:rPr>
          <w:rFonts w:ascii="Times New Roman" w:hAnsi="Times New Roman"/>
          <w:b/>
          <w:bCs/>
        </w:rPr>
        <w:t>С</w:t>
      </w:r>
      <w:r w:rsidR="00B709E6">
        <w:rPr>
          <w:rFonts w:ascii="Times New Roman" w:hAnsi="Times New Roman"/>
          <w:b/>
          <w:bCs/>
        </w:rPr>
        <w:t>.</w:t>
      </w:r>
      <w:r w:rsidRPr="00B709E6" w:rsidR="0063056E">
        <w:rPr>
          <w:rFonts w:ascii="Times New Roman" w:hAnsi="Times New Roman"/>
        </w:rPr>
        <w:t xml:space="preserve"> </w:t>
      </w:r>
      <w:r w:rsidRPr="00B709E6" w:rsidR="00F03E41">
        <w:rPr>
          <w:rFonts w:ascii="Times New Roman" w:hAnsi="Times New Roman"/>
        </w:rPr>
        <w:t>виновным</w:t>
      </w:r>
      <w:r w:rsidRPr="00B709E6" w:rsidR="00A22F96">
        <w:rPr>
          <w:rFonts w:ascii="Times New Roman" w:hAnsi="Times New Roman"/>
        </w:rPr>
        <w:t xml:space="preserve"> в совершении административного правонарушения, предусмотренного ч.1 ст.</w:t>
      </w:r>
      <w:r w:rsidRPr="00B709E6" w:rsidR="00E71169">
        <w:rPr>
          <w:rFonts w:ascii="Times New Roman" w:hAnsi="Times New Roman"/>
        </w:rPr>
        <w:t>1</w:t>
      </w:r>
      <w:r w:rsidRPr="00B709E6" w:rsidR="00D04C02">
        <w:rPr>
          <w:rFonts w:ascii="Times New Roman" w:hAnsi="Times New Roman"/>
        </w:rPr>
        <w:t>9</w:t>
      </w:r>
      <w:r w:rsidRPr="00B709E6" w:rsidR="00A22F96">
        <w:rPr>
          <w:rFonts w:ascii="Times New Roman" w:hAnsi="Times New Roman"/>
        </w:rPr>
        <w:t>.</w:t>
      </w:r>
      <w:r w:rsidRPr="00B709E6" w:rsidR="00D04C02">
        <w:rPr>
          <w:rFonts w:ascii="Times New Roman" w:hAnsi="Times New Roman"/>
        </w:rPr>
        <w:t>5</w:t>
      </w:r>
      <w:r w:rsidRPr="00B709E6" w:rsidR="00A22F96">
        <w:rPr>
          <w:rFonts w:ascii="Times New Roman" w:hAnsi="Times New Roman"/>
        </w:rPr>
        <w:t xml:space="preserve"> КоАП РФ</w:t>
      </w:r>
      <w:r w:rsidRPr="00B709E6">
        <w:rPr>
          <w:rFonts w:ascii="Times New Roman" w:hAnsi="Times New Roman"/>
        </w:rPr>
        <w:t>,</w:t>
      </w:r>
      <w:r w:rsidRPr="00B709E6" w:rsidR="00A22F96">
        <w:rPr>
          <w:rFonts w:ascii="Times New Roman" w:hAnsi="Times New Roman"/>
        </w:rPr>
        <w:t xml:space="preserve"> и назначить </w:t>
      </w:r>
      <w:r w:rsidRPr="00B709E6">
        <w:rPr>
          <w:rFonts w:ascii="Times New Roman" w:hAnsi="Times New Roman"/>
        </w:rPr>
        <w:t xml:space="preserve">ему </w:t>
      </w:r>
      <w:r w:rsidRPr="00B709E6">
        <w:rPr>
          <w:rFonts w:ascii="Times New Roman" w:hAnsi="Times New Roman"/>
        </w:rPr>
        <w:t>административное наказание в виде дисквалификации на срок один год.</w:t>
      </w:r>
    </w:p>
    <w:p w:rsidR="00ED1B10" w:rsidRPr="00B709E6" w:rsidP="00ED1B10">
      <w:pPr>
        <w:pStyle w:val="NoSpacing"/>
        <w:ind w:firstLine="720"/>
        <w:jc w:val="both"/>
        <w:rPr>
          <w:rFonts w:ascii="Times New Roman" w:hAnsi="Times New Roman" w:eastAsiaTheme="minorHAnsi"/>
          <w:lang w:eastAsia="en-US"/>
        </w:rPr>
      </w:pPr>
      <w:r w:rsidRPr="00B709E6">
        <w:rPr>
          <w:rFonts w:ascii="Times New Roman" w:hAnsi="Times New Roman" w:eastAsiaTheme="minorHAnsi"/>
          <w:lang w:eastAsia="en-US"/>
        </w:rPr>
        <w:t xml:space="preserve">Разъяснить </w:t>
      </w:r>
      <w:r w:rsidRPr="00B709E6">
        <w:rPr>
          <w:rFonts w:ascii="Times New Roman" w:hAnsi="Times New Roman"/>
        </w:rPr>
        <w:t>Гусеву И</w:t>
      </w:r>
      <w:r w:rsidR="00B709E6">
        <w:rPr>
          <w:rFonts w:ascii="Times New Roman" w:hAnsi="Times New Roman"/>
        </w:rPr>
        <w:t>.</w:t>
      </w:r>
      <w:r w:rsidRPr="00B709E6">
        <w:rPr>
          <w:rFonts w:ascii="Times New Roman" w:hAnsi="Times New Roman"/>
        </w:rPr>
        <w:t>С</w:t>
      </w:r>
      <w:r w:rsidR="00B709E6">
        <w:rPr>
          <w:rFonts w:ascii="Times New Roman" w:hAnsi="Times New Roman"/>
        </w:rPr>
        <w:t>.</w:t>
      </w:r>
      <w:r w:rsidRPr="00B709E6">
        <w:rPr>
          <w:rFonts w:ascii="Times New Roman" w:hAnsi="Times New Roman" w:eastAsiaTheme="minorHAnsi"/>
          <w:lang w:eastAsia="en-US"/>
        </w:rPr>
        <w:t xml:space="preserve">, что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</w:t>
      </w:r>
      <w:r w:rsidRPr="00B709E6">
        <w:rPr>
          <w:rFonts w:ascii="Times New Roman" w:hAnsi="Times New Roman" w:eastAsiaTheme="minorHAnsi"/>
          <w:lang w:eastAsia="en-US"/>
        </w:rPr>
        <w:t>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101487" w:rsidRPr="00B709E6" w:rsidP="00ED1B10">
      <w:pPr>
        <w:ind w:firstLine="567"/>
        <w:jc w:val="both"/>
        <w:rPr>
          <w:sz w:val="22"/>
          <w:szCs w:val="22"/>
        </w:rPr>
      </w:pPr>
    </w:p>
    <w:p w:rsidR="005B22C0" w:rsidRPr="00B709E6" w:rsidP="005B22C0">
      <w:pPr>
        <w:ind w:firstLine="567"/>
        <w:jc w:val="both"/>
        <w:rPr>
          <w:sz w:val="22"/>
          <w:szCs w:val="22"/>
        </w:rPr>
      </w:pPr>
      <w:r w:rsidRPr="00B709E6">
        <w:rPr>
          <w:sz w:val="22"/>
          <w:szCs w:val="22"/>
        </w:rPr>
        <w:t xml:space="preserve">Постановление может быть обжаловано в </w:t>
      </w:r>
      <w:r w:rsidRPr="00B709E6" w:rsidR="00E06064">
        <w:rPr>
          <w:sz w:val="22"/>
          <w:szCs w:val="22"/>
        </w:rPr>
        <w:t xml:space="preserve">Керченский городской суд Республики Крым </w:t>
      </w:r>
      <w:r w:rsidRPr="00B709E6">
        <w:rPr>
          <w:sz w:val="22"/>
          <w:szCs w:val="22"/>
        </w:rPr>
        <w:t xml:space="preserve">в течение </w:t>
      </w:r>
      <w:r w:rsidRPr="00B709E6" w:rsidR="00CE4627">
        <w:rPr>
          <w:sz w:val="22"/>
          <w:szCs w:val="22"/>
        </w:rPr>
        <w:t>десяти</w:t>
      </w:r>
      <w:r w:rsidRPr="00B709E6">
        <w:rPr>
          <w:sz w:val="22"/>
          <w:szCs w:val="22"/>
        </w:rPr>
        <w:t xml:space="preserve"> </w:t>
      </w:r>
      <w:r w:rsidRPr="00B709E6">
        <w:rPr>
          <w:sz w:val="22"/>
          <w:szCs w:val="22"/>
        </w:rPr>
        <w:t>суток</w:t>
      </w:r>
      <w:r w:rsidRPr="00B709E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709E6" w:rsidR="00334EB4">
        <w:rPr>
          <w:sz w:val="22"/>
          <w:szCs w:val="22"/>
        </w:rPr>
        <w:t>мирового судью су</w:t>
      </w:r>
      <w:r w:rsidRPr="00B709E6" w:rsidR="004C6166">
        <w:rPr>
          <w:sz w:val="22"/>
          <w:szCs w:val="22"/>
        </w:rPr>
        <w:t>дебн</w:t>
      </w:r>
      <w:r w:rsidRPr="00B709E6" w:rsidR="00334EB4">
        <w:rPr>
          <w:sz w:val="22"/>
          <w:szCs w:val="22"/>
        </w:rPr>
        <w:t>ого</w:t>
      </w:r>
      <w:r w:rsidRPr="00B709E6" w:rsidR="004C6166">
        <w:rPr>
          <w:sz w:val="22"/>
          <w:szCs w:val="22"/>
        </w:rPr>
        <w:t xml:space="preserve"> участ</w:t>
      </w:r>
      <w:r w:rsidRPr="00B709E6" w:rsidR="00334EB4">
        <w:rPr>
          <w:sz w:val="22"/>
          <w:szCs w:val="22"/>
        </w:rPr>
        <w:t>ка</w:t>
      </w:r>
      <w:r w:rsidRPr="00B709E6" w:rsidR="004C6166">
        <w:rPr>
          <w:sz w:val="22"/>
          <w:szCs w:val="22"/>
        </w:rPr>
        <w:t xml:space="preserve"> №</w:t>
      </w:r>
      <w:r w:rsidRPr="00B709E6" w:rsidR="00A47F49">
        <w:rPr>
          <w:sz w:val="22"/>
          <w:szCs w:val="22"/>
        </w:rPr>
        <w:t xml:space="preserve"> </w:t>
      </w:r>
      <w:r w:rsidRPr="00B709E6" w:rsidR="004C6166">
        <w:rPr>
          <w:sz w:val="22"/>
          <w:szCs w:val="22"/>
        </w:rPr>
        <w:t>4</w:t>
      </w:r>
      <w:r w:rsidRPr="00B709E6" w:rsidR="00BB7A37">
        <w:rPr>
          <w:sz w:val="22"/>
          <w:szCs w:val="22"/>
        </w:rPr>
        <w:t>6</w:t>
      </w:r>
      <w:r w:rsidRPr="00B709E6" w:rsidR="004C6166">
        <w:rPr>
          <w:sz w:val="22"/>
          <w:szCs w:val="22"/>
        </w:rPr>
        <w:t xml:space="preserve"> Керченского судебного района</w:t>
      </w:r>
      <w:r w:rsidRPr="00B709E6">
        <w:rPr>
          <w:sz w:val="22"/>
          <w:szCs w:val="22"/>
        </w:rPr>
        <w:t xml:space="preserve"> Республики Крым</w:t>
      </w:r>
      <w:r w:rsidRPr="00B709E6">
        <w:rPr>
          <w:sz w:val="22"/>
          <w:szCs w:val="22"/>
        </w:rPr>
        <w:t>.</w:t>
      </w:r>
    </w:p>
    <w:p w:rsidR="005B22C0" w:rsidRPr="00B709E6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B709E6">
        <w:rPr>
          <w:sz w:val="22"/>
          <w:szCs w:val="22"/>
        </w:rPr>
        <w:t>Мировой судья</w:t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</w:r>
      <w:r w:rsidRPr="00B709E6" w:rsidR="005B22C0">
        <w:rPr>
          <w:sz w:val="22"/>
          <w:szCs w:val="22"/>
        </w:rPr>
        <w:tab/>
        <w:t xml:space="preserve">      Х.И. Чич</w:t>
      </w:r>
    </w:p>
    <w:p w:rsidR="00B709E6" w:rsidP="00A47F49">
      <w:pPr>
        <w:jc w:val="center"/>
        <w:rPr>
          <w:sz w:val="22"/>
          <w:szCs w:val="22"/>
        </w:rPr>
      </w:pPr>
    </w:p>
    <w:p w:rsidR="00B709E6" w:rsidP="00B709E6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B709E6" w:rsidP="00B709E6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B709E6" w:rsidP="00B709E6">
      <w:pPr>
        <w:rPr>
          <w:sz w:val="22"/>
        </w:rPr>
      </w:pPr>
      <w:r>
        <w:rPr>
          <w:sz w:val="22"/>
        </w:rPr>
        <w:t>произвел</w:t>
      </w:r>
    </w:p>
    <w:p w:rsidR="00B709E6" w:rsidP="00B709E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709E6" w:rsidP="00B709E6">
      <w:pPr>
        <w:rPr>
          <w:sz w:val="22"/>
        </w:rPr>
      </w:pPr>
    </w:p>
    <w:p w:rsidR="00B709E6" w:rsidP="00B709E6">
      <w:pPr>
        <w:rPr>
          <w:sz w:val="22"/>
        </w:rPr>
      </w:pPr>
      <w:r>
        <w:rPr>
          <w:sz w:val="22"/>
        </w:rPr>
        <w:t>СОГЛАСОВАНО</w:t>
      </w:r>
    </w:p>
    <w:p w:rsidR="00B709E6" w:rsidP="00B709E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709E6" w:rsidP="00B709E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709E6" w:rsidP="00B709E6">
      <w:pPr>
        <w:rPr>
          <w:sz w:val="22"/>
        </w:rPr>
      </w:pPr>
      <w:r>
        <w:rPr>
          <w:sz w:val="22"/>
        </w:rPr>
        <w:t>«12» мая 2020 г.</w:t>
      </w:r>
    </w:p>
    <w:p w:rsidR="00B709E6" w:rsidP="00B709E6">
      <w:pPr>
        <w:rPr>
          <w:sz w:val="22"/>
        </w:rPr>
      </w:pPr>
    </w:p>
    <w:p w:rsidR="00B709E6" w:rsidRPr="00B709E6" w:rsidP="00A47F49">
      <w:pPr>
        <w:jc w:val="center"/>
        <w:rPr>
          <w:sz w:val="22"/>
          <w:szCs w:val="22"/>
        </w:rPr>
      </w:pPr>
    </w:p>
    <w:sectPr w:rsidSect="00B709E6">
      <w:pgSz w:w="11906" w:h="16838"/>
      <w:pgMar w:top="425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65640"/>
    <w:rsid w:val="00270499"/>
    <w:rsid w:val="002735CD"/>
    <w:rsid w:val="0028207F"/>
    <w:rsid w:val="00297D8E"/>
    <w:rsid w:val="002B5539"/>
    <w:rsid w:val="002C49F0"/>
    <w:rsid w:val="002D472F"/>
    <w:rsid w:val="002D769B"/>
    <w:rsid w:val="002F2809"/>
    <w:rsid w:val="00316098"/>
    <w:rsid w:val="00334EB4"/>
    <w:rsid w:val="003414CB"/>
    <w:rsid w:val="00357908"/>
    <w:rsid w:val="003638F7"/>
    <w:rsid w:val="00383401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44E99"/>
    <w:rsid w:val="00552DB4"/>
    <w:rsid w:val="005561C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06B2F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46304"/>
    <w:rsid w:val="00851698"/>
    <w:rsid w:val="00853B2C"/>
    <w:rsid w:val="0085410F"/>
    <w:rsid w:val="00857F73"/>
    <w:rsid w:val="008742B4"/>
    <w:rsid w:val="008811CF"/>
    <w:rsid w:val="00881926"/>
    <w:rsid w:val="008842AA"/>
    <w:rsid w:val="00894B8D"/>
    <w:rsid w:val="008A5282"/>
    <w:rsid w:val="008A75F7"/>
    <w:rsid w:val="008C3FA8"/>
    <w:rsid w:val="008E6F9B"/>
    <w:rsid w:val="008F5BFC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10005"/>
    <w:rsid w:val="00A16BC1"/>
    <w:rsid w:val="00A22F96"/>
    <w:rsid w:val="00A24621"/>
    <w:rsid w:val="00A270DA"/>
    <w:rsid w:val="00A273A9"/>
    <w:rsid w:val="00A310B1"/>
    <w:rsid w:val="00A376CC"/>
    <w:rsid w:val="00A434B1"/>
    <w:rsid w:val="00A47F49"/>
    <w:rsid w:val="00A64EE9"/>
    <w:rsid w:val="00A96524"/>
    <w:rsid w:val="00A96BBA"/>
    <w:rsid w:val="00AA3B42"/>
    <w:rsid w:val="00AA763B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9E6"/>
    <w:rsid w:val="00B70D02"/>
    <w:rsid w:val="00B7316D"/>
    <w:rsid w:val="00B77D14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23353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5F2E"/>
    <w:rsid w:val="00E77C15"/>
    <w:rsid w:val="00E91EF1"/>
    <w:rsid w:val="00EA5F6F"/>
    <w:rsid w:val="00EA6F2A"/>
    <w:rsid w:val="00EB718D"/>
    <w:rsid w:val="00EC1015"/>
    <w:rsid w:val="00ED1B10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1B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1B1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7D7B-86B8-4A02-8C5D-61FCAD77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