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180" w:rsidRPr="00235A1B" w:rsidP="00D76180">
      <w:pPr>
        <w:pStyle w:val="Title"/>
        <w:jc w:val="right"/>
        <w:rPr>
          <w:b w:val="0"/>
          <w:sz w:val="16"/>
          <w:szCs w:val="16"/>
        </w:rPr>
      </w:pPr>
      <w:r w:rsidRPr="00235A1B">
        <w:rPr>
          <w:b w:val="0"/>
          <w:sz w:val="16"/>
          <w:szCs w:val="16"/>
        </w:rPr>
        <w:t>к делу № 5-46-138/2020</w:t>
      </w:r>
    </w:p>
    <w:p w:rsidR="00D76180" w:rsidRPr="00235A1B" w:rsidP="00D76180">
      <w:pPr>
        <w:pStyle w:val="Title"/>
        <w:jc w:val="right"/>
        <w:rPr>
          <w:b w:val="0"/>
          <w:sz w:val="16"/>
          <w:szCs w:val="16"/>
        </w:rPr>
      </w:pPr>
    </w:p>
    <w:p w:rsidR="00D76180" w:rsidRPr="00235A1B" w:rsidP="00D76180">
      <w:pPr>
        <w:pStyle w:val="Title"/>
        <w:rPr>
          <w:sz w:val="22"/>
        </w:rPr>
      </w:pPr>
      <w:r w:rsidRPr="00235A1B">
        <w:rPr>
          <w:sz w:val="22"/>
        </w:rPr>
        <w:t>ПОСТАНОВЛЕНИЕ</w:t>
      </w:r>
    </w:p>
    <w:p w:rsidR="00D76180" w:rsidRPr="00235A1B" w:rsidP="00D76180">
      <w:pPr>
        <w:pStyle w:val="Title"/>
        <w:rPr>
          <w:b w:val="0"/>
          <w:sz w:val="22"/>
        </w:rPr>
      </w:pPr>
      <w:r w:rsidRPr="00235A1B">
        <w:rPr>
          <w:b w:val="0"/>
          <w:sz w:val="22"/>
        </w:rPr>
        <w:t>по делу об административном правонарушении</w:t>
      </w:r>
    </w:p>
    <w:p w:rsidR="00D76180" w:rsidRPr="00235A1B" w:rsidP="00D76180">
      <w:pPr>
        <w:spacing w:before="120" w:after="120"/>
        <w:jc w:val="center"/>
        <w:rPr>
          <w:sz w:val="22"/>
        </w:rPr>
      </w:pPr>
      <w:r w:rsidRPr="00235A1B">
        <w:rPr>
          <w:sz w:val="22"/>
        </w:rPr>
        <w:t>г. Керчь</w:t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  <w:t>28 мая 2020 года</w:t>
      </w:r>
    </w:p>
    <w:p w:rsidR="00D76180" w:rsidRPr="00235A1B" w:rsidP="00D76180">
      <w:pPr>
        <w:ind w:firstLine="567"/>
        <w:jc w:val="both"/>
        <w:rPr>
          <w:sz w:val="22"/>
        </w:rPr>
      </w:pPr>
      <w:r w:rsidRPr="00235A1B">
        <w:rPr>
          <w:sz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9), Чич Х.И., рассмотрев в открытом судебном заседании дело об административном правонарушении, поступившее из Территориального отдела Управления Федеральной службы по надзору в сфере защиты прав потребителей и благополучия человека по городу Москве в Южном административном округе города Москвы, в отношении должностного лица</w:t>
      </w:r>
    </w:p>
    <w:p w:rsidR="00D76180" w:rsidRPr="00235A1B" w:rsidP="00D76180">
      <w:pPr>
        <w:ind w:firstLine="567"/>
        <w:jc w:val="both"/>
        <w:rPr>
          <w:sz w:val="22"/>
        </w:rPr>
      </w:pPr>
      <w:r w:rsidRPr="00235A1B">
        <w:rPr>
          <w:b/>
          <w:bCs/>
          <w:sz w:val="22"/>
          <w:szCs w:val="22"/>
        </w:rPr>
        <w:t>Геделяна</w:t>
      </w:r>
      <w:r w:rsidRPr="00235A1B">
        <w:rPr>
          <w:b/>
          <w:bCs/>
          <w:sz w:val="22"/>
          <w:szCs w:val="22"/>
        </w:rPr>
        <w:t xml:space="preserve"> В</w:t>
      </w:r>
      <w:r w:rsidR="00235A1B">
        <w:rPr>
          <w:b/>
          <w:bCs/>
          <w:sz w:val="22"/>
          <w:szCs w:val="22"/>
        </w:rPr>
        <w:t>.</w:t>
      </w:r>
      <w:r w:rsidRPr="00235A1B">
        <w:rPr>
          <w:b/>
          <w:bCs/>
          <w:sz w:val="22"/>
          <w:szCs w:val="22"/>
        </w:rPr>
        <w:t>В</w:t>
      </w:r>
      <w:r w:rsidR="00235A1B">
        <w:rPr>
          <w:b/>
          <w:bCs/>
          <w:sz w:val="22"/>
          <w:szCs w:val="22"/>
        </w:rPr>
        <w:t>.</w:t>
      </w:r>
      <w:r w:rsidRPr="00235A1B">
        <w:rPr>
          <w:b/>
          <w:sz w:val="22"/>
          <w:szCs w:val="22"/>
        </w:rPr>
        <w:t xml:space="preserve">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>, в совершении административного правонарушения, предусмотренного ст.19.6 Кодекса Российской Федерации об административных правонарушениях (далее – КоАП РФ),</w:t>
      </w:r>
    </w:p>
    <w:p w:rsidR="00D76180" w:rsidRPr="00235A1B" w:rsidP="00D76180">
      <w:pPr>
        <w:spacing w:before="120" w:after="120"/>
        <w:ind w:firstLine="567"/>
        <w:jc w:val="center"/>
        <w:rPr>
          <w:b/>
          <w:sz w:val="22"/>
        </w:rPr>
      </w:pPr>
      <w:r w:rsidRPr="00235A1B">
        <w:rPr>
          <w:b/>
          <w:sz w:val="22"/>
        </w:rPr>
        <w:t>УСТАНОВИЛ:</w:t>
      </w:r>
    </w:p>
    <w:p w:rsidR="00D76180" w:rsidRPr="00235A1B" w:rsidP="00A91F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35A1B">
        <w:rPr>
          <w:sz w:val="22"/>
          <w:szCs w:val="22"/>
        </w:rPr>
        <w:t xml:space="preserve">ИП </w:t>
      </w:r>
      <w:r w:rsidRPr="00235A1B">
        <w:rPr>
          <w:sz w:val="22"/>
          <w:szCs w:val="22"/>
        </w:rPr>
        <w:t>Геделян</w:t>
      </w:r>
      <w:r w:rsidRPr="00235A1B">
        <w:rPr>
          <w:sz w:val="22"/>
          <w:szCs w:val="22"/>
        </w:rPr>
        <w:t xml:space="preserve"> В.В. не предоставил информацию в </w:t>
      </w:r>
      <w:r w:rsidRPr="00235A1B">
        <w:rPr>
          <w:sz w:val="22"/>
          <w:szCs w:val="22"/>
        </w:rPr>
        <w:t>Территориальн</w:t>
      </w:r>
      <w:r w:rsidRPr="00235A1B" w:rsidR="00A76E87">
        <w:rPr>
          <w:sz w:val="22"/>
          <w:szCs w:val="22"/>
        </w:rPr>
        <w:t>ый отдел</w:t>
      </w:r>
      <w:r w:rsidRPr="00235A1B">
        <w:rPr>
          <w:sz w:val="22"/>
          <w:szCs w:val="22"/>
        </w:rPr>
        <w:t xml:space="preserve"> Управления Федеральной службы по надзору в сфере защиты прав потребителей и благополучия человека по городу Москве в Южном административном округе города Москвы</w:t>
      </w:r>
      <w:r w:rsidRPr="00235A1B">
        <w:rPr>
          <w:sz w:val="22"/>
          <w:szCs w:val="22"/>
        </w:rPr>
        <w:t xml:space="preserve"> о принятых мерах по устранению причин и условий, способствовавших совершению административного правонарушения по ч.1 ст.14.43 </w:t>
      </w:r>
      <w:r w:rsidRPr="00235A1B">
        <w:rPr>
          <w:sz w:val="22"/>
        </w:rPr>
        <w:t>КоАП РФ</w:t>
      </w:r>
      <w:r w:rsidRPr="00235A1B" w:rsidR="00A91F60">
        <w:rPr>
          <w:sz w:val="22"/>
        </w:rPr>
        <w:t xml:space="preserve">, указанных в представлении </w:t>
      </w:r>
      <w:r w:rsidR="00235A1B">
        <w:rPr>
          <w:i/>
          <w:iCs/>
          <w:sz w:val="22"/>
          <w:szCs w:val="22"/>
        </w:rPr>
        <w:t>/изъято/</w:t>
      </w:r>
      <w:r w:rsidRPr="00235A1B" w:rsidR="00A91F60">
        <w:rPr>
          <w:sz w:val="22"/>
        </w:rPr>
        <w:t xml:space="preserve"> об устранении причин и условий, способствующих административному правонарушению, </w:t>
      </w:r>
      <w:r w:rsidRPr="00235A1B">
        <w:rPr>
          <w:sz w:val="22"/>
          <w:szCs w:val="22"/>
        </w:rPr>
        <w:t xml:space="preserve">в установленный ч.2 ст.29.13 КоАП РФ срок, то есть до </w:t>
      </w:r>
      <w:r w:rsidRPr="00235A1B" w:rsidR="00861D79">
        <w:rPr>
          <w:sz w:val="22"/>
          <w:szCs w:val="22"/>
        </w:rPr>
        <w:t>02</w:t>
      </w:r>
      <w:r w:rsidRPr="00235A1B">
        <w:rPr>
          <w:sz w:val="22"/>
          <w:szCs w:val="22"/>
        </w:rPr>
        <w:t xml:space="preserve"> </w:t>
      </w:r>
      <w:r w:rsidRPr="00235A1B" w:rsidR="00861D79">
        <w:rPr>
          <w:sz w:val="22"/>
          <w:szCs w:val="22"/>
        </w:rPr>
        <w:t>марта</w:t>
      </w:r>
      <w:r w:rsidRPr="00235A1B">
        <w:rPr>
          <w:sz w:val="22"/>
          <w:szCs w:val="22"/>
        </w:rPr>
        <w:t xml:space="preserve"> 20</w:t>
      </w:r>
      <w:r w:rsidRPr="00235A1B" w:rsidR="00A91F60">
        <w:rPr>
          <w:sz w:val="22"/>
          <w:szCs w:val="22"/>
        </w:rPr>
        <w:t>20</w:t>
      </w:r>
      <w:r w:rsidRPr="00235A1B">
        <w:rPr>
          <w:sz w:val="22"/>
          <w:szCs w:val="22"/>
        </w:rPr>
        <w:t xml:space="preserve"> года.</w:t>
      </w:r>
    </w:p>
    <w:p w:rsidR="00D76180" w:rsidRPr="00235A1B" w:rsidP="00D76180">
      <w:pPr>
        <w:pStyle w:val="BodyText"/>
        <w:ind w:firstLine="567"/>
        <w:rPr>
          <w:sz w:val="22"/>
          <w:szCs w:val="22"/>
        </w:rPr>
      </w:pPr>
      <w:r w:rsidRPr="00235A1B">
        <w:rPr>
          <w:sz w:val="22"/>
          <w:szCs w:val="22"/>
        </w:rPr>
        <w:t>Геделян</w:t>
      </w:r>
      <w:r w:rsidRPr="00235A1B">
        <w:rPr>
          <w:sz w:val="22"/>
          <w:szCs w:val="22"/>
        </w:rPr>
        <w:t xml:space="preserve"> В.В.</w:t>
      </w:r>
      <w:r w:rsidRPr="00235A1B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просил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235A1B">
        <w:rPr>
          <w:sz w:val="22"/>
          <w:szCs w:val="22"/>
        </w:rPr>
        <w:t>Геделяна</w:t>
      </w:r>
      <w:r w:rsidRPr="00235A1B">
        <w:rPr>
          <w:sz w:val="22"/>
          <w:szCs w:val="22"/>
        </w:rPr>
        <w:t xml:space="preserve"> В.В.</w:t>
      </w:r>
      <w:r w:rsidRPr="00235A1B">
        <w:rPr>
          <w:sz w:val="22"/>
          <w:szCs w:val="22"/>
        </w:rPr>
        <w:t xml:space="preserve"> в отсутствие последнего.</w:t>
      </w:r>
    </w:p>
    <w:p w:rsidR="00D76180" w:rsidRPr="00235A1B" w:rsidP="00D76180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235A1B">
        <w:rPr>
          <w:sz w:val="22"/>
        </w:rPr>
        <w:t xml:space="preserve">Исследовав материалы дела об административном правонарушении, мировой судья приходит к выводу о том, что в деянии </w:t>
      </w:r>
      <w:r w:rsidRPr="00235A1B" w:rsidR="00A91F60">
        <w:rPr>
          <w:sz w:val="22"/>
          <w:szCs w:val="22"/>
        </w:rPr>
        <w:t>Геделяна</w:t>
      </w:r>
      <w:r w:rsidRPr="00235A1B" w:rsidR="00A91F60">
        <w:rPr>
          <w:sz w:val="22"/>
          <w:szCs w:val="22"/>
        </w:rPr>
        <w:t xml:space="preserve"> В.В.</w:t>
      </w:r>
      <w:r w:rsidRPr="00235A1B">
        <w:rPr>
          <w:sz w:val="22"/>
          <w:szCs w:val="22"/>
        </w:rPr>
        <w:t xml:space="preserve"> </w:t>
      </w:r>
      <w:r w:rsidRPr="00235A1B">
        <w:rPr>
          <w:sz w:val="22"/>
        </w:rPr>
        <w:t>установлен состав административного правонарушения, предусмотренного ст.19.6 КоАП РФ –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D76180" w:rsidRPr="00235A1B" w:rsidP="00D76180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235A1B">
        <w:rPr>
          <w:sz w:val="22"/>
        </w:rPr>
        <w:t xml:space="preserve">Постановлением по делу об административном правонарушении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 xml:space="preserve"> </w:t>
      </w:r>
      <w:r w:rsidRPr="00235A1B" w:rsidR="00A91F60">
        <w:rPr>
          <w:sz w:val="22"/>
        </w:rPr>
        <w:t xml:space="preserve">ИП </w:t>
      </w:r>
      <w:r w:rsidRPr="00235A1B" w:rsidR="00A91F60">
        <w:rPr>
          <w:sz w:val="22"/>
          <w:szCs w:val="22"/>
        </w:rPr>
        <w:t>Геделян</w:t>
      </w:r>
      <w:r w:rsidRPr="00235A1B" w:rsidR="00A91F60">
        <w:rPr>
          <w:sz w:val="22"/>
          <w:szCs w:val="22"/>
        </w:rPr>
        <w:t xml:space="preserve"> В.В.</w:t>
      </w:r>
      <w:r w:rsidRPr="00235A1B">
        <w:rPr>
          <w:sz w:val="22"/>
          <w:szCs w:val="22"/>
        </w:rPr>
        <w:t xml:space="preserve"> </w:t>
      </w:r>
      <w:r w:rsidRPr="00235A1B">
        <w:rPr>
          <w:sz w:val="22"/>
        </w:rPr>
        <w:t>признан виновным в совершении административного правонарушения, предусмотренного ч.</w:t>
      </w:r>
      <w:r w:rsidRPr="00235A1B" w:rsidR="00A91F60">
        <w:rPr>
          <w:sz w:val="22"/>
        </w:rPr>
        <w:t>1</w:t>
      </w:r>
      <w:r w:rsidRPr="00235A1B">
        <w:rPr>
          <w:sz w:val="22"/>
        </w:rPr>
        <w:t xml:space="preserve"> ст.14.</w:t>
      </w:r>
      <w:r w:rsidRPr="00235A1B" w:rsidR="00A91F60">
        <w:rPr>
          <w:sz w:val="22"/>
        </w:rPr>
        <w:t>43</w:t>
      </w:r>
      <w:r w:rsidRPr="00235A1B">
        <w:rPr>
          <w:sz w:val="22"/>
        </w:rPr>
        <w:t xml:space="preserve"> КоАП РФ, и ему назначено административное наказание в виде административного штрафа в размере </w:t>
      </w:r>
      <w:r w:rsidR="00235A1B">
        <w:rPr>
          <w:i/>
          <w:iCs/>
          <w:sz w:val="22"/>
          <w:szCs w:val="22"/>
        </w:rPr>
        <w:t>/изъято/</w:t>
      </w:r>
      <w:r w:rsidRPr="00235A1B" w:rsidR="00A91F60">
        <w:rPr>
          <w:sz w:val="22"/>
        </w:rPr>
        <w:t>.</w:t>
      </w:r>
    </w:p>
    <w:p w:rsidR="00D76180" w:rsidRPr="00235A1B" w:rsidP="00D76180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 xml:space="preserve"> в адрес </w:t>
      </w:r>
      <w:r w:rsidRPr="00235A1B" w:rsidR="00C164CA">
        <w:rPr>
          <w:sz w:val="22"/>
        </w:rPr>
        <w:t xml:space="preserve">ИП </w:t>
      </w:r>
      <w:r w:rsidRPr="00235A1B" w:rsidR="00C164CA">
        <w:rPr>
          <w:sz w:val="22"/>
          <w:szCs w:val="22"/>
        </w:rPr>
        <w:t>Геделяна</w:t>
      </w:r>
      <w:r w:rsidRPr="00235A1B" w:rsidR="00C164CA">
        <w:rPr>
          <w:sz w:val="22"/>
          <w:szCs w:val="22"/>
        </w:rPr>
        <w:t xml:space="preserve"> В.В.</w:t>
      </w:r>
      <w:r w:rsidRPr="00235A1B">
        <w:rPr>
          <w:sz w:val="22"/>
          <w:szCs w:val="22"/>
        </w:rPr>
        <w:t xml:space="preserve"> было </w:t>
      </w:r>
      <w:r w:rsidRPr="00235A1B">
        <w:rPr>
          <w:sz w:val="22"/>
        </w:rPr>
        <w:t xml:space="preserve">внесено представление </w:t>
      </w:r>
      <w:r>
        <w:rPr>
          <w:i/>
          <w:iCs/>
          <w:sz w:val="22"/>
          <w:szCs w:val="22"/>
        </w:rPr>
        <w:t>/изъято/</w:t>
      </w:r>
      <w:r w:rsidRPr="00235A1B" w:rsidR="00C164CA">
        <w:rPr>
          <w:sz w:val="22"/>
        </w:rPr>
        <w:t>5</w:t>
      </w:r>
      <w:r w:rsidRPr="00235A1B">
        <w:rPr>
          <w:sz w:val="22"/>
        </w:rPr>
        <w:t>, согласно которому последний в течение месяца со дня получения указанного представления был обязан принять меры по устранению и недопущению в дальнейшем причин и условий, способствующих совершению административного правонарушения.</w:t>
      </w:r>
    </w:p>
    <w:p w:rsidR="00D76180" w:rsidRPr="00235A1B" w:rsidP="00D76180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235A1B">
        <w:rPr>
          <w:sz w:val="22"/>
        </w:rPr>
        <w:t xml:space="preserve">Указанное представление было направлено в адрес </w:t>
      </w:r>
      <w:r w:rsidRPr="00235A1B" w:rsidR="00C164CA">
        <w:rPr>
          <w:sz w:val="22"/>
        </w:rPr>
        <w:t xml:space="preserve">ИП </w:t>
      </w:r>
      <w:r w:rsidRPr="00235A1B" w:rsidR="00C164CA">
        <w:rPr>
          <w:sz w:val="22"/>
          <w:szCs w:val="22"/>
        </w:rPr>
        <w:t>Геделяна</w:t>
      </w:r>
      <w:r w:rsidRPr="00235A1B" w:rsidR="00C164CA">
        <w:rPr>
          <w:sz w:val="22"/>
          <w:szCs w:val="22"/>
        </w:rPr>
        <w:t xml:space="preserve"> В.В.</w:t>
      </w:r>
      <w:r w:rsidRPr="00235A1B" w:rsidR="00861D79">
        <w:rPr>
          <w:sz w:val="22"/>
          <w:szCs w:val="22"/>
        </w:rPr>
        <w:t>,</w:t>
      </w:r>
      <w:r w:rsidRPr="00235A1B">
        <w:rPr>
          <w:sz w:val="22"/>
          <w:szCs w:val="22"/>
        </w:rPr>
        <w:t xml:space="preserve"> </w:t>
      </w:r>
      <w:r w:rsidRPr="00235A1B" w:rsidR="00A76E87">
        <w:rPr>
          <w:sz w:val="22"/>
          <w:szCs w:val="22"/>
        </w:rPr>
        <w:t>было получено</w:t>
      </w:r>
      <w:r w:rsidRPr="00235A1B" w:rsidR="00C164CA">
        <w:rPr>
          <w:sz w:val="22"/>
          <w:szCs w:val="22"/>
        </w:rPr>
        <w:t xml:space="preserve">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>.</w:t>
      </w:r>
    </w:p>
    <w:p w:rsidR="00D76180" w:rsidRPr="00235A1B" w:rsidP="00D76180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235A1B">
        <w:rPr>
          <w:sz w:val="22"/>
        </w:rPr>
        <w:t>В соответствии с ч.2 ст.29.13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D76180" w:rsidRPr="00235A1B" w:rsidP="00D76180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235A1B">
        <w:rPr>
          <w:sz w:val="22"/>
        </w:rPr>
        <w:t xml:space="preserve">Исходя из этого, последний срок выполнения </w:t>
      </w:r>
      <w:r w:rsidRPr="00235A1B" w:rsidR="00C164CA">
        <w:rPr>
          <w:sz w:val="22"/>
        </w:rPr>
        <w:t xml:space="preserve">представление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 xml:space="preserve"> является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>.</w:t>
      </w:r>
    </w:p>
    <w:p w:rsidR="00D76180" w:rsidRPr="00235A1B" w:rsidP="00D76180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235A1B">
        <w:rPr>
          <w:sz w:val="22"/>
        </w:rPr>
        <w:t xml:space="preserve">По состоянию на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 xml:space="preserve"> (на момент составления протокола об административном правонарушении) </w:t>
      </w:r>
      <w:r w:rsidRPr="00235A1B" w:rsidR="00861D79">
        <w:rPr>
          <w:sz w:val="22"/>
        </w:rPr>
        <w:t xml:space="preserve">ИП </w:t>
      </w:r>
      <w:r w:rsidRPr="00235A1B" w:rsidR="00861D79">
        <w:rPr>
          <w:sz w:val="22"/>
          <w:szCs w:val="22"/>
        </w:rPr>
        <w:t>Геделян</w:t>
      </w:r>
      <w:r w:rsidRPr="00235A1B" w:rsidR="00861D79">
        <w:rPr>
          <w:sz w:val="22"/>
          <w:szCs w:val="22"/>
        </w:rPr>
        <w:t xml:space="preserve"> В.В.</w:t>
      </w:r>
      <w:r w:rsidRPr="00235A1B">
        <w:rPr>
          <w:sz w:val="22"/>
          <w:szCs w:val="22"/>
        </w:rPr>
        <w:t xml:space="preserve"> </w:t>
      </w:r>
      <w:r w:rsidRPr="00235A1B">
        <w:rPr>
          <w:sz w:val="22"/>
        </w:rPr>
        <w:t xml:space="preserve">не сообщил в </w:t>
      </w:r>
      <w:r w:rsidRPr="00235A1B" w:rsidR="00861D79">
        <w:rPr>
          <w:sz w:val="22"/>
        </w:rPr>
        <w:t>Территориальный отдел Управления Федеральной службы по надзору в сфере защиты прав потребителей и благополучия человека по городу Москве в Южном административном округе города Москвы</w:t>
      </w:r>
      <w:r w:rsidRPr="00235A1B">
        <w:rPr>
          <w:sz w:val="22"/>
        </w:rPr>
        <w:t xml:space="preserve"> о принятых мерах относительно исполнения представления.</w:t>
      </w:r>
    </w:p>
    <w:p w:rsidR="00D76180" w:rsidRPr="00235A1B" w:rsidP="00D76180">
      <w:pPr>
        <w:pStyle w:val="BodyText"/>
        <w:ind w:firstLine="567"/>
        <w:rPr>
          <w:sz w:val="22"/>
          <w:szCs w:val="22"/>
        </w:rPr>
      </w:pPr>
      <w:r w:rsidRPr="00235A1B">
        <w:rPr>
          <w:sz w:val="22"/>
          <w:szCs w:val="22"/>
        </w:rPr>
        <w:t xml:space="preserve">Вина </w:t>
      </w:r>
      <w:r w:rsidRPr="00235A1B" w:rsidR="00861D79">
        <w:rPr>
          <w:sz w:val="22"/>
          <w:szCs w:val="22"/>
        </w:rPr>
        <w:t>Геделяна</w:t>
      </w:r>
      <w:r w:rsidRPr="00235A1B" w:rsidR="00861D79">
        <w:rPr>
          <w:sz w:val="22"/>
          <w:szCs w:val="22"/>
        </w:rPr>
        <w:t xml:space="preserve"> В.В.</w:t>
      </w:r>
      <w:r w:rsidRPr="00235A1B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D76180" w:rsidRPr="00235A1B" w:rsidP="00D76180">
      <w:pPr>
        <w:pStyle w:val="BodyText"/>
        <w:ind w:firstLine="567"/>
        <w:rPr>
          <w:sz w:val="22"/>
        </w:rPr>
      </w:pPr>
      <w:r w:rsidRPr="00235A1B">
        <w:rPr>
          <w:sz w:val="22"/>
        </w:rPr>
        <w:t xml:space="preserve">- протоколом об административном правонарушении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 xml:space="preserve">, в котором подробно изложены обстоятельства совершенного </w:t>
      </w:r>
      <w:r w:rsidRPr="00235A1B" w:rsidR="00861D79">
        <w:rPr>
          <w:sz w:val="22"/>
          <w:szCs w:val="22"/>
        </w:rPr>
        <w:t>Геделяном</w:t>
      </w:r>
      <w:r w:rsidRPr="00235A1B" w:rsidR="00861D79">
        <w:rPr>
          <w:sz w:val="22"/>
          <w:szCs w:val="22"/>
        </w:rPr>
        <w:t xml:space="preserve"> В.В.</w:t>
      </w:r>
      <w:r w:rsidRPr="00235A1B">
        <w:rPr>
          <w:sz w:val="22"/>
        </w:rPr>
        <w:t xml:space="preserve"> противоправного деяния с указанием времени и места его совершения;</w:t>
      </w:r>
    </w:p>
    <w:p w:rsidR="00D76180" w:rsidRPr="00235A1B" w:rsidP="00D76180">
      <w:pPr>
        <w:pStyle w:val="BodyText"/>
        <w:ind w:firstLine="567"/>
        <w:rPr>
          <w:sz w:val="22"/>
        </w:rPr>
      </w:pPr>
      <w:r w:rsidRPr="00235A1B">
        <w:rPr>
          <w:sz w:val="22"/>
        </w:rPr>
        <w:t xml:space="preserve">- представлением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>, в котором указаны меры по устранению и недопущению в дальнейшем причин и условий, способствующих совершению административного правонарушения;</w:t>
      </w:r>
    </w:p>
    <w:p w:rsidR="00861D79" w:rsidRPr="00235A1B" w:rsidP="00861D79">
      <w:pPr>
        <w:pStyle w:val="BodyText"/>
        <w:ind w:firstLine="567"/>
        <w:rPr>
          <w:sz w:val="22"/>
        </w:rPr>
      </w:pPr>
      <w:r w:rsidRPr="00235A1B">
        <w:rPr>
          <w:sz w:val="22"/>
        </w:rPr>
        <w:t xml:space="preserve">- почтовым уведомлением, согласно которому представление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 xml:space="preserve"> </w:t>
      </w:r>
      <w:r w:rsidRPr="00235A1B">
        <w:rPr>
          <w:sz w:val="22"/>
          <w:szCs w:val="22"/>
        </w:rPr>
        <w:t>Геделяном</w:t>
      </w:r>
      <w:r w:rsidRPr="00235A1B">
        <w:rPr>
          <w:sz w:val="22"/>
          <w:szCs w:val="22"/>
        </w:rPr>
        <w:t xml:space="preserve"> В.В.</w:t>
      </w:r>
      <w:r w:rsidRPr="00235A1B">
        <w:rPr>
          <w:sz w:val="22"/>
        </w:rPr>
        <w:t xml:space="preserve"> было получено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>;</w:t>
      </w:r>
    </w:p>
    <w:p w:rsidR="00D76180" w:rsidRPr="00235A1B" w:rsidP="00D76180">
      <w:pPr>
        <w:pStyle w:val="BodyText"/>
        <w:ind w:firstLine="567"/>
        <w:rPr>
          <w:sz w:val="22"/>
        </w:rPr>
      </w:pPr>
      <w:r w:rsidRPr="00235A1B">
        <w:rPr>
          <w:sz w:val="22"/>
        </w:rPr>
        <w:t xml:space="preserve">- постановлением по делу об административном правонарушении </w:t>
      </w:r>
      <w:r w:rsidR="00235A1B">
        <w:rPr>
          <w:i/>
          <w:iCs/>
          <w:sz w:val="22"/>
          <w:szCs w:val="22"/>
        </w:rPr>
        <w:t>/изъято/</w:t>
      </w:r>
      <w:r w:rsidRPr="00235A1B">
        <w:rPr>
          <w:sz w:val="22"/>
        </w:rPr>
        <w:t xml:space="preserve">, согласно которому </w:t>
      </w:r>
      <w:r w:rsidRPr="00235A1B" w:rsidR="00861D79">
        <w:rPr>
          <w:sz w:val="22"/>
          <w:szCs w:val="22"/>
        </w:rPr>
        <w:t>Геделян</w:t>
      </w:r>
      <w:r w:rsidRPr="00235A1B" w:rsidR="00861D79">
        <w:rPr>
          <w:sz w:val="22"/>
          <w:szCs w:val="22"/>
        </w:rPr>
        <w:t xml:space="preserve"> В.В.</w:t>
      </w:r>
      <w:r w:rsidRPr="00235A1B">
        <w:rPr>
          <w:sz w:val="22"/>
        </w:rPr>
        <w:t xml:space="preserve"> признан виновным в совершении административного правонарушения, предусмотренного ч.</w:t>
      </w:r>
      <w:r w:rsidRPr="00235A1B" w:rsidR="00861D79">
        <w:rPr>
          <w:sz w:val="22"/>
        </w:rPr>
        <w:t>1</w:t>
      </w:r>
      <w:r w:rsidRPr="00235A1B">
        <w:rPr>
          <w:sz w:val="22"/>
        </w:rPr>
        <w:t xml:space="preserve"> ст. 14.</w:t>
      </w:r>
      <w:r w:rsidRPr="00235A1B" w:rsidR="00861D79">
        <w:rPr>
          <w:sz w:val="22"/>
        </w:rPr>
        <w:t>4</w:t>
      </w:r>
      <w:r w:rsidRPr="00235A1B">
        <w:rPr>
          <w:sz w:val="22"/>
        </w:rPr>
        <w:t xml:space="preserve">3 КоАП РФ, и ему назначено итоговое административное наказание в виде </w:t>
      </w:r>
      <w:r w:rsidRPr="00235A1B" w:rsidR="00861D79">
        <w:rPr>
          <w:sz w:val="22"/>
        </w:rPr>
        <w:t xml:space="preserve">административного штрафа в размере </w:t>
      </w:r>
      <w:r w:rsidR="00235A1B">
        <w:rPr>
          <w:i/>
          <w:iCs/>
          <w:sz w:val="22"/>
          <w:szCs w:val="22"/>
        </w:rPr>
        <w:t>/изъято/</w:t>
      </w:r>
      <w:r w:rsidRPr="00235A1B" w:rsidR="00861D79">
        <w:rPr>
          <w:sz w:val="22"/>
        </w:rPr>
        <w:t>.</w:t>
      </w:r>
    </w:p>
    <w:p w:rsidR="00D76180" w:rsidRPr="00235A1B" w:rsidP="00D76180">
      <w:pPr>
        <w:pStyle w:val="BodyText"/>
        <w:ind w:firstLine="567"/>
        <w:rPr>
          <w:sz w:val="22"/>
        </w:rPr>
      </w:pPr>
      <w:r w:rsidRPr="00235A1B">
        <w:rPr>
          <w:sz w:val="22"/>
        </w:rPr>
        <w:t xml:space="preserve">С учетом изложенного мировой судья считает доказанной вину </w:t>
      </w:r>
      <w:r w:rsidRPr="00235A1B" w:rsidR="00861D79">
        <w:rPr>
          <w:sz w:val="22"/>
          <w:szCs w:val="22"/>
        </w:rPr>
        <w:t>Геделяна</w:t>
      </w:r>
      <w:r w:rsidRPr="00235A1B" w:rsidR="00861D79">
        <w:rPr>
          <w:sz w:val="22"/>
          <w:szCs w:val="22"/>
        </w:rPr>
        <w:t xml:space="preserve"> В.В.</w:t>
      </w:r>
      <w:r w:rsidRPr="00235A1B">
        <w:rPr>
          <w:sz w:val="22"/>
        </w:rPr>
        <w:t xml:space="preserve"> в непринятии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а квалификацию его действий по ст.19.6 КоАП РФ правильной, поскольку </w:t>
      </w:r>
      <w:r w:rsidRPr="00235A1B" w:rsidR="00861D79">
        <w:rPr>
          <w:sz w:val="22"/>
        </w:rPr>
        <w:t xml:space="preserve">ИП </w:t>
      </w:r>
      <w:r w:rsidRPr="00235A1B" w:rsidR="00861D79">
        <w:rPr>
          <w:sz w:val="22"/>
          <w:szCs w:val="22"/>
        </w:rPr>
        <w:t>Геделян</w:t>
      </w:r>
      <w:r w:rsidRPr="00235A1B" w:rsidR="00861D79">
        <w:rPr>
          <w:sz w:val="22"/>
          <w:szCs w:val="22"/>
        </w:rPr>
        <w:t xml:space="preserve"> В.В.</w:t>
      </w:r>
      <w:r w:rsidRPr="00235A1B">
        <w:rPr>
          <w:sz w:val="22"/>
          <w:szCs w:val="22"/>
        </w:rPr>
        <w:t xml:space="preserve"> </w:t>
      </w:r>
      <w:r w:rsidRPr="00235A1B">
        <w:rPr>
          <w:sz w:val="22"/>
        </w:rPr>
        <w:t xml:space="preserve">не сообщил о принятии мерах относительно исполнения представления </w:t>
      </w:r>
      <w:r w:rsidRPr="00235A1B" w:rsidR="00861D79">
        <w:rPr>
          <w:sz w:val="22"/>
          <w:szCs w:val="22"/>
        </w:rPr>
        <w:t>Территориального отдела Управления Федеральной службы по надзору в сфере защиты прав потребителей и благополучия человека по городу Москве в Южном административном округе города Москвы</w:t>
      </w:r>
      <w:r w:rsidRPr="00235A1B">
        <w:rPr>
          <w:sz w:val="22"/>
        </w:rPr>
        <w:t xml:space="preserve"> в нарушение нормы, предусмотренной ч.2 ст.29.13 КоАП РФ, согласно которой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D76180" w:rsidRPr="00235A1B" w:rsidP="00D76180">
      <w:pPr>
        <w:pStyle w:val="BodyText"/>
        <w:ind w:firstLine="567"/>
        <w:rPr>
          <w:sz w:val="22"/>
        </w:rPr>
      </w:pPr>
      <w:r w:rsidRPr="00235A1B">
        <w:rPr>
          <w:sz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D76180" w:rsidRPr="00235A1B" w:rsidP="00D76180">
      <w:pPr>
        <w:pStyle w:val="BodyText"/>
        <w:ind w:firstLine="567"/>
        <w:rPr>
          <w:sz w:val="22"/>
          <w:szCs w:val="22"/>
        </w:rPr>
      </w:pPr>
      <w:r w:rsidRPr="00235A1B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235A1B" w:rsidR="00861D79">
        <w:rPr>
          <w:sz w:val="22"/>
          <w:szCs w:val="22"/>
        </w:rPr>
        <w:t>Геделяна</w:t>
      </w:r>
      <w:r w:rsidRPr="00235A1B" w:rsidR="00861D79">
        <w:rPr>
          <w:sz w:val="22"/>
          <w:szCs w:val="22"/>
        </w:rPr>
        <w:t xml:space="preserve"> В.В.</w:t>
      </w:r>
      <w:r w:rsidRPr="00235A1B">
        <w:rPr>
          <w:sz w:val="22"/>
          <w:szCs w:val="22"/>
        </w:rPr>
        <w:t>, мировым судьей не установлено.</w:t>
      </w:r>
    </w:p>
    <w:p w:rsidR="00D76180" w:rsidRPr="00235A1B" w:rsidP="00D76180">
      <w:pPr>
        <w:pStyle w:val="BodyText"/>
        <w:ind w:firstLine="567"/>
        <w:rPr>
          <w:sz w:val="22"/>
        </w:rPr>
      </w:pPr>
      <w:r w:rsidRPr="00235A1B">
        <w:rPr>
          <w:sz w:val="22"/>
        </w:rPr>
        <w:t xml:space="preserve">С учетом изложенного мировой судья считает возможным назначить </w:t>
      </w:r>
      <w:r w:rsidRPr="00235A1B" w:rsidR="00861D79">
        <w:rPr>
          <w:sz w:val="22"/>
          <w:szCs w:val="22"/>
        </w:rPr>
        <w:t>Геделяну</w:t>
      </w:r>
      <w:r w:rsidRPr="00235A1B" w:rsidR="00861D79">
        <w:rPr>
          <w:sz w:val="22"/>
          <w:szCs w:val="22"/>
        </w:rPr>
        <w:t xml:space="preserve"> В.В.</w:t>
      </w:r>
      <w:r w:rsidRPr="00235A1B">
        <w:rPr>
          <w:sz w:val="22"/>
        </w:rPr>
        <w:t xml:space="preserve"> административное наказание в виде административного штрафа в пределах санкции статьи.</w:t>
      </w:r>
    </w:p>
    <w:p w:rsidR="00D76180" w:rsidRPr="00235A1B" w:rsidP="00D76180">
      <w:pPr>
        <w:pStyle w:val="BodyText"/>
        <w:ind w:firstLine="567"/>
        <w:rPr>
          <w:sz w:val="22"/>
        </w:rPr>
      </w:pPr>
      <w:r w:rsidRPr="00235A1B">
        <w:rPr>
          <w:sz w:val="22"/>
        </w:rPr>
        <w:t>На основании изложенного, руководствуясь ст. ст. 29.9, 29.10, 29.11, 30.2, 30.3 КоАП РФ, мировой судья</w:t>
      </w:r>
    </w:p>
    <w:p w:rsidR="00D76180" w:rsidRPr="00235A1B" w:rsidP="00D76180">
      <w:pPr>
        <w:spacing w:before="120" w:after="120"/>
        <w:jc w:val="center"/>
        <w:rPr>
          <w:b/>
          <w:sz w:val="22"/>
        </w:rPr>
      </w:pPr>
      <w:r w:rsidRPr="00235A1B">
        <w:rPr>
          <w:b/>
          <w:sz w:val="22"/>
        </w:rPr>
        <w:t>ПОСТАНОВИЛ:</w:t>
      </w:r>
    </w:p>
    <w:p w:rsidR="00D76180" w:rsidRPr="00235A1B" w:rsidP="00D76180">
      <w:pPr>
        <w:ind w:firstLine="567"/>
        <w:jc w:val="both"/>
        <w:rPr>
          <w:sz w:val="22"/>
        </w:rPr>
      </w:pPr>
      <w:r w:rsidRPr="00235A1B">
        <w:rPr>
          <w:sz w:val="22"/>
        </w:rPr>
        <w:t xml:space="preserve">Признать </w:t>
      </w:r>
      <w:r w:rsidRPr="00235A1B" w:rsidR="00861D79">
        <w:rPr>
          <w:sz w:val="22"/>
          <w:szCs w:val="22"/>
        </w:rPr>
        <w:t>индивидуального предпринимателя</w:t>
      </w:r>
      <w:r w:rsidRPr="00235A1B">
        <w:rPr>
          <w:sz w:val="22"/>
        </w:rPr>
        <w:t xml:space="preserve"> </w:t>
      </w:r>
      <w:r w:rsidRPr="00235A1B" w:rsidR="00861D79">
        <w:rPr>
          <w:b/>
          <w:bCs/>
          <w:sz w:val="22"/>
          <w:szCs w:val="22"/>
        </w:rPr>
        <w:t>Геделяна</w:t>
      </w:r>
      <w:r w:rsidRPr="00235A1B" w:rsidR="00861D79">
        <w:rPr>
          <w:b/>
          <w:bCs/>
          <w:sz w:val="22"/>
          <w:szCs w:val="22"/>
        </w:rPr>
        <w:t xml:space="preserve"> В</w:t>
      </w:r>
      <w:r w:rsidR="00235A1B">
        <w:rPr>
          <w:b/>
          <w:bCs/>
          <w:sz w:val="22"/>
          <w:szCs w:val="22"/>
        </w:rPr>
        <w:t>.</w:t>
      </w:r>
      <w:r w:rsidRPr="00235A1B" w:rsidR="00861D79">
        <w:rPr>
          <w:b/>
          <w:bCs/>
          <w:sz w:val="22"/>
          <w:szCs w:val="22"/>
        </w:rPr>
        <w:t>В</w:t>
      </w:r>
      <w:r w:rsidR="00235A1B">
        <w:rPr>
          <w:b/>
          <w:bCs/>
          <w:sz w:val="22"/>
          <w:szCs w:val="22"/>
        </w:rPr>
        <w:t>.</w:t>
      </w:r>
      <w:r w:rsidRPr="00235A1B">
        <w:rPr>
          <w:sz w:val="22"/>
        </w:rPr>
        <w:t xml:space="preserve"> виновным в совершении административного правонарушения, предусмотренного ст.19.6 КоАП РФ, и назначить ему административное наказание в виде административного штрафа в размере 4 000 (четырех тысяч) рублей.</w:t>
      </w:r>
    </w:p>
    <w:p w:rsidR="00D76180" w:rsidRPr="00235A1B" w:rsidP="00D76180">
      <w:pPr>
        <w:ind w:firstLine="567"/>
        <w:jc w:val="both"/>
        <w:rPr>
          <w:sz w:val="22"/>
        </w:rPr>
      </w:pPr>
      <w:r w:rsidRPr="00235A1B">
        <w:rPr>
          <w:sz w:val="22"/>
        </w:rPr>
        <w:t xml:space="preserve">Разъяснить </w:t>
      </w:r>
      <w:r w:rsidRPr="00235A1B" w:rsidR="00861D79">
        <w:rPr>
          <w:sz w:val="22"/>
        </w:rPr>
        <w:t>Геделяну</w:t>
      </w:r>
      <w:r w:rsidRPr="00235A1B" w:rsidR="00861D79">
        <w:rPr>
          <w:sz w:val="22"/>
        </w:rPr>
        <w:t xml:space="preserve"> В</w:t>
      </w:r>
      <w:r w:rsidR="00235A1B">
        <w:rPr>
          <w:sz w:val="22"/>
        </w:rPr>
        <w:t>.</w:t>
      </w:r>
      <w:r w:rsidRPr="00235A1B" w:rsidR="00861D79">
        <w:rPr>
          <w:sz w:val="22"/>
        </w:rPr>
        <w:t>В</w:t>
      </w:r>
      <w:r w:rsidR="00235A1B">
        <w:rPr>
          <w:sz w:val="22"/>
        </w:rPr>
        <w:t>.</w:t>
      </w:r>
      <w:r w:rsidRPr="00235A1B">
        <w:rPr>
          <w:sz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861D79" w:rsidRPr="00235A1B" w:rsidP="00861D79">
      <w:pPr>
        <w:ind w:firstLine="567"/>
        <w:jc w:val="both"/>
        <w:rPr>
          <w:sz w:val="22"/>
          <w:szCs w:val="22"/>
        </w:rPr>
      </w:pPr>
      <w:r w:rsidRPr="00235A1B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01193 01 0006 140.</w:t>
      </w:r>
    </w:p>
    <w:p w:rsidR="00D76180" w:rsidRPr="00235A1B" w:rsidP="00D76180">
      <w:pPr>
        <w:ind w:firstLine="567"/>
        <w:jc w:val="both"/>
        <w:rPr>
          <w:sz w:val="22"/>
        </w:rPr>
      </w:pPr>
      <w:r w:rsidRPr="00235A1B">
        <w:rPr>
          <w:sz w:val="22"/>
        </w:rPr>
        <w:t xml:space="preserve">Разъяснить </w:t>
      </w:r>
      <w:r w:rsidRPr="00235A1B" w:rsidR="00235A1B">
        <w:rPr>
          <w:sz w:val="22"/>
        </w:rPr>
        <w:t>Геделяну</w:t>
      </w:r>
      <w:r w:rsidRPr="00235A1B" w:rsidR="00235A1B">
        <w:rPr>
          <w:sz w:val="22"/>
        </w:rPr>
        <w:t xml:space="preserve"> В</w:t>
      </w:r>
      <w:r w:rsidR="00235A1B">
        <w:rPr>
          <w:sz w:val="22"/>
        </w:rPr>
        <w:t>.</w:t>
      </w:r>
      <w:r w:rsidRPr="00235A1B" w:rsidR="00235A1B">
        <w:rPr>
          <w:sz w:val="22"/>
        </w:rPr>
        <w:t>В</w:t>
      </w:r>
      <w:r w:rsidR="00235A1B">
        <w:rPr>
          <w:sz w:val="22"/>
        </w:rPr>
        <w:t>.</w:t>
      </w:r>
      <w:r w:rsidRPr="00235A1B">
        <w:rPr>
          <w:sz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D76180" w:rsidRPr="00235A1B" w:rsidP="00D76180">
      <w:pPr>
        <w:ind w:firstLine="567"/>
        <w:jc w:val="both"/>
        <w:rPr>
          <w:sz w:val="22"/>
        </w:rPr>
      </w:pPr>
      <w:r w:rsidRPr="00235A1B">
        <w:rPr>
          <w:sz w:val="22"/>
        </w:rPr>
        <w:t xml:space="preserve">Разъяснить </w:t>
      </w:r>
      <w:r w:rsidRPr="00235A1B" w:rsidR="00235A1B">
        <w:rPr>
          <w:sz w:val="22"/>
        </w:rPr>
        <w:t>Геделяну</w:t>
      </w:r>
      <w:r w:rsidRPr="00235A1B" w:rsidR="00235A1B">
        <w:rPr>
          <w:sz w:val="22"/>
        </w:rPr>
        <w:t xml:space="preserve"> В</w:t>
      </w:r>
      <w:r w:rsidR="00235A1B">
        <w:rPr>
          <w:sz w:val="22"/>
        </w:rPr>
        <w:t>.</w:t>
      </w:r>
      <w:r w:rsidRPr="00235A1B" w:rsidR="00235A1B">
        <w:rPr>
          <w:sz w:val="22"/>
        </w:rPr>
        <w:t>В</w:t>
      </w:r>
      <w:r w:rsidR="00235A1B">
        <w:rPr>
          <w:sz w:val="22"/>
        </w:rPr>
        <w:t>.</w:t>
      </w:r>
      <w:r w:rsidRPr="00235A1B">
        <w:rPr>
          <w:sz w:val="22"/>
        </w:rPr>
        <w:t xml:space="preserve"> положения ч.1 ст.20.25 КоАП РФ,</w:t>
      </w:r>
      <w:r w:rsidRPr="00235A1B">
        <w:rPr>
          <w:bCs/>
          <w:sz w:val="22"/>
        </w:rPr>
        <w:t xml:space="preserve"> согласно которым неуплата административного штрафа в установленный срок влечет </w:t>
      </w:r>
      <w:r w:rsidRPr="00235A1B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76180" w:rsidRPr="00235A1B" w:rsidP="00D76180">
      <w:pPr>
        <w:ind w:firstLine="567"/>
        <w:jc w:val="both"/>
        <w:rPr>
          <w:sz w:val="22"/>
        </w:rPr>
      </w:pPr>
    </w:p>
    <w:p w:rsidR="00D76180" w:rsidRPr="00235A1B" w:rsidP="00D76180">
      <w:pPr>
        <w:ind w:firstLine="567"/>
        <w:jc w:val="both"/>
        <w:rPr>
          <w:sz w:val="22"/>
        </w:rPr>
      </w:pPr>
      <w:r w:rsidRPr="00235A1B">
        <w:rPr>
          <w:sz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D76180" w:rsidRPr="00235A1B" w:rsidP="00D76180">
      <w:pPr>
        <w:jc w:val="both"/>
        <w:rPr>
          <w:sz w:val="22"/>
        </w:rPr>
      </w:pPr>
    </w:p>
    <w:p w:rsidR="0089389C" w:rsidP="00A76E87">
      <w:pPr>
        <w:jc w:val="center"/>
        <w:rPr>
          <w:sz w:val="22"/>
        </w:rPr>
      </w:pPr>
      <w:r w:rsidRPr="00235A1B">
        <w:rPr>
          <w:sz w:val="22"/>
        </w:rPr>
        <w:t>Мировой судья</w:t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</w:r>
      <w:r w:rsidRPr="00235A1B">
        <w:rPr>
          <w:sz w:val="22"/>
        </w:rPr>
        <w:tab/>
        <w:t xml:space="preserve">      Х.И. Чич</w:t>
      </w:r>
    </w:p>
    <w:p w:rsidR="00235A1B" w:rsidP="00A76E87">
      <w:pPr>
        <w:jc w:val="center"/>
        <w:rPr>
          <w:sz w:val="22"/>
        </w:rPr>
      </w:pPr>
    </w:p>
    <w:p w:rsidR="00235A1B" w:rsidP="00235A1B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235A1B" w:rsidP="00235A1B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235A1B" w:rsidP="00235A1B">
      <w:pPr>
        <w:rPr>
          <w:sz w:val="22"/>
        </w:rPr>
      </w:pPr>
      <w:r>
        <w:rPr>
          <w:sz w:val="22"/>
        </w:rPr>
        <w:t>произвел</w:t>
      </w:r>
    </w:p>
    <w:p w:rsidR="00235A1B" w:rsidP="00235A1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235A1B" w:rsidP="00235A1B">
      <w:pPr>
        <w:rPr>
          <w:sz w:val="22"/>
        </w:rPr>
      </w:pPr>
    </w:p>
    <w:p w:rsidR="00235A1B" w:rsidP="00235A1B">
      <w:pPr>
        <w:rPr>
          <w:sz w:val="22"/>
        </w:rPr>
      </w:pPr>
      <w:r>
        <w:rPr>
          <w:sz w:val="22"/>
        </w:rPr>
        <w:t>СОГЛАСОВАНО</w:t>
      </w:r>
    </w:p>
    <w:p w:rsidR="00235A1B" w:rsidP="00235A1B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235A1B" w:rsidP="00235A1B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235A1B" w:rsidP="00235A1B">
      <w:pPr>
        <w:rPr>
          <w:sz w:val="22"/>
        </w:rPr>
      </w:pPr>
      <w:r>
        <w:rPr>
          <w:sz w:val="22"/>
        </w:rPr>
        <w:t>«22» июня 2020 г.</w:t>
      </w:r>
    </w:p>
    <w:p w:rsidR="00235A1B" w:rsidRPr="00235A1B" w:rsidP="00A76E87">
      <w:pPr>
        <w:jc w:val="center"/>
        <w:rPr>
          <w:sz w:val="20"/>
          <w:szCs w:val="16"/>
        </w:rPr>
      </w:pPr>
    </w:p>
    <w:sectPr w:rsidSect="00A76E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C5677"/>
    <w:rsid w:val="000D0844"/>
    <w:rsid w:val="000D6BDF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D6BAD"/>
    <w:rsid w:val="001D75CA"/>
    <w:rsid w:val="001E268A"/>
    <w:rsid w:val="001F6A3B"/>
    <w:rsid w:val="00235142"/>
    <w:rsid w:val="00235A1B"/>
    <w:rsid w:val="00270499"/>
    <w:rsid w:val="002A51FF"/>
    <w:rsid w:val="002C44A1"/>
    <w:rsid w:val="002D4C34"/>
    <w:rsid w:val="002E3F9D"/>
    <w:rsid w:val="002F2809"/>
    <w:rsid w:val="002F471E"/>
    <w:rsid w:val="0032737A"/>
    <w:rsid w:val="00341D1F"/>
    <w:rsid w:val="00347659"/>
    <w:rsid w:val="00357908"/>
    <w:rsid w:val="00384B96"/>
    <w:rsid w:val="00396607"/>
    <w:rsid w:val="003B4240"/>
    <w:rsid w:val="003B467A"/>
    <w:rsid w:val="003D6DDE"/>
    <w:rsid w:val="00402A72"/>
    <w:rsid w:val="00412213"/>
    <w:rsid w:val="004251B7"/>
    <w:rsid w:val="00425E02"/>
    <w:rsid w:val="00433939"/>
    <w:rsid w:val="004442B8"/>
    <w:rsid w:val="00444B79"/>
    <w:rsid w:val="0045636C"/>
    <w:rsid w:val="00457DFC"/>
    <w:rsid w:val="00463777"/>
    <w:rsid w:val="00485B97"/>
    <w:rsid w:val="004B1222"/>
    <w:rsid w:val="004B62BC"/>
    <w:rsid w:val="004C1C78"/>
    <w:rsid w:val="004C6166"/>
    <w:rsid w:val="004D02FD"/>
    <w:rsid w:val="004D0339"/>
    <w:rsid w:val="004F0E5B"/>
    <w:rsid w:val="00516D98"/>
    <w:rsid w:val="00521434"/>
    <w:rsid w:val="00530153"/>
    <w:rsid w:val="00544189"/>
    <w:rsid w:val="00545216"/>
    <w:rsid w:val="00561553"/>
    <w:rsid w:val="005670D9"/>
    <w:rsid w:val="00577111"/>
    <w:rsid w:val="00592360"/>
    <w:rsid w:val="005A3540"/>
    <w:rsid w:val="005B22C0"/>
    <w:rsid w:val="005E57D1"/>
    <w:rsid w:val="005E5D9A"/>
    <w:rsid w:val="006478CA"/>
    <w:rsid w:val="00651E8B"/>
    <w:rsid w:val="006543EC"/>
    <w:rsid w:val="0068315E"/>
    <w:rsid w:val="006918CE"/>
    <w:rsid w:val="007077CA"/>
    <w:rsid w:val="00731555"/>
    <w:rsid w:val="007A14CD"/>
    <w:rsid w:val="007B279C"/>
    <w:rsid w:val="007B5032"/>
    <w:rsid w:val="007C7C8A"/>
    <w:rsid w:val="007D153B"/>
    <w:rsid w:val="007E1D5D"/>
    <w:rsid w:val="007F59BD"/>
    <w:rsid w:val="00812C34"/>
    <w:rsid w:val="008164E8"/>
    <w:rsid w:val="00830157"/>
    <w:rsid w:val="00851698"/>
    <w:rsid w:val="00853B2C"/>
    <w:rsid w:val="0085797B"/>
    <w:rsid w:val="00857F73"/>
    <w:rsid w:val="00861D79"/>
    <w:rsid w:val="0086390F"/>
    <w:rsid w:val="00867F14"/>
    <w:rsid w:val="0087403A"/>
    <w:rsid w:val="00874E3A"/>
    <w:rsid w:val="0089389C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2DA2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C1DDA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76E87"/>
    <w:rsid w:val="00A906FC"/>
    <w:rsid w:val="00A91F60"/>
    <w:rsid w:val="00AB093B"/>
    <w:rsid w:val="00AC00A7"/>
    <w:rsid w:val="00AF7052"/>
    <w:rsid w:val="00B30D40"/>
    <w:rsid w:val="00B650F4"/>
    <w:rsid w:val="00B7316D"/>
    <w:rsid w:val="00BC6B01"/>
    <w:rsid w:val="00BF0CA3"/>
    <w:rsid w:val="00C05985"/>
    <w:rsid w:val="00C05C42"/>
    <w:rsid w:val="00C164CA"/>
    <w:rsid w:val="00C235DF"/>
    <w:rsid w:val="00C33165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76180"/>
    <w:rsid w:val="00D767BD"/>
    <w:rsid w:val="00D8623A"/>
    <w:rsid w:val="00DA2181"/>
    <w:rsid w:val="00E06064"/>
    <w:rsid w:val="00E13DFF"/>
    <w:rsid w:val="00E16772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1FA7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2F7"/>
    <w:rsid w:val="00F63BDA"/>
    <w:rsid w:val="00F857DB"/>
    <w:rsid w:val="00F86554"/>
    <w:rsid w:val="00FA5ADD"/>
    <w:rsid w:val="00FB30D6"/>
    <w:rsid w:val="00FC36A8"/>
    <w:rsid w:val="00FD62B7"/>
    <w:rsid w:val="00FE3D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5F79BA-03BC-42EA-A6A8-AC2E2636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7618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D1FD-49C4-4677-AE0C-8BB0F637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