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3227" w:rsidRPr="00563247" w:rsidP="000C3227" w14:paraId="74DEB2B7" w14:textId="77777777">
      <w:pPr>
        <w:spacing w:before="100" w:beforeAutospacing="1" w:after="0" w:line="240" w:lineRule="auto"/>
        <w:ind w:left="637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A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 </w:t>
      </w:r>
      <w:r w:rsidRPr="005632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632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Дело</w:t>
      </w:r>
      <w:r w:rsidRPr="0056324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№ 5-46-140/2021</w:t>
      </w:r>
    </w:p>
    <w:p w:rsidR="000C3227" w:rsidRPr="00563247" w:rsidP="000C3227" w14:paraId="1E7B1350" w14:textId="77777777">
      <w:pPr>
        <w:spacing w:before="100" w:beforeAutospacing="1"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3227" w:rsidRPr="00563247" w:rsidP="000C3227" w14:paraId="72A0AF36" w14:textId="77777777">
      <w:pPr>
        <w:spacing w:before="100" w:beforeAutospacing="1"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C3227" w:rsidRPr="00563247" w:rsidP="000C3227" w14:paraId="196EB1F1" w14:textId="77777777">
      <w:pPr>
        <w:spacing w:before="100" w:beforeAutospacing="1" w:after="0" w:line="240" w:lineRule="auto"/>
        <w:ind w:firstLine="45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0C3227" w:rsidRPr="00563247" w:rsidP="000C3227" w14:paraId="46AD1FD3" w14:textId="7777777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227" w:rsidRPr="00563247" w:rsidP="000C3227" w14:paraId="7AAAC11C" w14:textId="77777777">
      <w:pPr>
        <w:spacing w:before="100" w:beforeAutospacing="1"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мая 2021 года 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г. Керчь</w:t>
      </w:r>
    </w:p>
    <w:p w:rsidR="000C3227" w:rsidRPr="00563247" w:rsidP="000C3227" w14:paraId="03BF38C0" w14:textId="7777777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227" w:rsidRPr="00563247" w:rsidP="000C3227" w14:paraId="59F0CEAD" w14:textId="7777777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исполняя обязанности мирового судьи судебного участка № 46 Керченского судебного района (городской округ Керчь) Республики Крым,</w:t>
      </w:r>
    </w:p>
    <w:p w:rsidR="000C3227" w:rsidRPr="00563247" w:rsidP="000C3227" w14:paraId="0635B425" w14:textId="7777777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привлекаемого к административной ответственности, Фёдорова А.Г.,</w:t>
      </w:r>
    </w:p>
    <w:p w:rsidR="000C3227" w:rsidRPr="00563247" w:rsidP="000C3227" w14:paraId="554C9521" w14:textId="77777777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поступившее из УМВД России по г. Керчи, в отношении:</w:t>
      </w:r>
    </w:p>
    <w:p w:rsidR="000C3227" w:rsidRPr="00563247" w:rsidP="000C3227" w14:paraId="7601FAD6" w14:textId="226B609C">
      <w:pPr>
        <w:spacing w:before="100" w:beforeAutospacing="1" w:after="0" w:line="240" w:lineRule="auto"/>
        <w:ind w:left="21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Фёдорова А.</w:t>
      </w:r>
      <w:r w:rsidRPr="00A14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A149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</w:p>
    <w:p w:rsidR="000C3227" w:rsidRPr="00563247" w:rsidP="000C3227" w14:paraId="4500DA81" w14:textId="77777777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привлекаемого к административной ответственности по ч.3 ст. 19.24 Кодекса Российской Федерации об административных правонарушениях (далее КоАП РФ),</w:t>
      </w:r>
    </w:p>
    <w:p w:rsidR="000C3227" w:rsidRPr="00563247" w:rsidP="000C3227" w14:paraId="4CCB5CF5" w14:textId="7777777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227" w:rsidRPr="00563247" w:rsidP="000C3227" w14:paraId="30B9F188" w14:textId="7777777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0C3227" w:rsidRPr="00563247" w:rsidP="000C3227" w14:paraId="6873AFAB" w14:textId="7777777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3227" w:rsidRPr="00563247" w:rsidP="000C3227" w14:paraId="392714FA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 А.Г. привлекается к административной ответственности по ч.3 ст. 19.24. КоАП РФ.</w:t>
      </w:r>
    </w:p>
    <w:p w:rsidR="000C3227" w:rsidRPr="00563247" w:rsidP="000C3227" w14:paraId="2B5C9D34" w14:textId="04DD9B35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протоколу об административно</w:t>
      </w:r>
      <w:r w:rsidR="00A575B8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правонарушении /изъято/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Фёдоров А.Г. </w:t>
      </w:r>
      <w:r w:rsidRPr="0056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 под административным надзором по решению </w:t>
      </w:r>
      <w:r w:rsidR="00A5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/изъято/ </w:t>
      </w:r>
      <w:r w:rsidRPr="0056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установлением ограничений, в том числе не покидать место своего жительства в период времени</w:t>
      </w:r>
      <w:r w:rsidR="00A57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75B8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63247" w:rsidR="00A5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отсутствовал по месту проживания</w:t>
      </w:r>
      <w:r w:rsidR="00A575B8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нарушил </w:t>
      </w:r>
      <w:r w:rsidRPr="0056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п.3 ч.1 ст.4 ФЗ №64 от 06.04.2011года «Об административном надзоре за лицами, освобожденными из мест лишения свободы»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3227" w:rsidRPr="00563247" w:rsidP="000C3227" w14:paraId="1B079A53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протокола Фёдоров А.Г. получил, замечаний и дополнений по его составлению не имел.</w:t>
      </w:r>
    </w:p>
    <w:p w:rsidR="000C3227" w:rsidRPr="00563247" w:rsidP="000C3227" w14:paraId="0DB8321B" w14:textId="015AB2DA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Фёдоров А.Г. вину признал и пояснил, что </w:t>
      </w:r>
      <w:r w:rsidR="00CF3C9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ходил /изъято/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</w:t>
      </w:r>
      <w:r w:rsidR="00CF3C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учайно разбил /изъято/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т.к. его толкнули. 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содеянном раскаялся, просил не назначать ему наказание в виде </w:t>
      </w:r>
      <w:r w:rsidRPr="00563247" w:rsid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3247" w:rsidRPr="00563247" w:rsidP="00563247" w14:paraId="6E66E204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показания лица, привлекаемого к административной ответственности, исследовав материалы дела, </w:t>
      </w:r>
      <w:r w:rsidRPr="00563247">
        <w:rPr>
          <w:rFonts w:ascii="Times New Roman" w:hAnsi="Times New Roman"/>
          <w:bCs/>
          <w:sz w:val="28"/>
          <w:szCs w:val="28"/>
        </w:rPr>
        <w:t>суд дает им правовую оценку, руководствуясь следующим.</w:t>
      </w:r>
    </w:p>
    <w:p w:rsidR="000C3227" w:rsidRPr="00563247" w:rsidP="000C3227" w14:paraId="7BF993BC" w14:textId="77777777">
      <w:pPr>
        <w:spacing w:after="1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247">
        <w:rPr>
          <w:rFonts w:ascii="Times New Roman" w:hAnsi="Times New Roman" w:cs="Times New Roman"/>
          <w:sz w:val="28"/>
          <w:szCs w:val="28"/>
        </w:rPr>
        <w:t xml:space="preserve">Согласно статье 26.11.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</w:t>
      </w:r>
      <w:r w:rsidRPr="00563247">
        <w:rPr>
          <w:rFonts w:ascii="Times New Roman" w:hAnsi="Times New Roman" w:cs="Times New Roman"/>
          <w:sz w:val="28"/>
          <w:szCs w:val="28"/>
        </w:rPr>
        <w:t>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0C3227" w:rsidRPr="00563247" w:rsidP="000C3227" w14:paraId="30A57CDF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по </w:t>
      </w:r>
      <w:hyperlink r:id="rId4" w:history="1">
        <w:r w:rsidRPr="00563247">
          <w:rPr>
            <w:rFonts w:ascii="Times New Roman" w:eastAsia="Times New Roman" w:hAnsi="Times New Roman" w:cs="Times New Roman"/>
            <w:color w:val="000080"/>
            <w:sz w:val="28"/>
            <w:szCs w:val="28"/>
            <w:lang w:eastAsia="ru-RU"/>
          </w:rPr>
          <w:t>части 3 статьи 19.24</w:t>
        </w:r>
      </w:hyperlink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влечет обязательные работы на срок до сорока часов, либо административный арест на срок от десяти до пятнадцати суток.</w:t>
      </w:r>
    </w:p>
    <w:p w:rsidR="000C3227" w:rsidRPr="00563247" w:rsidP="000C3227" w14:paraId="57B44E4D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признательных показаний лица, привлекаемого к административной ответственности, его вина подтверждается представленными суду </w:t>
      </w:r>
      <w:r w:rsidRPr="00563247" w:rsid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доказательствами.</w:t>
      </w:r>
    </w:p>
    <w:p w:rsidR="000C3227" w:rsidRPr="00563247" w:rsidP="000C3227" w14:paraId="3B2CD144" w14:textId="1FAD4F2D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решению Керченского городского суда </w:t>
      </w:r>
      <w:r w:rsidRPr="0056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CF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спублики Крым </w:t>
      </w:r>
      <w:r w:rsidR="00CF3C9D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6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Фёдорову А.Г. </w:t>
      </w:r>
      <w:r w:rsidRPr="0056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 административный </w:t>
      </w:r>
      <w:r w:rsidR="00CF3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надзор сроком до </w:t>
      </w:r>
      <w:r w:rsidR="00CF3C9D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6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применением ограничений:  обязательной явки на регистрацию один раз в месяц в ОВД по месту жительства и пребывания; запрета пребывания вне жилого или иного помещения, являющегося местом жительства, пребывания или фактического нахождения поднадзорного лица, с 22-00 часов до 06-00 часов;</w:t>
      </w:r>
      <w:r w:rsidRPr="0056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запрета на пребывание в местах общественного питания, осуществляющих реализацию алкогольной продукции на розлив; запрета пребывания в зданиях и на территории </w:t>
      </w:r>
      <w:r w:rsidRPr="0056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r w:rsidRPr="0056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-образовательных и иных учреждений, где могут находиться несовершеннолетние (детские сады, школы, центры и др.) (л.д.8-11).</w:t>
      </w:r>
    </w:p>
    <w:p w:rsidR="000C3227" w:rsidRPr="00563247" w:rsidP="000C3227" w14:paraId="4164E9C1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 А.Г. был ознакомлен и предупрежден с административными (временными) ограничениями своих прав и свобод установленными в отношении него судом, а также с обязанностями, предусмотренными ФЗ от 06.04.2011 года № 64-ФЗ «Об административном надзоре за лицами, освобожденными из мест лишения свободы» (л.д.13-14).</w:t>
      </w:r>
    </w:p>
    <w:p w:rsidR="000C3227" w:rsidRPr="00563247" w:rsidP="000C3227" w14:paraId="576878F6" w14:textId="539ABA0E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огласно рапорту УУП ОУУП и ПДН 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УМВД России по г.</w:t>
      </w:r>
      <w:r w:rsidR="009E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Керчи майора полиции 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1), </w:t>
      </w:r>
      <w:r w:rsidRPr="0056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поднадзорное лицо - 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Фёдоров А.Г. находясь под административным надзором, </w:t>
      </w:r>
      <w:r w:rsidR="009E66A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63247" w:rsidR="009E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отсутствовал по месту проживания </w:t>
      </w:r>
      <w:r w:rsidR="009E66A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находился по адре</w:t>
      </w:r>
      <w:r w:rsidR="009E66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су: /изъято/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чем усматриваются признаки административного правонарушения (л.д.1).</w:t>
      </w:r>
    </w:p>
    <w:p w:rsidR="004F36E8" w:rsidRPr="00563247" w:rsidP="000C3227" w14:paraId="5DF56C21" w14:textId="0C98ECBE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отсутствия Федорова А.Г. </w:t>
      </w:r>
      <w:r w:rsidR="009E66A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63247" w:rsidR="009E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ст. оперативного дежурного УМВД России по г. Кер</w:t>
      </w:r>
      <w:r w:rsidR="009E66A5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майора полиции /изъято/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из которого следует что </w:t>
      </w:r>
      <w:r w:rsidR="009E66A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63247" w:rsidR="009E6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холе общежития по адр</w:t>
      </w:r>
      <w:r w:rsidR="009E66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есу: /изъято/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разбито стекло (л.д.2).</w:t>
      </w:r>
    </w:p>
    <w:p w:rsidR="004F36E8" w:rsidRPr="00563247" w:rsidP="00F26132" w14:paraId="2B420402" w14:textId="764728C0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563247" w:rsidR="000C3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63247" w:rsidR="000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63247" w:rsidR="000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Федорова А.Г. (л.д.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3247" w:rsidR="000C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он </w:t>
      </w:r>
      <w:r w:rsidR="00204055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63247" w:rsidR="00F2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 в гостях в общежитии по адр</w:t>
      </w:r>
      <w:r w:rsidR="0020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есу: /изъято/ 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конфликта с неизвестным</w:t>
      </w:r>
      <w:r w:rsidRPr="00563247" w:rsidR="00F2613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толкнул его и он рукой разбил стекло..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л.д.3).</w:t>
      </w:r>
    </w:p>
    <w:p w:rsidR="0089145D" w:rsidRPr="00563247" w:rsidP="004F36E8" w14:paraId="1EA08849" w14:textId="3ADE566C">
      <w:pPr>
        <w:spacing w:before="100" w:beforeAutospacing="1" w:after="119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47" w:rsidR="00F261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Данные обстоятельства подтверждаются письменными объя</w:t>
      </w:r>
      <w:r w:rsidR="00204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снениями свидетеля /изъято/</w:t>
      </w:r>
      <w:r w:rsidRPr="00563247" w:rsidR="00F2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(л.д.4) из </w:t>
      </w:r>
      <w:r w:rsidR="002040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следует, что /изъято/</w:t>
      </w:r>
      <w:r w:rsidRPr="00563247" w:rsidR="00F2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 А.Г.</w:t>
      </w:r>
      <w:r w:rsidR="00204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47" w:rsidR="00F2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разбил стекло и обязуется возместить ущерб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пока</w:t>
      </w:r>
      <w:r w:rsidR="002040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заний свидетеля /изъято/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</w:t>
      </w:r>
      <w:r w:rsidR="0020405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следует, что /изъято/</w:t>
      </w:r>
      <w:r w:rsidRPr="00563247" w:rsidR="00F2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общежитии </w:t>
      </w:r>
      <w:r w:rsidRPr="00563247" w:rsidR="00F2613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Pr="00563247" w:rsidR="00F2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разбито стекло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выглянул то увидел группу молодых людей которые двигались по направлению к выходу, кто разбил стекло он не видел.</w:t>
      </w:r>
    </w:p>
    <w:p w:rsidR="000C3227" w:rsidRPr="00563247" w:rsidP="000C3227" w14:paraId="0F991DE8" w14:textId="66BBEB33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Фёдор</w:t>
      </w:r>
      <w:r w:rsidR="002040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А.Г. /изъято/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ч.1 и ч.3 ст.19.24.</w:t>
      </w:r>
      <w:r w:rsidRPr="00563247" w:rsid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 РФ, за нарушения правил административного надзора (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. 15,16, 17-18), с назначением наказания в виде штрафа и обязательных работ.</w:t>
      </w:r>
    </w:p>
    <w:p w:rsidR="000C3227" w:rsidRPr="00563247" w:rsidP="000C3227" w14:paraId="001D0867" w14:textId="7777777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Составленные сотрудниками полиции процессуальные документы соответствуют требованиям </w:t>
      </w:r>
      <w:r w:rsidRPr="00563247">
        <w:rPr>
          <w:rFonts w:ascii="Times New Roman" w:hAnsi="Times New Roman" w:cs="Times New Roman"/>
          <w:sz w:val="28"/>
          <w:szCs w:val="28"/>
        </w:rPr>
        <w:t>КоАП РФ.</w:t>
      </w:r>
    </w:p>
    <w:p w:rsidR="000C3227" w:rsidRPr="00563247" w:rsidP="000C3227" w14:paraId="74D816F4" w14:textId="7777777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247">
        <w:rPr>
          <w:rFonts w:ascii="Times New Roman" w:hAnsi="Times New Roman" w:cs="Times New Roman"/>
          <w:sz w:val="28"/>
          <w:szCs w:val="28"/>
        </w:rPr>
        <w:t xml:space="preserve">Проанализировав представленные суду доказательства с точки зрения полноты, достоверности, относимости и допустимости, суд приходит к выводу, что представленные доказательства являются достоверными, полными, согласуются между собой и доказывают наличие вины Фёдорова А.Г. в совершении  административного правонарушения, предусмотренного ч.3 ст.19.24. КоАП РФ; а его действия как повторное в течение одного года совершение административного правонарушения, предусмотренного частью 1 ст.19.24.КоАП РФ, если эти действия (бездействие) не содержат уголовно наказуемого </w:t>
      </w:r>
      <w:r w:rsidRPr="00563247" w:rsidR="0089145D">
        <w:rPr>
          <w:rFonts w:ascii="Times New Roman" w:hAnsi="Times New Roman" w:cs="Times New Roman"/>
          <w:sz w:val="28"/>
          <w:szCs w:val="28"/>
        </w:rPr>
        <w:t xml:space="preserve">- </w:t>
      </w:r>
      <w:r w:rsidRPr="00563247">
        <w:rPr>
          <w:rFonts w:ascii="Times New Roman" w:hAnsi="Times New Roman" w:cs="Times New Roman"/>
          <w:sz w:val="28"/>
          <w:szCs w:val="28"/>
        </w:rPr>
        <w:t>квалифицированы</w:t>
      </w:r>
      <w:r w:rsidRPr="00563247">
        <w:rPr>
          <w:rFonts w:ascii="Times New Roman" w:hAnsi="Times New Roman" w:cs="Times New Roman"/>
          <w:sz w:val="28"/>
          <w:szCs w:val="28"/>
        </w:rPr>
        <w:t xml:space="preserve"> верно.</w:t>
      </w:r>
    </w:p>
    <w:p w:rsidR="000C3227" w:rsidRPr="00563247" w:rsidP="00563247" w14:paraId="20F5900C" w14:textId="7777777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247">
        <w:rPr>
          <w:rFonts w:ascii="Times New Roman" w:hAnsi="Times New Roman" w:cs="Times New Roman"/>
          <w:sz w:val="28"/>
          <w:szCs w:val="28"/>
        </w:rPr>
        <w:t>Оснований для иной оценки, представленных доказательств, не имеется.</w:t>
      </w:r>
    </w:p>
    <w:p w:rsidR="000C3227" w:rsidRPr="00563247" w:rsidP="000C3227" w14:paraId="07A3D289" w14:textId="777777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24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563247" w:rsidRPr="00563247" w:rsidP="00563247" w14:paraId="32D091C2" w14:textId="7777777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247">
        <w:rPr>
          <w:rFonts w:ascii="Times New Roman" w:hAnsi="Times New Roman" w:cs="Times New Roman"/>
          <w:sz w:val="28"/>
          <w:szCs w:val="28"/>
        </w:rPr>
        <w:t>Правонарушение совершенно при наличии у Фёдорова А.Г.  прямого умысла, поскольку он, зная о возложенной на него обязанности, не покидать место своего жительства в период времени с 22 часов/00 минут до 06 часов/00 минут, эту обязанность не исполнил.</w:t>
      </w:r>
      <w:r w:rsidRPr="00563247">
        <w:rPr>
          <w:rFonts w:ascii="Times New Roman" w:hAnsi="Times New Roman" w:cs="Times New Roman"/>
          <w:sz w:val="28"/>
          <w:szCs w:val="28"/>
        </w:rPr>
        <w:tab/>
      </w:r>
    </w:p>
    <w:p w:rsidR="000C3227" w:rsidRPr="00563247" w:rsidP="000C3227" w14:paraId="06749DF7" w14:textId="3BA67EA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247">
        <w:rPr>
          <w:rFonts w:ascii="Times New Roman" w:hAnsi="Times New Roman" w:cs="Times New Roman"/>
          <w:sz w:val="28"/>
          <w:szCs w:val="28"/>
        </w:rPr>
        <w:t xml:space="preserve">Из данных о личности судом установлено, что Фёдоров А.Г. </w:t>
      </w:r>
      <w:r w:rsidRPr="00563247">
        <w:rPr>
          <w:rFonts w:ascii="Times New Roman" w:hAnsi="Times New Roman" w:cs="Times New Roman"/>
          <w:sz w:val="28"/>
          <w:szCs w:val="28"/>
        </w:rPr>
        <w:t>является</w:t>
      </w:r>
      <w:r w:rsidRPr="00563247">
        <w:rPr>
          <w:rFonts w:ascii="Times New Roman" w:hAnsi="Times New Roman" w:cs="Times New Roman"/>
          <w:sz w:val="28"/>
          <w:szCs w:val="28"/>
        </w:rPr>
        <w:t xml:space="preserve"> </w:t>
      </w:r>
      <w:r w:rsidR="00204055">
        <w:rPr>
          <w:rFonts w:ascii="Times New Roman" w:hAnsi="Times New Roman" w:cs="Times New Roman"/>
          <w:sz w:val="28"/>
          <w:szCs w:val="28"/>
        </w:rPr>
        <w:t xml:space="preserve"> /изъято/ </w:t>
      </w:r>
      <w:r w:rsidRPr="00563247" w:rsidR="008914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63247" w:rsidR="0089145D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563247" w:rsidR="0089145D">
        <w:rPr>
          <w:rFonts w:ascii="Times New Roman" w:eastAsia="Times New Roman" w:hAnsi="Times New Roman" w:cs="Times New Roman"/>
          <w:sz w:val="28"/>
          <w:szCs w:val="28"/>
          <w:lang w:eastAsia="ru-RU"/>
        </w:rPr>
        <w:t>. 15,16, 17-18)</w:t>
      </w:r>
      <w:r w:rsidRPr="00563247">
        <w:rPr>
          <w:rFonts w:ascii="Times New Roman" w:hAnsi="Times New Roman" w:cs="Times New Roman"/>
          <w:sz w:val="28"/>
          <w:szCs w:val="28"/>
        </w:rPr>
        <w:t xml:space="preserve">; иных данных о личности и имущественном положении - суду не представлено. </w:t>
      </w:r>
    </w:p>
    <w:p w:rsidR="000C3227" w:rsidRPr="00563247" w:rsidP="000C3227" w14:paraId="42DCC214" w14:textId="777777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247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судом по делу не установлено;  к обстоятельствам смягчающим суд относит: признание вины, раскаяние в </w:t>
      </w:r>
      <w:r w:rsidRPr="00563247">
        <w:rPr>
          <w:rFonts w:ascii="Times New Roman" w:hAnsi="Times New Roman" w:cs="Times New Roman"/>
          <w:sz w:val="28"/>
          <w:szCs w:val="28"/>
        </w:rPr>
        <w:t>содеянном</w:t>
      </w:r>
      <w:r w:rsidRPr="00563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227" w:rsidRPr="00563247" w:rsidP="000C3227" w14:paraId="2A0E5FB2" w14:textId="7777777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247">
        <w:rPr>
          <w:rFonts w:ascii="Times New Roman" w:hAnsi="Times New Roman" w:cs="Times New Roman"/>
          <w:sz w:val="28"/>
          <w:szCs w:val="28"/>
        </w:rPr>
        <w:t xml:space="preserve">Суд считает, что с учетом личности </w:t>
      </w: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>Фёдорова А.Г.</w:t>
      </w:r>
      <w:r w:rsidRPr="00563247">
        <w:rPr>
          <w:rFonts w:ascii="Times New Roman" w:hAnsi="Times New Roman" w:cs="Times New Roman"/>
          <w:sz w:val="28"/>
          <w:szCs w:val="28"/>
        </w:rPr>
        <w:t xml:space="preserve"> обстоятельств совершенного административного правонарушения, наказание необходимо назначить в виде административного ареста, исходя из санкции ч.3 ст.19.24. КоАП РФ.</w:t>
      </w:r>
    </w:p>
    <w:p w:rsidR="000C3227" w:rsidRPr="00563247" w:rsidP="000C3227" w14:paraId="0479EEC2" w14:textId="77777777">
      <w:pPr>
        <w:spacing w:before="100" w:beforeAutospacing="1" w:after="119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ст. ст. 4.1-4.3; ч.3 ст.19.24, ст. 23.1 и главой 29 КоАП РФ, суд, </w:t>
      </w:r>
    </w:p>
    <w:p w:rsidR="000C3227" w:rsidRPr="00563247" w:rsidP="000C3227" w14:paraId="54C939B4" w14:textId="77777777">
      <w:pPr>
        <w:spacing w:before="100" w:beforeAutospacing="1" w:after="0" w:line="240" w:lineRule="auto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3227" w:rsidRPr="00563247" w:rsidP="000C3227" w14:paraId="46B79531" w14:textId="7777777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0C3227" w:rsidRPr="00563247" w:rsidP="000C3227" w14:paraId="0BE35ABC" w14:textId="77777777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C3227" w:rsidRPr="00563247" w:rsidP="00204055" w14:paraId="2C1CA149" w14:textId="14F4C49C">
      <w:pPr>
        <w:pStyle w:val="Heading1"/>
        <w:contextualSpacing/>
        <w:rPr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</w:t>
      </w:r>
      <w:r w:rsidRPr="00563247">
        <w:rPr>
          <w:bCs/>
          <w:kern w:val="36"/>
          <w:sz w:val="28"/>
          <w:szCs w:val="28"/>
        </w:rPr>
        <w:t>Признать Фёдорова А</w:t>
      </w:r>
      <w:r>
        <w:rPr>
          <w:bCs/>
          <w:kern w:val="36"/>
          <w:sz w:val="28"/>
          <w:szCs w:val="28"/>
        </w:rPr>
        <w:t>.Г.</w:t>
      </w:r>
      <w:r w:rsidRPr="00563247">
        <w:rPr>
          <w:bCs/>
          <w:kern w:val="36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563247">
        <w:rPr>
          <w:bCs/>
          <w:kern w:val="36"/>
          <w:sz w:val="28"/>
          <w:szCs w:val="28"/>
          <w:lang w:val="uk-UA"/>
        </w:rPr>
        <w:t>ч.3</w:t>
      </w:r>
      <w:r w:rsidRPr="00563247">
        <w:rPr>
          <w:bCs/>
          <w:kern w:val="36"/>
          <w:sz w:val="28"/>
          <w:szCs w:val="28"/>
        </w:rPr>
        <w:t xml:space="preserve">. ст. 19.24 КоАП РФ, и </w:t>
      </w:r>
      <w:r w:rsidRPr="00563247">
        <w:rPr>
          <w:sz w:val="28"/>
          <w:szCs w:val="28"/>
        </w:rPr>
        <w:t xml:space="preserve">назначить ему наказание в виде административного ареста, сроком на 5 (пять) суток. </w:t>
      </w:r>
    </w:p>
    <w:p w:rsidR="000C3227" w:rsidRPr="00563247" w:rsidP="000C3227" w14:paraId="61642FD4" w14:textId="0ACC2968">
      <w:pPr>
        <w:pStyle w:val="Heading1"/>
        <w:ind w:firstLine="708"/>
        <w:contextualSpacing/>
        <w:rPr>
          <w:sz w:val="28"/>
          <w:szCs w:val="28"/>
        </w:rPr>
      </w:pPr>
      <w:r w:rsidRPr="00563247">
        <w:rPr>
          <w:sz w:val="28"/>
          <w:szCs w:val="28"/>
        </w:rPr>
        <w:t xml:space="preserve">Срок наказания исчислять с </w:t>
      </w:r>
      <w:r w:rsidR="00A551D2">
        <w:rPr>
          <w:sz w:val="28"/>
          <w:szCs w:val="28"/>
        </w:rPr>
        <w:t xml:space="preserve">момента отбытия наказания по постановлению мирового судьи по делу № </w:t>
      </w:r>
      <w:r w:rsidR="00204055">
        <w:rPr>
          <w:sz w:val="28"/>
          <w:szCs w:val="28"/>
        </w:rPr>
        <w:t>/изъято/</w:t>
      </w:r>
    </w:p>
    <w:p w:rsidR="000C3227" w:rsidRPr="00563247" w:rsidP="000C3227" w14:paraId="5B8BCEB3" w14:textId="77777777">
      <w:pPr>
        <w:pStyle w:val="a"/>
        <w:ind w:firstLine="720"/>
        <w:contextualSpacing/>
        <w:rPr>
          <w:sz w:val="28"/>
          <w:szCs w:val="28"/>
        </w:rPr>
      </w:pPr>
      <w:r w:rsidRPr="00563247">
        <w:rPr>
          <w:sz w:val="28"/>
          <w:szCs w:val="28"/>
        </w:rPr>
        <w:t>На постановление может быть подана жалоба, принесен протест в Керченский городской суд, в течение 10 суток.</w:t>
      </w:r>
    </w:p>
    <w:p w:rsidR="000C3227" w:rsidRPr="006C4DA0" w:rsidP="000C3227" w14:paraId="1D859E71" w14:textId="7777777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судья: </w:t>
      </w:r>
      <w:r w:rsidRPr="006C4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4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4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4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4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4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4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4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  <w:r w:rsidRPr="006C4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С.С. Урюпина</w:t>
      </w:r>
    </w:p>
    <w:p w:rsidR="006C4DA0" w:rsidRPr="00563247" w:rsidP="000C3227" w14:paraId="2E53BBA0" w14:textId="7777777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DA0" w:rsidRPr="004A039C" w:rsidP="006C4DA0" w14:paraId="57D5D8B6" w14:textId="77777777">
      <w:pPr>
        <w:spacing w:after="0"/>
        <w:rPr>
          <w:rFonts w:ascii="Times New Roman" w:hAnsi="Times New Roman" w:cs="Times New Roman"/>
        </w:rPr>
      </w:pPr>
      <w:r w:rsidRPr="004A039C">
        <w:rPr>
          <w:rFonts w:ascii="Times New Roman" w:hAnsi="Times New Roman" w:cs="Times New Roman"/>
        </w:rPr>
        <w:t>ДЕПЕРСОНИФИКАЦИЮ</w:t>
      </w:r>
    </w:p>
    <w:p w:rsidR="006C4DA0" w:rsidRPr="004A039C" w:rsidP="006C4DA0" w14:paraId="41E7A8BE" w14:textId="77777777">
      <w:pPr>
        <w:spacing w:after="0"/>
        <w:rPr>
          <w:rFonts w:ascii="Times New Roman" w:hAnsi="Times New Roman" w:cs="Times New Roman"/>
        </w:rPr>
      </w:pPr>
      <w:r w:rsidRPr="004A039C">
        <w:rPr>
          <w:rFonts w:ascii="Times New Roman" w:hAnsi="Times New Roman" w:cs="Times New Roman"/>
        </w:rPr>
        <w:t>Лингвистический контроль</w:t>
      </w:r>
    </w:p>
    <w:p w:rsidR="006C4DA0" w:rsidRPr="004A039C" w:rsidP="006C4DA0" w14:paraId="6F4146B4" w14:textId="77777777">
      <w:pPr>
        <w:spacing w:after="0"/>
        <w:rPr>
          <w:rFonts w:ascii="Times New Roman" w:hAnsi="Times New Roman" w:cs="Times New Roman"/>
        </w:rPr>
      </w:pPr>
      <w:r w:rsidRPr="004A039C">
        <w:rPr>
          <w:rFonts w:ascii="Times New Roman" w:hAnsi="Times New Roman" w:cs="Times New Roman"/>
        </w:rPr>
        <w:t>произвел</w:t>
      </w:r>
    </w:p>
    <w:p w:rsidR="006C4DA0" w:rsidRPr="004A039C" w:rsidP="006C4DA0" w14:paraId="364264BF" w14:textId="77777777">
      <w:pPr>
        <w:spacing w:after="0"/>
        <w:rPr>
          <w:rFonts w:ascii="Times New Roman" w:hAnsi="Times New Roman" w:cs="Times New Roman"/>
        </w:rPr>
      </w:pPr>
      <w:r w:rsidRPr="004A039C">
        <w:rPr>
          <w:rFonts w:ascii="Times New Roman" w:hAnsi="Times New Roman" w:cs="Times New Roman"/>
        </w:rPr>
        <w:t xml:space="preserve">Помощник судьи __________ </w:t>
      </w:r>
      <w:r w:rsidRPr="004A039C">
        <w:rPr>
          <w:rFonts w:ascii="Times New Roman" w:hAnsi="Times New Roman" w:cs="Times New Roman"/>
        </w:rPr>
        <w:t>М.А.Прокопец</w:t>
      </w:r>
    </w:p>
    <w:p w:rsidR="006C4DA0" w:rsidRPr="004A039C" w:rsidP="006C4DA0" w14:paraId="2C1FC8E2" w14:textId="77777777">
      <w:pPr>
        <w:spacing w:after="0"/>
        <w:rPr>
          <w:rFonts w:ascii="Times New Roman" w:hAnsi="Times New Roman" w:cs="Times New Roman"/>
        </w:rPr>
      </w:pPr>
    </w:p>
    <w:p w:rsidR="006C4DA0" w:rsidRPr="004A039C" w:rsidP="006C4DA0" w14:paraId="5A6A433E" w14:textId="77777777">
      <w:pPr>
        <w:spacing w:after="0"/>
        <w:rPr>
          <w:rFonts w:ascii="Times New Roman" w:hAnsi="Times New Roman" w:cs="Times New Roman"/>
        </w:rPr>
      </w:pPr>
      <w:r w:rsidRPr="004A039C">
        <w:rPr>
          <w:rFonts w:ascii="Times New Roman" w:hAnsi="Times New Roman" w:cs="Times New Roman"/>
        </w:rPr>
        <w:t>СОГЛАСОВАНО</w:t>
      </w:r>
    </w:p>
    <w:p w:rsidR="006C4DA0" w:rsidRPr="004A039C" w:rsidP="006C4DA0" w14:paraId="39A283C1" w14:textId="77777777">
      <w:pPr>
        <w:spacing w:after="0"/>
        <w:rPr>
          <w:rFonts w:ascii="Times New Roman" w:hAnsi="Times New Roman" w:cs="Times New Roman"/>
        </w:rPr>
      </w:pPr>
      <w:r w:rsidRPr="004A039C">
        <w:rPr>
          <w:rFonts w:ascii="Times New Roman" w:hAnsi="Times New Roman" w:cs="Times New Roman"/>
        </w:rPr>
        <w:t xml:space="preserve">Мировой судья </w:t>
      </w:r>
      <w:r w:rsidRPr="004A039C">
        <w:rPr>
          <w:rFonts w:ascii="Times New Roman" w:hAnsi="Times New Roman" w:cs="Times New Roman"/>
        </w:rPr>
        <w:t>с</w:t>
      </w:r>
      <w:r w:rsidRPr="004A039C">
        <w:rPr>
          <w:rFonts w:ascii="Times New Roman" w:hAnsi="Times New Roman" w:cs="Times New Roman"/>
        </w:rPr>
        <w:t>/у № 46</w:t>
      </w:r>
    </w:p>
    <w:p w:rsidR="006C4DA0" w:rsidRPr="004A039C" w:rsidP="006C4DA0" w14:paraId="2AA561F9" w14:textId="77777777">
      <w:pPr>
        <w:spacing w:after="0"/>
        <w:rPr>
          <w:rFonts w:ascii="Times New Roman" w:hAnsi="Times New Roman" w:cs="Times New Roman"/>
        </w:rPr>
      </w:pPr>
      <w:r w:rsidRPr="004A039C">
        <w:rPr>
          <w:rFonts w:ascii="Times New Roman" w:hAnsi="Times New Roman" w:cs="Times New Roman"/>
        </w:rPr>
        <w:t xml:space="preserve">Керченского судебного района _________  </w:t>
      </w:r>
      <w:r w:rsidRPr="004A039C">
        <w:rPr>
          <w:rFonts w:ascii="Times New Roman" w:hAnsi="Times New Roman" w:cs="Times New Roman"/>
        </w:rPr>
        <w:t>Е.Д.Полищук</w:t>
      </w:r>
    </w:p>
    <w:p w:rsidR="006C4DA0" w:rsidRPr="004A039C" w:rsidP="006C4DA0" w14:paraId="25AC65A6" w14:textId="5943DBA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«10» июн</w:t>
      </w:r>
      <w:r w:rsidRPr="004A039C">
        <w:rPr>
          <w:rFonts w:ascii="Times New Roman" w:hAnsi="Times New Roman" w:cs="Times New Roman"/>
        </w:rPr>
        <w:t>я 2021 г.</w:t>
      </w:r>
    </w:p>
    <w:p w:rsidR="006C4DA0" w:rsidRPr="004A039C" w:rsidP="006C4DA0" w14:paraId="61C46320" w14:textId="77777777">
      <w:pPr>
        <w:pStyle w:val="NoSpacing"/>
        <w:rPr>
          <w:sz w:val="28"/>
          <w:szCs w:val="28"/>
        </w:rPr>
      </w:pPr>
      <w:r w:rsidRPr="004A039C">
        <w:rPr>
          <w:bCs/>
          <w:sz w:val="28"/>
          <w:szCs w:val="28"/>
        </w:rPr>
        <w:tab/>
      </w:r>
      <w:r w:rsidRPr="004A039C">
        <w:rPr>
          <w:bCs/>
          <w:sz w:val="28"/>
          <w:szCs w:val="28"/>
        </w:rPr>
        <w:tab/>
      </w:r>
      <w:r w:rsidRPr="004A039C">
        <w:rPr>
          <w:bCs/>
          <w:sz w:val="28"/>
          <w:szCs w:val="28"/>
        </w:rPr>
        <w:tab/>
      </w:r>
      <w:r w:rsidRPr="004A039C">
        <w:rPr>
          <w:bCs/>
          <w:sz w:val="28"/>
          <w:szCs w:val="28"/>
        </w:rPr>
        <w:tab/>
      </w:r>
      <w:r w:rsidRPr="004A039C">
        <w:rPr>
          <w:bCs/>
          <w:sz w:val="28"/>
          <w:szCs w:val="28"/>
        </w:rPr>
        <w:tab/>
      </w:r>
      <w:r w:rsidRPr="004A039C">
        <w:rPr>
          <w:bCs/>
          <w:sz w:val="28"/>
          <w:szCs w:val="28"/>
        </w:rPr>
        <w:tab/>
      </w:r>
      <w:r w:rsidRPr="004A039C">
        <w:rPr>
          <w:bCs/>
          <w:sz w:val="28"/>
          <w:szCs w:val="28"/>
        </w:rPr>
        <w:tab/>
      </w:r>
      <w:r w:rsidRPr="004A039C">
        <w:rPr>
          <w:bCs/>
          <w:sz w:val="28"/>
          <w:szCs w:val="28"/>
        </w:rPr>
        <w:tab/>
      </w:r>
    </w:p>
    <w:p w:rsidR="006C4DA0" w:rsidRPr="004A039C" w:rsidP="006C4DA0" w14:paraId="461BA9F3" w14:textId="77777777">
      <w:pPr>
        <w:pStyle w:val="NoSpacing"/>
        <w:rPr>
          <w:b/>
          <w:sz w:val="26"/>
          <w:szCs w:val="26"/>
        </w:rPr>
      </w:pPr>
    </w:p>
    <w:p w:rsidR="00A539E9" w:rsidRPr="004A039C" w14:paraId="2A1C20BB" w14:textId="77777777">
      <w:pPr>
        <w:rPr>
          <w:rFonts w:ascii="Times New Roman" w:hAnsi="Times New Roman" w:cs="Times New Roman"/>
        </w:rPr>
      </w:pPr>
    </w:p>
    <w:sectPr w:rsidSect="00A539E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247" w14:paraId="76960EF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247" w14:paraId="61732A4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247" w14:paraId="3C16836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247" w14:paraId="733EA42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402910"/>
      <w:docPartObj>
        <w:docPartGallery w:val="Page Numbers (Top of Page)"/>
        <w:docPartUnique/>
      </w:docPartObj>
    </w:sdtPr>
    <w:sdtContent>
      <w:p w:rsidR="00563247" w14:paraId="4D0DFD57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5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3247" w14:paraId="2CBCCEC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3247" w14:paraId="55662DE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7"/>
    <w:rsid w:val="00034DFF"/>
    <w:rsid w:val="000C3227"/>
    <w:rsid w:val="00204055"/>
    <w:rsid w:val="00315829"/>
    <w:rsid w:val="003C60AF"/>
    <w:rsid w:val="004A039C"/>
    <w:rsid w:val="004B3FB5"/>
    <w:rsid w:val="004F36E8"/>
    <w:rsid w:val="00563247"/>
    <w:rsid w:val="00581CAD"/>
    <w:rsid w:val="006A00FB"/>
    <w:rsid w:val="006C4DA0"/>
    <w:rsid w:val="00731A05"/>
    <w:rsid w:val="007C6B80"/>
    <w:rsid w:val="0084767A"/>
    <w:rsid w:val="008553F6"/>
    <w:rsid w:val="0089145D"/>
    <w:rsid w:val="008A04AF"/>
    <w:rsid w:val="0092159F"/>
    <w:rsid w:val="009372AC"/>
    <w:rsid w:val="009E66A5"/>
    <w:rsid w:val="00A149BE"/>
    <w:rsid w:val="00A539E9"/>
    <w:rsid w:val="00A551D2"/>
    <w:rsid w:val="00A575B8"/>
    <w:rsid w:val="00C000F5"/>
    <w:rsid w:val="00CF3C9D"/>
    <w:rsid w:val="00D86CDD"/>
    <w:rsid w:val="00E76C72"/>
    <w:rsid w:val="00F261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227"/>
  </w:style>
  <w:style w:type="paragraph" w:styleId="Heading1">
    <w:name w:val="heading 1"/>
    <w:basedOn w:val="Normal"/>
    <w:next w:val="Normal"/>
    <w:link w:val="1"/>
    <w:qFormat/>
    <w:rsid w:val="000C32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C32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Обычный текст"/>
    <w:basedOn w:val="Normal"/>
    <w:semiHidden/>
    <w:rsid w:val="000C3227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56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63247"/>
  </w:style>
  <w:style w:type="paragraph" w:styleId="Footer">
    <w:name w:val="footer"/>
    <w:basedOn w:val="Normal"/>
    <w:link w:val="a1"/>
    <w:uiPriority w:val="99"/>
    <w:semiHidden/>
    <w:unhideWhenUsed/>
    <w:rsid w:val="00563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563247"/>
  </w:style>
  <w:style w:type="paragraph" w:styleId="NoSpacing">
    <w:name w:val="No Spacing"/>
    <w:qFormat/>
    <w:rsid w:val="006C4D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243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