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EE30C1">
        <w:rPr>
          <w:b w:val="0"/>
          <w:sz w:val="20"/>
        </w:rPr>
        <w:t>152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  <w:t xml:space="preserve"> </w:t>
      </w:r>
      <w:r w:rsidR="00EE30C1">
        <w:rPr>
          <w:sz w:val="28"/>
          <w:szCs w:val="28"/>
        </w:rPr>
        <w:t xml:space="preserve"> 7 июня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EE30C1">
        <w:rPr>
          <w:sz w:val="28"/>
          <w:szCs w:val="28"/>
        </w:rPr>
        <w:t>Панченко С.А.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Панченко С</w:t>
      </w:r>
      <w:r w:rsidR="005202C0">
        <w:rPr>
          <w:b/>
          <w:sz w:val="28"/>
          <w:szCs w:val="28"/>
        </w:rPr>
        <w:t>.А.</w:t>
      </w:r>
      <w:r w:rsidRPr="00AA7D78" w:rsidR="0081049A">
        <w:rPr>
          <w:sz w:val="28"/>
          <w:szCs w:val="28"/>
        </w:rPr>
        <w:t xml:space="preserve"> </w:t>
      </w:r>
      <w:r w:rsidRPr="00A14582" w:rsidR="005202C0">
        <w:rPr>
          <w:i/>
          <w:sz w:val="20"/>
        </w:rPr>
        <w:t>/изъято</w:t>
      </w:r>
      <w:r w:rsidRPr="00A14582" w:rsidR="005202C0">
        <w:rPr>
          <w:i/>
          <w:sz w:val="20"/>
        </w:rPr>
        <w:t>/</w:t>
      </w:r>
      <w:r w:rsidR="005202C0">
        <w:rPr>
          <w:i/>
          <w:sz w:val="20"/>
        </w:rPr>
        <w:t xml:space="preserve"> 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>в</w:t>
      </w:r>
      <w:r w:rsidRPr="0075035B" w:rsidR="00A64EE9">
        <w:rPr>
          <w:sz w:val="28"/>
          <w:szCs w:val="28"/>
        </w:rPr>
        <w:t xml:space="preserve">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д</w:t>
      </w:r>
      <w:r w:rsidR="00AD2394">
        <w:rPr>
          <w:sz w:val="28"/>
          <w:szCs w:val="28"/>
        </w:rPr>
        <w:t xml:space="preserve">иректором </w:t>
      </w:r>
      <w:r w:rsidRPr="00A14582" w:rsidR="005202C0">
        <w:rPr>
          <w:i/>
          <w:sz w:val="20"/>
        </w:rPr>
        <w:t>/изъято/</w:t>
      </w:r>
      <w:r w:rsidR="005202C0">
        <w:rPr>
          <w:i/>
          <w:sz w:val="20"/>
        </w:rPr>
        <w:t xml:space="preserve"> </w:t>
      </w:r>
      <w:r>
        <w:rPr>
          <w:sz w:val="28"/>
          <w:szCs w:val="28"/>
        </w:rPr>
        <w:t>Панченко С</w:t>
      </w:r>
      <w:r w:rsidR="00DF7090">
        <w:rPr>
          <w:sz w:val="28"/>
          <w:szCs w:val="28"/>
        </w:rPr>
        <w:t>.А.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февраль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</w:t>
      </w:r>
      <w:r w:rsidRPr="0075035B" w:rsidR="0067282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FD1AEF">
        <w:rPr>
          <w:sz w:val="28"/>
          <w:szCs w:val="28"/>
        </w:rPr>
        <w:t>13 апреля</w:t>
      </w:r>
      <w:r w:rsidR="00DF7090">
        <w:rPr>
          <w:sz w:val="28"/>
          <w:szCs w:val="28"/>
        </w:rPr>
        <w:t xml:space="preserve">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FD1AEF">
        <w:rPr>
          <w:sz w:val="28"/>
          <w:szCs w:val="28"/>
        </w:rPr>
        <w:t>Панченко С.А.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 и других материалах дела, раскаял</w:t>
      </w:r>
      <w:r w:rsidR="00DF7090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D1AEF">
        <w:rPr>
          <w:sz w:val="28"/>
          <w:szCs w:val="28"/>
        </w:rPr>
        <w:t>Панченко С.А.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 w:rsidR="00FD1AEF"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 w:rsidR="00FD1AEF">
        <w:rPr>
          <w:sz w:val="28"/>
          <w:szCs w:val="28"/>
        </w:rPr>
        <w:t>Панченко С.А.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FD1AEF">
        <w:rPr>
          <w:sz w:val="28"/>
          <w:szCs w:val="28"/>
        </w:rPr>
        <w:t>Панченко С.А.</w:t>
      </w:r>
      <w:r w:rsidR="005625C4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е</w:t>
      </w:r>
      <w:r w:rsidR="00FD1AEF">
        <w:rPr>
          <w:sz w:val="28"/>
          <w:szCs w:val="28"/>
        </w:rPr>
        <w:t>го</w:t>
      </w:r>
      <w:r w:rsidR="008D0BC8">
        <w:rPr>
          <w:sz w:val="28"/>
          <w:szCs w:val="28"/>
        </w:rPr>
        <w:t xml:space="preserve"> пояснениями,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Pr="00A14582" w:rsidR="005202C0">
        <w:rPr>
          <w:i/>
          <w:sz w:val="20"/>
        </w:rPr>
        <w:t>/изъято/</w:t>
      </w:r>
      <w:r w:rsidR="005202C0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от </w:t>
      </w:r>
      <w:r w:rsidR="00FD1AEF">
        <w:rPr>
          <w:sz w:val="28"/>
          <w:szCs w:val="28"/>
        </w:rPr>
        <w:t>14 мая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FD1AEF">
        <w:rPr>
          <w:sz w:val="28"/>
          <w:szCs w:val="28"/>
        </w:rPr>
        <w:t>Панченко С.А.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FD1AEF">
        <w:rPr>
          <w:sz w:val="28"/>
          <w:szCs w:val="28"/>
        </w:rPr>
        <w:t>8</w:t>
      </w:r>
      <w:r w:rsidR="007876C7">
        <w:rPr>
          <w:sz w:val="28"/>
          <w:szCs w:val="28"/>
        </w:rPr>
        <w:t>-</w:t>
      </w:r>
      <w:r w:rsidR="00F71552">
        <w:rPr>
          <w:sz w:val="28"/>
          <w:szCs w:val="28"/>
        </w:rPr>
        <w:t>1</w:t>
      </w:r>
      <w:r w:rsidR="00FD1AEF">
        <w:rPr>
          <w:sz w:val="28"/>
          <w:szCs w:val="28"/>
        </w:rPr>
        <w:t>6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AD2394">
        <w:rPr>
          <w:sz w:val="28"/>
          <w:szCs w:val="28"/>
        </w:rPr>
        <w:t>О</w:t>
      </w:r>
      <w:r w:rsidR="00FA3FBE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FA3FBE">
        <w:rPr>
          <w:sz w:val="28"/>
          <w:szCs w:val="28"/>
        </w:rPr>
        <w:t xml:space="preserve"> </w:t>
      </w:r>
      <w:r w:rsidRPr="00A14582" w:rsidR="005202C0">
        <w:rPr>
          <w:i/>
          <w:sz w:val="20"/>
        </w:rPr>
        <w:t>/изъято</w:t>
      </w:r>
      <w:r w:rsidRPr="00A14582" w:rsidR="005202C0">
        <w:rPr>
          <w:i/>
          <w:sz w:val="20"/>
        </w:rPr>
        <w:t>/</w:t>
      </w:r>
      <w:r w:rsidR="005202C0">
        <w:rPr>
          <w:sz w:val="28"/>
          <w:szCs w:val="28"/>
        </w:rPr>
        <w:t xml:space="preserve">  </w:t>
      </w:r>
      <w:r w:rsidR="00FD1AEF">
        <w:rPr>
          <w:sz w:val="28"/>
          <w:szCs w:val="28"/>
        </w:rPr>
        <w:t>(</w:t>
      </w:r>
      <w:r w:rsidR="00FD1AEF">
        <w:rPr>
          <w:sz w:val="28"/>
          <w:szCs w:val="28"/>
        </w:rPr>
        <w:t xml:space="preserve">генеральный директор Панченко С.А.)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FD1AEF" w:rsidP="00FD1AE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выпиской из журнала приема сведений о застрахованных лицах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18), из которой следует, что отчет по форме СЗВ-М за февраль 2018 года ООО «</w:t>
      </w:r>
      <w:r w:rsidRPr="00A14582" w:rsidR="005202C0">
        <w:rPr>
          <w:i/>
          <w:sz w:val="20"/>
        </w:rPr>
        <w:t>/изъято</w:t>
      </w:r>
      <w:r w:rsidRPr="00A14582" w:rsidR="005202C0">
        <w:rPr>
          <w:i/>
          <w:sz w:val="20"/>
        </w:rPr>
        <w:t>/</w:t>
      </w:r>
      <w:r w:rsidR="005202C0">
        <w:rPr>
          <w:i/>
          <w:sz w:val="20"/>
        </w:rPr>
        <w:t xml:space="preserve">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УПФРФ в г. Керчи Республики Крым представило 13 апреля 2018 года.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FD1AEF">
        <w:rPr>
          <w:sz w:val="28"/>
          <w:szCs w:val="28"/>
        </w:rPr>
        <w:t>Панченко С.А.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FD1AEF">
        <w:rPr>
          <w:sz w:val="28"/>
          <w:szCs w:val="28"/>
        </w:rPr>
        <w:t xml:space="preserve">генеральный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8A16AF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8A16AF">
        <w:rPr>
          <w:sz w:val="28"/>
          <w:szCs w:val="28"/>
        </w:rPr>
        <w:t xml:space="preserve"> </w:t>
      </w:r>
      <w:r w:rsidRPr="00A14582" w:rsidR="005202C0">
        <w:rPr>
          <w:i/>
          <w:sz w:val="20"/>
        </w:rPr>
        <w:t>/изъято/</w:t>
      </w:r>
      <w:r w:rsidR="005202C0">
        <w:rPr>
          <w:i/>
          <w:sz w:val="20"/>
        </w:rPr>
        <w:t xml:space="preserve"> </w:t>
      </w:r>
      <w:r w:rsidR="00FD1AEF">
        <w:rPr>
          <w:sz w:val="28"/>
          <w:szCs w:val="28"/>
        </w:rPr>
        <w:t>Панченко С.А.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FD1AEF">
        <w:rPr>
          <w:sz w:val="28"/>
          <w:szCs w:val="28"/>
        </w:rPr>
        <w:t>февраль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FD1AEF">
        <w:rPr>
          <w:sz w:val="28"/>
          <w:szCs w:val="28"/>
        </w:rPr>
        <w:t>8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FD1AEF">
        <w:rPr>
          <w:sz w:val="28"/>
          <w:szCs w:val="28"/>
        </w:rPr>
        <w:t>Панченко С.А.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FD1AEF">
        <w:rPr>
          <w:sz w:val="28"/>
          <w:szCs w:val="28"/>
        </w:rPr>
        <w:t>Панченко С.А.</w:t>
      </w:r>
      <w:r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FD1AEF">
        <w:rPr>
          <w:sz w:val="28"/>
          <w:szCs w:val="28"/>
        </w:rPr>
        <w:t>Панченко С.А.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FD1AEF">
        <w:rPr>
          <w:sz w:val="28"/>
          <w:szCs w:val="28"/>
        </w:rPr>
        <w:t xml:space="preserve">генерального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267284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267284">
        <w:rPr>
          <w:sz w:val="28"/>
          <w:szCs w:val="28"/>
        </w:rPr>
        <w:t xml:space="preserve"> </w:t>
      </w:r>
      <w:r w:rsidRPr="00A14582" w:rsidR="005202C0">
        <w:rPr>
          <w:i/>
          <w:sz w:val="20"/>
        </w:rPr>
        <w:t>/изъято/</w:t>
      </w:r>
      <w:r w:rsidR="005202C0">
        <w:rPr>
          <w:i/>
          <w:sz w:val="20"/>
        </w:rPr>
        <w:t xml:space="preserve"> </w:t>
      </w:r>
      <w:r w:rsidR="00FD1AEF">
        <w:rPr>
          <w:b/>
          <w:sz w:val="28"/>
          <w:szCs w:val="28"/>
        </w:rPr>
        <w:t>Панченко С</w:t>
      </w:r>
      <w:r w:rsidR="005202C0">
        <w:rPr>
          <w:b/>
          <w:sz w:val="28"/>
          <w:szCs w:val="28"/>
        </w:rPr>
        <w:t>.А.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FD1AEF">
        <w:rPr>
          <w:sz w:val="28"/>
          <w:szCs w:val="28"/>
        </w:rPr>
        <w:t>Панченко С</w:t>
      </w:r>
      <w:r w:rsidR="005202C0">
        <w:rPr>
          <w:sz w:val="28"/>
          <w:szCs w:val="28"/>
        </w:rPr>
        <w:t>.А.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FD1AEF">
        <w:rPr>
          <w:sz w:val="28"/>
          <w:szCs w:val="28"/>
        </w:rPr>
        <w:t>Панченко С</w:t>
      </w:r>
      <w:r w:rsidR="005202C0">
        <w:rPr>
          <w:sz w:val="28"/>
          <w:szCs w:val="28"/>
        </w:rPr>
        <w:t>.А.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D1AEF">
        <w:rPr>
          <w:sz w:val="28"/>
          <w:szCs w:val="28"/>
        </w:rPr>
        <w:t>Панченко С</w:t>
      </w:r>
      <w:r w:rsidR="005202C0">
        <w:rPr>
          <w:sz w:val="28"/>
          <w:szCs w:val="28"/>
        </w:rPr>
        <w:t>.А.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95333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02C0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14582"/>
    <w:rsid w:val="00A22F96"/>
    <w:rsid w:val="00A23CBD"/>
    <w:rsid w:val="00A270DA"/>
    <w:rsid w:val="00A273A9"/>
    <w:rsid w:val="00A427EE"/>
    <w:rsid w:val="00A54AFC"/>
    <w:rsid w:val="00A6092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30C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1AEF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3A90C5B-AF25-4527-B771-169E67C8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663E-491F-4A25-837E-103DA15B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