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2216FF" w:rsidP="00E13DFF">
      <w:pPr>
        <w:pStyle w:val="Title"/>
        <w:jc w:val="right"/>
        <w:rPr>
          <w:b w:val="0"/>
          <w:sz w:val="16"/>
          <w:szCs w:val="16"/>
        </w:rPr>
      </w:pPr>
      <w:r w:rsidRPr="002216FF">
        <w:rPr>
          <w:b w:val="0"/>
          <w:sz w:val="16"/>
          <w:szCs w:val="16"/>
        </w:rPr>
        <w:t>к д</w:t>
      </w:r>
      <w:r w:rsidRPr="002216FF">
        <w:rPr>
          <w:b w:val="0"/>
          <w:sz w:val="16"/>
          <w:szCs w:val="16"/>
        </w:rPr>
        <w:t>ел</w:t>
      </w:r>
      <w:r w:rsidRPr="002216FF">
        <w:rPr>
          <w:b w:val="0"/>
          <w:sz w:val="16"/>
          <w:szCs w:val="16"/>
        </w:rPr>
        <w:t>у</w:t>
      </w:r>
      <w:r w:rsidRPr="002216FF">
        <w:rPr>
          <w:b w:val="0"/>
          <w:sz w:val="16"/>
          <w:szCs w:val="16"/>
        </w:rPr>
        <w:t xml:space="preserve"> № 5</w:t>
      </w:r>
      <w:r w:rsidRPr="002216FF">
        <w:rPr>
          <w:b w:val="0"/>
          <w:sz w:val="16"/>
          <w:szCs w:val="16"/>
        </w:rPr>
        <w:t>-46</w:t>
      </w:r>
      <w:r w:rsidRPr="002216FF">
        <w:rPr>
          <w:b w:val="0"/>
          <w:sz w:val="16"/>
          <w:szCs w:val="16"/>
        </w:rPr>
        <w:t>-</w:t>
      </w:r>
      <w:r w:rsidRPr="002216FF" w:rsidR="00160283">
        <w:rPr>
          <w:b w:val="0"/>
          <w:sz w:val="16"/>
          <w:szCs w:val="16"/>
        </w:rPr>
        <w:t>161</w:t>
      </w:r>
      <w:r w:rsidRPr="002216FF" w:rsidR="004442B8">
        <w:rPr>
          <w:b w:val="0"/>
          <w:sz w:val="16"/>
          <w:szCs w:val="16"/>
        </w:rPr>
        <w:t>/20</w:t>
      </w:r>
      <w:r w:rsidRPr="002216FF" w:rsidR="00160283">
        <w:rPr>
          <w:b w:val="0"/>
          <w:sz w:val="16"/>
          <w:szCs w:val="16"/>
        </w:rPr>
        <w:t>20</w:t>
      </w:r>
    </w:p>
    <w:p w:rsidR="00E13DFF" w:rsidRPr="002216FF" w:rsidP="00E13DFF">
      <w:pPr>
        <w:pStyle w:val="Title"/>
        <w:jc w:val="right"/>
        <w:rPr>
          <w:b w:val="0"/>
          <w:sz w:val="16"/>
          <w:szCs w:val="16"/>
        </w:rPr>
      </w:pPr>
    </w:p>
    <w:p w:rsidR="00A22F96" w:rsidRPr="002216FF" w:rsidP="00E13DFF">
      <w:pPr>
        <w:pStyle w:val="Title"/>
        <w:rPr>
          <w:sz w:val="22"/>
          <w:szCs w:val="22"/>
        </w:rPr>
      </w:pPr>
      <w:r w:rsidRPr="002216FF">
        <w:rPr>
          <w:sz w:val="22"/>
          <w:szCs w:val="22"/>
        </w:rPr>
        <w:t>ПОСТАНОВЛЕНИЕ</w:t>
      </w:r>
    </w:p>
    <w:p w:rsidR="00A64EE9" w:rsidRPr="002216FF" w:rsidP="00E13DFF">
      <w:pPr>
        <w:pStyle w:val="Title"/>
        <w:rPr>
          <w:b w:val="0"/>
          <w:sz w:val="22"/>
          <w:szCs w:val="22"/>
        </w:rPr>
      </w:pPr>
      <w:r w:rsidRPr="002216FF">
        <w:rPr>
          <w:b w:val="0"/>
          <w:sz w:val="22"/>
          <w:szCs w:val="22"/>
        </w:rPr>
        <w:t>по делу об административном правонарушении</w:t>
      </w:r>
    </w:p>
    <w:p w:rsidR="00A22F96" w:rsidRPr="002216FF" w:rsidP="00160283">
      <w:pPr>
        <w:spacing w:before="120" w:after="120"/>
        <w:jc w:val="center"/>
        <w:rPr>
          <w:sz w:val="22"/>
          <w:szCs w:val="22"/>
        </w:rPr>
      </w:pPr>
      <w:r w:rsidRPr="002216FF">
        <w:rPr>
          <w:sz w:val="22"/>
          <w:szCs w:val="22"/>
        </w:rPr>
        <w:t>г.</w:t>
      </w:r>
      <w:r w:rsidRPr="002216FF">
        <w:rPr>
          <w:sz w:val="22"/>
          <w:szCs w:val="22"/>
        </w:rPr>
        <w:t xml:space="preserve"> </w:t>
      </w:r>
      <w:r w:rsidRPr="002216FF" w:rsidR="004442B8">
        <w:rPr>
          <w:sz w:val="22"/>
          <w:szCs w:val="22"/>
        </w:rPr>
        <w:t>Керчь</w:t>
      </w:r>
      <w:r w:rsidRPr="002216FF" w:rsidR="00160283">
        <w:rPr>
          <w:sz w:val="22"/>
          <w:szCs w:val="22"/>
        </w:rPr>
        <w:tab/>
      </w:r>
      <w:r w:rsidRPr="002216FF" w:rsidR="00160283">
        <w:rPr>
          <w:sz w:val="22"/>
          <w:szCs w:val="22"/>
        </w:rPr>
        <w:tab/>
      </w:r>
      <w:r w:rsidRPr="002216FF" w:rsidR="00160283">
        <w:rPr>
          <w:sz w:val="22"/>
          <w:szCs w:val="22"/>
        </w:rPr>
        <w:tab/>
      </w:r>
      <w:r w:rsidRPr="002216FF" w:rsidR="00160283">
        <w:rPr>
          <w:sz w:val="22"/>
          <w:szCs w:val="22"/>
        </w:rPr>
        <w:tab/>
      </w:r>
      <w:r w:rsidRPr="002216FF" w:rsidR="00160283">
        <w:rPr>
          <w:sz w:val="22"/>
          <w:szCs w:val="22"/>
        </w:rPr>
        <w:tab/>
      </w:r>
      <w:r w:rsidRPr="002216FF" w:rsidR="00160283">
        <w:rPr>
          <w:sz w:val="22"/>
          <w:szCs w:val="22"/>
        </w:rPr>
        <w:tab/>
      </w:r>
      <w:r w:rsidRPr="002216FF" w:rsidR="00160283">
        <w:rPr>
          <w:sz w:val="22"/>
          <w:szCs w:val="22"/>
        </w:rPr>
        <w:tab/>
      </w:r>
      <w:r w:rsidRPr="002216FF" w:rsidR="00160283">
        <w:rPr>
          <w:sz w:val="22"/>
          <w:szCs w:val="22"/>
        </w:rPr>
        <w:tab/>
      </w:r>
      <w:r w:rsidRPr="002216FF" w:rsidR="00160283">
        <w:rPr>
          <w:sz w:val="22"/>
          <w:szCs w:val="22"/>
        </w:rPr>
        <w:tab/>
        <w:t>29 июня 2020</w:t>
      </w:r>
      <w:r w:rsidRPr="002216FF">
        <w:rPr>
          <w:sz w:val="22"/>
          <w:szCs w:val="22"/>
        </w:rPr>
        <w:t xml:space="preserve"> года</w:t>
      </w:r>
    </w:p>
    <w:p w:rsidR="00C00B0E" w:rsidRPr="002216FF" w:rsidP="00160283">
      <w:pPr>
        <w:ind w:firstLine="567"/>
        <w:jc w:val="both"/>
        <w:rPr>
          <w:sz w:val="22"/>
          <w:szCs w:val="22"/>
        </w:rPr>
      </w:pPr>
      <w:r w:rsidRPr="002216FF">
        <w:rPr>
          <w:sz w:val="22"/>
          <w:szCs w:val="22"/>
        </w:rPr>
        <w:t>М</w:t>
      </w:r>
      <w:r w:rsidRPr="002216FF" w:rsidR="00A22F96">
        <w:rPr>
          <w:sz w:val="22"/>
          <w:szCs w:val="22"/>
        </w:rPr>
        <w:t>иро</w:t>
      </w:r>
      <w:r w:rsidRPr="002216FF">
        <w:rPr>
          <w:sz w:val="22"/>
          <w:szCs w:val="22"/>
        </w:rPr>
        <w:t>вой судья судебного участка № 4</w:t>
      </w:r>
      <w:r w:rsidRPr="002216FF" w:rsidR="00E13DFF">
        <w:rPr>
          <w:sz w:val="22"/>
          <w:szCs w:val="22"/>
        </w:rPr>
        <w:t>6</w:t>
      </w:r>
      <w:r w:rsidRPr="002216FF" w:rsidR="00A22F96">
        <w:rPr>
          <w:sz w:val="22"/>
          <w:szCs w:val="22"/>
        </w:rPr>
        <w:t xml:space="preserve"> </w:t>
      </w:r>
      <w:r w:rsidRPr="002216FF">
        <w:rPr>
          <w:sz w:val="22"/>
          <w:szCs w:val="22"/>
        </w:rPr>
        <w:t xml:space="preserve">Керченского судебного района Республики Крым </w:t>
      </w:r>
      <w:r w:rsidRPr="002216FF" w:rsidR="00A22F96">
        <w:rPr>
          <w:sz w:val="22"/>
          <w:szCs w:val="22"/>
        </w:rPr>
        <w:t>(</w:t>
      </w:r>
      <w:r w:rsidRPr="002216FF" w:rsidR="00E13DFF">
        <w:rPr>
          <w:sz w:val="22"/>
          <w:szCs w:val="22"/>
        </w:rPr>
        <w:t xml:space="preserve">298312, Республика Крым, </w:t>
      </w:r>
      <w:r w:rsidRPr="002216FF" w:rsidR="00A22F96">
        <w:rPr>
          <w:sz w:val="22"/>
          <w:szCs w:val="22"/>
        </w:rPr>
        <w:t xml:space="preserve">г. </w:t>
      </w:r>
      <w:r w:rsidRPr="002216FF">
        <w:rPr>
          <w:sz w:val="22"/>
          <w:szCs w:val="22"/>
        </w:rPr>
        <w:t>Керчь, ул. Фурманова,</w:t>
      </w:r>
      <w:r w:rsidRPr="002216FF" w:rsidR="00725085">
        <w:rPr>
          <w:sz w:val="22"/>
          <w:szCs w:val="22"/>
        </w:rPr>
        <w:t xml:space="preserve"> </w:t>
      </w:r>
      <w:r w:rsidRPr="002216FF" w:rsidR="00160283">
        <w:rPr>
          <w:sz w:val="22"/>
          <w:szCs w:val="22"/>
        </w:rPr>
        <w:t xml:space="preserve">д. </w:t>
      </w:r>
      <w:r w:rsidRPr="002216FF">
        <w:rPr>
          <w:sz w:val="22"/>
          <w:szCs w:val="22"/>
        </w:rPr>
        <w:t>9</w:t>
      </w:r>
      <w:r w:rsidRPr="002216FF" w:rsidR="00A22F96">
        <w:rPr>
          <w:sz w:val="22"/>
          <w:szCs w:val="22"/>
        </w:rPr>
        <w:t xml:space="preserve">) </w:t>
      </w:r>
      <w:r w:rsidRPr="002216FF" w:rsidR="00E13DFF">
        <w:rPr>
          <w:sz w:val="22"/>
          <w:szCs w:val="22"/>
        </w:rPr>
        <w:t>Чич Х.И.</w:t>
      </w:r>
      <w:r w:rsidRPr="002216FF" w:rsidR="00725085">
        <w:rPr>
          <w:sz w:val="22"/>
          <w:szCs w:val="22"/>
        </w:rPr>
        <w:t xml:space="preserve"> </w:t>
      </w:r>
      <w:r w:rsidRPr="002216FF">
        <w:rPr>
          <w:sz w:val="22"/>
          <w:szCs w:val="22"/>
        </w:rPr>
        <w:t xml:space="preserve">с участием </w:t>
      </w:r>
      <w:r w:rsidRPr="002216FF" w:rsidR="00160283">
        <w:rPr>
          <w:sz w:val="22"/>
          <w:szCs w:val="22"/>
        </w:rPr>
        <w:t>Ганжелюка</w:t>
      </w:r>
      <w:r w:rsidRPr="002216FF" w:rsidR="00160283">
        <w:rPr>
          <w:sz w:val="22"/>
          <w:szCs w:val="22"/>
        </w:rPr>
        <w:t xml:space="preserve"> А.В.</w:t>
      </w:r>
      <w:r w:rsidRPr="002216FF">
        <w:rPr>
          <w:sz w:val="22"/>
          <w:szCs w:val="22"/>
        </w:rPr>
        <w:t>,</w:t>
      </w:r>
      <w:r w:rsidRPr="002216FF" w:rsidR="00160283">
        <w:rPr>
          <w:sz w:val="22"/>
          <w:szCs w:val="22"/>
        </w:rPr>
        <w:t xml:space="preserve"> </w:t>
      </w:r>
      <w:r w:rsidRPr="002216FF" w:rsidR="00A22F96">
        <w:rPr>
          <w:sz w:val="22"/>
          <w:szCs w:val="22"/>
        </w:rPr>
        <w:t xml:space="preserve">рассмотрев в открытом судебном заседании дело об административном правонарушении, </w:t>
      </w:r>
      <w:r w:rsidRPr="002216FF" w:rsidR="00E13DFF">
        <w:rPr>
          <w:sz w:val="22"/>
          <w:szCs w:val="22"/>
        </w:rPr>
        <w:t xml:space="preserve">поступившее из </w:t>
      </w:r>
      <w:r w:rsidRPr="002216FF" w:rsidR="00160283">
        <w:rPr>
          <w:sz w:val="22"/>
          <w:szCs w:val="22"/>
        </w:rPr>
        <w:t xml:space="preserve">ПДПС </w:t>
      </w:r>
      <w:r w:rsidRPr="002216FF" w:rsidR="00E13DFF">
        <w:rPr>
          <w:sz w:val="22"/>
          <w:szCs w:val="22"/>
        </w:rPr>
        <w:t xml:space="preserve">ГИБДД </w:t>
      </w:r>
      <w:r w:rsidRPr="002216FF" w:rsidR="00160283">
        <w:rPr>
          <w:sz w:val="22"/>
          <w:szCs w:val="22"/>
        </w:rPr>
        <w:t>У</w:t>
      </w:r>
      <w:r w:rsidRPr="002216FF" w:rsidR="00E13DFF">
        <w:rPr>
          <w:sz w:val="22"/>
          <w:szCs w:val="22"/>
        </w:rPr>
        <w:t xml:space="preserve">ВД </w:t>
      </w:r>
      <w:r w:rsidRPr="002216FF" w:rsidR="00160283">
        <w:rPr>
          <w:sz w:val="22"/>
          <w:szCs w:val="22"/>
        </w:rPr>
        <w:t xml:space="preserve">по г. Сочи ГУ МВД </w:t>
      </w:r>
      <w:r w:rsidRPr="002216FF" w:rsidR="00E13DFF">
        <w:rPr>
          <w:sz w:val="22"/>
          <w:szCs w:val="22"/>
        </w:rPr>
        <w:t xml:space="preserve">России </w:t>
      </w:r>
      <w:r w:rsidRPr="002216FF" w:rsidR="00725085">
        <w:rPr>
          <w:sz w:val="22"/>
          <w:szCs w:val="22"/>
        </w:rPr>
        <w:t xml:space="preserve">по </w:t>
      </w:r>
      <w:r w:rsidRPr="002216FF" w:rsidR="00160283">
        <w:rPr>
          <w:sz w:val="22"/>
          <w:szCs w:val="22"/>
        </w:rPr>
        <w:t>Краснодарскому краю</w:t>
      </w:r>
      <w:r w:rsidRPr="002216FF" w:rsidR="00E13DFF">
        <w:rPr>
          <w:sz w:val="22"/>
          <w:szCs w:val="22"/>
        </w:rPr>
        <w:t xml:space="preserve">, </w:t>
      </w:r>
      <w:r w:rsidRPr="002216FF" w:rsidR="00A22F96">
        <w:rPr>
          <w:sz w:val="22"/>
          <w:szCs w:val="22"/>
        </w:rPr>
        <w:t>в отношении</w:t>
      </w:r>
      <w:r w:rsidRPr="002216FF" w:rsidR="00160283">
        <w:rPr>
          <w:sz w:val="22"/>
          <w:szCs w:val="22"/>
        </w:rPr>
        <w:t xml:space="preserve"> физического лица</w:t>
      </w:r>
    </w:p>
    <w:p w:rsidR="000335A9" w:rsidRPr="002216FF" w:rsidP="00C00B0E">
      <w:pPr>
        <w:ind w:firstLine="567"/>
        <w:jc w:val="both"/>
        <w:rPr>
          <w:sz w:val="22"/>
          <w:szCs w:val="22"/>
        </w:rPr>
      </w:pPr>
      <w:r w:rsidRPr="002216FF">
        <w:rPr>
          <w:b/>
          <w:sz w:val="22"/>
          <w:szCs w:val="22"/>
        </w:rPr>
        <w:t>Ганжелюка</w:t>
      </w:r>
      <w:r w:rsidRPr="002216FF">
        <w:rPr>
          <w:b/>
          <w:sz w:val="22"/>
          <w:szCs w:val="22"/>
        </w:rPr>
        <w:t xml:space="preserve"> А</w:t>
      </w:r>
      <w:r w:rsidR="002216FF">
        <w:rPr>
          <w:b/>
          <w:sz w:val="22"/>
          <w:szCs w:val="22"/>
        </w:rPr>
        <w:t>.</w:t>
      </w:r>
      <w:r w:rsidRPr="002216FF">
        <w:rPr>
          <w:b/>
          <w:sz w:val="22"/>
          <w:szCs w:val="22"/>
        </w:rPr>
        <w:t>В</w:t>
      </w:r>
      <w:r w:rsidR="002216FF">
        <w:rPr>
          <w:b/>
          <w:sz w:val="22"/>
          <w:szCs w:val="22"/>
        </w:rPr>
        <w:t>.</w:t>
      </w:r>
      <w:r w:rsidRPr="002216FF" w:rsidR="004442B8">
        <w:rPr>
          <w:sz w:val="22"/>
          <w:szCs w:val="22"/>
        </w:rPr>
        <w:t xml:space="preserve"> </w:t>
      </w:r>
      <w:r w:rsidR="002216FF">
        <w:rPr>
          <w:i/>
          <w:iCs/>
          <w:sz w:val="22"/>
          <w:szCs w:val="22"/>
        </w:rPr>
        <w:t>/изъято/</w:t>
      </w:r>
      <w:r w:rsidRPr="002216FF">
        <w:rPr>
          <w:sz w:val="22"/>
          <w:szCs w:val="22"/>
        </w:rPr>
        <w:t xml:space="preserve">, </w:t>
      </w:r>
      <w:r w:rsidRPr="002216FF" w:rsidR="00A64EE9">
        <w:rPr>
          <w:sz w:val="22"/>
          <w:szCs w:val="22"/>
        </w:rPr>
        <w:t xml:space="preserve">в совершении административного правонарушения, </w:t>
      </w:r>
      <w:r w:rsidRPr="002216FF" w:rsidR="00E13DFF">
        <w:rPr>
          <w:sz w:val="22"/>
          <w:szCs w:val="22"/>
        </w:rPr>
        <w:t>предусмотренно</w:t>
      </w:r>
      <w:r w:rsidRPr="002216FF" w:rsidR="00A64EE9">
        <w:rPr>
          <w:sz w:val="22"/>
          <w:szCs w:val="22"/>
        </w:rPr>
        <w:t>го</w:t>
      </w:r>
      <w:r w:rsidRPr="002216FF" w:rsidR="00E13DFF">
        <w:rPr>
          <w:sz w:val="22"/>
          <w:szCs w:val="22"/>
        </w:rPr>
        <w:t xml:space="preserve"> ч.</w:t>
      </w:r>
      <w:r w:rsidRPr="002216FF" w:rsidR="00EF3AB1">
        <w:rPr>
          <w:sz w:val="22"/>
          <w:szCs w:val="22"/>
        </w:rPr>
        <w:t>5</w:t>
      </w:r>
      <w:r w:rsidRPr="002216FF" w:rsidR="00E13DFF">
        <w:rPr>
          <w:sz w:val="22"/>
          <w:szCs w:val="22"/>
        </w:rPr>
        <w:t xml:space="preserve"> ст.</w:t>
      </w:r>
      <w:r w:rsidRPr="002216FF" w:rsidR="00086952">
        <w:rPr>
          <w:sz w:val="22"/>
          <w:szCs w:val="22"/>
        </w:rPr>
        <w:t>12</w:t>
      </w:r>
      <w:r w:rsidRPr="002216FF" w:rsidR="00E13DFF">
        <w:rPr>
          <w:sz w:val="22"/>
          <w:szCs w:val="22"/>
        </w:rPr>
        <w:t>.</w:t>
      </w:r>
      <w:r w:rsidRPr="002216FF" w:rsidR="001D0D95">
        <w:rPr>
          <w:sz w:val="22"/>
          <w:szCs w:val="22"/>
        </w:rPr>
        <w:t>15</w:t>
      </w:r>
      <w:r w:rsidRPr="002216FF" w:rsidR="00E13DFF">
        <w:rPr>
          <w:sz w:val="22"/>
          <w:szCs w:val="22"/>
        </w:rPr>
        <w:t xml:space="preserve"> </w:t>
      </w:r>
      <w:r w:rsidRPr="002216FF">
        <w:rPr>
          <w:sz w:val="22"/>
          <w:szCs w:val="22"/>
        </w:rPr>
        <w:t xml:space="preserve">Кодекса Российской Федерации об административных правонарушениях (далее – </w:t>
      </w:r>
      <w:r w:rsidRPr="002216FF" w:rsidR="00E13DFF">
        <w:rPr>
          <w:sz w:val="22"/>
          <w:szCs w:val="22"/>
        </w:rPr>
        <w:t>КоАП РФ</w:t>
      </w:r>
      <w:r w:rsidRPr="002216FF">
        <w:rPr>
          <w:sz w:val="22"/>
          <w:szCs w:val="22"/>
        </w:rPr>
        <w:t>)</w:t>
      </w:r>
      <w:r w:rsidRPr="002216FF" w:rsidR="00A64EE9">
        <w:rPr>
          <w:sz w:val="22"/>
          <w:szCs w:val="22"/>
        </w:rPr>
        <w:t>,</w:t>
      </w:r>
    </w:p>
    <w:p w:rsidR="00A22F96" w:rsidRPr="002216FF" w:rsidP="00160283">
      <w:pPr>
        <w:spacing w:before="120" w:after="120"/>
        <w:jc w:val="center"/>
        <w:rPr>
          <w:b/>
          <w:sz w:val="22"/>
          <w:szCs w:val="22"/>
        </w:rPr>
      </w:pPr>
      <w:r w:rsidRPr="002216FF">
        <w:rPr>
          <w:b/>
          <w:sz w:val="22"/>
          <w:szCs w:val="22"/>
        </w:rPr>
        <w:t>УСТАНОВИЛ:</w:t>
      </w:r>
    </w:p>
    <w:p w:rsidR="00561553" w:rsidRPr="002216FF" w:rsidP="00561553">
      <w:pPr>
        <w:pStyle w:val="BodyText"/>
        <w:ind w:firstLine="567"/>
        <w:rPr>
          <w:sz w:val="22"/>
          <w:szCs w:val="22"/>
        </w:rPr>
      </w:pPr>
      <w:r w:rsidRPr="002216FF">
        <w:rPr>
          <w:sz w:val="22"/>
          <w:szCs w:val="22"/>
        </w:rPr>
        <w:t xml:space="preserve">Согласно протоколу об административном правонарушении </w:t>
      </w:r>
      <w:r w:rsidR="002216FF">
        <w:rPr>
          <w:i/>
          <w:iCs/>
          <w:sz w:val="22"/>
          <w:szCs w:val="22"/>
        </w:rPr>
        <w:t>/изъято/</w:t>
      </w:r>
      <w:r w:rsidRPr="002216FF" w:rsidR="00E71169">
        <w:rPr>
          <w:sz w:val="22"/>
          <w:szCs w:val="22"/>
        </w:rPr>
        <w:t xml:space="preserve"> </w:t>
      </w:r>
      <w:r w:rsidRPr="002216FF" w:rsidR="00160283">
        <w:rPr>
          <w:sz w:val="22"/>
          <w:szCs w:val="22"/>
        </w:rPr>
        <w:t>Ганжелюк</w:t>
      </w:r>
      <w:r w:rsidRPr="002216FF" w:rsidR="00160283">
        <w:rPr>
          <w:sz w:val="22"/>
          <w:szCs w:val="22"/>
        </w:rPr>
        <w:t xml:space="preserve"> А.В.</w:t>
      </w:r>
      <w:r w:rsidRPr="002216FF" w:rsidR="000B3AA2">
        <w:rPr>
          <w:sz w:val="22"/>
          <w:szCs w:val="22"/>
        </w:rPr>
        <w:t>,</w:t>
      </w:r>
      <w:r w:rsidRPr="002216FF" w:rsidR="009B643D">
        <w:rPr>
          <w:sz w:val="22"/>
          <w:szCs w:val="22"/>
        </w:rPr>
        <w:t xml:space="preserve"> </w:t>
      </w:r>
      <w:r w:rsidRPr="002216FF" w:rsidR="000B3AA2">
        <w:rPr>
          <w:sz w:val="22"/>
          <w:szCs w:val="22"/>
        </w:rPr>
        <w:t xml:space="preserve">управляя </w:t>
      </w:r>
      <w:r w:rsidRPr="002216FF" w:rsidR="001172FA">
        <w:rPr>
          <w:sz w:val="22"/>
          <w:szCs w:val="22"/>
        </w:rPr>
        <w:t>транспортным средством</w:t>
      </w:r>
      <w:r w:rsidRPr="002216FF" w:rsidR="000B3AA2">
        <w:rPr>
          <w:sz w:val="22"/>
          <w:szCs w:val="22"/>
        </w:rPr>
        <w:t xml:space="preserve"> </w:t>
      </w:r>
      <w:r w:rsidR="002216FF">
        <w:rPr>
          <w:i/>
          <w:iCs/>
          <w:sz w:val="22"/>
          <w:szCs w:val="22"/>
        </w:rPr>
        <w:t>/изъято/</w:t>
      </w:r>
      <w:r w:rsidRPr="002216FF" w:rsidR="001172FA">
        <w:rPr>
          <w:sz w:val="22"/>
          <w:szCs w:val="22"/>
        </w:rPr>
        <w:t xml:space="preserve">, </w:t>
      </w:r>
      <w:r w:rsidRPr="002216FF" w:rsidR="00EF3AB1">
        <w:rPr>
          <w:sz w:val="22"/>
          <w:szCs w:val="22"/>
        </w:rPr>
        <w:t xml:space="preserve">на </w:t>
      </w:r>
      <w:r w:rsidR="002216FF">
        <w:rPr>
          <w:i/>
          <w:iCs/>
          <w:sz w:val="22"/>
          <w:szCs w:val="22"/>
        </w:rPr>
        <w:t>/изъято/</w:t>
      </w:r>
      <w:r w:rsidRPr="002216FF" w:rsidR="00EF3AB1">
        <w:rPr>
          <w:sz w:val="22"/>
          <w:szCs w:val="22"/>
        </w:rPr>
        <w:t xml:space="preserve"> </w:t>
      </w:r>
      <w:r w:rsidRPr="002216FF" w:rsidR="00844687">
        <w:rPr>
          <w:sz w:val="22"/>
          <w:szCs w:val="22"/>
        </w:rPr>
        <w:t>в</w:t>
      </w:r>
      <w:r w:rsidRPr="002216FF" w:rsidR="001172FA">
        <w:rPr>
          <w:sz w:val="22"/>
          <w:szCs w:val="22"/>
        </w:rPr>
        <w:t xml:space="preserve"> нарушение п.</w:t>
      </w:r>
      <w:r w:rsidRPr="002216FF" w:rsidR="00FA656D">
        <w:rPr>
          <w:sz w:val="22"/>
          <w:szCs w:val="22"/>
        </w:rPr>
        <w:t>1</w:t>
      </w:r>
      <w:r w:rsidRPr="002216FF" w:rsidR="001172FA">
        <w:rPr>
          <w:sz w:val="22"/>
          <w:szCs w:val="22"/>
        </w:rPr>
        <w:t>.</w:t>
      </w:r>
      <w:r w:rsidRPr="002216FF" w:rsidR="00FA656D">
        <w:rPr>
          <w:sz w:val="22"/>
          <w:szCs w:val="22"/>
        </w:rPr>
        <w:t>3</w:t>
      </w:r>
      <w:r w:rsidRPr="002216FF" w:rsidR="0041403B">
        <w:rPr>
          <w:sz w:val="22"/>
          <w:szCs w:val="22"/>
        </w:rPr>
        <w:t>, п.9.7</w:t>
      </w:r>
      <w:r w:rsidRPr="002216FF" w:rsidR="001172FA">
        <w:rPr>
          <w:sz w:val="22"/>
          <w:szCs w:val="22"/>
        </w:rPr>
        <w:t xml:space="preserve"> ПДД РФ</w:t>
      </w:r>
      <w:r w:rsidRPr="002216FF" w:rsidR="00E77383">
        <w:rPr>
          <w:sz w:val="22"/>
          <w:szCs w:val="22"/>
        </w:rPr>
        <w:t xml:space="preserve"> </w:t>
      </w:r>
      <w:r w:rsidRPr="002216FF" w:rsidR="009B643D">
        <w:rPr>
          <w:sz w:val="22"/>
          <w:szCs w:val="22"/>
        </w:rPr>
        <w:t>выехал на полосу</w:t>
      </w:r>
      <w:r w:rsidRPr="002216FF" w:rsidR="0041403B">
        <w:rPr>
          <w:sz w:val="22"/>
          <w:szCs w:val="22"/>
        </w:rPr>
        <w:t xml:space="preserve"> встречного движения</w:t>
      </w:r>
      <w:r w:rsidRPr="002216FF" w:rsidR="009B643D">
        <w:rPr>
          <w:sz w:val="22"/>
          <w:szCs w:val="22"/>
        </w:rPr>
        <w:t xml:space="preserve">, </w:t>
      </w:r>
      <w:r w:rsidRPr="002216FF" w:rsidR="0041403B">
        <w:rPr>
          <w:sz w:val="22"/>
          <w:szCs w:val="22"/>
        </w:rPr>
        <w:t>при этом пересек сплошную линию дорожной разметки 1.1, разделяющую транспортные потоки противоположных направлений; деяние совершено повторно в течение года</w:t>
      </w:r>
      <w:r w:rsidRPr="002216FF">
        <w:rPr>
          <w:sz w:val="22"/>
          <w:szCs w:val="22"/>
        </w:rPr>
        <w:t>.</w:t>
      </w:r>
    </w:p>
    <w:p w:rsidR="0041403B" w:rsidRPr="002216FF" w:rsidP="00A64EE9">
      <w:pPr>
        <w:pStyle w:val="BodyText"/>
        <w:ind w:firstLine="567"/>
        <w:rPr>
          <w:sz w:val="22"/>
          <w:szCs w:val="22"/>
        </w:rPr>
      </w:pPr>
      <w:r w:rsidRPr="002216FF">
        <w:rPr>
          <w:sz w:val="22"/>
          <w:szCs w:val="22"/>
        </w:rPr>
        <w:t xml:space="preserve">Инспектор ДПС ПДПС ГИБДД УВД по г. Сочи ГУ МВД России по Краснодарскому краю капитан полиции </w:t>
      </w:r>
      <w:r w:rsidR="002216FF">
        <w:rPr>
          <w:i/>
          <w:iCs/>
          <w:sz w:val="22"/>
          <w:szCs w:val="22"/>
        </w:rPr>
        <w:t>/изъято/</w:t>
      </w:r>
      <w:r w:rsidRPr="002216FF">
        <w:rPr>
          <w:sz w:val="22"/>
          <w:szCs w:val="22"/>
        </w:rPr>
        <w:t>, уведомленный о времени и месте рассмотрения дела, в судебное заседание не явился и о причинах неявки не уведомил, также не просил об отложении рассмотрения дела либо о рассмотрении дела в его отсутствие.</w:t>
      </w:r>
    </w:p>
    <w:p w:rsidR="0041403B" w:rsidRPr="002216FF" w:rsidP="00A64EE9">
      <w:pPr>
        <w:pStyle w:val="BodyText"/>
        <w:ind w:firstLine="567"/>
        <w:rPr>
          <w:sz w:val="22"/>
          <w:szCs w:val="22"/>
        </w:rPr>
      </w:pPr>
      <w:r w:rsidRPr="002216FF">
        <w:rPr>
          <w:sz w:val="22"/>
          <w:szCs w:val="22"/>
        </w:rPr>
        <w:t>В судебном заседании</w:t>
      </w:r>
      <w:r w:rsidRPr="002216FF" w:rsidR="00A22F96">
        <w:rPr>
          <w:sz w:val="22"/>
          <w:szCs w:val="22"/>
        </w:rPr>
        <w:t xml:space="preserve"> </w:t>
      </w:r>
      <w:r w:rsidRPr="002216FF">
        <w:rPr>
          <w:sz w:val="22"/>
          <w:szCs w:val="22"/>
        </w:rPr>
        <w:t>Ганжелюк</w:t>
      </w:r>
      <w:r w:rsidRPr="002216FF">
        <w:rPr>
          <w:sz w:val="22"/>
          <w:szCs w:val="22"/>
        </w:rPr>
        <w:t xml:space="preserve"> А.В.</w:t>
      </w:r>
      <w:r w:rsidRPr="002216FF" w:rsidR="00B30D40">
        <w:rPr>
          <w:sz w:val="22"/>
          <w:szCs w:val="22"/>
        </w:rPr>
        <w:t xml:space="preserve"> </w:t>
      </w:r>
      <w:r w:rsidRPr="002216FF">
        <w:rPr>
          <w:sz w:val="22"/>
          <w:szCs w:val="22"/>
        </w:rPr>
        <w:t xml:space="preserve">вину в совершении </w:t>
      </w:r>
      <w:r w:rsidRPr="002216FF">
        <w:rPr>
          <w:sz w:val="22"/>
          <w:szCs w:val="22"/>
        </w:rPr>
        <w:t>административного</w:t>
      </w:r>
      <w:r w:rsidRPr="002216FF" w:rsidR="001172FA">
        <w:rPr>
          <w:sz w:val="22"/>
          <w:szCs w:val="22"/>
        </w:rPr>
        <w:t xml:space="preserve"> </w:t>
      </w:r>
      <w:r w:rsidRPr="002216FF">
        <w:rPr>
          <w:sz w:val="22"/>
          <w:szCs w:val="22"/>
        </w:rPr>
        <w:t xml:space="preserve">правонарушения признал </w:t>
      </w:r>
      <w:r w:rsidRPr="002216FF" w:rsidR="009974A3">
        <w:rPr>
          <w:sz w:val="22"/>
          <w:szCs w:val="22"/>
        </w:rPr>
        <w:t xml:space="preserve">частично и пояснил, что выехал на полосу встречного движения при обстоятельствах, изложенных в протоколе об административном правонарушении, </w:t>
      </w:r>
      <w:r w:rsidRPr="002216FF">
        <w:rPr>
          <w:sz w:val="22"/>
          <w:szCs w:val="22"/>
        </w:rPr>
        <w:t xml:space="preserve">однако, указанный выезд совершил вынужденно, так как </w:t>
      </w:r>
      <w:r w:rsidRPr="002216FF" w:rsidR="00056F65">
        <w:rPr>
          <w:sz w:val="22"/>
          <w:szCs w:val="22"/>
        </w:rPr>
        <w:t>во время движения при указанных в протоколе обстоятельствах на середину полосы движения выбежала собака</w:t>
      </w:r>
      <w:r w:rsidRPr="002216FF" w:rsidR="0061637E">
        <w:rPr>
          <w:sz w:val="22"/>
          <w:szCs w:val="22"/>
        </w:rPr>
        <w:t xml:space="preserve"> и остановилась, не реагируя на приближение транспортного средства под его управлением, в результате чего </w:t>
      </w:r>
      <w:r w:rsidRPr="002216FF" w:rsidR="00E26C6B">
        <w:rPr>
          <w:sz w:val="22"/>
          <w:szCs w:val="22"/>
        </w:rPr>
        <w:t xml:space="preserve">в целях уклонения от столкновения с животным, </w:t>
      </w:r>
      <w:r w:rsidRPr="002216FF" w:rsidR="00E26C6B">
        <w:rPr>
          <w:sz w:val="22"/>
          <w:szCs w:val="22"/>
        </w:rPr>
        <w:t>Ганжелюк</w:t>
      </w:r>
      <w:r w:rsidRPr="002216FF" w:rsidR="00E26C6B">
        <w:rPr>
          <w:sz w:val="22"/>
          <w:szCs w:val="22"/>
        </w:rPr>
        <w:t xml:space="preserve"> А.В. был вынужден объехать собаку с левой стороны, выехав на полосу встречного движения, </w:t>
      </w:r>
      <w:r w:rsidRPr="002216FF" w:rsidR="0061637E">
        <w:rPr>
          <w:sz w:val="22"/>
          <w:szCs w:val="22"/>
        </w:rPr>
        <w:t>так как на данном участке дороги с правой стороны на обочине были установлены металлические ограждения, а торможение автомобиля не привело бы к его полной остановке, а могло повлечь столкновение с собакой, повреждение автомобиля и смерть животного</w:t>
      </w:r>
      <w:r w:rsidRPr="002216FF">
        <w:rPr>
          <w:sz w:val="22"/>
          <w:szCs w:val="22"/>
        </w:rPr>
        <w:t>.</w:t>
      </w:r>
    </w:p>
    <w:p w:rsidR="0041403B" w:rsidRPr="002216FF" w:rsidP="00A64EE9">
      <w:pPr>
        <w:pStyle w:val="BodyText"/>
        <w:ind w:firstLine="567"/>
        <w:rPr>
          <w:sz w:val="22"/>
          <w:szCs w:val="22"/>
        </w:rPr>
      </w:pPr>
      <w:r w:rsidRPr="002216FF">
        <w:rPr>
          <w:sz w:val="22"/>
          <w:szCs w:val="22"/>
        </w:rPr>
        <w:t xml:space="preserve">Свидетель </w:t>
      </w:r>
      <w:r w:rsidR="002216FF">
        <w:rPr>
          <w:i/>
          <w:iCs/>
          <w:sz w:val="22"/>
          <w:szCs w:val="22"/>
        </w:rPr>
        <w:t>/изъято/</w:t>
      </w:r>
      <w:r w:rsidRPr="002216FF">
        <w:rPr>
          <w:sz w:val="22"/>
          <w:szCs w:val="22"/>
        </w:rPr>
        <w:t xml:space="preserve"> в судебном заседании пояснила, что в указанное выше время и в указанном месте находилась в салоне автомобиля в качестве пассажира. Во время движения на середину полосы движения с обочины выбежало животное, </w:t>
      </w:r>
      <w:r w:rsidRPr="002216FF" w:rsidR="0061637E">
        <w:rPr>
          <w:sz w:val="22"/>
          <w:szCs w:val="22"/>
        </w:rPr>
        <w:t xml:space="preserve">которое остановилось и не реагировало на приближение автомобиля, </w:t>
      </w:r>
      <w:r w:rsidRPr="002216FF">
        <w:rPr>
          <w:sz w:val="22"/>
          <w:szCs w:val="22"/>
        </w:rPr>
        <w:t xml:space="preserve">после чего </w:t>
      </w:r>
      <w:r w:rsidRPr="002216FF">
        <w:rPr>
          <w:sz w:val="22"/>
          <w:szCs w:val="22"/>
        </w:rPr>
        <w:t>Ганжелюк</w:t>
      </w:r>
      <w:r w:rsidRPr="002216FF">
        <w:rPr>
          <w:sz w:val="22"/>
          <w:szCs w:val="22"/>
        </w:rPr>
        <w:t xml:space="preserve"> А.В., управлявший автомобилем, резко повернул влево и </w:t>
      </w:r>
      <w:r w:rsidRPr="002216FF" w:rsidR="0061637E">
        <w:rPr>
          <w:sz w:val="22"/>
          <w:szCs w:val="22"/>
        </w:rPr>
        <w:t>впоследствии</w:t>
      </w:r>
      <w:r w:rsidRPr="002216FF">
        <w:rPr>
          <w:sz w:val="22"/>
          <w:szCs w:val="22"/>
        </w:rPr>
        <w:t xml:space="preserve"> вернулся в изначальное положение на полосу движения.</w:t>
      </w:r>
    </w:p>
    <w:p w:rsidR="0061637E" w:rsidRPr="002216FF" w:rsidP="0061637E">
      <w:pPr>
        <w:pStyle w:val="BodyText"/>
        <w:ind w:firstLine="567"/>
        <w:rPr>
          <w:sz w:val="22"/>
          <w:szCs w:val="22"/>
        </w:rPr>
      </w:pPr>
      <w:r w:rsidRPr="002216FF">
        <w:rPr>
          <w:sz w:val="22"/>
          <w:szCs w:val="22"/>
        </w:rPr>
        <w:t xml:space="preserve">Выслушав </w:t>
      </w:r>
      <w:r w:rsidRPr="002216FF" w:rsidR="00056F65">
        <w:rPr>
          <w:sz w:val="22"/>
          <w:szCs w:val="22"/>
        </w:rPr>
        <w:t>Ганжелюка</w:t>
      </w:r>
      <w:r w:rsidRPr="002216FF" w:rsidR="00056F65">
        <w:rPr>
          <w:sz w:val="22"/>
          <w:szCs w:val="22"/>
        </w:rPr>
        <w:t xml:space="preserve"> А.В. и </w:t>
      </w:r>
      <w:r w:rsidR="002216FF">
        <w:rPr>
          <w:i/>
          <w:iCs/>
          <w:sz w:val="22"/>
          <w:szCs w:val="22"/>
        </w:rPr>
        <w:t>/изъято/</w:t>
      </w:r>
      <w:r w:rsidRPr="002216FF" w:rsidR="00561553">
        <w:rPr>
          <w:sz w:val="22"/>
          <w:szCs w:val="22"/>
        </w:rPr>
        <w:t>,</w:t>
      </w:r>
      <w:r w:rsidRPr="002216FF">
        <w:rPr>
          <w:sz w:val="22"/>
          <w:szCs w:val="22"/>
        </w:rPr>
        <w:t xml:space="preserve"> и</w:t>
      </w:r>
      <w:r w:rsidRPr="002216FF" w:rsidR="00A22F96">
        <w:rPr>
          <w:sz w:val="22"/>
          <w:szCs w:val="22"/>
        </w:rPr>
        <w:t>сследовав материалы дела об административном правонарушении</w:t>
      </w:r>
      <w:r w:rsidRPr="002216FF" w:rsidR="00844687">
        <w:rPr>
          <w:sz w:val="22"/>
          <w:szCs w:val="22"/>
        </w:rPr>
        <w:t xml:space="preserve"> и оценив их в совокупности</w:t>
      </w:r>
      <w:r w:rsidRPr="002216FF" w:rsidR="00A22F96">
        <w:rPr>
          <w:sz w:val="22"/>
          <w:szCs w:val="22"/>
        </w:rPr>
        <w:t xml:space="preserve">, мировой судья </w:t>
      </w:r>
      <w:r w:rsidRPr="002216FF" w:rsidR="00844687">
        <w:rPr>
          <w:sz w:val="22"/>
          <w:szCs w:val="22"/>
        </w:rPr>
        <w:t xml:space="preserve">приходит к </w:t>
      </w:r>
      <w:r w:rsidRPr="002216FF" w:rsidR="00056F65">
        <w:rPr>
          <w:sz w:val="22"/>
          <w:szCs w:val="22"/>
        </w:rPr>
        <w:t>следующему выводу.</w:t>
      </w:r>
    </w:p>
    <w:p w:rsidR="001C229C" w:rsidRPr="002216FF" w:rsidP="001C229C">
      <w:pPr>
        <w:pStyle w:val="BodyText"/>
        <w:ind w:firstLine="567"/>
        <w:rPr>
          <w:sz w:val="22"/>
          <w:szCs w:val="22"/>
        </w:rPr>
      </w:pPr>
      <w:r w:rsidRPr="002216FF">
        <w:rPr>
          <w:sz w:val="22"/>
          <w:szCs w:val="22"/>
        </w:rPr>
        <w:t>Согласно п.</w:t>
      </w:r>
      <w:r w:rsidRPr="002216FF" w:rsidR="0061637E">
        <w:rPr>
          <w:sz w:val="22"/>
          <w:szCs w:val="22"/>
        </w:rPr>
        <w:t xml:space="preserve">9.7. </w:t>
      </w:r>
      <w:r w:rsidRPr="002216FF">
        <w:rPr>
          <w:sz w:val="22"/>
          <w:szCs w:val="22"/>
        </w:rPr>
        <w:t>Правил дорожного движения Российской Федерации, утвержденных постановлением Правительства РФ от 23 октября 1993 года № 1090 (далее – ПДД РФ</w:t>
      </w:r>
      <w:r w:rsidRPr="002216FF" w:rsidR="00E11584">
        <w:rPr>
          <w:sz w:val="22"/>
          <w:szCs w:val="22"/>
        </w:rPr>
        <w:t>, Правила</w:t>
      </w:r>
      <w:r w:rsidRPr="002216FF">
        <w:rPr>
          <w:sz w:val="22"/>
          <w:szCs w:val="22"/>
        </w:rPr>
        <w:t>), е</w:t>
      </w:r>
      <w:r w:rsidRPr="002216FF" w:rsidR="0061637E">
        <w:rPr>
          <w:sz w:val="22"/>
          <w:szCs w:val="22"/>
        </w:rPr>
        <w:t>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w:t>
      </w:r>
    </w:p>
    <w:p w:rsidR="001C229C" w:rsidRPr="002216FF" w:rsidP="001C229C">
      <w:pPr>
        <w:pStyle w:val="BodyText"/>
        <w:ind w:firstLine="567"/>
        <w:rPr>
          <w:sz w:val="22"/>
          <w:szCs w:val="22"/>
        </w:rPr>
      </w:pPr>
      <w:r w:rsidRPr="002216FF">
        <w:rPr>
          <w:sz w:val="22"/>
          <w:szCs w:val="22"/>
        </w:rPr>
        <w:t>Нормами п.</w:t>
      </w:r>
      <w:r w:rsidRPr="002216FF" w:rsidR="00056F65">
        <w:rPr>
          <w:sz w:val="22"/>
          <w:szCs w:val="22"/>
        </w:rPr>
        <w:t xml:space="preserve">1.3. </w:t>
      </w:r>
      <w:r w:rsidRPr="002216FF">
        <w:rPr>
          <w:sz w:val="22"/>
          <w:szCs w:val="22"/>
        </w:rPr>
        <w:t>ПДД РФ определено, что у</w:t>
      </w:r>
      <w:r w:rsidRPr="002216FF" w:rsidR="00056F65">
        <w:rPr>
          <w:sz w:val="22"/>
          <w:szCs w:val="22"/>
        </w:rPr>
        <w:t>частники дорожного движения обязаны знать и соблюдать относящиеся к ним требования П</w:t>
      </w:r>
      <w:r w:rsidRPr="002216FF">
        <w:rPr>
          <w:sz w:val="22"/>
          <w:szCs w:val="22"/>
        </w:rPr>
        <w:t>ДД РФ</w:t>
      </w:r>
      <w:r w:rsidRPr="002216FF" w:rsidR="00056F65">
        <w:rPr>
          <w:sz w:val="22"/>
          <w:szCs w:val="22"/>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61637E" w:rsidRPr="002216FF" w:rsidP="001C229C">
      <w:pPr>
        <w:pStyle w:val="BodyText"/>
        <w:ind w:firstLine="567"/>
        <w:rPr>
          <w:sz w:val="22"/>
          <w:szCs w:val="22"/>
        </w:rPr>
      </w:pPr>
      <w:r w:rsidRPr="002216FF">
        <w:rPr>
          <w:sz w:val="22"/>
          <w:szCs w:val="22"/>
        </w:rPr>
        <w:t xml:space="preserve">В соответствии с п.1.2 ПДД РФ </w:t>
      </w:r>
      <w:r w:rsidRPr="002216FF">
        <w:rPr>
          <w:sz w:val="22"/>
          <w:szCs w:val="22"/>
        </w:rPr>
        <w:t>п</w:t>
      </w:r>
      <w:r w:rsidRPr="002216FF">
        <w:rPr>
          <w:sz w:val="22"/>
          <w:szCs w:val="22"/>
        </w:rPr>
        <w:t>репятствие</w:t>
      </w:r>
      <w:r w:rsidRPr="002216FF">
        <w:rPr>
          <w:sz w:val="22"/>
          <w:szCs w:val="22"/>
        </w:rPr>
        <w:t>м является</w:t>
      </w:r>
      <w:r w:rsidRPr="002216FF">
        <w:rPr>
          <w:sz w:val="22"/>
          <w:szCs w:val="22"/>
        </w:rPr>
        <w:t xml:space="preserve"> неподвижный объект на полосе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r w:rsidRPr="002216FF" w:rsidR="00E11584">
        <w:rPr>
          <w:sz w:val="22"/>
          <w:szCs w:val="22"/>
        </w:rPr>
        <w:t xml:space="preserve"> Исключительный перечень видов препятствий Правилами не определен</w:t>
      </w:r>
      <w:r w:rsidRPr="002216FF" w:rsidR="00E45C89">
        <w:rPr>
          <w:sz w:val="22"/>
          <w:szCs w:val="22"/>
        </w:rPr>
        <w:t>, в связи с чем мировой судья полагает возможным оценить неподвижное животное, находящееся на полосе движения, в качестве препятствия в соответствии с указанным пунктом ПДД РФ</w:t>
      </w:r>
      <w:r w:rsidRPr="002216FF" w:rsidR="00E11584">
        <w:rPr>
          <w:sz w:val="22"/>
          <w:szCs w:val="22"/>
        </w:rPr>
        <w:t>.</w:t>
      </w:r>
    </w:p>
    <w:p w:rsidR="00EB2156" w:rsidRPr="002216FF" w:rsidP="00EB2156">
      <w:pPr>
        <w:pStyle w:val="BodyText"/>
        <w:ind w:firstLine="567"/>
        <w:rPr>
          <w:sz w:val="22"/>
          <w:szCs w:val="22"/>
        </w:rPr>
      </w:pPr>
      <w:r w:rsidRPr="002216FF">
        <w:rPr>
          <w:sz w:val="22"/>
          <w:szCs w:val="22"/>
        </w:rPr>
        <w:t xml:space="preserve">В судебном заседании установлено и материалами дела подтверждено, что в </w:t>
      </w:r>
      <w:r w:rsidR="002216FF">
        <w:rPr>
          <w:i/>
          <w:iCs/>
          <w:sz w:val="22"/>
          <w:szCs w:val="22"/>
        </w:rPr>
        <w:t>/изъято/</w:t>
      </w:r>
      <w:r w:rsidRPr="002216FF">
        <w:rPr>
          <w:sz w:val="22"/>
          <w:szCs w:val="22"/>
        </w:rPr>
        <w:t xml:space="preserve"> </w:t>
      </w:r>
      <w:r w:rsidRPr="002216FF">
        <w:rPr>
          <w:sz w:val="22"/>
          <w:szCs w:val="22"/>
        </w:rPr>
        <w:t>Ганжелюк</w:t>
      </w:r>
      <w:r w:rsidRPr="002216FF">
        <w:rPr>
          <w:sz w:val="22"/>
          <w:szCs w:val="22"/>
        </w:rPr>
        <w:t xml:space="preserve"> А.В., управляя транспортным средством </w:t>
      </w:r>
      <w:r w:rsidR="002216FF">
        <w:rPr>
          <w:i/>
          <w:iCs/>
          <w:sz w:val="22"/>
          <w:szCs w:val="22"/>
        </w:rPr>
        <w:t>/изъято/</w:t>
      </w:r>
      <w:r w:rsidRPr="002216FF">
        <w:rPr>
          <w:sz w:val="22"/>
          <w:szCs w:val="22"/>
        </w:rPr>
        <w:t xml:space="preserve">, на </w:t>
      </w:r>
      <w:r w:rsidR="002216FF">
        <w:rPr>
          <w:i/>
          <w:iCs/>
          <w:sz w:val="22"/>
          <w:szCs w:val="22"/>
        </w:rPr>
        <w:t>/изъято/</w:t>
      </w:r>
      <w:r w:rsidRPr="002216FF">
        <w:rPr>
          <w:sz w:val="22"/>
          <w:szCs w:val="22"/>
        </w:rPr>
        <w:t xml:space="preserve"> выехал на полосу встречного движения, при этом </w:t>
      </w:r>
      <w:r w:rsidRPr="002216FF" w:rsidR="00E26C6B">
        <w:rPr>
          <w:sz w:val="22"/>
          <w:szCs w:val="22"/>
        </w:rPr>
        <w:t xml:space="preserve">в целях объезда препятствия </w:t>
      </w:r>
      <w:r w:rsidRPr="002216FF" w:rsidR="00E11584">
        <w:rPr>
          <w:sz w:val="22"/>
          <w:szCs w:val="22"/>
        </w:rPr>
        <w:t xml:space="preserve">в виде неподвижного животного </w:t>
      </w:r>
      <w:r w:rsidRPr="002216FF" w:rsidR="00E45C89">
        <w:rPr>
          <w:sz w:val="22"/>
          <w:szCs w:val="22"/>
        </w:rPr>
        <w:t xml:space="preserve">на полосе движения </w:t>
      </w:r>
      <w:r w:rsidRPr="002216FF">
        <w:rPr>
          <w:sz w:val="22"/>
          <w:szCs w:val="22"/>
        </w:rPr>
        <w:t>пересек сплошную линию дорожной разметки 1.1, разделяющую транспортные потоки противоположных направлений.</w:t>
      </w:r>
    </w:p>
    <w:p w:rsidR="00EB2156" w:rsidRPr="002216FF" w:rsidP="00171D95">
      <w:pPr>
        <w:pStyle w:val="BodyText"/>
        <w:ind w:firstLine="567"/>
        <w:rPr>
          <w:sz w:val="22"/>
          <w:szCs w:val="22"/>
        </w:rPr>
      </w:pPr>
      <w:r w:rsidRPr="002216FF">
        <w:rPr>
          <w:sz w:val="22"/>
          <w:szCs w:val="22"/>
        </w:rPr>
        <w:t xml:space="preserve">Выезд водителя </w:t>
      </w:r>
      <w:r w:rsidRPr="002216FF">
        <w:rPr>
          <w:sz w:val="22"/>
          <w:szCs w:val="22"/>
        </w:rPr>
        <w:t>Ганжелюка</w:t>
      </w:r>
      <w:r w:rsidRPr="002216FF">
        <w:rPr>
          <w:sz w:val="22"/>
          <w:szCs w:val="22"/>
        </w:rPr>
        <w:t xml:space="preserve"> А.В. на полосу встречного движения подтверждается пояснениями самого </w:t>
      </w:r>
      <w:r w:rsidRPr="002216FF">
        <w:rPr>
          <w:sz w:val="22"/>
          <w:szCs w:val="22"/>
        </w:rPr>
        <w:t>Ганжелюка</w:t>
      </w:r>
      <w:r w:rsidRPr="002216FF">
        <w:rPr>
          <w:sz w:val="22"/>
          <w:szCs w:val="22"/>
        </w:rPr>
        <w:t xml:space="preserve"> А.В., данными в судебном заседании, а также:</w:t>
      </w:r>
    </w:p>
    <w:p w:rsidR="00E26C6B" w:rsidRPr="002216FF" w:rsidP="00E26C6B">
      <w:pPr>
        <w:pStyle w:val="BodyText"/>
        <w:ind w:firstLine="567"/>
        <w:rPr>
          <w:sz w:val="22"/>
          <w:szCs w:val="22"/>
        </w:rPr>
      </w:pPr>
      <w:r w:rsidRPr="002216FF">
        <w:rPr>
          <w:sz w:val="22"/>
          <w:szCs w:val="22"/>
        </w:rPr>
        <w:t xml:space="preserve">- протоколом об административном правонарушении </w:t>
      </w:r>
      <w:r w:rsidR="002216FF">
        <w:rPr>
          <w:i/>
          <w:iCs/>
          <w:sz w:val="22"/>
          <w:szCs w:val="22"/>
        </w:rPr>
        <w:t>/изъято/</w:t>
      </w:r>
      <w:r w:rsidRPr="002216FF">
        <w:rPr>
          <w:sz w:val="22"/>
          <w:szCs w:val="22"/>
        </w:rPr>
        <w:t xml:space="preserve"> (</w:t>
      </w:r>
      <w:r w:rsidRPr="002216FF">
        <w:rPr>
          <w:sz w:val="22"/>
          <w:szCs w:val="22"/>
        </w:rPr>
        <w:t>л.д</w:t>
      </w:r>
      <w:r w:rsidRPr="002216FF">
        <w:rPr>
          <w:sz w:val="22"/>
          <w:szCs w:val="22"/>
        </w:rPr>
        <w:t>. 2);</w:t>
      </w:r>
    </w:p>
    <w:p w:rsidR="00E26C6B" w:rsidRPr="002216FF" w:rsidP="00E26C6B">
      <w:pPr>
        <w:pStyle w:val="BodyText"/>
        <w:ind w:firstLine="567"/>
        <w:rPr>
          <w:sz w:val="22"/>
          <w:szCs w:val="22"/>
        </w:rPr>
      </w:pPr>
      <w:r w:rsidRPr="002216FF">
        <w:rPr>
          <w:sz w:val="22"/>
          <w:szCs w:val="22"/>
        </w:rPr>
        <w:t xml:space="preserve">- рапортом инспектора ДПС роты ДПС № 4 полка ДПС ГИБДД УВД по г. Сочи </w:t>
      </w:r>
      <w:r w:rsidRPr="002216FF" w:rsidR="00C42ADD">
        <w:rPr>
          <w:sz w:val="22"/>
          <w:szCs w:val="22"/>
        </w:rPr>
        <w:t xml:space="preserve">капитана полиции </w:t>
      </w:r>
      <w:r w:rsidR="002216FF">
        <w:rPr>
          <w:i/>
          <w:iCs/>
          <w:sz w:val="22"/>
          <w:szCs w:val="22"/>
        </w:rPr>
        <w:t>/изъято/</w:t>
      </w:r>
      <w:r w:rsidRPr="002216FF" w:rsidR="00C42ADD">
        <w:rPr>
          <w:sz w:val="22"/>
          <w:szCs w:val="22"/>
        </w:rPr>
        <w:t>. (</w:t>
      </w:r>
      <w:r w:rsidRPr="002216FF" w:rsidR="00C42ADD">
        <w:rPr>
          <w:sz w:val="22"/>
          <w:szCs w:val="22"/>
        </w:rPr>
        <w:t>л.д</w:t>
      </w:r>
      <w:r w:rsidRPr="002216FF" w:rsidR="00C42ADD">
        <w:rPr>
          <w:sz w:val="22"/>
          <w:szCs w:val="22"/>
        </w:rPr>
        <w:t>. 3);</w:t>
      </w:r>
    </w:p>
    <w:p w:rsidR="00E26C6B" w:rsidRPr="002216FF" w:rsidP="00E26C6B">
      <w:pPr>
        <w:pStyle w:val="BodyText"/>
        <w:ind w:firstLine="567"/>
        <w:rPr>
          <w:sz w:val="22"/>
          <w:szCs w:val="22"/>
        </w:rPr>
      </w:pPr>
      <w:r w:rsidRPr="002216FF">
        <w:rPr>
          <w:sz w:val="22"/>
          <w:szCs w:val="22"/>
        </w:rPr>
        <w:t>- схемой места совершения административного правонарушения (</w:t>
      </w:r>
      <w:r w:rsidRPr="002216FF">
        <w:rPr>
          <w:sz w:val="22"/>
          <w:szCs w:val="22"/>
        </w:rPr>
        <w:t>л.д</w:t>
      </w:r>
      <w:r w:rsidRPr="002216FF">
        <w:rPr>
          <w:sz w:val="22"/>
          <w:szCs w:val="22"/>
        </w:rPr>
        <w:t xml:space="preserve">. </w:t>
      </w:r>
      <w:r w:rsidRPr="002216FF" w:rsidR="00C42ADD">
        <w:rPr>
          <w:sz w:val="22"/>
          <w:szCs w:val="22"/>
        </w:rPr>
        <w:t>4</w:t>
      </w:r>
      <w:r w:rsidRPr="002216FF">
        <w:rPr>
          <w:sz w:val="22"/>
          <w:szCs w:val="22"/>
        </w:rPr>
        <w:t xml:space="preserve">), из которой следует, что </w:t>
      </w:r>
      <w:r w:rsidR="002216FF">
        <w:rPr>
          <w:i/>
          <w:iCs/>
          <w:sz w:val="22"/>
          <w:szCs w:val="22"/>
        </w:rPr>
        <w:t>/изъято/</w:t>
      </w:r>
      <w:r w:rsidRPr="002216FF">
        <w:rPr>
          <w:sz w:val="22"/>
          <w:szCs w:val="22"/>
        </w:rPr>
        <w:t xml:space="preserve"> транспортное средство </w:t>
      </w:r>
      <w:r w:rsidR="002216FF">
        <w:rPr>
          <w:i/>
          <w:iCs/>
          <w:sz w:val="22"/>
          <w:szCs w:val="22"/>
        </w:rPr>
        <w:t>/изъято/</w:t>
      </w:r>
      <w:r w:rsidRPr="002216FF">
        <w:rPr>
          <w:sz w:val="22"/>
          <w:szCs w:val="22"/>
        </w:rPr>
        <w:t xml:space="preserve">. </w:t>
      </w:r>
      <w:r w:rsidRPr="002216FF" w:rsidR="00C42ADD">
        <w:rPr>
          <w:sz w:val="22"/>
          <w:szCs w:val="22"/>
        </w:rPr>
        <w:t xml:space="preserve">на </w:t>
      </w:r>
      <w:r w:rsidR="002216FF">
        <w:rPr>
          <w:i/>
          <w:iCs/>
          <w:sz w:val="22"/>
          <w:szCs w:val="22"/>
        </w:rPr>
        <w:t>/изъято/</w:t>
      </w:r>
      <w:r w:rsidRPr="002216FF">
        <w:rPr>
          <w:sz w:val="22"/>
          <w:szCs w:val="22"/>
        </w:rPr>
        <w:t xml:space="preserve"> выехало на полосу, предназначенную для встречного движения, путем пересечения дорожной разметки 1.1</w:t>
      </w:r>
      <w:r w:rsidRPr="002216FF" w:rsidR="00C42ADD">
        <w:rPr>
          <w:sz w:val="22"/>
          <w:szCs w:val="22"/>
        </w:rPr>
        <w:t>.</w:t>
      </w:r>
    </w:p>
    <w:p w:rsidR="00C42ADD" w:rsidRPr="002216FF" w:rsidP="00E26C6B">
      <w:pPr>
        <w:pStyle w:val="BodyText"/>
        <w:ind w:firstLine="567"/>
        <w:rPr>
          <w:sz w:val="22"/>
          <w:szCs w:val="22"/>
        </w:rPr>
      </w:pPr>
      <w:r w:rsidRPr="002216FF">
        <w:rPr>
          <w:sz w:val="22"/>
          <w:szCs w:val="22"/>
        </w:rPr>
        <w:t xml:space="preserve">В рапорте инспектора ДПС капитана полиции </w:t>
      </w:r>
      <w:r w:rsidR="002216FF">
        <w:rPr>
          <w:i/>
          <w:iCs/>
          <w:sz w:val="22"/>
          <w:szCs w:val="22"/>
        </w:rPr>
        <w:t>/изъято/</w:t>
      </w:r>
      <w:r w:rsidRPr="002216FF" w:rsidR="00E45C89">
        <w:rPr>
          <w:sz w:val="22"/>
          <w:szCs w:val="22"/>
        </w:rPr>
        <w:t xml:space="preserve"> (</w:t>
      </w:r>
      <w:r w:rsidRPr="002216FF" w:rsidR="00E45C89">
        <w:rPr>
          <w:sz w:val="22"/>
          <w:szCs w:val="22"/>
        </w:rPr>
        <w:t>л.д</w:t>
      </w:r>
      <w:r w:rsidRPr="002216FF" w:rsidR="00E45C89">
        <w:rPr>
          <w:sz w:val="22"/>
          <w:szCs w:val="22"/>
        </w:rPr>
        <w:t>. 3)</w:t>
      </w:r>
      <w:r w:rsidRPr="002216FF">
        <w:rPr>
          <w:sz w:val="22"/>
          <w:szCs w:val="22"/>
        </w:rPr>
        <w:t xml:space="preserve"> также указано на отсутствие помех и препятствий на указанном выше участке дороги.</w:t>
      </w:r>
    </w:p>
    <w:p w:rsidR="00C42ADD" w:rsidRPr="002216FF" w:rsidP="00E26C6B">
      <w:pPr>
        <w:pStyle w:val="BodyText"/>
        <w:ind w:firstLine="567"/>
        <w:rPr>
          <w:sz w:val="22"/>
          <w:szCs w:val="22"/>
        </w:rPr>
      </w:pPr>
      <w:r w:rsidRPr="002216FF">
        <w:rPr>
          <w:sz w:val="22"/>
          <w:szCs w:val="22"/>
        </w:rPr>
        <w:t xml:space="preserve">Между тем, наличие препятствия на полосе движения транспортного средства под управлением </w:t>
      </w:r>
      <w:r w:rsidRPr="002216FF">
        <w:rPr>
          <w:sz w:val="22"/>
          <w:szCs w:val="22"/>
        </w:rPr>
        <w:t>Ганжелюка</w:t>
      </w:r>
      <w:r w:rsidRPr="002216FF">
        <w:rPr>
          <w:sz w:val="22"/>
          <w:szCs w:val="22"/>
        </w:rPr>
        <w:t xml:space="preserve"> А.В. подтверждается письменным объяснением последнего от </w:t>
      </w:r>
      <w:r w:rsidR="002216FF">
        <w:rPr>
          <w:i/>
          <w:iCs/>
          <w:sz w:val="22"/>
          <w:szCs w:val="22"/>
        </w:rPr>
        <w:t>/изъято/</w:t>
      </w:r>
      <w:r w:rsidRPr="002216FF">
        <w:rPr>
          <w:sz w:val="22"/>
          <w:szCs w:val="22"/>
        </w:rPr>
        <w:t xml:space="preserve"> (</w:t>
      </w:r>
      <w:r w:rsidRPr="002216FF">
        <w:rPr>
          <w:sz w:val="22"/>
          <w:szCs w:val="22"/>
        </w:rPr>
        <w:t>л.д</w:t>
      </w:r>
      <w:r w:rsidRPr="002216FF">
        <w:rPr>
          <w:sz w:val="22"/>
          <w:szCs w:val="22"/>
        </w:rPr>
        <w:t xml:space="preserve">. 6), в котором указано, что остановка транспортного средства в целях объезда препятствия </w:t>
      </w:r>
      <w:r w:rsidRPr="002216FF" w:rsidR="00E11584">
        <w:rPr>
          <w:sz w:val="22"/>
          <w:szCs w:val="22"/>
        </w:rPr>
        <w:t>не представлялась возможной, а также его пояснениями, данными в судебном заседании, которые подтверждены свидетелем</w:t>
      </w:r>
      <w:r w:rsidR="002216FF">
        <w:rPr>
          <w:sz w:val="22"/>
          <w:szCs w:val="22"/>
        </w:rPr>
        <w:t xml:space="preserve"> </w:t>
      </w:r>
      <w:r w:rsidR="002216FF">
        <w:rPr>
          <w:i/>
          <w:iCs/>
          <w:sz w:val="22"/>
          <w:szCs w:val="22"/>
        </w:rPr>
        <w:t>/изъято/</w:t>
      </w:r>
      <w:r w:rsidRPr="002216FF" w:rsidR="00E11584">
        <w:rPr>
          <w:sz w:val="22"/>
          <w:szCs w:val="22"/>
        </w:rPr>
        <w:t>.</w:t>
      </w:r>
    </w:p>
    <w:p w:rsidR="00E11584" w:rsidRPr="002216FF" w:rsidP="00E26C6B">
      <w:pPr>
        <w:pStyle w:val="BodyText"/>
        <w:ind w:firstLine="567"/>
        <w:rPr>
          <w:sz w:val="22"/>
          <w:szCs w:val="22"/>
        </w:rPr>
      </w:pPr>
      <w:r w:rsidRPr="002216FF">
        <w:rPr>
          <w:sz w:val="22"/>
          <w:szCs w:val="22"/>
        </w:rPr>
        <w:t xml:space="preserve">Иных сведений, подтверждающих отсутствие препятствий на проезжей части, </w:t>
      </w:r>
      <w:r w:rsidRPr="002216FF" w:rsidR="00E45C89">
        <w:rPr>
          <w:sz w:val="22"/>
          <w:szCs w:val="22"/>
        </w:rPr>
        <w:t xml:space="preserve">в </w:t>
      </w:r>
      <w:r w:rsidRPr="002216FF">
        <w:rPr>
          <w:sz w:val="22"/>
          <w:szCs w:val="22"/>
        </w:rPr>
        <w:t>материал</w:t>
      </w:r>
      <w:r w:rsidRPr="002216FF" w:rsidR="00E45C89">
        <w:rPr>
          <w:sz w:val="22"/>
          <w:szCs w:val="22"/>
        </w:rPr>
        <w:t>ах</w:t>
      </w:r>
      <w:r w:rsidRPr="002216FF">
        <w:rPr>
          <w:sz w:val="22"/>
          <w:szCs w:val="22"/>
        </w:rPr>
        <w:t xml:space="preserve"> дела не </w:t>
      </w:r>
      <w:r w:rsidRPr="002216FF" w:rsidR="00E45C89">
        <w:rPr>
          <w:sz w:val="22"/>
          <w:szCs w:val="22"/>
        </w:rPr>
        <w:t>имеется и не представлено должностным лицом, возбудившим производство по делу об административном правонарушении</w:t>
      </w:r>
      <w:r w:rsidRPr="002216FF">
        <w:rPr>
          <w:sz w:val="22"/>
          <w:szCs w:val="22"/>
        </w:rPr>
        <w:t>, в связи с чем содержание рапорта (</w:t>
      </w:r>
      <w:r w:rsidRPr="002216FF">
        <w:rPr>
          <w:sz w:val="22"/>
          <w:szCs w:val="22"/>
        </w:rPr>
        <w:t>л.д</w:t>
      </w:r>
      <w:r w:rsidRPr="002216FF">
        <w:rPr>
          <w:sz w:val="22"/>
          <w:szCs w:val="22"/>
        </w:rPr>
        <w:t>. 3) в части отсутствия помех и препятствий для движения мировой судья оценивает критически.</w:t>
      </w:r>
    </w:p>
    <w:p w:rsidR="00A57FEE" w:rsidRPr="002216FF" w:rsidP="00E915EC">
      <w:pPr>
        <w:pStyle w:val="BodyText"/>
        <w:ind w:firstLine="567"/>
        <w:rPr>
          <w:color w:val="000000"/>
          <w:sz w:val="22"/>
          <w:szCs w:val="22"/>
        </w:rPr>
      </w:pPr>
      <w:r w:rsidRPr="002216FF">
        <w:rPr>
          <w:color w:val="000000"/>
          <w:sz w:val="22"/>
          <w:szCs w:val="22"/>
        </w:rPr>
        <w:t xml:space="preserve">Из вышеизложенного следует, что в действиях </w:t>
      </w:r>
      <w:r w:rsidRPr="002216FF" w:rsidR="00E11584">
        <w:rPr>
          <w:color w:val="000000"/>
          <w:sz w:val="22"/>
          <w:szCs w:val="22"/>
        </w:rPr>
        <w:t>Ганжелюка</w:t>
      </w:r>
      <w:r w:rsidRPr="002216FF" w:rsidR="00E11584">
        <w:rPr>
          <w:color w:val="000000"/>
          <w:sz w:val="22"/>
          <w:szCs w:val="22"/>
        </w:rPr>
        <w:t xml:space="preserve"> А</w:t>
      </w:r>
      <w:r w:rsidRPr="002216FF">
        <w:rPr>
          <w:color w:val="000000"/>
          <w:sz w:val="22"/>
          <w:szCs w:val="22"/>
        </w:rPr>
        <w:t xml:space="preserve">.В., описанных в протоколе об административном правонарушении </w:t>
      </w:r>
      <w:r w:rsidR="002216FF">
        <w:rPr>
          <w:i/>
          <w:iCs/>
          <w:sz w:val="22"/>
          <w:szCs w:val="22"/>
        </w:rPr>
        <w:t>/изъято/</w:t>
      </w:r>
      <w:r w:rsidRPr="002216FF">
        <w:rPr>
          <w:color w:val="000000"/>
          <w:sz w:val="22"/>
          <w:szCs w:val="22"/>
        </w:rPr>
        <w:t>, содержится состав административного правонарушения, предусмотренного ч.</w:t>
      </w:r>
      <w:r w:rsidRPr="002216FF" w:rsidR="00E11584">
        <w:rPr>
          <w:color w:val="000000"/>
          <w:sz w:val="22"/>
          <w:szCs w:val="22"/>
        </w:rPr>
        <w:t>3</w:t>
      </w:r>
      <w:r w:rsidRPr="002216FF">
        <w:rPr>
          <w:color w:val="000000"/>
          <w:sz w:val="22"/>
          <w:szCs w:val="22"/>
        </w:rPr>
        <w:t xml:space="preserve"> ст.12.15 КоАП РФ</w:t>
      </w:r>
      <w:r w:rsidRPr="002216FF" w:rsidR="00E11584">
        <w:rPr>
          <w:color w:val="000000"/>
          <w:sz w:val="22"/>
          <w:szCs w:val="22"/>
        </w:rPr>
        <w:t>, а именно в</w:t>
      </w:r>
      <w:r w:rsidRPr="002216FF" w:rsidR="00E11584">
        <w:rPr>
          <w:sz w:val="22"/>
          <w:szCs w:val="22"/>
          <w:shd w:val="clear" w:color="auto" w:fill="FFFFFF"/>
        </w:rPr>
        <w:t>ыезд в нарушение ПДД на полосу, предназначенную для встречного движения, при объезде препятствия</w:t>
      </w:r>
      <w:r w:rsidRPr="002216FF">
        <w:rPr>
          <w:color w:val="000000"/>
          <w:sz w:val="22"/>
          <w:szCs w:val="22"/>
        </w:rPr>
        <w:t>.</w:t>
      </w:r>
    </w:p>
    <w:p w:rsidR="00EB2156" w:rsidRPr="002216FF" w:rsidP="00EB2156">
      <w:pPr>
        <w:pStyle w:val="BodyText"/>
        <w:ind w:firstLine="567"/>
        <w:rPr>
          <w:sz w:val="22"/>
          <w:szCs w:val="22"/>
        </w:rPr>
      </w:pPr>
      <w:r w:rsidRPr="002216FF">
        <w:rPr>
          <w:sz w:val="22"/>
          <w:szCs w:val="22"/>
        </w:rPr>
        <w:t xml:space="preserve">Согласно правовой позиции, выраженной в п.20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w:t>
      </w:r>
      <w:r w:rsidRPr="002216FF">
        <w:rPr>
          <w:sz w:val="22"/>
          <w:szCs w:val="22"/>
        </w:rPr>
        <w:t>несмотря на обязательность указания в протоколе об административном правонарушении наряду с другими сведениями, перечисленными в ч.2 ст.28.2 КоАП РФ, конкретной статьи КоАП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Кодекс Российской Федерации об административных правонарушениях относит к полномочиям судьи.</w:t>
      </w:r>
    </w:p>
    <w:p w:rsidR="00EB2156" w:rsidRPr="002216FF" w:rsidP="00EB2156">
      <w:pPr>
        <w:pStyle w:val="BodyText"/>
        <w:ind w:firstLine="567"/>
        <w:rPr>
          <w:sz w:val="22"/>
          <w:szCs w:val="22"/>
        </w:rPr>
      </w:pPr>
      <w:r w:rsidRPr="002216FF">
        <w:rPr>
          <w:sz w:val="22"/>
          <w:szCs w:val="22"/>
        </w:rPr>
        <w:t>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097AFE" w:rsidRPr="002216FF" w:rsidP="003B1B78">
      <w:pPr>
        <w:pStyle w:val="BodyText"/>
        <w:ind w:firstLine="567"/>
        <w:rPr>
          <w:sz w:val="22"/>
          <w:szCs w:val="22"/>
        </w:rPr>
      </w:pPr>
      <w:r w:rsidRPr="002216FF">
        <w:rPr>
          <w:sz w:val="22"/>
          <w:szCs w:val="22"/>
        </w:rPr>
        <w:t xml:space="preserve">С учетом изложенного мировой судья считает доказанной вину </w:t>
      </w:r>
      <w:r w:rsidRPr="002216FF" w:rsidR="00E11584">
        <w:rPr>
          <w:sz w:val="22"/>
          <w:szCs w:val="22"/>
        </w:rPr>
        <w:t>Ганжелюка</w:t>
      </w:r>
      <w:r w:rsidRPr="002216FF" w:rsidR="00E11584">
        <w:rPr>
          <w:sz w:val="22"/>
          <w:szCs w:val="22"/>
        </w:rPr>
        <w:t xml:space="preserve"> А.В.</w:t>
      </w:r>
      <w:r w:rsidRPr="002216FF" w:rsidR="00590E18">
        <w:rPr>
          <w:sz w:val="22"/>
          <w:szCs w:val="22"/>
        </w:rPr>
        <w:t xml:space="preserve"> в выезде в нарушение ПДД </w:t>
      </w:r>
      <w:r w:rsidRPr="002216FF" w:rsidR="00C41FF1">
        <w:rPr>
          <w:sz w:val="22"/>
          <w:szCs w:val="22"/>
        </w:rPr>
        <w:t xml:space="preserve">РФ </w:t>
      </w:r>
      <w:r w:rsidRPr="002216FF" w:rsidR="00590E18">
        <w:rPr>
          <w:sz w:val="22"/>
          <w:szCs w:val="22"/>
        </w:rPr>
        <w:t>на полосу, предназначенную для встречного движения</w:t>
      </w:r>
      <w:r w:rsidRPr="002216FF">
        <w:rPr>
          <w:sz w:val="22"/>
          <w:szCs w:val="22"/>
        </w:rPr>
        <w:t xml:space="preserve">, </w:t>
      </w:r>
      <w:r w:rsidRPr="002216FF" w:rsidR="00C41FF1">
        <w:rPr>
          <w:sz w:val="22"/>
          <w:szCs w:val="22"/>
        </w:rPr>
        <w:t xml:space="preserve">при объезде препятствия, </w:t>
      </w:r>
      <w:r w:rsidRPr="002216FF">
        <w:rPr>
          <w:sz w:val="22"/>
          <w:szCs w:val="22"/>
        </w:rPr>
        <w:t>а квалификацию его действий по ч.</w:t>
      </w:r>
      <w:r w:rsidRPr="002216FF" w:rsidR="00E45C89">
        <w:rPr>
          <w:sz w:val="22"/>
          <w:szCs w:val="22"/>
        </w:rPr>
        <w:t>3</w:t>
      </w:r>
      <w:r w:rsidRPr="002216FF">
        <w:rPr>
          <w:sz w:val="22"/>
          <w:szCs w:val="22"/>
        </w:rPr>
        <w:t xml:space="preserve"> ст.12.</w:t>
      </w:r>
      <w:r w:rsidRPr="002216FF" w:rsidR="00590E18">
        <w:rPr>
          <w:sz w:val="22"/>
          <w:szCs w:val="22"/>
        </w:rPr>
        <w:t>15</w:t>
      </w:r>
      <w:r w:rsidRPr="002216FF">
        <w:rPr>
          <w:sz w:val="22"/>
          <w:szCs w:val="22"/>
        </w:rPr>
        <w:t xml:space="preserve"> КоАП РФ правильной</w:t>
      </w:r>
      <w:r w:rsidRPr="002216FF" w:rsidR="00D40D2A">
        <w:rPr>
          <w:sz w:val="22"/>
          <w:szCs w:val="22"/>
        </w:rPr>
        <w:t>, поскольку он, управляя транспортным средством, выехал на полосу, предназначенную для встречного движения в нарушение п.</w:t>
      </w:r>
      <w:r w:rsidRPr="002216FF" w:rsidR="00FA656D">
        <w:rPr>
          <w:sz w:val="22"/>
          <w:szCs w:val="22"/>
        </w:rPr>
        <w:t>1</w:t>
      </w:r>
      <w:r w:rsidRPr="002216FF" w:rsidR="00D40D2A">
        <w:rPr>
          <w:sz w:val="22"/>
          <w:szCs w:val="22"/>
        </w:rPr>
        <w:t>.</w:t>
      </w:r>
      <w:r w:rsidRPr="002216FF" w:rsidR="00FA656D">
        <w:rPr>
          <w:sz w:val="22"/>
          <w:szCs w:val="22"/>
        </w:rPr>
        <w:t>3</w:t>
      </w:r>
      <w:r w:rsidRPr="002216FF" w:rsidR="00D40D2A">
        <w:rPr>
          <w:sz w:val="22"/>
          <w:szCs w:val="22"/>
        </w:rPr>
        <w:t xml:space="preserve"> </w:t>
      </w:r>
      <w:r w:rsidRPr="002216FF" w:rsidR="00C41FF1">
        <w:rPr>
          <w:sz w:val="22"/>
          <w:szCs w:val="22"/>
        </w:rPr>
        <w:t xml:space="preserve">и п.9.7 </w:t>
      </w:r>
      <w:r w:rsidRPr="002216FF" w:rsidR="00D40D2A">
        <w:rPr>
          <w:sz w:val="22"/>
          <w:szCs w:val="22"/>
        </w:rPr>
        <w:t>ППД</w:t>
      </w:r>
      <w:r w:rsidRPr="002216FF" w:rsidR="00C41FF1">
        <w:rPr>
          <w:sz w:val="22"/>
          <w:szCs w:val="22"/>
        </w:rPr>
        <w:t xml:space="preserve"> </w:t>
      </w:r>
      <w:r w:rsidRPr="002216FF" w:rsidR="00396961">
        <w:rPr>
          <w:sz w:val="22"/>
          <w:szCs w:val="22"/>
        </w:rPr>
        <w:t xml:space="preserve">РФ </w:t>
      </w:r>
      <w:r w:rsidRPr="002216FF" w:rsidR="00C41FF1">
        <w:rPr>
          <w:sz w:val="22"/>
          <w:szCs w:val="22"/>
        </w:rPr>
        <w:t>в целях объезда препятствия, имевшегося на проезжей части</w:t>
      </w:r>
      <w:r w:rsidRPr="002216FF" w:rsidR="003B1B78">
        <w:rPr>
          <w:sz w:val="22"/>
          <w:szCs w:val="22"/>
        </w:rPr>
        <w:t>.</w:t>
      </w:r>
    </w:p>
    <w:p w:rsidR="00D40D2A" w:rsidRPr="002216FF" w:rsidP="00D40D2A">
      <w:pPr>
        <w:shd w:val="clear" w:color="auto" w:fill="FFFFFF"/>
        <w:autoSpaceDE w:val="0"/>
        <w:autoSpaceDN w:val="0"/>
        <w:adjustRightInd w:val="0"/>
        <w:ind w:firstLine="567"/>
        <w:jc w:val="both"/>
        <w:rPr>
          <w:sz w:val="22"/>
          <w:szCs w:val="22"/>
        </w:rPr>
      </w:pPr>
      <w:r w:rsidRPr="002216FF">
        <w:rPr>
          <w:sz w:val="22"/>
          <w:szCs w:val="22"/>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BF0CA3" w:rsidRPr="002216FF" w:rsidP="00BF0CA3">
      <w:pPr>
        <w:shd w:val="clear" w:color="auto" w:fill="FFFFFF"/>
        <w:autoSpaceDE w:val="0"/>
        <w:autoSpaceDN w:val="0"/>
        <w:adjustRightInd w:val="0"/>
        <w:ind w:firstLine="567"/>
        <w:jc w:val="both"/>
        <w:rPr>
          <w:sz w:val="22"/>
          <w:szCs w:val="22"/>
        </w:rPr>
      </w:pPr>
      <w:r w:rsidRPr="002216FF">
        <w:rPr>
          <w:sz w:val="22"/>
          <w:szCs w:val="22"/>
        </w:rPr>
        <w:t>Обстоятельством, смягчающи</w:t>
      </w:r>
      <w:r w:rsidRPr="002216FF" w:rsidR="00C41FF1">
        <w:rPr>
          <w:sz w:val="22"/>
          <w:szCs w:val="22"/>
        </w:rPr>
        <w:t>х</w:t>
      </w:r>
      <w:r w:rsidRPr="002216FF">
        <w:rPr>
          <w:sz w:val="22"/>
          <w:szCs w:val="22"/>
        </w:rPr>
        <w:t xml:space="preserve"> административную ответственность </w:t>
      </w:r>
      <w:r w:rsidRPr="002216FF" w:rsidR="00C41FF1">
        <w:rPr>
          <w:sz w:val="22"/>
          <w:szCs w:val="22"/>
        </w:rPr>
        <w:t>Ганжелюка</w:t>
      </w:r>
      <w:r w:rsidRPr="002216FF" w:rsidR="00C41FF1">
        <w:rPr>
          <w:sz w:val="22"/>
          <w:szCs w:val="22"/>
        </w:rPr>
        <w:t xml:space="preserve"> А</w:t>
      </w:r>
      <w:r w:rsidRPr="002216FF" w:rsidR="00C53EF1">
        <w:rPr>
          <w:sz w:val="22"/>
          <w:szCs w:val="22"/>
        </w:rPr>
        <w:t>.В.</w:t>
      </w:r>
      <w:r w:rsidRPr="002216FF" w:rsidR="000F7EB3">
        <w:rPr>
          <w:sz w:val="22"/>
          <w:szCs w:val="22"/>
        </w:rPr>
        <w:t>,</w:t>
      </w:r>
      <w:r w:rsidRPr="002216FF">
        <w:rPr>
          <w:sz w:val="22"/>
          <w:szCs w:val="22"/>
        </w:rPr>
        <w:t xml:space="preserve"> </w:t>
      </w:r>
      <w:r w:rsidRPr="002216FF" w:rsidR="00D40D2A">
        <w:rPr>
          <w:sz w:val="22"/>
          <w:szCs w:val="22"/>
        </w:rPr>
        <w:t>миров</w:t>
      </w:r>
      <w:r w:rsidRPr="002216FF" w:rsidR="00C41FF1">
        <w:rPr>
          <w:sz w:val="22"/>
          <w:szCs w:val="22"/>
        </w:rPr>
        <w:t>ым</w:t>
      </w:r>
      <w:r w:rsidRPr="002216FF" w:rsidR="00D40D2A">
        <w:rPr>
          <w:sz w:val="22"/>
          <w:szCs w:val="22"/>
        </w:rPr>
        <w:t xml:space="preserve"> судь</w:t>
      </w:r>
      <w:r w:rsidRPr="002216FF" w:rsidR="00C41FF1">
        <w:rPr>
          <w:sz w:val="22"/>
          <w:szCs w:val="22"/>
        </w:rPr>
        <w:t>ей</w:t>
      </w:r>
      <w:r w:rsidRPr="002216FF" w:rsidR="000F7EB3">
        <w:rPr>
          <w:sz w:val="22"/>
          <w:szCs w:val="22"/>
        </w:rPr>
        <w:t xml:space="preserve"> </w:t>
      </w:r>
      <w:r w:rsidRPr="002216FF" w:rsidR="00C41FF1">
        <w:rPr>
          <w:sz w:val="22"/>
          <w:szCs w:val="22"/>
        </w:rPr>
        <w:t>не установлено</w:t>
      </w:r>
      <w:r w:rsidRPr="002216FF">
        <w:rPr>
          <w:sz w:val="22"/>
          <w:szCs w:val="22"/>
        </w:rPr>
        <w:t>.</w:t>
      </w:r>
    </w:p>
    <w:p w:rsidR="000F7EB3" w:rsidRPr="002216FF" w:rsidP="00BF0CA3">
      <w:pPr>
        <w:shd w:val="clear" w:color="auto" w:fill="FFFFFF"/>
        <w:autoSpaceDE w:val="0"/>
        <w:autoSpaceDN w:val="0"/>
        <w:adjustRightInd w:val="0"/>
        <w:ind w:firstLine="567"/>
        <w:jc w:val="both"/>
        <w:rPr>
          <w:sz w:val="22"/>
          <w:szCs w:val="22"/>
        </w:rPr>
      </w:pPr>
      <w:r w:rsidRPr="002216FF">
        <w:rPr>
          <w:sz w:val="22"/>
          <w:szCs w:val="22"/>
        </w:rPr>
        <w:t>Обстоятельств</w:t>
      </w:r>
      <w:r w:rsidRPr="002216FF" w:rsidR="00C41FF1">
        <w:rPr>
          <w:sz w:val="22"/>
          <w:szCs w:val="22"/>
        </w:rPr>
        <w:t>ом</w:t>
      </w:r>
      <w:r w:rsidRPr="002216FF">
        <w:rPr>
          <w:sz w:val="22"/>
          <w:szCs w:val="22"/>
        </w:rPr>
        <w:t>, отягчающи</w:t>
      </w:r>
      <w:r w:rsidRPr="002216FF" w:rsidR="00C41FF1">
        <w:rPr>
          <w:sz w:val="22"/>
          <w:szCs w:val="22"/>
        </w:rPr>
        <w:t>м</w:t>
      </w:r>
      <w:r w:rsidRPr="002216FF">
        <w:rPr>
          <w:sz w:val="22"/>
          <w:szCs w:val="22"/>
        </w:rPr>
        <w:t xml:space="preserve"> административную ответственность </w:t>
      </w:r>
      <w:r w:rsidRPr="002216FF" w:rsidR="00C41FF1">
        <w:rPr>
          <w:sz w:val="22"/>
          <w:szCs w:val="22"/>
        </w:rPr>
        <w:t>Ганнжелюка</w:t>
      </w:r>
      <w:r w:rsidRPr="002216FF" w:rsidR="00C41FF1">
        <w:rPr>
          <w:sz w:val="22"/>
          <w:szCs w:val="22"/>
        </w:rPr>
        <w:t xml:space="preserve"> А.В.</w:t>
      </w:r>
      <w:r w:rsidRPr="002216FF">
        <w:rPr>
          <w:sz w:val="22"/>
          <w:szCs w:val="22"/>
        </w:rPr>
        <w:t xml:space="preserve"> в соответствии со ст.4.3 КоАП РФ, </w:t>
      </w:r>
      <w:r w:rsidRPr="002216FF" w:rsidR="00D40D2A">
        <w:rPr>
          <w:sz w:val="22"/>
          <w:szCs w:val="22"/>
        </w:rPr>
        <w:t>миров</w:t>
      </w:r>
      <w:r w:rsidRPr="002216FF" w:rsidR="00C41FF1">
        <w:rPr>
          <w:sz w:val="22"/>
          <w:szCs w:val="22"/>
        </w:rPr>
        <w:t>ой</w:t>
      </w:r>
      <w:r w:rsidRPr="002216FF" w:rsidR="00D40D2A">
        <w:rPr>
          <w:sz w:val="22"/>
          <w:szCs w:val="22"/>
        </w:rPr>
        <w:t xml:space="preserve"> судь</w:t>
      </w:r>
      <w:r w:rsidRPr="002216FF" w:rsidR="00C41FF1">
        <w:rPr>
          <w:sz w:val="22"/>
          <w:szCs w:val="22"/>
        </w:rPr>
        <w:t>я</w:t>
      </w:r>
      <w:r w:rsidRPr="002216FF">
        <w:rPr>
          <w:sz w:val="22"/>
          <w:szCs w:val="22"/>
        </w:rPr>
        <w:t xml:space="preserve"> </w:t>
      </w:r>
      <w:r w:rsidRPr="002216FF" w:rsidR="00C41FF1">
        <w:rPr>
          <w:sz w:val="22"/>
          <w:szCs w:val="22"/>
        </w:rPr>
        <w:t>признает повторное совершение однородного административного правонарушения</w:t>
      </w:r>
      <w:r w:rsidRPr="002216FF">
        <w:rPr>
          <w:sz w:val="22"/>
          <w:szCs w:val="22"/>
        </w:rPr>
        <w:t>.</w:t>
      </w:r>
    </w:p>
    <w:p w:rsidR="00BF0CA3" w:rsidRPr="002216FF" w:rsidP="00BF0CA3">
      <w:pPr>
        <w:shd w:val="clear" w:color="auto" w:fill="FFFFFF"/>
        <w:autoSpaceDE w:val="0"/>
        <w:autoSpaceDN w:val="0"/>
        <w:adjustRightInd w:val="0"/>
        <w:ind w:firstLine="567"/>
        <w:jc w:val="both"/>
        <w:rPr>
          <w:sz w:val="22"/>
          <w:szCs w:val="22"/>
        </w:rPr>
      </w:pPr>
      <w:r w:rsidRPr="002216FF">
        <w:rPr>
          <w:sz w:val="22"/>
          <w:szCs w:val="22"/>
        </w:rPr>
        <w:t xml:space="preserve">С учетом изложенного </w:t>
      </w:r>
      <w:r w:rsidRPr="002216FF" w:rsidR="00D40D2A">
        <w:rPr>
          <w:sz w:val="22"/>
          <w:szCs w:val="22"/>
        </w:rPr>
        <w:t>мировой судья</w:t>
      </w:r>
      <w:r w:rsidRPr="002216FF">
        <w:rPr>
          <w:sz w:val="22"/>
          <w:szCs w:val="22"/>
        </w:rPr>
        <w:t xml:space="preserve"> считает </w:t>
      </w:r>
      <w:r w:rsidRPr="002216FF" w:rsidR="00C41FF1">
        <w:rPr>
          <w:sz w:val="22"/>
          <w:szCs w:val="22"/>
        </w:rPr>
        <w:t>необходимым</w:t>
      </w:r>
      <w:r w:rsidRPr="002216FF">
        <w:rPr>
          <w:sz w:val="22"/>
          <w:szCs w:val="22"/>
        </w:rPr>
        <w:t xml:space="preserve"> назначить </w:t>
      </w:r>
      <w:r w:rsidRPr="002216FF" w:rsidR="00C41FF1">
        <w:rPr>
          <w:sz w:val="22"/>
          <w:szCs w:val="22"/>
        </w:rPr>
        <w:t>Гажелюку</w:t>
      </w:r>
      <w:r w:rsidRPr="002216FF" w:rsidR="00C41FF1">
        <w:rPr>
          <w:sz w:val="22"/>
          <w:szCs w:val="22"/>
        </w:rPr>
        <w:t xml:space="preserve"> А</w:t>
      </w:r>
      <w:r w:rsidRPr="002216FF" w:rsidR="00C53EF1">
        <w:rPr>
          <w:sz w:val="22"/>
          <w:szCs w:val="22"/>
        </w:rPr>
        <w:t>.В.</w:t>
      </w:r>
      <w:r w:rsidRPr="002216FF">
        <w:rPr>
          <w:sz w:val="22"/>
          <w:szCs w:val="22"/>
        </w:rPr>
        <w:t xml:space="preserve"> административное наказание в виде административного штрафа в пределах санкции статьи.</w:t>
      </w:r>
    </w:p>
    <w:p w:rsidR="000F7EB3" w:rsidRPr="002216FF" w:rsidP="000F7EB3">
      <w:pPr>
        <w:shd w:val="clear" w:color="auto" w:fill="FFFFFF"/>
        <w:autoSpaceDE w:val="0"/>
        <w:autoSpaceDN w:val="0"/>
        <w:adjustRightInd w:val="0"/>
        <w:ind w:firstLine="567"/>
        <w:jc w:val="both"/>
        <w:rPr>
          <w:sz w:val="22"/>
          <w:szCs w:val="22"/>
        </w:rPr>
      </w:pPr>
      <w:r w:rsidRPr="002216FF">
        <w:rPr>
          <w:sz w:val="22"/>
          <w:szCs w:val="22"/>
        </w:rPr>
        <w:t>На основании изложенного, руководствуясь ст. ст. 29.9, 29.10, 29.11, 30.2, 30.3 Ко</w:t>
      </w:r>
      <w:r w:rsidRPr="002216FF" w:rsidR="00C41FF1">
        <w:rPr>
          <w:sz w:val="22"/>
          <w:szCs w:val="22"/>
        </w:rPr>
        <w:t>АП</w:t>
      </w:r>
      <w:r w:rsidRPr="002216FF">
        <w:rPr>
          <w:sz w:val="22"/>
          <w:szCs w:val="22"/>
        </w:rPr>
        <w:t xml:space="preserve"> РФ, мировой судья</w:t>
      </w:r>
    </w:p>
    <w:p w:rsidR="00A22F96" w:rsidRPr="002216FF" w:rsidP="00160283">
      <w:pPr>
        <w:spacing w:before="120" w:after="120"/>
        <w:jc w:val="center"/>
        <w:rPr>
          <w:b/>
          <w:sz w:val="22"/>
          <w:szCs w:val="22"/>
        </w:rPr>
      </w:pPr>
      <w:r w:rsidRPr="002216FF">
        <w:rPr>
          <w:b/>
          <w:sz w:val="22"/>
          <w:szCs w:val="22"/>
        </w:rPr>
        <w:t>ПОСТАНОВИЛ:</w:t>
      </w:r>
    </w:p>
    <w:p w:rsidR="000F7EB3" w:rsidRPr="002216FF" w:rsidP="0099307B">
      <w:pPr>
        <w:ind w:firstLine="567"/>
        <w:jc w:val="both"/>
        <w:rPr>
          <w:sz w:val="22"/>
          <w:szCs w:val="22"/>
        </w:rPr>
      </w:pPr>
      <w:r w:rsidRPr="002216FF">
        <w:rPr>
          <w:sz w:val="22"/>
          <w:szCs w:val="22"/>
        </w:rPr>
        <w:t xml:space="preserve">Признать </w:t>
      </w:r>
      <w:r w:rsidRPr="002216FF" w:rsidR="00C41FF1">
        <w:rPr>
          <w:b/>
          <w:sz w:val="22"/>
          <w:szCs w:val="22"/>
        </w:rPr>
        <w:t>Ганжелюка</w:t>
      </w:r>
      <w:r w:rsidRPr="002216FF" w:rsidR="00C41FF1">
        <w:rPr>
          <w:b/>
          <w:sz w:val="22"/>
          <w:szCs w:val="22"/>
        </w:rPr>
        <w:t xml:space="preserve"> А</w:t>
      </w:r>
      <w:r w:rsidR="002216FF">
        <w:rPr>
          <w:b/>
          <w:sz w:val="22"/>
          <w:szCs w:val="22"/>
        </w:rPr>
        <w:t>.</w:t>
      </w:r>
      <w:r w:rsidRPr="002216FF" w:rsidR="00C41FF1">
        <w:rPr>
          <w:b/>
          <w:sz w:val="22"/>
          <w:szCs w:val="22"/>
        </w:rPr>
        <w:t>В</w:t>
      </w:r>
      <w:r w:rsidR="002216FF">
        <w:rPr>
          <w:b/>
          <w:sz w:val="22"/>
          <w:szCs w:val="22"/>
        </w:rPr>
        <w:t>.</w:t>
      </w:r>
      <w:r w:rsidRPr="002216FF" w:rsidR="00F03E41">
        <w:rPr>
          <w:sz w:val="22"/>
          <w:szCs w:val="22"/>
        </w:rPr>
        <w:t xml:space="preserve"> виновным</w:t>
      </w:r>
      <w:r w:rsidRPr="002216FF" w:rsidR="00A22F96">
        <w:rPr>
          <w:sz w:val="22"/>
          <w:szCs w:val="22"/>
        </w:rPr>
        <w:t xml:space="preserve"> в совершении административного правонарушения, предусмотренного ч.</w:t>
      </w:r>
      <w:r w:rsidRPr="002216FF" w:rsidR="00C41FF1">
        <w:rPr>
          <w:sz w:val="22"/>
          <w:szCs w:val="22"/>
        </w:rPr>
        <w:t>3</w:t>
      </w:r>
      <w:r w:rsidRPr="002216FF" w:rsidR="00A22F96">
        <w:rPr>
          <w:sz w:val="22"/>
          <w:szCs w:val="22"/>
        </w:rPr>
        <w:t xml:space="preserve"> ст.</w:t>
      </w:r>
      <w:r w:rsidRPr="002216FF" w:rsidR="00E71169">
        <w:rPr>
          <w:sz w:val="22"/>
          <w:szCs w:val="22"/>
        </w:rPr>
        <w:t>12</w:t>
      </w:r>
      <w:r w:rsidRPr="002216FF" w:rsidR="00A22F96">
        <w:rPr>
          <w:sz w:val="22"/>
          <w:szCs w:val="22"/>
        </w:rPr>
        <w:t>.</w:t>
      </w:r>
      <w:r w:rsidRPr="002216FF" w:rsidR="00B92753">
        <w:rPr>
          <w:sz w:val="22"/>
          <w:szCs w:val="22"/>
        </w:rPr>
        <w:t>15</w:t>
      </w:r>
      <w:r w:rsidRPr="002216FF" w:rsidR="00A22F96">
        <w:rPr>
          <w:sz w:val="22"/>
          <w:szCs w:val="22"/>
        </w:rPr>
        <w:t xml:space="preserve"> КоАП РФ</w:t>
      </w:r>
      <w:r w:rsidRPr="002216FF">
        <w:rPr>
          <w:sz w:val="22"/>
          <w:szCs w:val="22"/>
        </w:rPr>
        <w:t>,</w:t>
      </w:r>
      <w:r w:rsidRPr="002216FF" w:rsidR="00A22F96">
        <w:rPr>
          <w:sz w:val="22"/>
          <w:szCs w:val="22"/>
        </w:rPr>
        <w:t xml:space="preserve"> и назначить </w:t>
      </w:r>
      <w:r w:rsidRPr="002216FF">
        <w:rPr>
          <w:sz w:val="22"/>
          <w:szCs w:val="22"/>
        </w:rPr>
        <w:t xml:space="preserve">ему </w:t>
      </w:r>
      <w:r w:rsidRPr="002216FF" w:rsidR="00A22F96">
        <w:rPr>
          <w:sz w:val="22"/>
          <w:szCs w:val="22"/>
        </w:rPr>
        <w:t>наказание</w:t>
      </w:r>
      <w:r w:rsidRPr="002216FF" w:rsidR="00412213">
        <w:rPr>
          <w:sz w:val="22"/>
          <w:szCs w:val="22"/>
        </w:rPr>
        <w:t xml:space="preserve"> в виде </w:t>
      </w:r>
      <w:r w:rsidRPr="002216FF">
        <w:rPr>
          <w:sz w:val="22"/>
          <w:szCs w:val="22"/>
        </w:rPr>
        <w:t xml:space="preserve">административного </w:t>
      </w:r>
      <w:r w:rsidRPr="002216FF" w:rsidR="00412213">
        <w:rPr>
          <w:sz w:val="22"/>
          <w:szCs w:val="22"/>
        </w:rPr>
        <w:t xml:space="preserve">штрафа в </w:t>
      </w:r>
      <w:r w:rsidRPr="002216FF" w:rsidR="000C5677">
        <w:rPr>
          <w:sz w:val="22"/>
          <w:szCs w:val="22"/>
        </w:rPr>
        <w:t>р</w:t>
      </w:r>
      <w:r w:rsidRPr="002216FF" w:rsidR="008164E8">
        <w:rPr>
          <w:sz w:val="22"/>
          <w:szCs w:val="22"/>
        </w:rPr>
        <w:t xml:space="preserve">азмере </w:t>
      </w:r>
      <w:r w:rsidRPr="002216FF" w:rsidR="00C41FF1">
        <w:rPr>
          <w:sz w:val="22"/>
          <w:szCs w:val="22"/>
        </w:rPr>
        <w:t>1 5</w:t>
      </w:r>
      <w:r w:rsidRPr="002216FF" w:rsidR="008164E8">
        <w:rPr>
          <w:sz w:val="22"/>
          <w:szCs w:val="22"/>
        </w:rPr>
        <w:t>00</w:t>
      </w:r>
      <w:r w:rsidRPr="002216FF" w:rsidR="007077CA">
        <w:rPr>
          <w:sz w:val="22"/>
          <w:szCs w:val="22"/>
        </w:rPr>
        <w:t xml:space="preserve"> </w:t>
      </w:r>
      <w:r w:rsidRPr="002216FF">
        <w:rPr>
          <w:sz w:val="22"/>
          <w:szCs w:val="22"/>
        </w:rPr>
        <w:t>(</w:t>
      </w:r>
      <w:r w:rsidRPr="002216FF" w:rsidR="00C41FF1">
        <w:rPr>
          <w:sz w:val="22"/>
          <w:szCs w:val="22"/>
        </w:rPr>
        <w:t>одной тысячи пятисот</w:t>
      </w:r>
      <w:r w:rsidRPr="002216FF">
        <w:rPr>
          <w:sz w:val="22"/>
          <w:szCs w:val="22"/>
        </w:rPr>
        <w:t xml:space="preserve">) </w:t>
      </w:r>
      <w:r w:rsidRPr="002216FF" w:rsidR="00A22F96">
        <w:rPr>
          <w:sz w:val="22"/>
          <w:szCs w:val="22"/>
        </w:rPr>
        <w:t>рублей.</w:t>
      </w:r>
    </w:p>
    <w:p w:rsidR="00C41FF1" w:rsidRPr="002216FF" w:rsidP="0099307B">
      <w:pPr>
        <w:ind w:firstLine="567"/>
        <w:jc w:val="both"/>
        <w:rPr>
          <w:sz w:val="22"/>
          <w:szCs w:val="22"/>
        </w:rPr>
      </w:pPr>
      <w:r w:rsidRPr="002216FF">
        <w:rPr>
          <w:sz w:val="22"/>
          <w:szCs w:val="22"/>
        </w:rPr>
        <w:t xml:space="preserve">Разъяснить </w:t>
      </w:r>
      <w:r w:rsidRPr="002216FF">
        <w:rPr>
          <w:sz w:val="22"/>
          <w:szCs w:val="22"/>
        </w:rPr>
        <w:t>Ганжелюку</w:t>
      </w:r>
      <w:r w:rsidRPr="002216FF">
        <w:rPr>
          <w:sz w:val="22"/>
          <w:szCs w:val="22"/>
        </w:rPr>
        <w:t xml:space="preserve"> А</w:t>
      </w:r>
      <w:r w:rsidR="002216FF">
        <w:rPr>
          <w:sz w:val="22"/>
          <w:szCs w:val="22"/>
        </w:rPr>
        <w:t>.</w:t>
      </w:r>
      <w:r w:rsidRPr="002216FF">
        <w:rPr>
          <w:sz w:val="22"/>
          <w:szCs w:val="22"/>
        </w:rPr>
        <w:t>В</w:t>
      </w:r>
      <w:r w:rsidR="002216FF">
        <w:rPr>
          <w:sz w:val="22"/>
          <w:szCs w:val="22"/>
        </w:rPr>
        <w:t>.</w:t>
      </w:r>
      <w:r w:rsidRPr="002216FF">
        <w:rPr>
          <w:sz w:val="22"/>
          <w:szCs w:val="22"/>
        </w:rPr>
        <w:t xml:space="preserve">, что </w:t>
      </w:r>
      <w:r w:rsidRPr="002216FF" w:rsidR="00A811D6">
        <w:rPr>
          <w:sz w:val="22"/>
          <w:szCs w:val="22"/>
        </w:rPr>
        <w:t xml:space="preserve">административный </w:t>
      </w:r>
      <w:r w:rsidRPr="002216FF">
        <w:rPr>
          <w:sz w:val="22"/>
          <w:szCs w:val="22"/>
        </w:rPr>
        <w:t>штраф должен быть уплачен не позднее 60 дней со дня вступления постановления в законную силу по следующим реквизитам:</w:t>
      </w:r>
    </w:p>
    <w:p w:rsidR="0075441B" w:rsidRPr="002216FF" w:rsidP="0099307B">
      <w:pPr>
        <w:ind w:firstLine="567"/>
        <w:jc w:val="both"/>
        <w:rPr>
          <w:sz w:val="22"/>
          <w:szCs w:val="22"/>
        </w:rPr>
      </w:pPr>
      <w:r w:rsidRPr="002216FF">
        <w:rPr>
          <w:sz w:val="22"/>
          <w:szCs w:val="22"/>
        </w:rPr>
        <w:t xml:space="preserve">УФК </w:t>
      </w:r>
      <w:r w:rsidRPr="002216FF" w:rsidR="00C41FF1">
        <w:rPr>
          <w:sz w:val="22"/>
          <w:szCs w:val="22"/>
        </w:rPr>
        <w:t xml:space="preserve">по Краснодарскому краю </w:t>
      </w:r>
      <w:r w:rsidRPr="002216FF" w:rsidR="007077CA">
        <w:rPr>
          <w:sz w:val="22"/>
          <w:szCs w:val="22"/>
        </w:rPr>
        <w:t>(</w:t>
      </w:r>
      <w:r w:rsidRPr="002216FF" w:rsidR="00C41FF1">
        <w:rPr>
          <w:sz w:val="22"/>
          <w:szCs w:val="22"/>
        </w:rPr>
        <w:t>У</w:t>
      </w:r>
      <w:r w:rsidRPr="002216FF" w:rsidR="007077CA">
        <w:rPr>
          <w:sz w:val="22"/>
          <w:szCs w:val="22"/>
        </w:rPr>
        <w:t xml:space="preserve">ВД </w:t>
      </w:r>
      <w:r w:rsidRPr="002216FF" w:rsidR="003B1B78">
        <w:rPr>
          <w:sz w:val="22"/>
          <w:szCs w:val="22"/>
        </w:rPr>
        <w:t xml:space="preserve">по </w:t>
      </w:r>
      <w:r w:rsidRPr="002216FF" w:rsidR="00C41FF1">
        <w:rPr>
          <w:sz w:val="22"/>
          <w:szCs w:val="22"/>
        </w:rPr>
        <w:t>г. Сочи полк ДПС г. Сочи</w:t>
      </w:r>
      <w:r w:rsidRPr="002216FF" w:rsidR="007077CA">
        <w:rPr>
          <w:sz w:val="22"/>
          <w:szCs w:val="22"/>
        </w:rPr>
        <w:t>)</w:t>
      </w:r>
      <w:r w:rsidRPr="002216FF" w:rsidR="00A811D6">
        <w:rPr>
          <w:sz w:val="22"/>
          <w:szCs w:val="22"/>
        </w:rPr>
        <w:t>,</w:t>
      </w:r>
      <w:r w:rsidRPr="002216FF" w:rsidR="007077CA">
        <w:rPr>
          <w:sz w:val="22"/>
          <w:szCs w:val="22"/>
        </w:rPr>
        <w:t xml:space="preserve"> ИНН: </w:t>
      </w:r>
      <w:r w:rsidRPr="002216FF" w:rsidR="00C41FF1">
        <w:rPr>
          <w:sz w:val="22"/>
          <w:szCs w:val="22"/>
        </w:rPr>
        <w:t>2320037349</w:t>
      </w:r>
      <w:r w:rsidRPr="002216FF" w:rsidR="007077CA">
        <w:rPr>
          <w:sz w:val="22"/>
          <w:szCs w:val="22"/>
        </w:rPr>
        <w:t xml:space="preserve">, КПП: </w:t>
      </w:r>
      <w:r w:rsidRPr="002216FF" w:rsidR="00C41FF1">
        <w:rPr>
          <w:sz w:val="22"/>
          <w:szCs w:val="22"/>
        </w:rPr>
        <w:t>2320</w:t>
      </w:r>
      <w:r w:rsidRPr="002216FF" w:rsidR="003B1B78">
        <w:rPr>
          <w:sz w:val="22"/>
          <w:szCs w:val="22"/>
        </w:rPr>
        <w:t>01001</w:t>
      </w:r>
      <w:r w:rsidRPr="002216FF" w:rsidR="007077CA">
        <w:rPr>
          <w:sz w:val="22"/>
          <w:szCs w:val="22"/>
        </w:rPr>
        <w:t xml:space="preserve">, </w:t>
      </w:r>
      <w:r w:rsidRPr="002216FF">
        <w:rPr>
          <w:sz w:val="22"/>
          <w:szCs w:val="22"/>
        </w:rPr>
        <w:t xml:space="preserve">БИК: 040349001, ОКТМО: 03726000, </w:t>
      </w:r>
      <w:r w:rsidRPr="002216FF" w:rsidR="007077CA">
        <w:rPr>
          <w:sz w:val="22"/>
          <w:szCs w:val="22"/>
        </w:rPr>
        <w:t>р/с</w:t>
      </w:r>
      <w:r w:rsidRPr="002216FF" w:rsidR="00C41FF1">
        <w:rPr>
          <w:sz w:val="22"/>
          <w:szCs w:val="22"/>
        </w:rPr>
        <w:t>:</w:t>
      </w:r>
      <w:r w:rsidRPr="002216FF" w:rsidR="007077CA">
        <w:rPr>
          <w:sz w:val="22"/>
          <w:szCs w:val="22"/>
        </w:rPr>
        <w:t xml:space="preserve"> 401018103</w:t>
      </w:r>
      <w:r w:rsidRPr="002216FF">
        <w:rPr>
          <w:sz w:val="22"/>
          <w:szCs w:val="22"/>
        </w:rPr>
        <w:t>000</w:t>
      </w:r>
      <w:r w:rsidRPr="002216FF" w:rsidR="007077CA">
        <w:rPr>
          <w:sz w:val="22"/>
          <w:szCs w:val="22"/>
        </w:rPr>
        <w:t>000100</w:t>
      </w:r>
      <w:r w:rsidRPr="002216FF">
        <w:rPr>
          <w:sz w:val="22"/>
          <w:szCs w:val="22"/>
        </w:rPr>
        <w:t>13</w:t>
      </w:r>
      <w:r w:rsidRPr="002216FF" w:rsidR="007077CA">
        <w:rPr>
          <w:sz w:val="22"/>
          <w:szCs w:val="22"/>
        </w:rPr>
        <w:t xml:space="preserve">, банк получателя: </w:t>
      </w:r>
      <w:r w:rsidRPr="002216FF">
        <w:rPr>
          <w:sz w:val="22"/>
          <w:szCs w:val="22"/>
        </w:rPr>
        <w:t xml:space="preserve">Южное ГУ Банка России </w:t>
      </w:r>
      <w:r w:rsidRPr="002216FF" w:rsidR="00C53EF1">
        <w:rPr>
          <w:sz w:val="22"/>
          <w:szCs w:val="22"/>
        </w:rPr>
        <w:t xml:space="preserve">по </w:t>
      </w:r>
      <w:r w:rsidRPr="002216FF">
        <w:rPr>
          <w:sz w:val="22"/>
          <w:szCs w:val="22"/>
        </w:rPr>
        <w:t>Краснодарскому краю</w:t>
      </w:r>
      <w:r w:rsidRPr="002216FF" w:rsidR="007077CA">
        <w:rPr>
          <w:sz w:val="22"/>
          <w:szCs w:val="22"/>
        </w:rPr>
        <w:t xml:space="preserve">, КБК: 188 1 16 </w:t>
      </w:r>
      <w:r w:rsidRPr="002216FF" w:rsidR="00A273A9">
        <w:rPr>
          <w:sz w:val="22"/>
          <w:szCs w:val="22"/>
        </w:rPr>
        <w:t>3002</w:t>
      </w:r>
      <w:r w:rsidRPr="002216FF">
        <w:rPr>
          <w:sz w:val="22"/>
          <w:szCs w:val="22"/>
        </w:rPr>
        <w:t>0 01 6000 140,</w:t>
      </w:r>
    </w:p>
    <w:p w:rsidR="00590E18" w:rsidRPr="002216FF" w:rsidP="0099307B">
      <w:pPr>
        <w:ind w:firstLine="567"/>
        <w:jc w:val="both"/>
        <w:rPr>
          <w:sz w:val="22"/>
          <w:szCs w:val="22"/>
        </w:rPr>
      </w:pPr>
      <w:r w:rsidRPr="002216FF">
        <w:rPr>
          <w:sz w:val="22"/>
          <w:szCs w:val="22"/>
        </w:rPr>
        <w:t>УИН: 188104</w:t>
      </w:r>
      <w:r w:rsidRPr="002216FF" w:rsidR="0075441B">
        <w:rPr>
          <w:sz w:val="22"/>
          <w:szCs w:val="22"/>
        </w:rPr>
        <w:t>2320701</w:t>
      </w:r>
      <w:r w:rsidRPr="002216FF">
        <w:rPr>
          <w:sz w:val="22"/>
          <w:szCs w:val="22"/>
        </w:rPr>
        <w:t>00</w:t>
      </w:r>
      <w:r w:rsidRPr="002216FF" w:rsidR="0075441B">
        <w:rPr>
          <w:sz w:val="22"/>
          <w:szCs w:val="22"/>
        </w:rPr>
        <w:t>16252</w:t>
      </w:r>
      <w:r w:rsidRPr="002216FF" w:rsidR="00A22F96">
        <w:rPr>
          <w:sz w:val="22"/>
          <w:szCs w:val="22"/>
        </w:rPr>
        <w:t>.</w:t>
      </w:r>
    </w:p>
    <w:p w:rsidR="00590E18" w:rsidRPr="002216FF" w:rsidP="0099307B">
      <w:pPr>
        <w:ind w:firstLine="567"/>
        <w:jc w:val="both"/>
        <w:rPr>
          <w:sz w:val="22"/>
          <w:szCs w:val="22"/>
        </w:rPr>
      </w:pPr>
      <w:r w:rsidRPr="002216FF">
        <w:rPr>
          <w:sz w:val="22"/>
          <w:szCs w:val="22"/>
        </w:rPr>
        <w:t xml:space="preserve">Разъяснить </w:t>
      </w:r>
      <w:r w:rsidRPr="002216FF" w:rsidR="0075441B">
        <w:rPr>
          <w:sz w:val="22"/>
          <w:szCs w:val="22"/>
        </w:rPr>
        <w:t>Ганжелюку</w:t>
      </w:r>
      <w:r w:rsidRPr="002216FF" w:rsidR="0075441B">
        <w:rPr>
          <w:sz w:val="22"/>
          <w:szCs w:val="22"/>
        </w:rPr>
        <w:t xml:space="preserve"> А</w:t>
      </w:r>
      <w:r w:rsidR="002216FF">
        <w:rPr>
          <w:sz w:val="22"/>
          <w:szCs w:val="22"/>
        </w:rPr>
        <w:t>.</w:t>
      </w:r>
      <w:r w:rsidRPr="002216FF" w:rsidR="0075441B">
        <w:rPr>
          <w:sz w:val="22"/>
          <w:szCs w:val="22"/>
        </w:rPr>
        <w:t>В</w:t>
      </w:r>
      <w:r w:rsidR="002216FF">
        <w:rPr>
          <w:sz w:val="22"/>
          <w:szCs w:val="22"/>
        </w:rPr>
        <w:t>.</w:t>
      </w:r>
      <w:r w:rsidRPr="002216FF">
        <w:rPr>
          <w:sz w:val="22"/>
          <w:szCs w:val="22"/>
        </w:rPr>
        <w:t xml:space="preserve">, что </w:t>
      </w:r>
      <w:r w:rsidRPr="002216FF" w:rsidR="00956F9D">
        <w:rPr>
          <w:sz w:val="22"/>
          <w:szCs w:val="22"/>
        </w:rPr>
        <w:t>в соответствии с п.1</w:t>
      </w:r>
      <w:r w:rsidRPr="002216FF" w:rsidR="00956F9D">
        <w:rPr>
          <w:sz w:val="22"/>
          <w:szCs w:val="22"/>
          <w:vertAlign w:val="superscript"/>
        </w:rPr>
        <w:t>3</w:t>
      </w:r>
      <w:r w:rsidRPr="002216FF" w:rsidR="00956F9D">
        <w:rPr>
          <w:sz w:val="22"/>
          <w:szCs w:val="22"/>
        </w:rPr>
        <w:t xml:space="preserve"> ст.32.2 КоАП РФ п</w:t>
      </w:r>
      <w:r w:rsidRPr="002216FF">
        <w:rPr>
          <w:sz w:val="22"/>
          <w:szCs w:val="22"/>
        </w:rPr>
        <w:t xml:space="preserve">ри уплате административного штрафа </w:t>
      </w:r>
      <w:r w:rsidRPr="002216FF" w:rsidR="00956F9D">
        <w:rPr>
          <w:sz w:val="22"/>
          <w:szCs w:val="22"/>
        </w:rPr>
        <w:t xml:space="preserve">за вышеуказанное административное правонарушение </w:t>
      </w:r>
      <w:r w:rsidRPr="002216FF">
        <w:rPr>
          <w:sz w:val="22"/>
          <w:szCs w:val="22"/>
        </w:rPr>
        <w:t>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w:t>
      </w:r>
    </w:p>
    <w:p w:rsidR="0075441B" w:rsidRPr="002216FF" w:rsidP="0075441B">
      <w:pPr>
        <w:ind w:firstLine="567"/>
        <w:jc w:val="both"/>
        <w:rPr>
          <w:color w:val="000000"/>
          <w:sz w:val="22"/>
          <w:szCs w:val="22"/>
        </w:rPr>
      </w:pPr>
      <w:r w:rsidRPr="002216FF">
        <w:rPr>
          <w:color w:val="000000"/>
          <w:sz w:val="22"/>
          <w:szCs w:val="22"/>
        </w:rPr>
        <w:t xml:space="preserve">Разъяснить </w:t>
      </w:r>
      <w:r w:rsidRPr="002216FF">
        <w:rPr>
          <w:sz w:val="22"/>
          <w:szCs w:val="22"/>
        </w:rPr>
        <w:t>Ганжелюку</w:t>
      </w:r>
      <w:r w:rsidRPr="002216FF">
        <w:rPr>
          <w:sz w:val="22"/>
          <w:szCs w:val="22"/>
        </w:rPr>
        <w:t xml:space="preserve"> А</w:t>
      </w:r>
      <w:r w:rsidR="002216FF">
        <w:rPr>
          <w:sz w:val="22"/>
          <w:szCs w:val="22"/>
        </w:rPr>
        <w:t>.</w:t>
      </w:r>
      <w:r w:rsidRPr="002216FF">
        <w:rPr>
          <w:sz w:val="22"/>
          <w:szCs w:val="22"/>
        </w:rPr>
        <w:t>В</w:t>
      </w:r>
      <w:r w:rsidR="002216FF">
        <w:rPr>
          <w:sz w:val="22"/>
          <w:szCs w:val="22"/>
        </w:rPr>
        <w:t>.</w:t>
      </w:r>
      <w:r w:rsidRPr="002216FF">
        <w:rPr>
          <w:color w:val="000000"/>
          <w:sz w:val="22"/>
          <w:szCs w:val="22"/>
        </w:rPr>
        <w:t>, что оригинал документа, подтверждающего уплату административного штрафа, необходимо направить мировому судье, вынесшему постановление.</w:t>
      </w:r>
    </w:p>
    <w:p w:rsidR="0075441B" w:rsidRPr="002216FF" w:rsidP="0075441B">
      <w:pPr>
        <w:ind w:firstLine="567"/>
        <w:jc w:val="both"/>
        <w:rPr>
          <w:color w:val="000000"/>
          <w:sz w:val="22"/>
          <w:szCs w:val="22"/>
        </w:rPr>
      </w:pPr>
      <w:r w:rsidRPr="002216FF">
        <w:rPr>
          <w:color w:val="000000"/>
          <w:sz w:val="22"/>
          <w:szCs w:val="22"/>
        </w:rPr>
        <w:t xml:space="preserve">Разъяснить </w:t>
      </w:r>
      <w:r w:rsidRPr="002216FF">
        <w:rPr>
          <w:sz w:val="22"/>
          <w:szCs w:val="22"/>
        </w:rPr>
        <w:t>Ганжелюку</w:t>
      </w:r>
      <w:r w:rsidRPr="002216FF">
        <w:rPr>
          <w:sz w:val="22"/>
          <w:szCs w:val="22"/>
        </w:rPr>
        <w:t xml:space="preserve"> А</w:t>
      </w:r>
      <w:r w:rsidR="002216FF">
        <w:rPr>
          <w:sz w:val="22"/>
          <w:szCs w:val="22"/>
        </w:rPr>
        <w:t>.</w:t>
      </w:r>
      <w:r w:rsidRPr="002216FF">
        <w:rPr>
          <w:sz w:val="22"/>
          <w:szCs w:val="22"/>
        </w:rPr>
        <w:t>В</w:t>
      </w:r>
      <w:r w:rsidR="002216FF">
        <w:rPr>
          <w:sz w:val="22"/>
          <w:szCs w:val="22"/>
        </w:rPr>
        <w:t>.</w:t>
      </w:r>
      <w:r w:rsidRPr="002216FF">
        <w:rPr>
          <w:color w:val="000000"/>
          <w:sz w:val="22"/>
          <w:szCs w:val="22"/>
        </w:rPr>
        <w:t xml:space="preserve"> положения ч.1 ст.20.25 КоАП РФ, согласно которым</w:t>
      </w:r>
      <w:r w:rsidRPr="002216FF">
        <w:rPr>
          <w:bCs/>
          <w:color w:val="000000"/>
          <w:sz w:val="22"/>
          <w:szCs w:val="22"/>
        </w:rPr>
        <w:t xml:space="preserve"> неуплата административного штрафа в установленный срок влечет </w:t>
      </w:r>
      <w:r w:rsidRPr="002216FF">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B22C0" w:rsidRPr="002216FF" w:rsidP="005B22C0">
      <w:pPr>
        <w:ind w:firstLine="567"/>
        <w:jc w:val="both"/>
        <w:rPr>
          <w:sz w:val="22"/>
          <w:szCs w:val="22"/>
        </w:rPr>
      </w:pPr>
    </w:p>
    <w:p w:rsidR="005B22C0" w:rsidRPr="002216FF" w:rsidP="005B22C0">
      <w:pPr>
        <w:ind w:firstLine="567"/>
        <w:jc w:val="both"/>
        <w:rPr>
          <w:sz w:val="22"/>
          <w:szCs w:val="22"/>
        </w:rPr>
      </w:pPr>
      <w:r w:rsidRPr="002216FF">
        <w:rPr>
          <w:sz w:val="22"/>
          <w:szCs w:val="22"/>
        </w:rPr>
        <w:t xml:space="preserve">Постановление может быть обжаловано в </w:t>
      </w:r>
      <w:r w:rsidRPr="002216FF" w:rsidR="00E06064">
        <w:rPr>
          <w:sz w:val="22"/>
          <w:szCs w:val="22"/>
        </w:rPr>
        <w:t xml:space="preserve">Керченский городской суд Республики Крым </w:t>
      </w:r>
      <w:r w:rsidRPr="002216FF">
        <w:rPr>
          <w:sz w:val="22"/>
          <w:szCs w:val="22"/>
        </w:rPr>
        <w:t xml:space="preserve">в течение </w:t>
      </w:r>
      <w:r w:rsidRPr="002216FF" w:rsidR="004429ED">
        <w:rPr>
          <w:sz w:val="22"/>
          <w:szCs w:val="22"/>
        </w:rPr>
        <w:t>десяти</w:t>
      </w:r>
      <w:r w:rsidRPr="002216FF">
        <w:rPr>
          <w:sz w:val="22"/>
          <w:szCs w:val="22"/>
        </w:rPr>
        <w:t xml:space="preserve"> </w:t>
      </w:r>
      <w:r w:rsidRPr="002216FF">
        <w:rPr>
          <w:sz w:val="22"/>
          <w:szCs w:val="22"/>
        </w:rPr>
        <w:t>суток</w:t>
      </w:r>
      <w:r w:rsidRPr="002216FF">
        <w:rPr>
          <w:sz w:val="22"/>
          <w:szCs w:val="22"/>
        </w:rPr>
        <w:t xml:space="preserve"> со дня вручения или получения копии постановления путем подачи жалобы через </w:t>
      </w:r>
      <w:r w:rsidRPr="002216FF" w:rsidR="003B1B78">
        <w:rPr>
          <w:sz w:val="22"/>
          <w:szCs w:val="22"/>
        </w:rPr>
        <w:t>мирового судью с</w:t>
      </w:r>
      <w:r w:rsidRPr="002216FF" w:rsidR="004C6166">
        <w:rPr>
          <w:sz w:val="22"/>
          <w:szCs w:val="22"/>
        </w:rPr>
        <w:t>удебн</w:t>
      </w:r>
      <w:r w:rsidRPr="002216FF" w:rsidR="003B1B78">
        <w:rPr>
          <w:sz w:val="22"/>
          <w:szCs w:val="22"/>
        </w:rPr>
        <w:t>ого</w:t>
      </w:r>
      <w:r w:rsidRPr="002216FF" w:rsidR="004C6166">
        <w:rPr>
          <w:sz w:val="22"/>
          <w:szCs w:val="22"/>
        </w:rPr>
        <w:t xml:space="preserve"> участ</w:t>
      </w:r>
      <w:r w:rsidRPr="002216FF" w:rsidR="003B1B78">
        <w:rPr>
          <w:sz w:val="22"/>
          <w:szCs w:val="22"/>
        </w:rPr>
        <w:t>ка</w:t>
      </w:r>
      <w:r w:rsidRPr="002216FF" w:rsidR="004C6166">
        <w:rPr>
          <w:sz w:val="22"/>
          <w:szCs w:val="22"/>
        </w:rPr>
        <w:t xml:space="preserve"> № 4</w:t>
      </w:r>
      <w:r w:rsidRPr="002216FF">
        <w:rPr>
          <w:sz w:val="22"/>
          <w:szCs w:val="22"/>
        </w:rPr>
        <w:t>6</w:t>
      </w:r>
      <w:r w:rsidRPr="002216FF" w:rsidR="004C6166">
        <w:rPr>
          <w:sz w:val="22"/>
          <w:szCs w:val="22"/>
        </w:rPr>
        <w:t xml:space="preserve"> Керченского судебного района</w:t>
      </w:r>
      <w:r w:rsidRPr="002216FF">
        <w:rPr>
          <w:sz w:val="22"/>
          <w:szCs w:val="22"/>
        </w:rPr>
        <w:t xml:space="preserve"> Республики Крым</w:t>
      </w:r>
      <w:r w:rsidRPr="002216FF">
        <w:rPr>
          <w:sz w:val="22"/>
          <w:szCs w:val="22"/>
        </w:rPr>
        <w:t>.</w:t>
      </w:r>
    </w:p>
    <w:p w:rsidR="005B22C0" w:rsidRPr="002216FF" w:rsidP="005B22C0">
      <w:pPr>
        <w:jc w:val="both"/>
        <w:rPr>
          <w:sz w:val="22"/>
          <w:szCs w:val="22"/>
        </w:rPr>
      </w:pPr>
    </w:p>
    <w:p w:rsidR="00C109F5" w:rsidP="00725085">
      <w:pPr>
        <w:jc w:val="center"/>
        <w:rPr>
          <w:sz w:val="22"/>
          <w:szCs w:val="22"/>
        </w:rPr>
      </w:pPr>
      <w:r w:rsidRPr="002216FF">
        <w:rPr>
          <w:sz w:val="22"/>
          <w:szCs w:val="22"/>
        </w:rPr>
        <w:t>Мировой судья</w:t>
      </w:r>
      <w:r w:rsidRPr="002216FF" w:rsidR="005B22C0">
        <w:rPr>
          <w:sz w:val="22"/>
          <w:szCs w:val="22"/>
        </w:rPr>
        <w:tab/>
      </w:r>
      <w:r w:rsidRPr="002216FF" w:rsidR="005B22C0">
        <w:rPr>
          <w:sz w:val="22"/>
          <w:szCs w:val="22"/>
        </w:rPr>
        <w:tab/>
      </w:r>
      <w:r w:rsidRPr="002216FF" w:rsidR="005B22C0">
        <w:rPr>
          <w:sz w:val="22"/>
          <w:szCs w:val="22"/>
        </w:rPr>
        <w:tab/>
      </w:r>
      <w:r w:rsidRPr="002216FF" w:rsidR="005B22C0">
        <w:rPr>
          <w:sz w:val="22"/>
          <w:szCs w:val="22"/>
        </w:rPr>
        <w:tab/>
      </w:r>
      <w:r w:rsidRPr="002216FF" w:rsidR="005B22C0">
        <w:rPr>
          <w:sz w:val="22"/>
          <w:szCs w:val="22"/>
        </w:rPr>
        <w:tab/>
      </w:r>
      <w:r w:rsidRPr="002216FF" w:rsidR="005B22C0">
        <w:rPr>
          <w:sz w:val="22"/>
          <w:szCs w:val="22"/>
        </w:rPr>
        <w:tab/>
      </w:r>
      <w:r w:rsidRPr="002216FF" w:rsidR="005B22C0">
        <w:rPr>
          <w:sz w:val="22"/>
          <w:szCs w:val="22"/>
        </w:rPr>
        <w:tab/>
      </w:r>
      <w:r w:rsidRPr="002216FF" w:rsidR="005B22C0">
        <w:rPr>
          <w:sz w:val="22"/>
          <w:szCs w:val="22"/>
        </w:rPr>
        <w:tab/>
      </w:r>
      <w:r w:rsidRPr="002216FF" w:rsidR="005B22C0">
        <w:rPr>
          <w:sz w:val="22"/>
          <w:szCs w:val="22"/>
        </w:rPr>
        <w:tab/>
        <w:t xml:space="preserve">     </w:t>
      </w:r>
      <w:r w:rsidRPr="002216FF" w:rsidR="00A273A9">
        <w:rPr>
          <w:sz w:val="22"/>
          <w:szCs w:val="22"/>
        </w:rPr>
        <w:t xml:space="preserve"> </w:t>
      </w:r>
      <w:r w:rsidRPr="002216FF" w:rsidR="005B22C0">
        <w:rPr>
          <w:sz w:val="22"/>
          <w:szCs w:val="22"/>
        </w:rPr>
        <w:t>Х.И. Чич</w:t>
      </w:r>
    </w:p>
    <w:p w:rsidR="002216FF" w:rsidP="00725085">
      <w:pPr>
        <w:jc w:val="center"/>
        <w:rPr>
          <w:sz w:val="22"/>
          <w:szCs w:val="22"/>
        </w:rPr>
      </w:pPr>
    </w:p>
    <w:p w:rsidR="002216FF" w:rsidP="002216FF">
      <w:pPr>
        <w:rPr>
          <w:sz w:val="22"/>
        </w:rPr>
      </w:pPr>
      <w:r>
        <w:rPr>
          <w:sz w:val="22"/>
        </w:rPr>
        <w:t>ДЕПЕРСОНИФИКАЦИЮ</w:t>
      </w:r>
    </w:p>
    <w:p w:rsidR="002216FF" w:rsidP="002216FF">
      <w:pPr>
        <w:rPr>
          <w:sz w:val="22"/>
        </w:rPr>
      </w:pPr>
      <w:r>
        <w:rPr>
          <w:sz w:val="22"/>
        </w:rPr>
        <w:t>Лингвистический контроль</w:t>
      </w:r>
    </w:p>
    <w:p w:rsidR="002216FF" w:rsidP="002216FF">
      <w:pPr>
        <w:rPr>
          <w:sz w:val="22"/>
        </w:rPr>
      </w:pPr>
      <w:r>
        <w:rPr>
          <w:sz w:val="22"/>
        </w:rPr>
        <w:t>произвел</w:t>
      </w:r>
    </w:p>
    <w:p w:rsidR="002216FF" w:rsidP="002216FF">
      <w:pPr>
        <w:rPr>
          <w:sz w:val="22"/>
        </w:rPr>
      </w:pPr>
      <w:r>
        <w:rPr>
          <w:sz w:val="22"/>
        </w:rPr>
        <w:t>Помощник судьи __________ М.И. Сухова</w:t>
      </w:r>
    </w:p>
    <w:p w:rsidR="002216FF" w:rsidP="002216FF">
      <w:pPr>
        <w:rPr>
          <w:sz w:val="22"/>
        </w:rPr>
      </w:pPr>
    </w:p>
    <w:p w:rsidR="002216FF" w:rsidP="002216FF">
      <w:pPr>
        <w:rPr>
          <w:sz w:val="22"/>
        </w:rPr>
      </w:pPr>
      <w:r>
        <w:rPr>
          <w:sz w:val="22"/>
        </w:rPr>
        <w:t>СОГЛАСОВАНО</w:t>
      </w:r>
    </w:p>
    <w:p w:rsidR="002216FF" w:rsidP="002216FF">
      <w:pPr>
        <w:rPr>
          <w:sz w:val="22"/>
        </w:rPr>
      </w:pPr>
      <w:r>
        <w:rPr>
          <w:sz w:val="22"/>
        </w:rPr>
        <w:t xml:space="preserve">Мировой судья с/у № 47 </w:t>
      </w:r>
    </w:p>
    <w:p w:rsidR="002216FF" w:rsidP="002216FF">
      <w:pPr>
        <w:rPr>
          <w:sz w:val="22"/>
        </w:rPr>
      </w:pPr>
      <w:r>
        <w:rPr>
          <w:sz w:val="22"/>
        </w:rPr>
        <w:t xml:space="preserve">Керченского судебного района     </w:t>
      </w:r>
    </w:p>
    <w:p w:rsidR="002216FF" w:rsidP="002216FF">
      <w:pPr>
        <w:rPr>
          <w:sz w:val="22"/>
        </w:rPr>
      </w:pPr>
      <w:r>
        <w:rPr>
          <w:sz w:val="22"/>
        </w:rPr>
        <w:t>и.о</w:t>
      </w:r>
      <w:r>
        <w:rPr>
          <w:sz w:val="22"/>
        </w:rPr>
        <w:t>. мирового судьи с/у № 46</w:t>
      </w:r>
    </w:p>
    <w:p w:rsidR="002216FF" w:rsidP="002216FF">
      <w:pPr>
        <w:rPr>
          <w:sz w:val="22"/>
        </w:rPr>
      </w:pPr>
      <w:r>
        <w:rPr>
          <w:sz w:val="22"/>
        </w:rPr>
        <w:t>Керченского судебного района         _________   И.Ю. Сергиенко</w:t>
      </w:r>
    </w:p>
    <w:p w:rsidR="002216FF" w:rsidP="002216FF">
      <w:pPr>
        <w:rPr>
          <w:sz w:val="22"/>
        </w:rPr>
      </w:pPr>
      <w:r>
        <w:rPr>
          <w:sz w:val="22"/>
        </w:rPr>
        <w:t>«13» июля 2020 г.</w:t>
      </w:r>
    </w:p>
    <w:p w:rsidR="002216FF" w:rsidP="002216FF">
      <w:pPr>
        <w:rPr>
          <w:sz w:val="22"/>
          <w:szCs w:val="22"/>
        </w:rPr>
      </w:pPr>
    </w:p>
    <w:p w:rsidR="002216FF" w:rsidRPr="002216FF" w:rsidP="00725085">
      <w:pPr>
        <w:jc w:val="center"/>
        <w:rPr>
          <w:sz w:val="22"/>
          <w:szCs w:val="22"/>
        </w:rPr>
      </w:pPr>
    </w:p>
    <w:sectPr w:rsidSect="002216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335A9"/>
    <w:rsid w:val="00056F65"/>
    <w:rsid w:val="00072DB9"/>
    <w:rsid w:val="00086952"/>
    <w:rsid w:val="00090757"/>
    <w:rsid w:val="00097AFE"/>
    <w:rsid w:val="000B3AA2"/>
    <w:rsid w:val="000C5677"/>
    <w:rsid w:val="000F7EB3"/>
    <w:rsid w:val="001171BF"/>
    <w:rsid w:val="001172FA"/>
    <w:rsid w:val="00117A85"/>
    <w:rsid w:val="00160283"/>
    <w:rsid w:val="00171D95"/>
    <w:rsid w:val="00192FD0"/>
    <w:rsid w:val="00194744"/>
    <w:rsid w:val="001A13A7"/>
    <w:rsid w:val="001C229C"/>
    <w:rsid w:val="001C69CF"/>
    <w:rsid w:val="001D0D95"/>
    <w:rsid w:val="001E268A"/>
    <w:rsid w:val="00217745"/>
    <w:rsid w:val="002216FF"/>
    <w:rsid w:val="00270499"/>
    <w:rsid w:val="002A350A"/>
    <w:rsid w:val="002F2809"/>
    <w:rsid w:val="00357908"/>
    <w:rsid w:val="00396961"/>
    <w:rsid w:val="003B1B78"/>
    <w:rsid w:val="003D6DDE"/>
    <w:rsid w:val="00412213"/>
    <w:rsid w:val="0041403B"/>
    <w:rsid w:val="004429ED"/>
    <w:rsid w:val="004442B8"/>
    <w:rsid w:val="00444B79"/>
    <w:rsid w:val="00460AE4"/>
    <w:rsid w:val="00467324"/>
    <w:rsid w:val="004B62BC"/>
    <w:rsid w:val="004C1C78"/>
    <w:rsid w:val="004C6166"/>
    <w:rsid w:val="00561553"/>
    <w:rsid w:val="005845AE"/>
    <w:rsid w:val="00590E18"/>
    <w:rsid w:val="005A7A48"/>
    <w:rsid w:val="005B22C0"/>
    <w:rsid w:val="0061637E"/>
    <w:rsid w:val="006543EC"/>
    <w:rsid w:val="0068315E"/>
    <w:rsid w:val="006918CE"/>
    <w:rsid w:val="006F33B7"/>
    <w:rsid w:val="007077CA"/>
    <w:rsid w:val="007168E7"/>
    <w:rsid w:val="00725085"/>
    <w:rsid w:val="0075441B"/>
    <w:rsid w:val="00784EE7"/>
    <w:rsid w:val="007A14CD"/>
    <w:rsid w:val="007D153B"/>
    <w:rsid w:val="008164E8"/>
    <w:rsid w:val="008419E6"/>
    <w:rsid w:val="00844687"/>
    <w:rsid w:val="00851698"/>
    <w:rsid w:val="00853B2C"/>
    <w:rsid w:val="00857F73"/>
    <w:rsid w:val="008A5282"/>
    <w:rsid w:val="008E6B4A"/>
    <w:rsid w:val="008E6F9B"/>
    <w:rsid w:val="00927B81"/>
    <w:rsid w:val="00932B57"/>
    <w:rsid w:val="009557A7"/>
    <w:rsid w:val="00956F9D"/>
    <w:rsid w:val="0096440A"/>
    <w:rsid w:val="0099307B"/>
    <w:rsid w:val="00994634"/>
    <w:rsid w:val="009974A3"/>
    <w:rsid w:val="009A52A0"/>
    <w:rsid w:val="009B643D"/>
    <w:rsid w:val="009D3C00"/>
    <w:rsid w:val="00A22F96"/>
    <w:rsid w:val="00A270DA"/>
    <w:rsid w:val="00A273A9"/>
    <w:rsid w:val="00A568F6"/>
    <w:rsid w:val="00A57FEE"/>
    <w:rsid w:val="00A64EE9"/>
    <w:rsid w:val="00A811D6"/>
    <w:rsid w:val="00AC00A7"/>
    <w:rsid w:val="00B30D40"/>
    <w:rsid w:val="00B650F4"/>
    <w:rsid w:val="00B7316D"/>
    <w:rsid w:val="00B92753"/>
    <w:rsid w:val="00BF0CA3"/>
    <w:rsid w:val="00C00B0E"/>
    <w:rsid w:val="00C05985"/>
    <w:rsid w:val="00C05C42"/>
    <w:rsid w:val="00C109F5"/>
    <w:rsid w:val="00C41FF1"/>
    <w:rsid w:val="00C42ADD"/>
    <w:rsid w:val="00C45A82"/>
    <w:rsid w:val="00C53EF1"/>
    <w:rsid w:val="00C66C4C"/>
    <w:rsid w:val="00CC5BBF"/>
    <w:rsid w:val="00CE046B"/>
    <w:rsid w:val="00CE741D"/>
    <w:rsid w:val="00D17092"/>
    <w:rsid w:val="00D34E9A"/>
    <w:rsid w:val="00D40D2A"/>
    <w:rsid w:val="00D73D7C"/>
    <w:rsid w:val="00E06064"/>
    <w:rsid w:val="00E11584"/>
    <w:rsid w:val="00E13DFF"/>
    <w:rsid w:val="00E26C6B"/>
    <w:rsid w:val="00E32518"/>
    <w:rsid w:val="00E45C89"/>
    <w:rsid w:val="00E464F1"/>
    <w:rsid w:val="00E6691B"/>
    <w:rsid w:val="00E71169"/>
    <w:rsid w:val="00E77383"/>
    <w:rsid w:val="00E915EC"/>
    <w:rsid w:val="00EB2156"/>
    <w:rsid w:val="00EF3AB1"/>
    <w:rsid w:val="00EF64E5"/>
    <w:rsid w:val="00F03E41"/>
    <w:rsid w:val="00F2430B"/>
    <w:rsid w:val="00F32D8D"/>
    <w:rsid w:val="00F63BDA"/>
    <w:rsid w:val="00F82141"/>
    <w:rsid w:val="00FA2E8B"/>
    <w:rsid w:val="00FA5ADD"/>
    <w:rsid w:val="00FA656D"/>
    <w:rsid w:val="00FB6D73"/>
    <w:rsid w:val="00FC36A8"/>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47FCF7A-4298-41BE-B425-5A6498E7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844687"/>
    <w:rPr>
      <w:sz w:val="24"/>
    </w:rPr>
  </w:style>
  <w:style w:type="character" w:styleId="Hyperlink">
    <w:name w:val="Hyperlink"/>
    <w:uiPriority w:val="99"/>
    <w:unhideWhenUsed/>
    <w:rsid w:val="00A568F6"/>
    <w:rPr>
      <w:color w:val="0000FF"/>
      <w:u w:val="single"/>
    </w:rPr>
  </w:style>
  <w:style w:type="paragraph" w:customStyle="1" w:styleId="s1">
    <w:name w:val="s_1"/>
    <w:basedOn w:val="Normal"/>
    <w:rsid w:val="00A568F6"/>
    <w:pPr>
      <w:spacing w:before="100" w:beforeAutospacing="1" w:after="100" w:afterAutospacing="1"/>
    </w:pPr>
    <w:rPr>
      <w:szCs w:val="24"/>
    </w:rPr>
  </w:style>
  <w:style w:type="paragraph" w:styleId="BalloonText">
    <w:name w:val="Balloon Text"/>
    <w:basedOn w:val="Normal"/>
    <w:link w:val="a0"/>
    <w:rsid w:val="00F82141"/>
    <w:rPr>
      <w:rFonts w:ascii="Tahoma" w:hAnsi="Tahoma" w:cs="Tahoma"/>
      <w:sz w:val="16"/>
      <w:szCs w:val="16"/>
    </w:rPr>
  </w:style>
  <w:style w:type="character" w:customStyle="1" w:styleId="a0">
    <w:name w:val="Текст выноски Знак"/>
    <w:basedOn w:val="DefaultParagraphFont"/>
    <w:link w:val="BalloonText"/>
    <w:rsid w:val="00F82141"/>
    <w:rPr>
      <w:rFonts w:ascii="Tahoma" w:hAnsi="Tahoma" w:cs="Tahoma"/>
      <w:sz w:val="16"/>
      <w:szCs w:val="16"/>
    </w:rPr>
  </w:style>
  <w:style w:type="character" w:customStyle="1" w:styleId="blk">
    <w:name w:val="blk"/>
    <w:rsid w:val="00056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C4866-459E-4DD0-A154-60D6C7947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