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15D2" w:rsidRPr="000B0F5D" w:rsidP="00D715D2">
      <w:pPr>
        <w:jc w:val="right"/>
        <w:rPr>
          <w:bCs/>
        </w:rPr>
      </w:pPr>
      <w:r w:rsidRPr="000B0F5D">
        <w:rPr>
          <w:bCs/>
        </w:rPr>
        <w:t>5-46-161/2023</w:t>
      </w:r>
    </w:p>
    <w:p w:rsidR="00D715D2" w:rsidRPr="000B0F5D" w:rsidP="00D715D2">
      <w:pPr>
        <w:jc w:val="right"/>
        <w:rPr>
          <w:bCs/>
        </w:rPr>
      </w:pPr>
    </w:p>
    <w:p w:rsidR="00D715D2" w:rsidRPr="000B0F5D" w:rsidP="00D715D2">
      <w:pPr>
        <w:jc w:val="center"/>
        <w:rPr>
          <w:b/>
          <w:bCs/>
        </w:rPr>
      </w:pPr>
      <w:r w:rsidRPr="000B0F5D">
        <w:rPr>
          <w:b/>
          <w:bCs/>
        </w:rPr>
        <w:t>ПОСТАНОВЛЕНИЕ</w:t>
      </w:r>
    </w:p>
    <w:p w:rsidR="00D715D2" w:rsidRPr="000B0F5D" w:rsidP="00D715D2">
      <w:pPr>
        <w:jc w:val="center"/>
        <w:rPr>
          <w:b/>
          <w:bCs/>
        </w:rPr>
      </w:pPr>
    </w:p>
    <w:p w:rsidR="00D715D2" w:rsidRPr="000B0F5D" w:rsidP="00D715D2">
      <w:r w:rsidRPr="000B0F5D">
        <w:rPr>
          <w:bCs/>
        </w:rPr>
        <w:t>3 июля 2023 года</w:t>
      </w:r>
      <w:r w:rsidRPr="000B0F5D">
        <w:rPr>
          <w:bCs/>
        </w:rPr>
        <w:tab/>
      </w:r>
      <w:r w:rsidRPr="000B0F5D">
        <w:rPr>
          <w:bCs/>
        </w:rPr>
        <w:tab/>
      </w:r>
      <w:r w:rsidRPr="000B0F5D">
        <w:rPr>
          <w:bCs/>
        </w:rPr>
        <w:tab/>
      </w:r>
      <w:r w:rsidRPr="000B0F5D">
        <w:rPr>
          <w:bCs/>
        </w:rPr>
        <w:tab/>
      </w:r>
      <w:r w:rsidRPr="000B0F5D">
        <w:rPr>
          <w:bCs/>
        </w:rPr>
        <w:tab/>
      </w:r>
      <w:r w:rsidRPr="000B0F5D">
        <w:rPr>
          <w:bCs/>
        </w:rPr>
        <w:tab/>
      </w:r>
      <w:r w:rsidRPr="000B0F5D">
        <w:rPr>
          <w:bCs/>
        </w:rPr>
        <w:tab/>
      </w:r>
      <w:r w:rsidRPr="000B0F5D">
        <w:rPr>
          <w:bCs/>
        </w:rPr>
        <w:tab/>
      </w:r>
      <w:r w:rsidRPr="000B0F5D">
        <w:rPr>
          <w:bCs/>
        </w:rPr>
        <w:tab/>
      </w:r>
      <w:r w:rsidRPr="000B0F5D">
        <w:rPr>
          <w:bCs/>
        </w:rPr>
        <w:tab/>
        <w:t>г. Керчь</w:t>
      </w:r>
      <w:r w:rsidRPr="000B0F5D">
        <w:tab/>
      </w:r>
      <w:r w:rsidRPr="000B0F5D">
        <w:tab/>
      </w:r>
      <w:r w:rsidRPr="000B0F5D">
        <w:tab/>
      </w:r>
      <w:r w:rsidRPr="000B0F5D">
        <w:tab/>
      </w:r>
      <w:r w:rsidRPr="000B0F5D">
        <w:tab/>
      </w:r>
      <w:r w:rsidRPr="000B0F5D">
        <w:tab/>
      </w:r>
    </w:p>
    <w:p w:rsidR="00D715D2" w:rsidRPr="000B0F5D" w:rsidP="00D715D2">
      <w:pPr>
        <w:spacing w:before="120" w:after="120"/>
        <w:ind w:firstLine="708"/>
        <w:jc w:val="both"/>
      </w:pPr>
      <w:r w:rsidRPr="000B0F5D">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ст.12.8 Кодекса Российской Федерации об административных правонарушениях (далее – КоАП РФ), поступившее из ОГИБДД УМВД России по г. Керчи, в отношении </w:t>
      </w:r>
    </w:p>
    <w:p w:rsidR="00D715D2" w:rsidRPr="000B0F5D" w:rsidP="00D715D2">
      <w:pPr>
        <w:spacing w:before="120" w:after="120"/>
        <w:ind w:left="1416"/>
        <w:jc w:val="both"/>
      </w:pPr>
      <w:r w:rsidRPr="000B0F5D">
        <w:t xml:space="preserve">Косякова Александра Александровича, </w:t>
      </w:r>
      <w:r w:rsidR="0062360D">
        <w:t>(изъято)</w:t>
      </w:r>
      <w:r w:rsidRPr="000B0F5D">
        <w:t xml:space="preserve"> года рождения, уроженца </w:t>
      </w:r>
      <w:r w:rsidR="0062360D">
        <w:t>(изъято)</w:t>
      </w:r>
      <w:r w:rsidRPr="000B0F5D">
        <w:t xml:space="preserve">, гражданина </w:t>
      </w:r>
      <w:r w:rsidR="0062360D">
        <w:t>(изъято)</w:t>
      </w:r>
      <w:r w:rsidRPr="000B0F5D">
        <w:t xml:space="preserve">, </w:t>
      </w:r>
      <w:r w:rsidR="003827EA">
        <w:t>(изъято)</w:t>
      </w:r>
      <w:r w:rsidRPr="000B0F5D">
        <w:t xml:space="preserve">, зарегистрированного по адресу: </w:t>
      </w:r>
      <w:r w:rsidR="0062360D">
        <w:t>(изъято)</w:t>
      </w:r>
      <w:r w:rsidRPr="000B0F5D">
        <w:t xml:space="preserve"> и </w:t>
      </w:r>
      <w:r w:rsidR="0062360D">
        <w:t>(изъято)</w:t>
      </w:r>
      <w:r w:rsidR="0062360D">
        <w:t xml:space="preserve"> </w:t>
      </w:r>
    </w:p>
    <w:p w:rsidR="00D715D2" w:rsidRPr="000B0F5D" w:rsidP="00D715D2">
      <w:pPr>
        <w:spacing w:before="120" w:after="120"/>
        <w:jc w:val="center"/>
        <w:rPr>
          <w:b/>
        </w:rPr>
      </w:pPr>
      <w:r w:rsidRPr="000B0F5D">
        <w:rPr>
          <w:b/>
        </w:rPr>
        <w:t>УСТАНОВИЛ:</w:t>
      </w:r>
      <w:r w:rsidR="003827EA">
        <w:rPr>
          <w:b/>
        </w:rPr>
        <w:t xml:space="preserve"> </w:t>
      </w:r>
    </w:p>
    <w:p w:rsidR="00D715D2" w:rsidRPr="000B0F5D" w:rsidP="00D715D2">
      <w:pPr>
        <w:ind w:firstLine="567"/>
        <w:jc w:val="both"/>
      </w:pPr>
      <w:r w:rsidRPr="000B0F5D">
        <w:t xml:space="preserve">Согласно протоколу об административном правонарушении </w:t>
      </w:r>
      <w:r w:rsidR="003827EA">
        <w:t>(изъято)</w:t>
      </w:r>
      <w:r w:rsidRPr="000B0F5D">
        <w:t xml:space="preserve"> № </w:t>
      </w:r>
      <w:r w:rsidR="0062360D">
        <w:t>(изъято)</w:t>
      </w:r>
      <w:r w:rsidRPr="000B0F5D">
        <w:t xml:space="preserve"> от </w:t>
      </w:r>
      <w:r w:rsidR="0062360D">
        <w:t>(изъято)</w:t>
      </w:r>
      <w:r w:rsidRPr="000B0F5D">
        <w:t xml:space="preserve">,  Косяков А.А. </w:t>
      </w:r>
      <w:r w:rsidR="0062360D">
        <w:t>(изъято)</w:t>
      </w:r>
      <w:r w:rsidR="003827EA">
        <w:t xml:space="preserve"> </w:t>
      </w:r>
      <w:r w:rsidRPr="000B0F5D">
        <w:t xml:space="preserve">года в </w:t>
      </w:r>
      <w:r w:rsidR="0062360D">
        <w:t>(изъято)</w:t>
      </w:r>
      <w:r w:rsidR="0062360D">
        <w:t xml:space="preserve"> </w:t>
      </w:r>
      <w:r w:rsidRPr="000B0F5D">
        <w:t xml:space="preserve">в </w:t>
      </w:r>
      <w:r w:rsidR="003827EA">
        <w:t>(изъято)</w:t>
      </w:r>
      <w:r w:rsidR="0062360D">
        <w:t xml:space="preserve"> </w:t>
      </w:r>
      <w:r w:rsidRPr="000B0F5D">
        <w:t xml:space="preserve">управлял транспортным средством </w:t>
      </w:r>
      <w:r w:rsidR="0040153A">
        <w:t>(</w:t>
      </w:r>
      <w:r w:rsidR="0040153A">
        <w:t>изъято)</w:t>
      </w:r>
      <w:r w:rsidR="0040153A">
        <w:t xml:space="preserve"> </w:t>
      </w:r>
      <w:r w:rsidRPr="000B0F5D">
        <w:t xml:space="preserve">государственный регистрационный знак </w:t>
      </w:r>
      <w:r w:rsidR="0040153A">
        <w:t>(изъято)</w:t>
      </w:r>
      <w:r w:rsidRPr="000B0F5D">
        <w:t xml:space="preserve">, находясь в состоянии опьянения. Состояние опьянения Косякова А.А. установлено в результате медицинского освидетельствования – Акт № </w:t>
      </w:r>
      <w:r w:rsidR="0040153A">
        <w:t>(изъято</w:t>
      </w:r>
      <w:r w:rsidR="0040153A">
        <w:t>)</w:t>
      </w:r>
      <w:r w:rsidRPr="000B0F5D">
        <w:t>о</w:t>
      </w:r>
      <w:r w:rsidRPr="000B0F5D">
        <w:t xml:space="preserve">т </w:t>
      </w:r>
      <w:r w:rsidR="0040153A">
        <w:t>(изъято)</w:t>
      </w:r>
      <w:r w:rsidRPr="000B0F5D">
        <w:t>, чем нарушен п.2.7 ППД РФ, данные действия не содержат уголовно-наказуемого деяния.</w:t>
      </w:r>
      <w:r w:rsidR="0062360D">
        <w:t xml:space="preserve"> </w:t>
      </w:r>
      <w:r w:rsidR="0040153A">
        <w:t xml:space="preserve">  </w:t>
      </w:r>
      <w:r w:rsidR="003827EA">
        <w:t xml:space="preserve"> </w:t>
      </w:r>
    </w:p>
    <w:p w:rsidR="00D715D2" w:rsidRPr="000B0F5D" w:rsidP="00D715D2">
      <w:pPr>
        <w:shd w:val="clear" w:color="auto" w:fill="FFFFFF"/>
        <w:jc w:val="both"/>
      </w:pPr>
      <w:r w:rsidRPr="000B0F5D">
        <w:t xml:space="preserve">        В судебном заседании Косяков А.А. пояснил, что с протоколом об административном правонарушении не согласен, вину не признает, так как не управлял транспортным средством в состоянии опьянения, алкоголь и наркотические средства не употребляет.</w:t>
      </w:r>
    </w:p>
    <w:p w:rsidR="00D715D2" w:rsidRPr="000B0F5D" w:rsidP="00D715D2">
      <w:pPr>
        <w:shd w:val="clear" w:color="auto" w:fill="FFFFFF"/>
        <w:ind w:firstLine="567"/>
        <w:jc w:val="both"/>
      </w:pPr>
      <w:r w:rsidRPr="000B0F5D">
        <w:t xml:space="preserve">Должностное лицо, составившее протокол об административном правонарушении – </w:t>
      </w:r>
      <w:r w:rsidR="0040153A">
        <w:t>(изъято)</w:t>
      </w:r>
      <w:r w:rsidRPr="000B0F5D">
        <w:t xml:space="preserve"> в судебном заседании пояснил, что </w:t>
      </w:r>
      <w:r w:rsidR="0040153A">
        <w:t>(изъято)</w:t>
      </w:r>
      <w:r w:rsidR="0040153A">
        <w:t xml:space="preserve"> </w:t>
      </w:r>
      <w:r w:rsidRPr="000B0F5D">
        <w:t xml:space="preserve">патрулировал с напарником в </w:t>
      </w:r>
      <w:r w:rsidR="00A73F0E">
        <w:t>(изъято</w:t>
      </w:r>
      <w:r w:rsidR="00A73F0E">
        <w:t>)</w:t>
      </w:r>
      <w:r w:rsidRPr="000B0F5D">
        <w:t>п</w:t>
      </w:r>
      <w:r w:rsidRPr="000B0F5D">
        <w:t xml:space="preserve">о маршруту № </w:t>
      </w:r>
      <w:r w:rsidR="00A73F0E">
        <w:t>(изъято)</w:t>
      </w:r>
      <w:r w:rsidRPr="000B0F5D">
        <w:t xml:space="preserve">, на </w:t>
      </w:r>
      <w:r w:rsidR="00A73F0E">
        <w:t>(изъято)</w:t>
      </w:r>
      <w:r w:rsidR="00A73F0E">
        <w:t xml:space="preserve"> </w:t>
      </w:r>
      <w:r w:rsidRPr="000B0F5D">
        <w:t xml:space="preserve">привлекло внимание транспортное средство </w:t>
      </w:r>
      <w:r w:rsidR="00A73F0E">
        <w:t>(изъято)</w:t>
      </w:r>
      <w:r w:rsidRPr="000B0F5D">
        <w:t xml:space="preserve">, которое двигалось без включенных фар. Они с напарником проследовали за транспортным средством и </w:t>
      </w:r>
      <w:r w:rsidRPr="000B0F5D">
        <w:t>на</w:t>
      </w:r>
      <w:r w:rsidRPr="000B0F5D">
        <w:t xml:space="preserve"> </w:t>
      </w:r>
      <w:r w:rsidR="00A73F0E">
        <w:t>(изъято)</w:t>
      </w:r>
      <w:r w:rsidRPr="000B0F5D">
        <w:t xml:space="preserve"> его остановили. При проверке документов, у водителя транспортного средства – Косякова А.А. были устано</w:t>
      </w:r>
      <w:r w:rsidR="00D22E8E">
        <w:t>в</w:t>
      </w:r>
      <w:r w:rsidRPr="000B0F5D">
        <w:t xml:space="preserve">лены признаки опьянения: изменение окраски кожных покровов лица и поведение, не соответствующее обстановке. Косякова А.А. пригласили в патрульный автомобиль, предложили пройти освидетельствование на месте, он согласился. Алкогольное опьянение установлено не было, было предложено проехать в КПНД для прохождения медицинского освидетельствования на состояние опьянения, Косяков А.А. согласился. В Керченском психоневрологическом диспансере медицинское освидетельствование Косякова А.А. проводил врач-нарколог </w:t>
      </w:r>
      <w:r w:rsidR="006C3479">
        <w:t>(изъято)</w:t>
      </w:r>
      <w:r w:rsidRPr="000B0F5D">
        <w:t xml:space="preserve"> Инспектор показал, что  Косякову А.А. был выдан мерный </w:t>
      </w:r>
      <w:r w:rsidRPr="000B0F5D">
        <w:t>стаканчик</w:t>
      </w:r>
      <w:r w:rsidRPr="000B0F5D">
        <w:t xml:space="preserve"> и сдача биологической среды </w:t>
      </w:r>
      <w:r w:rsidRPr="000B0F5D">
        <w:t>Косяковым</w:t>
      </w:r>
      <w:r w:rsidRPr="000B0F5D">
        <w:t xml:space="preserve"> А.А. происходила в его присутствии, затем мерный стаканчик был лично поставлен </w:t>
      </w:r>
      <w:r w:rsidRPr="000B0F5D">
        <w:t>Косяковым</w:t>
      </w:r>
      <w:r w:rsidRPr="000B0F5D">
        <w:t xml:space="preserve"> А.А. на поднос, была замерена температура, отобрана часть биологического объекта для первичного анализа, который был опечатан и передан в лабораторию на исследование, по результатам которого было установлено, что в биологической среде </w:t>
      </w:r>
      <w:r w:rsidRPr="000B0F5D">
        <w:t>Кояскова</w:t>
      </w:r>
      <w:r w:rsidRPr="000B0F5D">
        <w:t xml:space="preserve"> А.А. присутствуют </w:t>
      </w:r>
      <w:r w:rsidRPr="000B0F5D">
        <w:t>канабиоиды</w:t>
      </w:r>
      <w:r w:rsidRPr="000B0F5D">
        <w:t>, то есть имеются клинические признаки наркотического опьянения. Далее инспектором было возбуждено дело об административном правонарушении и проведение административного расследования. По возвращении Акта медицинского освидетельствования, в отношении Косякова А.А. были составлены протоколы об административном правонарушении по ч.1 ст.12.8 КоАП РФ и по ч. 1 ст.6.9 КоАП РФ.</w:t>
      </w:r>
    </w:p>
    <w:p w:rsidR="00D715D2" w:rsidRPr="000B0F5D" w:rsidP="00D715D2">
      <w:pPr>
        <w:shd w:val="clear" w:color="auto" w:fill="FFFFFF"/>
        <w:ind w:firstLine="567"/>
        <w:jc w:val="both"/>
      </w:pPr>
      <w:r w:rsidRPr="000B0F5D">
        <w:t xml:space="preserve">Старший инспектор ДПС </w:t>
      </w:r>
      <w:r w:rsidR="006C3479">
        <w:t>(изъято)</w:t>
      </w:r>
      <w:r w:rsidRPr="000B0F5D">
        <w:t xml:space="preserve">, допрошенный в качестве свидетеля, в судебном заседании пояснил, что с ранее с </w:t>
      </w:r>
      <w:r w:rsidRPr="000B0F5D">
        <w:t>Косяковым</w:t>
      </w:r>
      <w:r w:rsidRPr="000B0F5D">
        <w:t xml:space="preserve"> А.А. знаком не был, личных неприязненных отношений между ними нет</w:t>
      </w:r>
      <w:r w:rsidRPr="000B0F5D">
        <w:t>.</w:t>
      </w:r>
      <w:r w:rsidRPr="000B0F5D">
        <w:t xml:space="preserve"> </w:t>
      </w:r>
      <w:r w:rsidR="006C3479">
        <w:t>(</w:t>
      </w:r>
      <w:r w:rsidR="006C3479">
        <w:t>и</w:t>
      </w:r>
      <w:r w:rsidR="006C3479">
        <w:t>зъято)</w:t>
      </w:r>
      <w:r w:rsidR="006C3479">
        <w:t xml:space="preserve"> </w:t>
      </w:r>
      <w:r w:rsidRPr="000B0F5D">
        <w:t xml:space="preserve">нес службу с напарником, заметили транспортное средство, которое двигалось с не включёнными фарами, решили проверить, проследовали за ним, остановили </w:t>
      </w:r>
      <w:r w:rsidR="006C3479">
        <w:t>(изъято)</w:t>
      </w:r>
      <w:r w:rsidRPr="000B0F5D">
        <w:t xml:space="preserve">. Вышли </w:t>
      </w:r>
      <w:r w:rsidR="006C3479">
        <w:t xml:space="preserve"> </w:t>
      </w:r>
      <w:r w:rsidRPr="000B0F5D">
        <w:t xml:space="preserve">из машины, попросили водителя </w:t>
      </w:r>
      <w:r w:rsidRPr="000B0F5D">
        <w:t>Кояскова</w:t>
      </w:r>
      <w:r w:rsidRPr="000B0F5D">
        <w:t xml:space="preserve"> А.А. предъявить документы. При проверке документов у Косякова А.А. были выявлены признаки опьянения: изменение окраски кожных покровов лица и поведение, не соответствующее обстановке. Было проведено освидетельствование на месте с помощью прибора </w:t>
      </w:r>
      <w:r w:rsidRPr="000B0F5D">
        <w:t>Алкотектор</w:t>
      </w:r>
      <w:r w:rsidRPr="000B0F5D">
        <w:t xml:space="preserve"> -  алкогольного опьянения не установлено. Затем было предложено </w:t>
      </w:r>
      <w:r w:rsidRPr="000B0F5D">
        <w:t xml:space="preserve">пройти медицинское освидетельствование, Косяков А.А. согласился. Инспектор пояснил, что при прохождении медицинского освидетельствования </w:t>
      </w:r>
      <w:r w:rsidRPr="000B0F5D">
        <w:t>Косяковым</w:t>
      </w:r>
      <w:r w:rsidRPr="000B0F5D">
        <w:t xml:space="preserve"> А.А. он не присутствовал, так как находился в патрульном автомобиле. Также указал, что после получения Акта медицинского освидетельствования, Косяков А.А. стал отрицать факт управления транспортным средством и факт употребления наркотических средств.</w:t>
      </w:r>
    </w:p>
    <w:p w:rsidR="00D715D2" w:rsidRPr="000B0F5D" w:rsidP="00D715D2">
      <w:pPr>
        <w:shd w:val="clear" w:color="auto" w:fill="FFFFFF"/>
        <w:ind w:firstLine="567"/>
        <w:jc w:val="both"/>
      </w:pPr>
      <w:r w:rsidRPr="000B0F5D">
        <w:t xml:space="preserve">Допрошенный в судебном заседании в качестве специалиста врач  психиатр-нарколог ГБУЗ РК «Керченского психоневрологического диспансера» </w:t>
      </w:r>
      <w:r w:rsidR="00F2787B">
        <w:t>(изъято)</w:t>
      </w:r>
      <w:r w:rsidRPr="000B0F5D">
        <w:t xml:space="preserve"> суду пояснил, что все сведения в акт медицинского освидетельствования вносятся со слов </w:t>
      </w:r>
      <w:r w:rsidRPr="000B0F5D">
        <w:t>освидетельствуемого</w:t>
      </w:r>
      <w:r w:rsidRPr="000B0F5D">
        <w:t xml:space="preserve"> лица. При химик</w:t>
      </w:r>
      <w:r w:rsidRPr="000B0F5D">
        <w:t>о-</w:t>
      </w:r>
      <w:r w:rsidR="00F2787B">
        <w:t xml:space="preserve"> </w:t>
      </w:r>
      <w:r w:rsidRPr="000B0F5D">
        <w:t xml:space="preserve">токсикологических исследованиях от </w:t>
      </w:r>
      <w:r w:rsidR="00560933">
        <w:t>(изъято)</w:t>
      </w:r>
      <w:r w:rsidR="00560933">
        <w:t xml:space="preserve"> </w:t>
      </w:r>
      <w:r w:rsidRPr="000B0F5D">
        <w:t xml:space="preserve">у Косякова А.А. обнаружена </w:t>
      </w:r>
      <w:r w:rsidR="00560933">
        <w:t>(изъято)</w:t>
      </w:r>
      <w:r w:rsidRPr="000B0F5D">
        <w:t xml:space="preserve">, наркотические вещества, в связи с чем биологический объект (моча) направлен в ГБУЗ РК «КНПЦН» г. Симферополя. По результатам химико-токсикологических исследований № </w:t>
      </w:r>
      <w:r w:rsidR="00560933">
        <w:t>(изъято)</w:t>
      </w:r>
      <w:r w:rsidRPr="000B0F5D">
        <w:t xml:space="preserve"> от </w:t>
      </w:r>
      <w:r w:rsidR="00560933">
        <w:t>(изъято)</w:t>
      </w:r>
      <w:r w:rsidRPr="000B0F5D">
        <w:t xml:space="preserve">, проведенного клинико-диагностической лабораторией ГБУЗ РК «КНПЦН» у Косякова А.А. </w:t>
      </w:r>
      <w:r w:rsidRPr="000B0F5D">
        <w:t>обнаружен</w:t>
      </w:r>
      <w:r w:rsidRPr="000B0F5D">
        <w:t xml:space="preserve">  11-нор- Δ-9-тетрагидроканнабиноловая кислота, которая  является наркотическим средством, в связи с чем, было вынесено заключение об установлении у Косякова А.А. состояния опьянения.</w:t>
      </w:r>
      <w:r w:rsidR="00560933">
        <w:t xml:space="preserve"> </w:t>
      </w:r>
    </w:p>
    <w:p w:rsidR="00D715D2" w:rsidRPr="000B0F5D" w:rsidP="00D715D2">
      <w:pPr>
        <w:ind w:firstLine="567"/>
        <w:jc w:val="both"/>
      </w:pPr>
      <w:r w:rsidRPr="000B0F5D">
        <w:t>Выслушав лицо, привлекаемое к административной ответственности, должностное лицо, составившее протокол об административном правонарушении, свидетеля, специалиста, исследовав материалы дела об административном правонарушении и оценив их в совокупности, мировой судья приходит к следующему.</w:t>
      </w:r>
    </w:p>
    <w:p w:rsidR="00D715D2" w:rsidRPr="000B0F5D" w:rsidP="00D715D2">
      <w:pPr>
        <w:ind w:firstLine="567"/>
        <w:jc w:val="both"/>
      </w:pPr>
      <w:r w:rsidRPr="000B0F5D">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715D2" w:rsidRPr="000B0F5D" w:rsidP="00D715D2">
      <w:pPr>
        <w:ind w:firstLine="567"/>
        <w:jc w:val="both"/>
      </w:pPr>
      <w:r w:rsidRPr="000B0F5D">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D715D2" w:rsidRPr="000B0F5D" w:rsidP="00D715D2">
      <w:pPr>
        <w:ind w:firstLine="567"/>
        <w:jc w:val="both"/>
      </w:pPr>
      <w:r w:rsidRPr="000B0F5D">
        <w:t xml:space="preserve">При рассмотрении дела судом установлено, что </w:t>
      </w:r>
      <w:r w:rsidR="004F2CAF">
        <w:t>(изъято)</w:t>
      </w:r>
      <w:r w:rsidR="004F2CAF">
        <w:t xml:space="preserve"> </w:t>
      </w:r>
      <w:r w:rsidRPr="000B0F5D">
        <w:t xml:space="preserve">года в </w:t>
      </w:r>
      <w:r w:rsidR="004F2CAF">
        <w:t>(изъято)</w:t>
      </w:r>
      <w:r w:rsidR="004F2CAF">
        <w:t xml:space="preserve"> </w:t>
      </w:r>
      <w:r w:rsidRPr="000B0F5D">
        <w:t xml:space="preserve">в </w:t>
      </w:r>
      <w:r w:rsidR="004F2CAF">
        <w:t>(изъято)</w:t>
      </w:r>
      <w:r w:rsidRPr="000B0F5D">
        <w:t xml:space="preserve"> Косяков А.А. управлял транспортным средством </w:t>
      </w:r>
      <w:r w:rsidR="004F2CAF">
        <w:t>(изъято</w:t>
      </w:r>
      <w:r w:rsidR="004F2CAF">
        <w:t>)</w:t>
      </w:r>
      <w:r w:rsidRPr="000B0F5D">
        <w:t>г</w:t>
      </w:r>
      <w:r w:rsidRPr="000B0F5D">
        <w:t xml:space="preserve">осударственный регистрационный знак </w:t>
      </w:r>
      <w:r w:rsidR="004F2CAF">
        <w:t>(изъято)</w:t>
      </w:r>
      <w:r w:rsidRPr="000B0F5D">
        <w:t xml:space="preserve"> с признаками опьянения. </w:t>
      </w:r>
      <w:r w:rsidR="004F2CAF">
        <w:t xml:space="preserve"> </w:t>
      </w:r>
    </w:p>
    <w:p w:rsidR="00D715D2" w:rsidRPr="000B0F5D" w:rsidP="00D715D2">
      <w:pPr>
        <w:ind w:firstLine="567"/>
        <w:jc w:val="both"/>
      </w:pPr>
      <w:r w:rsidRPr="000B0F5D">
        <w:t xml:space="preserve">Факт управления </w:t>
      </w:r>
      <w:r w:rsidRPr="000B0F5D">
        <w:t>Косяковым</w:t>
      </w:r>
      <w:r w:rsidRPr="000B0F5D">
        <w:t xml:space="preserve"> А.А. транспортным средством подтверждается пояснениями должностного лица, свидетеля, а также видеозаписью, приложенной к материалам дела.</w:t>
      </w:r>
    </w:p>
    <w:p w:rsidR="00D715D2" w:rsidRPr="000B0F5D" w:rsidP="00D715D2">
      <w:pPr>
        <w:ind w:firstLine="567"/>
        <w:jc w:val="both"/>
      </w:pPr>
      <w:r w:rsidRPr="000B0F5D">
        <w:t>Основанием полагать, что Косяков А.А. находился в состоянии опьянения, явилось наличие у него признаков опьянения: изменение окраски кожных покровов лица и поведение, не соответствующее обстановке.</w:t>
      </w:r>
    </w:p>
    <w:p w:rsidR="00D715D2" w:rsidRPr="000B0F5D" w:rsidP="00D715D2">
      <w:pPr>
        <w:ind w:firstLine="567"/>
        <w:jc w:val="both"/>
      </w:pPr>
      <w:r w:rsidRPr="000B0F5D">
        <w:t>Данные признаки указаны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D715D2" w:rsidRPr="000B0F5D" w:rsidP="00D715D2">
      <w:pPr>
        <w:ind w:firstLine="567"/>
        <w:jc w:val="both"/>
      </w:pPr>
      <w:r w:rsidRPr="000B0F5D">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D715D2" w:rsidRPr="000B0F5D" w:rsidP="00D715D2">
      <w:pPr>
        <w:ind w:firstLine="567"/>
        <w:jc w:val="both"/>
      </w:pPr>
      <w:r w:rsidRPr="000B0F5D">
        <w:t xml:space="preserve">Протоколом </w:t>
      </w:r>
      <w:r w:rsidR="00C41330">
        <w:t>(изъято)</w:t>
      </w:r>
      <w:r w:rsidRPr="000B0F5D">
        <w:t xml:space="preserve"> № </w:t>
      </w:r>
      <w:r w:rsidR="00C41330">
        <w:t>(изъято)</w:t>
      </w:r>
      <w:r w:rsidRPr="000B0F5D">
        <w:t xml:space="preserve"> от </w:t>
      </w:r>
      <w:r w:rsidR="00C41330">
        <w:t>(изъято)</w:t>
      </w:r>
      <w:r w:rsidR="00C41330">
        <w:t xml:space="preserve"> </w:t>
      </w:r>
      <w:r w:rsidRPr="000B0F5D">
        <w:t>Косяков А.А. был отстранён от управления транспортным средством (л.д.6).</w:t>
      </w:r>
    </w:p>
    <w:p w:rsidR="00D715D2" w:rsidRPr="000B0F5D" w:rsidP="00D715D2">
      <w:pPr>
        <w:ind w:firstLine="567"/>
        <w:jc w:val="both"/>
      </w:pPr>
      <w:r w:rsidRPr="000B0F5D">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D715D2" w:rsidRPr="000B0F5D" w:rsidP="00D715D2">
      <w:pPr>
        <w:ind w:firstLine="567"/>
        <w:jc w:val="both"/>
      </w:pPr>
      <w:r w:rsidRPr="000B0F5D">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D715D2" w:rsidRPr="000B0F5D" w:rsidP="00D715D2">
      <w:pPr>
        <w:ind w:firstLine="567"/>
        <w:jc w:val="both"/>
      </w:pPr>
      <w:r w:rsidRPr="000B0F5D">
        <w:t xml:space="preserve">Постановлением Правительства РФ от 21.10.2022 N 1882 утверждены Правила освидетельствования на состояние алкогольного опьянения и оформления его результатов, </w:t>
      </w:r>
      <w:r w:rsidRPr="000B0F5D">
        <w:t>направления на медицинское освидетельствование на состояние опьянения (далее - Правила освидетельствования).</w:t>
      </w:r>
    </w:p>
    <w:p w:rsidR="00D715D2" w:rsidRPr="000B0F5D" w:rsidP="00D715D2">
      <w:pPr>
        <w:ind w:firstLine="567"/>
        <w:jc w:val="both"/>
      </w:pPr>
      <w:r w:rsidRPr="000B0F5D">
        <w:t>Освидетельствованием на состояние алкогольного опьянения Косякова А.А.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состояние алкогольного опьянения не установлено (л.д.7-8).</w:t>
      </w:r>
    </w:p>
    <w:p w:rsidR="00D715D2" w:rsidRPr="000B0F5D" w:rsidP="00D715D2">
      <w:pPr>
        <w:ind w:firstLine="567"/>
        <w:jc w:val="both"/>
      </w:pPr>
      <w:r w:rsidRPr="000B0F5D">
        <w:t xml:space="preserve">С согласия Косякова А.А., согласно протоколу </w:t>
      </w:r>
      <w:r w:rsidR="00C41330">
        <w:t>(изъято)</w:t>
      </w:r>
      <w:r w:rsidR="00C41330">
        <w:t xml:space="preserve"> </w:t>
      </w:r>
      <w:r w:rsidRPr="000B0F5D">
        <w:t xml:space="preserve">от </w:t>
      </w:r>
      <w:r w:rsidR="00C41330">
        <w:t>(изъято</w:t>
      </w:r>
      <w:r w:rsidR="00C41330">
        <w:t>)</w:t>
      </w:r>
      <w:r w:rsidRPr="000B0F5D">
        <w:t>г</w:t>
      </w:r>
      <w:r w:rsidRPr="000B0F5D">
        <w:t xml:space="preserve">., последний направлен на медицинское освидетельствование на состояние опьянения. </w:t>
      </w:r>
      <w:r w:rsidR="00C41330">
        <w:t xml:space="preserve"> </w:t>
      </w:r>
    </w:p>
    <w:p w:rsidR="00D715D2" w:rsidRPr="000B0F5D" w:rsidP="00D715D2">
      <w:pPr>
        <w:ind w:firstLine="567"/>
        <w:jc w:val="both"/>
      </w:pPr>
      <w:r w:rsidRPr="000B0F5D">
        <w:t>Согласно Постановлению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w:t>
      </w:r>
      <w:r w:rsidRPr="000B0F5D">
        <w:t xml:space="preserve"> установленном </w:t>
      </w:r>
      <w:r w:rsidRPr="000B0F5D">
        <w:t>порядке</w:t>
      </w:r>
      <w:r w:rsidRPr="000B0F5D">
        <w:t>.</w:t>
      </w:r>
    </w:p>
    <w:p w:rsidR="00D715D2" w:rsidRPr="000B0F5D" w:rsidP="00D715D2">
      <w:pPr>
        <w:ind w:firstLine="567"/>
        <w:jc w:val="both"/>
      </w:pPr>
      <w:r w:rsidRPr="000B0F5D">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 декабря 2015 года N 933н, вступившего в силу, за исключением отдельных положений, с 26 марта 2016 года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w:t>
      </w:r>
      <w:r w:rsidRPr="000B0F5D">
        <w:t xml:space="preserve">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sidRPr="000B0F5D">
        <w:t>контроля за</w:t>
      </w:r>
      <w:r w:rsidRPr="000B0F5D">
        <w:t xml:space="preserve"> безопасностью движения и эксплуатации транспортного средства соответствующего вида.</w:t>
      </w:r>
    </w:p>
    <w:p w:rsidR="00D715D2" w:rsidRPr="000B0F5D" w:rsidP="00D715D2">
      <w:pPr>
        <w:ind w:firstLine="567"/>
        <w:jc w:val="both"/>
      </w:pPr>
      <w:r w:rsidRPr="000B0F5D">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D715D2" w:rsidRPr="000B0F5D" w:rsidP="00D715D2">
      <w:pPr>
        <w:ind w:firstLine="567"/>
        <w:jc w:val="both"/>
      </w:pPr>
      <w:r w:rsidRPr="000B0F5D">
        <w:t xml:space="preserve">В силу пункта 9 Порядка после указания в Акте персональных данных </w:t>
      </w:r>
      <w:r w:rsidRPr="000B0F5D">
        <w:t>освидетельствуемого</w:t>
      </w:r>
      <w:r w:rsidRPr="000B0F5D">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Порядку.</w:t>
      </w:r>
    </w:p>
    <w:p w:rsidR="00D715D2" w:rsidRPr="000B0F5D" w:rsidP="00D715D2">
      <w:pPr>
        <w:ind w:firstLine="567"/>
        <w:jc w:val="both"/>
      </w:pPr>
      <w:r w:rsidRPr="000B0F5D">
        <w:t>Согласно пункту 15 Порядка медицинское заключение "установлено состояние опьянения" выносится в 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D715D2" w:rsidRPr="000B0F5D" w:rsidP="00D715D2">
      <w:pPr>
        <w:ind w:firstLine="567"/>
        <w:jc w:val="both"/>
      </w:pPr>
      <w:r w:rsidRPr="000B0F5D">
        <w:t xml:space="preserve">По результатам проведенного в отношении Косякова А.А. медицинского освидетельствования на состояние опьянения было вынесено заключение о его нахождении в состоянии опьянения, зафиксированное в акте медицинского освидетельствования на состояние опьянения </w:t>
      </w:r>
      <w:r w:rsidRPr="000B0F5D">
        <w:t>от</w:t>
      </w:r>
      <w:r w:rsidRPr="000B0F5D">
        <w:t xml:space="preserve"> </w:t>
      </w:r>
      <w:r w:rsidR="00D03B6D">
        <w:t>(изъято)</w:t>
      </w:r>
      <w:r w:rsidRPr="000B0F5D" w:rsidR="00D03B6D">
        <w:t xml:space="preserve"> </w:t>
      </w:r>
      <w:r w:rsidRPr="000B0F5D">
        <w:t>(л.д.3).</w:t>
      </w:r>
    </w:p>
    <w:p w:rsidR="00D715D2" w:rsidRPr="000B0F5D" w:rsidP="00D715D2">
      <w:pPr>
        <w:ind w:firstLine="567"/>
        <w:jc w:val="both"/>
      </w:pPr>
      <w:r w:rsidRPr="000B0F5D">
        <w:t xml:space="preserve">Из содержания названного акта медицинского освидетельствования усматривается, что состояние опьянения у Косякова А.А. установлено на основании положительных результатов химико-токсикологического исследования биологических сред. В биологическом объекте обнаружены вещества: 11-нор- Δ-9-тетрагидроканнабиноловая кислота (справка о результатах химико-токсикологических исследований № </w:t>
      </w:r>
      <w:r w:rsidR="000E3561">
        <w:t>(изъято)</w:t>
      </w:r>
      <w:r w:rsidR="000E3561">
        <w:t xml:space="preserve"> </w:t>
      </w:r>
      <w:r w:rsidR="000E3561">
        <w:t>от</w:t>
      </w:r>
      <w:r w:rsidR="000E3561">
        <w:t xml:space="preserve"> </w:t>
      </w:r>
      <w:r w:rsidR="000E3561">
        <w:t>(изъято)</w:t>
      </w:r>
      <w:r w:rsidRPr="000B0F5D">
        <w:t xml:space="preserve">, по направлению КПНД от </w:t>
      </w:r>
      <w:r w:rsidR="000E3561">
        <w:t>(изъято)</w:t>
      </w:r>
      <w:r w:rsidRPr="000B0F5D">
        <w:t xml:space="preserve">).  Исследование проводилось </w:t>
      </w:r>
      <w:r w:rsidRPr="000B0F5D">
        <w:t>иммунохроматографическим</w:t>
      </w:r>
      <w:r w:rsidRPr="000B0F5D">
        <w:t xml:space="preserve"> и </w:t>
      </w:r>
      <w:r w:rsidRPr="000B0F5D">
        <w:t>газовым</w:t>
      </w:r>
      <w:r w:rsidRPr="000B0F5D">
        <w:t xml:space="preserve"> хромато-масс-</w:t>
      </w:r>
      <w:r w:rsidRPr="000B0F5D">
        <w:t>спектрическим</w:t>
      </w:r>
      <w:r w:rsidRPr="000B0F5D">
        <w:t xml:space="preserve"> методами.</w:t>
      </w:r>
      <w:r w:rsidR="00D03B6D">
        <w:t xml:space="preserve"> </w:t>
      </w:r>
      <w:r w:rsidR="000E3561">
        <w:t xml:space="preserve"> </w:t>
      </w:r>
    </w:p>
    <w:p w:rsidR="00D715D2" w:rsidRPr="000B0F5D" w:rsidP="00D715D2">
      <w:pPr>
        <w:ind w:firstLine="567"/>
        <w:jc w:val="both"/>
      </w:pPr>
      <w:r w:rsidRPr="000B0F5D">
        <w:t xml:space="preserve">На первом этапе химико-токсикологического исследования (тест-экспресс) от </w:t>
      </w:r>
      <w:r w:rsidR="000E3561">
        <w:t>(изъято)</w:t>
      </w:r>
      <w:r w:rsidR="000E3561">
        <w:t xml:space="preserve"> </w:t>
      </w:r>
      <w:r w:rsidRPr="000B0F5D">
        <w:t xml:space="preserve">у Косякова А.А. обнаружены вещества – </w:t>
      </w:r>
      <w:r w:rsidR="000E3561">
        <w:t>(изъято)</w:t>
      </w:r>
      <w:r w:rsidRPr="000B0F5D">
        <w:t>.</w:t>
      </w:r>
      <w:r w:rsidRPr="000B0F5D">
        <w:t xml:space="preserve"> </w:t>
      </w:r>
      <w:r w:rsidRPr="000B0F5D">
        <w:t xml:space="preserve">Как пояснил в судебном заседании специалист </w:t>
      </w:r>
      <w:r w:rsidRPr="000B0F5D">
        <w:t>Краденов</w:t>
      </w:r>
      <w:r w:rsidRPr="000B0F5D">
        <w:t xml:space="preserve"> А.И. указанные вещества при более глубоком исследовании (газовая хромато-масс-</w:t>
      </w:r>
      <w:r w:rsidRPr="000B0F5D">
        <w:t xml:space="preserve">спектрометрия) в условиях ГБУЗ РК «КНПЦН» г. Симферополя показали 11-нор- Δ-9-тетрагидроканнабиноловую кислоту, которая включена в «Перечень наркотических средств, психотропных средств и их </w:t>
      </w:r>
      <w:r w:rsidRPr="000B0F5D">
        <w:t>прекурсоров</w:t>
      </w:r>
      <w:r w:rsidRPr="000B0F5D">
        <w:t>, подлежащих контролю в Российской Федерации», утвержденных Постановлением Правительства от 30.0.61998 г. № 681 и отнесены к наркотическим средствам, оборотом которых в Российской</w:t>
      </w:r>
      <w:r w:rsidRPr="000B0F5D">
        <w:t xml:space="preserve"> Федерации </w:t>
      </w:r>
      <w:r w:rsidRPr="000B0F5D">
        <w:t>запрещен</w:t>
      </w:r>
      <w:r w:rsidRPr="000B0F5D">
        <w:t xml:space="preserve"> в соответствии с законодательством РФ  и международными договорами РФ. </w:t>
      </w:r>
    </w:p>
    <w:p w:rsidR="00D715D2" w:rsidRPr="000B0F5D" w:rsidP="00D715D2">
      <w:pPr>
        <w:ind w:firstLine="567"/>
        <w:jc w:val="both"/>
      </w:pPr>
      <w:r w:rsidRPr="000B0F5D">
        <w:t>Таким образом, заключение о нахождении Косякова А.А. в состоянии опьянения вынесено на основании результатов химико-токсикологического исследования биологического объекта (мочи), в ходе которого обнаружено содержание 11-нор- Δ-9-тетрагидроканнабиноловой кислоты, что согласуется с положениями указанного Порядка.</w:t>
      </w:r>
    </w:p>
    <w:p w:rsidR="00D715D2" w:rsidRPr="000B0F5D" w:rsidP="00D715D2">
      <w:pPr>
        <w:pStyle w:val="NoSpacing"/>
        <w:ind w:firstLine="567"/>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xml:space="preserve">Таким образом, приведенные </w:t>
      </w:r>
      <w:r w:rsidRPr="000B0F5D">
        <w:rPr>
          <w:rFonts w:ascii="Times New Roman" w:eastAsia="Times New Roman" w:hAnsi="Times New Roman" w:cs="Times New Roman"/>
          <w:sz w:val="24"/>
          <w:szCs w:val="24"/>
        </w:rPr>
        <w:t>Косяковым</w:t>
      </w:r>
      <w:r w:rsidRPr="000B0F5D">
        <w:rPr>
          <w:rFonts w:ascii="Times New Roman" w:eastAsia="Times New Roman" w:hAnsi="Times New Roman" w:cs="Times New Roman"/>
          <w:sz w:val="24"/>
          <w:szCs w:val="24"/>
        </w:rPr>
        <w:t xml:space="preserve"> А.А. доводы отклоняются как несостоятельные и не ставят под сомнение его вину в совершении правонарушения, предусмотренного частью 1 статьи 12.8 Кодекса Российской Федерации об административных правонарушениях, а расцениваются судом как способ защиты с целью уйти от административной ответственности за совершенное правонарушение.</w:t>
      </w:r>
      <w:r w:rsidRPr="000B0F5D">
        <w:rPr>
          <w:sz w:val="24"/>
          <w:szCs w:val="24"/>
        </w:rPr>
        <w:t xml:space="preserve"> </w:t>
      </w:r>
    </w:p>
    <w:p w:rsidR="00D715D2" w:rsidRPr="000B0F5D" w:rsidP="00D715D2">
      <w:pPr>
        <w:pStyle w:val="NoSpacing"/>
        <w:ind w:firstLine="567"/>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Вина Косякова А.А. в совершении инкриминируемого административного правонарушения подтверждается:</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xml:space="preserve">- протоколом об административном правонарушении </w:t>
      </w:r>
      <w:r w:rsidRPr="00CA43F9" w:rsidR="00CA43F9">
        <w:rPr>
          <w:rFonts w:ascii="Times New Roman" w:hAnsi="Times New Roman" w:cs="Times New Roman"/>
          <w:sz w:val="24"/>
        </w:rPr>
        <w:t>(изъято)</w:t>
      </w:r>
      <w:r w:rsidRPr="00CA43F9" w:rsidR="00CA43F9">
        <w:rPr>
          <w:sz w:val="24"/>
        </w:rPr>
        <w:t xml:space="preserve"> </w:t>
      </w:r>
      <w:r w:rsidRPr="000B0F5D">
        <w:rPr>
          <w:rFonts w:ascii="Times New Roman" w:eastAsia="Times New Roman" w:hAnsi="Times New Roman" w:cs="Times New Roman"/>
          <w:sz w:val="24"/>
          <w:szCs w:val="24"/>
        </w:rPr>
        <w:t xml:space="preserve">№ </w:t>
      </w:r>
      <w:r w:rsidRPr="00CA43F9" w:rsidR="00CA43F9">
        <w:rPr>
          <w:rFonts w:ascii="Times New Roman" w:hAnsi="Times New Roman" w:cs="Times New Roman"/>
          <w:sz w:val="24"/>
        </w:rPr>
        <w:t>(изъято)</w:t>
      </w:r>
      <w:r w:rsidRPr="000B0F5D">
        <w:rPr>
          <w:rFonts w:ascii="Times New Roman" w:eastAsia="Times New Roman" w:hAnsi="Times New Roman" w:cs="Times New Roman"/>
          <w:sz w:val="24"/>
          <w:szCs w:val="24"/>
        </w:rPr>
        <w:t xml:space="preserve"> от  </w:t>
      </w:r>
      <w:r w:rsidRPr="00CA43F9" w:rsidR="00CA43F9">
        <w:rPr>
          <w:rFonts w:ascii="Times New Roman" w:hAnsi="Times New Roman" w:cs="Times New Roman"/>
          <w:sz w:val="24"/>
        </w:rPr>
        <w:t>(изъято)</w:t>
      </w:r>
      <w:r w:rsidRPr="000B0F5D">
        <w:rPr>
          <w:rFonts w:ascii="Times New Roman" w:eastAsia="Times New Roman" w:hAnsi="Times New Roman" w:cs="Times New Roman"/>
          <w:sz w:val="24"/>
          <w:szCs w:val="24"/>
        </w:rPr>
        <w:t xml:space="preserve"> года (л.д.2), в котором подробно изложены обстоятельства совершенного </w:t>
      </w:r>
      <w:r w:rsidRPr="000B0F5D">
        <w:rPr>
          <w:rFonts w:ascii="Times New Roman" w:eastAsia="Times New Roman" w:hAnsi="Times New Roman" w:cs="Times New Roman"/>
          <w:sz w:val="24"/>
          <w:szCs w:val="24"/>
        </w:rPr>
        <w:t>Косяковым</w:t>
      </w:r>
      <w:r w:rsidRPr="000B0F5D">
        <w:rPr>
          <w:rFonts w:ascii="Times New Roman" w:eastAsia="Times New Roman" w:hAnsi="Times New Roman" w:cs="Times New Roman"/>
          <w:sz w:val="24"/>
          <w:szCs w:val="24"/>
        </w:rPr>
        <w:t xml:space="preserve"> А.А. противоправного деяния с указанием времени и места его совершения;</w:t>
      </w:r>
      <w:r w:rsidR="00CA43F9">
        <w:rPr>
          <w:rFonts w:ascii="Times New Roman" w:eastAsia="Times New Roman" w:hAnsi="Times New Roman" w:cs="Times New Roman"/>
          <w:sz w:val="24"/>
          <w:szCs w:val="24"/>
        </w:rPr>
        <w:t xml:space="preserve"> </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xml:space="preserve">- протоколом </w:t>
      </w:r>
      <w:r w:rsidRPr="00CA43F9" w:rsidR="00CA43F9">
        <w:rPr>
          <w:rFonts w:ascii="Times New Roman" w:hAnsi="Times New Roman" w:cs="Times New Roman"/>
          <w:sz w:val="24"/>
        </w:rPr>
        <w:t>(изъято)</w:t>
      </w:r>
      <w:r w:rsidR="00CA43F9">
        <w:rPr>
          <w:rFonts w:ascii="Times New Roman" w:hAnsi="Times New Roman" w:cs="Times New Roman"/>
          <w:sz w:val="24"/>
        </w:rPr>
        <w:t xml:space="preserve"> </w:t>
      </w:r>
      <w:r w:rsidRPr="000B0F5D">
        <w:rPr>
          <w:rFonts w:ascii="Times New Roman" w:eastAsia="Times New Roman" w:hAnsi="Times New Roman" w:cs="Times New Roman"/>
          <w:sz w:val="24"/>
          <w:szCs w:val="24"/>
        </w:rPr>
        <w:t xml:space="preserve">от </w:t>
      </w:r>
      <w:r w:rsidRPr="00CA43F9" w:rsidR="00CA43F9">
        <w:rPr>
          <w:rFonts w:ascii="Times New Roman" w:hAnsi="Times New Roman" w:cs="Times New Roman"/>
          <w:sz w:val="24"/>
        </w:rPr>
        <w:t>(изъято)</w:t>
      </w:r>
      <w:r w:rsidR="00CA43F9">
        <w:rPr>
          <w:rFonts w:ascii="Times New Roman" w:hAnsi="Times New Roman" w:cs="Times New Roman"/>
          <w:sz w:val="24"/>
        </w:rPr>
        <w:t xml:space="preserve"> </w:t>
      </w:r>
      <w:r w:rsidRPr="000B0F5D">
        <w:rPr>
          <w:rFonts w:ascii="Times New Roman" w:eastAsia="Times New Roman" w:hAnsi="Times New Roman" w:cs="Times New Roman"/>
          <w:sz w:val="24"/>
          <w:szCs w:val="24"/>
        </w:rPr>
        <w:t xml:space="preserve">года об отстранении от управления транспортным средством (л.д.6), из которого следует, что </w:t>
      </w:r>
      <w:r w:rsidRPr="00CA43F9" w:rsidR="00CA43F9">
        <w:rPr>
          <w:rFonts w:ascii="Times New Roman" w:hAnsi="Times New Roman" w:cs="Times New Roman"/>
          <w:sz w:val="24"/>
        </w:rPr>
        <w:t>(изъято)</w:t>
      </w:r>
      <w:r w:rsidR="00CA43F9">
        <w:rPr>
          <w:rFonts w:ascii="Times New Roman" w:hAnsi="Times New Roman" w:cs="Times New Roman"/>
          <w:sz w:val="24"/>
        </w:rPr>
        <w:t xml:space="preserve"> </w:t>
      </w:r>
      <w:r w:rsidRPr="000B0F5D">
        <w:rPr>
          <w:rFonts w:ascii="Times New Roman" w:eastAsia="Times New Roman" w:hAnsi="Times New Roman" w:cs="Times New Roman"/>
          <w:sz w:val="24"/>
          <w:szCs w:val="24"/>
        </w:rPr>
        <w:t xml:space="preserve">года в </w:t>
      </w:r>
      <w:r w:rsidRPr="00CA43F9" w:rsidR="00CA43F9">
        <w:rPr>
          <w:rFonts w:ascii="Times New Roman" w:hAnsi="Times New Roman" w:cs="Times New Roman"/>
          <w:sz w:val="24"/>
        </w:rPr>
        <w:t>(изъято)</w:t>
      </w:r>
      <w:r w:rsidR="00CA43F9">
        <w:rPr>
          <w:rFonts w:ascii="Times New Roman" w:hAnsi="Times New Roman" w:cs="Times New Roman"/>
          <w:sz w:val="24"/>
        </w:rPr>
        <w:t xml:space="preserve"> </w:t>
      </w:r>
      <w:r w:rsidRPr="000B0F5D">
        <w:rPr>
          <w:rFonts w:ascii="Times New Roman" w:eastAsia="Times New Roman" w:hAnsi="Times New Roman" w:cs="Times New Roman"/>
          <w:sz w:val="24"/>
          <w:szCs w:val="24"/>
        </w:rPr>
        <w:t xml:space="preserve">в </w:t>
      </w:r>
      <w:r w:rsidRPr="00CA43F9" w:rsidR="00CA43F9">
        <w:rPr>
          <w:rFonts w:ascii="Times New Roman" w:hAnsi="Times New Roman" w:cs="Times New Roman"/>
          <w:sz w:val="24"/>
        </w:rPr>
        <w:t>(изъято)</w:t>
      </w:r>
      <w:r w:rsidRPr="000B0F5D">
        <w:rPr>
          <w:rFonts w:ascii="Times New Roman" w:eastAsia="Times New Roman" w:hAnsi="Times New Roman" w:cs="Times New Roman"/>
          <w:sz w:val="24"/>
          <w:szCs w:val="24"/>
        </w:rPr>
        <w:t xml:space="preserve"> Косяков А.А. управлял транспортным средством </w:t>
      </w:r>
      <w:r w:rsidRPr="00CA43F9" w:rsidR="0007712D">
        <w:rPr>
          <w:rFonts w:ascii="Times New Roman" w:hAnsi="Times New Roman" w:cs="Times New Roman"/>
          <w:sz w:val="24"/>
        </w:rPr>
        <w:t>(</w:t>
      </w:r>
      <w:r w:rsidRPr="00CA43F9" w:rsidR="0007712D">
        <w:rPr>
          <w:rFonts w:ascii="Times New Roman" w:hAnsi="Times New Roman" w:cs="Times New Roman"/>
          <w:sz w:val="24"/>
        </w:rPr>
        <w:t>изъято)</w:t>
      </w:r>
      <w:r w:rsidR="0007712D">
        <w:rPr>
          <w:rFonts w:ascii="Times New Roman" w:hAnsi="Times New Roman" w:cs="Times New Roman"/>
          <w:sz w:val="24"/>
        </w:rPr>
        <w:t xml:space="preserve"> </w:t>
      </w:r>
      <w:r w:rsidRPr="000B0F5D">
        <w:rPr>
          <w:rFonts w:ascii="Times New Roman" w:eastAsia="Times New Roman" w:hAnsi="Times New Roman" w:cs="Times New Roman"/>
          <w:sz w:val="24"/>
          <w:szCs w:val="24"/>
        </w:rPr>
        <w:t xml:space="preserve">государственный регистрационный знак </w:t>
      </w:r>
      <w:r w:rsidRPr="00CA43F9" w:rsidR="0007712D">
        <w:rPr>
          <w:rFonts w:ascii="Times New Roman" w:hAnsi="Times New Roman" w:cs="Times New Roman"/>
          <w:sz w:val="24"/>
        </w:rPr>
        <w:t>(изъято)</w:t>
      </w:r>
      <w:r w:rsidR="0007712D">
        <w:rPr>
          <w:rFonts w:ascii="Times New Roman" w:hAnsi="Times New Roman" w:cs="Times New Roman"/>
          <w:sz w:val="24"/>
        </w:rPr>
        <w:t xml:space="preserve"> </w:t>
      </w:r>
      <w:r w:rsidRPr="000B0F5D">
        <w:rPr>
          <w:rFonts w:ascii="Times New Roman" w:eastAsia="Times New Roman" w:hAnsi="Times New Roman" w:cs="Times New Roman"/>
          <w:sz w:val="24"/>
          <w:szCs w:val="24"/>
        </w:rPr>
        <w:t>и был отстранен от его управления в связи с наличием достаточных оснований полагать, что он находится в состоянии опьянения;</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xml:space="preserve">- актом </w:t>
      </w:r>
      <w:r w:rsidRPr="00CA43F9" w:rsidR="0007712D">
        <w:rPr>
          <w:rFonts w:ascii="Times New Roman" w:hAnsi="Times New Roman" w:cs="Times New Roman"/>
          <w:sz w:val="24"/>
        </w:rPr>
        <w:t>(изъято)</w:t>
      </w:r>
      <w:r w:rsidRPr="000B0F5D">
        <w:rPr>
          <w:rFonts w:ascii="Times New Roman" w:eastAsia="Times New Roman" w:hAnsi="Times New Roman" w:cs="Times New Roman"/>
          <w:sz w:val="24"/>
          <w:szCs w:val="24"/>
        </w:rPr>
        <w:t xml:space="preserve"> от </w:t>
      </w:r>
      <w:r w:rsidRPr="00CA43F9" w:rsidR="0007712D">
        <w:rPr>
          <w:rFonts w:ascii="Times New Roman" w:hAnsi="Times New Roman" w:cs="Times New Roman"/>
          <w:sz w:val="24"/>
        </w:rPr>
        <w:t>(изъято)</w:t>
      </w:r>
      <w:r w:rsidR="0007712D">
        <w:rPr>
          <w:rFonts w:ascii="Times New Roman" w:hAnsi="Times New Roman" w:cs="Times New Roman"/>
          <w:sz w:val="24"/>
        </w:rPr>
        <w:t xml:space="preserve"> </w:t>
      </w:r>
      <w:r w:rsidRPr="000B0F5D">
        <w:rPr>
          <w:rFonts w:ascii="Times New Roman" w:eastAsia="Times New Roman" w:hAnsi="Times New Roman" w:cs="Times New Roman"/>
          <w:sz w:val="24"/>
          <w:szCs w:val="24"/>
        </w:rPr>
        <w:t>года освидетельствования на состояние алкогольного опьянения (л.д.8), из которого следует, в результате освидетельствования у Косякова А.А. состояние алкогольного опьянения не установлено (л.д.4);</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xml:space="preserve">- протоколом </w:t>
      </w:r>
      <w:r w:rsidRPr="00CA43F9" w:rsidR="0007712D">
        <w:rPr>
          <w:rFonts w:ascii="Times New Roman" w:hAnsi="Times New Roman" w:cs="Times New Roman"/>
          <w:sz w:val="24"/>
        </w:rPr>
        <w:t>(изъято)</w:t>
      </w:r>
      <w:r w:rsidR="0007712D">
        <w:rPr>
          <w:rFonts w:ascii="Times New Roman" w:hAnsi="Times New Roman" w:cs="Times New Roman"/>
          <w:sz w:val="24"/>
        </w:rPr>
        <w:t xml:space="preserve"> </w:t>
      </w:r>
      <w:r w:rsidRPr="000B0F5D">
        <w:rPr>
          <w:rFonts w:ascii="Times New Roman" w:eastAsia="Times New Roman" w:hAnsi="Times New Roman" w:cs="Times New Roman"/>
          <w:sz w:val="24"/>
          <w:szCs w:val="24"/>
        </w:rPr>
        <w:t>о направлении на медицинское освидетельствование на состояние опьянения (л.д.9);</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xml:space="preserve">- Актом медицинского освидетельствования на состояние опьянения </w:t>
      </w:r>
      <w:r w:rsidRPr="00CA43F9" w:rsidR="0007712D">
        <w:rPr>
          <w:rFonts w:ascii="Times New Roman" w:hAnsi="Times New Roman" w:cs="Times New Roman"/>
          <w:sz w:val="24"/>
        </w:rPr>
        <w:t>(изъято)</w:t>
      </w:r>
      <w:r w:rsidRPr="000B0F5D" w:rsidR="0007712D">
        <w:rPr>
          <w:rFonts w:ascii="Times New Roman" w:eastAsia="Times New Roman" w:hAnsi="Times New Roman" w:cs="Times New Roman"/>
          <w:sz w:val="24"/>
          <w:szCs w:val="24"/>
        </w:rPr>
        <w:t xml:space="preserve"> </w:t>
      </w:r>
      <w:r w:rsidRPr="000B0F5D">
        <w:rPr>
          <w:rFonts w:ascii="Times New Roman" w:eastAsia="Times New Roman" w:hAnsi="Times New Roman" w:cs="Times New Roman"/>
          <w:sz w:val="24"/>
          <w:szCs w:val="24"/>
        </w:rPr>
        <w:t>(л.д.3);</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xml:space="preserve">- справкой </w:t>
      </w:r>
      <w:r w:rsidRPr="000B0F5D">
        <w:rPr>
          <w:rFonts w:ascii="Times New Roman" w:eastAsia="Times New Roman" w:hAnsi="Times New Roman" w:cs="Times New Roman"/>
          <w:sz w:val="24"/>
          <w:szCs w:val="24"/>
        </w:rPr>
        <w:t>от</w:t>
      </w:r>
      <w:r w:rsidRPr="000B0F5D">
        <w:rPr>
          <w:rFonts w:ascii="Times New Roman" w:eastAsia="Times New Roman" w:hAnsi="Times New Roman" w:cs="Times New Roman"/>
          <w:sz w:val="24"/>
          <w:szCs w:val="24"/>
        </w:rPr>
        <w:t xml:space="preserve"> </w:t>
      </w:r>
      <w:r w:rsidRPr="00CA43F9" w:rsidR="0007712D">
        <w:rPr>
          <w:rFonts w:ascii="Times New Roman" w:hAnsi="Times New Roman" w:cs="Times New Roman"/>
          <w:sz w:val="24"/>
        </w:rPr>
        <w:t>(изъято)</w:t>
      </w:r>
      <w:r w:rsidR="0007712D">
        <w:rPr>
          <w:rFonts w:ascii="Times New Roman" w:hAnsi="Times New Roman" w:cs="Times New Roman"/>
          <w:sz w:val="24"/>
        </w:rPr>
        <w:t xml:space="preserve"> </w:t>
      </w:r>
      <w:r w:rsidRPr="000B0F5D">
        <w:rPr>
          <w:rFonts w:ascii="Times New Roman" w:eastAsia="Times New Roman" w:hAnsi="Times New Roman" w:cs="Times New Roman"/>
          <w:sz w:val="24"/>
          <w:szCs w:val="24"/>
        </w:rPr>
        <w:t>об</w:t>
      </w:r>
      <w:r w:rsidRPr="000B0F5D">
        <w:rPr>
          <w:rFonts w:ascii="Times New Roman" w:eastAsia="Times New Roman" w:hAnsi="Times New Roman" w:cs="Times New Roman"/>
          <w:sz w:val="24"/>
          <w:szCs w:val="24"/>
        </w:rPr>
        <w:t xml:space="preserve"> обнаружении у Косякова А.А. клинических признаков опьянения (л.д.4);</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-определением о возбуждении дела об административном правонарушении и проведении административного расследования (л.д.5);</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видеозаписью административного правонарушения (л.д.11);</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карточкой учета транспортного средства (л.д.12);</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справкой ОГИБДД УМВД России по г. Керчи (л.д.14);</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-копией журнала регистрации отбора биологических объектов (л.д.47-49);</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копией справки о доставке биологических объектов на химико-токсикологическое исследование (л.д.50);</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xml:space="preserve">- справкой о результатах химико-токсикологических исследований № </w:t>
      </w:r>
      <w:r w:rsidRPr="00CA43F9" w:rsidR="001B4204">
        <w:rPr>
          <w:rFonts w:ascii="Times New Roman" w:hAnsi="Times New Roman" w:cs="Times New Roman"/>
          <w:sz w:val="24"/>
        </w:rPr>
        <w:t>(изъято)</w:t>
      </w:r>
      <w:r w:rsidRPr="000B0F5D">
        <w:rPr>
          <w:rFonts w:ascii="Times New Roman" w:eastAsia="Times New Roman" w:hAnsi="Times New Roman" w:cs="Times New Roman"/>
          <w:sz w:val="24"/>
          <w:szCs w:val="24"/>
        </w:rPr>
        <w:t xml:space="preserve"> </w:t>
      </w:r>
      <w:r w:rsidRPr="000B0F5D">
        <w:rPr>
          <w:rFonts w:ascii="Times New Roman" w:eastAsia="Times New Roman" w:hAnsi="Times New Roman" w:cs="Times New Roman"/>
          <w:sz w:val="24"/>
          <w:szCs w:val="24"/>
        </w:rPr>
        <w:t>от</w:t>
      </w:r>
      <w:r w:rsidRPr="000B0F5D">
        <w:rPr>
          <w:rFonts w:ascii="Times New Roman" w:eastAsia="Times New Roman" w:hAnsi="Times New Roman" w:cs="Times New Roman"/>
          <w:sz w:val="24"/>
          <w:szCs w:val="24"/>
        </w:rPr>
        <w:t xml:space="preserve"> </w:t>
      </w:r>
      <w:r w:rsidRPr="00CA43F9" w:rsidR="001B4204">
        <w:rPr>
          <w:rFonts w:ascii="Times New Roman" w:hAnsi="Times New Roman" w:cs="Times New Roman"/>
          <w:sz w:val="24"/>
        </w:rPr>
        <w:t>(изъято)</w:t>
      </w:r>
      <w:r w:rsidRPr="000B0F5D">
        <w:rPr>
          <w:rFonts w:ascii="Times New Roman" w:eastAsia="Times New Roman" w:hAnsi="Times New Roman" w:cs="Times New Roman"/>
          <w:sz w:val="24"/>
          <w:szCs w:val="24"/>
        </w:rPr>
        <w:t xml:space="preserve"> (л.д.52-53);</w:t>
      </w:r>
      <w:r w:rsidR="001B4204">
        <w:rPr>
          <w:rFonts w:ascii="Times New Roman" w:eastAsia="Times New Roman" w:hAnsi="Times New Roman" w:cs="Times New Roman"/>
          <w:sz w:val="24"/>
          <w:szCs w:val="24"/>
        </w:rPr>
        <w:t xml:space="preserve"> </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xml:space="preserve">Нарушений при составлении процессуальных документов по делу не выявлено, в </w:t>
      </w:r>
      <w:r w:rsidRPr="000B0F5D">
        <w:rPr>
          <w:rFonts w:ascii="Times New Roman" w:eastAsia="Times New Roman" w:hAnsi="Times New Roman" w:cs="Times New Roman"/>
          <w:sz w:val="24"/>
          <w:szCs w:val="24"/>
        </w:rPr>
        <w:t>связи</w:t>
      </w:r>
      <w:r w:rsidRPr="000B0F5D">
        <w:rPr>
          <w:rFonts w:ascii="Times New Roman" w:eastAsia="Times New Roman" w:hAnsi="Times New Roman" w:cs="Times New Roman"/>
          <w:sz w:val="24"/>
          <w:szCs w:val="24"/>
        </w:rPr>
        <w:t xml:space="preserve"> с чем не доверять зафиксированным в них сведениям оснований не имеется.</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При таких обстоятельствах мировой судья считает доказанной вину Косякова А.А. в управлении транспортным средством водителем, находящимся в состоянии опьянения, а квалификацию его действий по ч.1 ст.12.8 КоАП РФ - правильной.</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xml:space="preserve"> </w:t>
      </w:r>
      <w:r w:rsidRPr="000B0F5D">
        <w:rPr>
          <w:rFonts w:ascii="Times New Roman" w:eastAsia="Times New Roman" w:hAnsi="Times New Roman" w:cs="Times New Roman"/>
          <w:sz w:val="24"/>
          <w:szCs w:val="24"/>
        </w:rPr>
        <w:tab/>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Обстоятельств, смягчающих либо отягчающих административную ответственность Косякова А.А., мировым судьей не установлено.</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С учетом изложенного мировой судья считает возможным назначить Косякову А.А.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xml:space="preserve">На основании </w:t>
      </w:r>
      <w:r w:rsidRPr="000B0F5D">
        <w:rPr>
          <w:rFonts w:ascii="Times New Roman" w:eastAsia="Times New Roman" w:hAnsi="Times New Roman" w:cs="Times New Roman"/>
          <w:sz w:val="24"/>
          <w:szCs w:val="24"/>
        </w:rPr>
        <w:t>изложенного</w:t>
      </w:r>
      <w:r w:rsidRPr="000B0F5D">
        <w:rPr>
          <w:rFonts w:ascii="Times New Roman" w:eastAsia="Times New Roman" w:hAnsi="Times New Roman" w:cs="Times New Roman"/>
          <w:sz w:val="24"/>
          <w:szCs w:val="24"/>
        </w:rPr>
        <w:t xml:space="preserve">, руководствуясь </w:t>
      </w:r>
      <w:r w:rsidRPr="000B0F5D">
        <w:rPr>
          <w:rFonts w:ascii="Times New Roman" w:eastAsia="Times New Roman" w:hAnsi="Times New Roman" w:cs="Times New Roman"/>
          <w:sz w:val="24"/>
          <w:szCs w:val="24"/>
        </w:rPr>
        <w:t>ст.ст</w:t>
      </w:r>
      <w:r w:rsidRPr="000B0F5D">
        <w:rPr>
          <w:rFonts w:ascii="Times New Roman" w:eastAsia="Times New Roman" w:hAnsi="Times New Roman" w:cs="Times New Roman"/>
          <w:sz w:val="24"/>
          <w:szCs w:val="24"/>
        </w:rPr>
        <w:t>. 29.9, 29.10, 29.11, 30.2, 30.3 КоАП РФ, мировой судья,</w:t>
      </w:r>
    </w:p>
    <w:p w:rsidR="00D715D2" w:rsidRPr="000B0F5D" w:rsidP="00D715D2">
      <w:pPr>
        <w:pStyle w:val="NoSpacing"/>
        <w:jc w:val="center"/>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ПОСТАНОВИЛ:</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Признать Косякова Александра Александровича виновным в совершении административного правонарушения, предусмотренного ч.1 ст.12.8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Разъяснить  Косякову А.А., что административный штраф должен быть уплачен не позднее 60 дней со дня вступления постановления в законную силу по следующим реквизитам:</w:t>
      </w:r>
    </w:p>
    <w:p w:rsidR="00D715D2" w:rsidRPr="000B0F5D"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 1 16 01123010001140, УИН: </w:t>
      </w:r>
      <w:r w:rsidRPr="00CA43F9" w:rsidR="001B4204">
        <w:rPr>
          <w:rFonts w:ascii="Times New Roman" w:hAnsi="Times New Roman" w:cs="Times New Roman"/>
          <w:sz w:val="24"/>
        </w:rPr>
        <w:t>(изъ</w:t>
      </w:r>
      <w:r w:rsidRPr="00CA43F9" w:rsidR="001B4204">
        <w:rPr>
          <w:rFonts w:ascii="Times New Roman" w:hAnsi="Times New Roman" w:cs="Times New Roman"/>
          <w:sz w:val="24"/>
        </w:rPr>
        <w:t>ято)</w:t>
      </w:r>
      <w:r w:rsidRPr="000B0F5D">
        <w:rPr>
          <w:rFonts w:ascii="Times New Roman" w:eastAsia="Times New Roman" w:hAnsi="Times New Roman" w:cs="Times New Roman"/>
          <w:sz w:val="24"/>
          <w:szCs w:val="24"/>
        </w:rPr>
        <w:t>.</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Разъяснить Косякову А.А., что оригинал документа, подтверждающего уплату административного штрафа, необходимо направить мировому судье, вынесшему постановление.</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Разъяснить Косякову А.А. положения ч.1 ст.20.25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В соответствии со ст.32.7 КоАП РФ разъяснить Косякову А.А.,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Разъяснить Косякову А.А.,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0B0F5D">
        <w:rPr>
          <w:rFonts w:ascii="Times New Roman" w:eastAsia="Times New Roman" w:hAnsi="Times New Roman" w:cs="Times New Roman"/>
          <w:sz w:val="24"/>
          <w:szCs w:val="24"/>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Разъяснить Косякову А.А.,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715D2" w:rsidRPr="000B0F5D" w:rsidP="00D715D2">
      <w:pPr>
        <w:pStyle w:val="NoSpacing"/>
        <w:ind w:firstLine="708"/>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D715D2" w:rsidRPr="000B0F5D" w:rsidP="00D715D2">
      <w:pPr>
        <w:pStyle w:val="NoSpacing"/>
        <w:jc w:val="both"/>
        <w:rPr>
          <w:rFonts w:ascii="Times New Roman" w:eastAsia="Times New Roman" w:hAnsi="Times New Roman" w:cs="Times New Roman"/>
          <w:sz w:val="24"/>
          <w:szCs w:val="24"/>
        </w:rPr>
      </w:pPr>
    </w:p>
    <w:p w:rsidR="00D715D2" w:rsidP="00D715D2">
      <w:pPr>
        <w:pStyle w:val="NoSpacing"/>
        <w:jc w:val="both"/>
        <w:rPr>
          <w:rFonts w:ascii="Times New Roman" w:eastAsia="Times New Roman" w:hAnsi="Times New Roman" w:cs="Times New Roman"/>
          <w:sz w:val="24"/>
          <w:szCs w:val="24"/>
        </w:rPr>
      </w:pPr>
      <w:r w:rsidRPr="000B0F5D">
        <w:rPr>
          <w:rFonts w:ascii="Times New Roman" w:eastAsia="Times New Roman" w:hAnsi="Times New Roman" w:cs="Times New Roman"/>
          <w:sz w:val="24"/>
          <w:szCs w:val="24"/>
        </w:rPr>
        <w:t>Мировой судья</w:t>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t>Полищук Е.Д.</w:t>
      </w:r>
    </w:p>
    <w:p w:rsidR="00D715D2" w:rsidP="00D715D2">
      <w:pPr>
        <w:pStyle w:val="NoSpacing"/>
        <w:jc w:val="both"/>
        <w:rPr>
          <w:rFonts w:ascii="Times New Roman" w:eastAsia="Times New Roman" w:hAnsi="Times New Roman" w:cs="Times New Roman"/>
          <w:sz w:val="24"/>
          <w:szCs w:val="24"/>
        </w:rPr>
      </w:pPr>
    </w:p>
    <w:p w:rsidR="00D715D2" w:rsidRPr="000B0F5D" w:rsidP="00D715D2">
      <w:pPr>
        <w:pStyle w:val="NoSpacing"/>
        <w:jc w:val="both"/>
        <w:rPr>
          <w:rFonts w:ascii="Times New Roman" w:hAnsi="Times New Roman" w:cs="Times New Roman"/>
          <w:bCs/>
          <w:sz w:val="24"/>
          <w:szCs w:val="24"/>
        </w:rPr>
      </w:pP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eastAsia="Times New Roman" w:hAnsi="Times New Roman" w:cs="Times New Roman"/>
          <w:sz w:val="24"/>
          <w:szCs w:val="24"/>
        </w:rPr>
        <w:tab/>
      </w:r>
      <w:r w:rsidRPr="000B0F5D">
        <w:rPr>
          <w:rFonts w:ascii="Times New Roman" w:hAnsi="Times New Roman" w:cs="Times New Roman"/>
          <w:bCs/>
          <w:sz w:val="24"/>
          <w:szCs w:val="24"/>
        </w:rPr>
        <w:tab/>
        <w:t xml:space="preserve"> </w:t>
      </w:r>
    </w:p>
    <w:p w:rsidR="00D564A3"/>
    <w:sectPr w:rsidSect="00074B98">
      <w:headerReference w:type="default" r:id="rId4"/>
      <w:pgSz w:w="11906" w:h="16838"/>
      <w:pgMar w:top="426"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1B4204">
          <w:rPr>
            <w:noProof/>
          </w:rPr>
          <w:t>5</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2B"/>
    <w:rsid w:val="0007712D"/>
    <w:rsid w:val="000B0F5D"/>
    <w:rsid w:val="000B222B"/>
    <w:rsid w:val="000E3561"/>
    <w:rsid w:val="001946D9"/>
    <w:rsid w:val="001B4204"/>
    <w:rsid w:val="003827EA"/>
    <w:rsid w:val="0040153A"/>
    <w:rsid w:val="004F2CAF"/>
    <w:rsid w:val="00560933"/>
    <w:rsid w:val="0062360D"/>
    <w:rsid w:val="006C3479"/>
    <w:rsid w:val="00896307"/>
    <w:rsid w:val="00A73F0E"/>
    <w:rsid w:val="00C41330"/>
    <w:rsid w:val="00CA43F9"/>
    <w:rsid w:val="00D03B6D"/>
    <w:rsid w:val="00D22E8E"/>
    <w:rsid w:val="00D564A3"/>
    <w:rsid w:val="00D715D2"/>
    <w:rsid w:val="00F278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15D2"/>
    <w:pPr>
      <w:spacing w:after="0" w:line="240" w:lineRule="auto"/>
    </w:pPr>
    <w:rPr>
      <w:rFonts w:eastAsiaTheme="minorEastAsia"/>
      <w:lang w:eastAsia="ru-RU"/>
    </w:rPr>
  </w:style>
  <w:style w:type="paragraph" w:styleId="Header">
    <w:name w:val="header"/>
    <w:basedOn w:val="Normal"/>
    <w:link w:val="a"/>
    <w:uiPriority w:val="99"/>
    <w:unhideWhenUsed/>
    <w:rsid w:val="00D715D2"/>
    <w:pPr>
      <w:tabs>
        <w:tab w:val="center" w:pos="4677"/>
        <w:tab w:val="right" w:pos="9355"/>
      </w:tabs>
    </w:pPr>
  </w:style>
  <w:style w:type="character" w:customStyle="1" w:styleId="a">
    <w:name w:val="Верхний колонтитул Знак"/>
    <w:basedOn w:val="DefaultParagraphFont"/>
    <w:link w:val="Header"/>
    <w:uiPriority w:val="99"/>
    <w:rsid w:val="00D715D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