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C00918">
        <w:rPr>
          <w:b w:val="0"/>
          <w:sz w:val="28"/>
          <w:szCs w:val="28"/>
        </w:rPr>
        <w:t>168</w:t>
      </w:r>
      <w:r w:rsidR="00C72FFB">
        <w:rPr>
          <w:b w:val="0"/>
          <w:sz w:val="28"/>
          <w:szCs w:val="28"/>
        </w:rPr>
        <w:t>/2022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12ма</w:t>
      </w:r>
      <w:r w:rsidR="00D03C8D">
        <w:rPr>
          <w:b w:val="0"/>
          <w:sz w:val="28"/>
          <w:szCs w:val="28"/>
        </w:rPr>
        <w:t>я</w:t>
      </w:r>
      <w:r w:rsidRPr="00476DF2" w:rsidR="00E0256C">
        <w:rPr>
          <w:b w:val="0"/>
          <w:sz w:val="28"/>
          <w:szCs w:val="28"/>
        </w:rPr>
        <w:t xml:space="preserve"> 20</w:t>
      </w:r>
      <w:r w:rsidR="00B34747">
        <w:rPr>
          <w:b w:val="0"/>
          <w:sz w:val="28"/>
          <w:szCs w:val="28"/>
        </w:rPr>
        <w:t>22</w:t>
      </w:r>
      <w:r w:rsidRPr="00476DF2" w:rsidR="00E0256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Pr="00476DF2">
        <w:rPr>
          <w:sz w:val="28"/>
          <w:szCs w:val="28"/>
        </w:rPr>
        <w:t xml:space="preserve">в отношении </w:t>
      </w:r>
    </w:p>
    <w:p w:rsidR="000335A9" w:rsidRPr="00476DF2" w:rsidP="00602B98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Тодоровой </w:t>
      </w:r>
      <w:r w:rsidR="00BF6B2D">
        <w:rPr>
          <w:sz w:val="28"/>
          <w:szCs w:val="28"/>
        </w:rPr>
        <w:t>О.Г.</w:t>
      </w:r>
      <w:r w:rsidRPr="00840BD6" w:rsidR="00A638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P="00FB0C92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1F19BE">
        <w:rPr>
          <w:sz w:val="28"/>
          <w:szCs w:val="28"/>
        </w:rPr>
        <w:t xml:space="preserve">№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  <w:r w:rsidR="00C00918">
        <w:rPr>
          <w:sz w:val="28"/>
          <w:szCs w:val="28"/>
        </w:rPr>
        <w:t xml:space="preserve">от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года</w:t>
      </w:r>
      <w:r w:rsidR="00A6382C">
        <w:rPr>
          <w:sz w:val="28"/>
          <w:szCs w:val="28"/>
        </w:rPr>
        <w:t xml:space="preserve">, </w:t>
      </w:r>
      <w:r w:rsidR="00890DE9">
        <w:rPr>
          <w:sz w:val="28"/>
          <w:szCs w:val="28"/>
        </w:rPr>
        <w:t xml:space="preserve">при проведении контрольных мероприятий Межрайонной ИФНС </w:t>
      </w:r>
      <w:r w:rsidR="00C00918">
        <w:rPr>
          <w:sz w:val="28"/>
          <w:szCs w:val="28"/>
        </w:rPr>
        <w:t xml:space="preserve">России № 7 по Республике Крым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  <w:r w:rsidR="00C00918">
        <w:rPr>
          <w:sz w:val="28"/>
          <w:szCs w:val="28"/>
        </w:rPr>
        <w:t xml:space="preserve">в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часов </w:t>
      </w:r>
      <w:r w:rsidR="00871CA7">
        <w:rPr>
          <w:sz w:val="28"/>
          <w:szCs w:val="28"/>
        </w:rPr>
        <w:t xml:space="preserve">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минут по адресу: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  <w:r w:rsidR="00890DE9">
        <w:rPr>
          <w:sz w:val="28"/>
          <w:szCs w:val="28"/>
        </w:rPr>
        <w:t xml:space="preserve">установлен факт </w:t>
      </w:r>
      <w:r w:rsidR="00871CA7">
        <w:rPr>
          <w:sz w:val="28"/>
          <w:szCs w:val="28"/>
        </w:rPr>
        <w:t xml:space="preserve">реализации </w:t>
      </w:r>
      <w:r w:rsidR="00890DE9">
        <w:rPr>
          <w:sz w:val="28"/>
          <w:szCs w:val="28"/>
        </w:rPr>
        <w:t>непродовольственных товаров, а именно цвето</w:t>
      </w:r>
      <w:r w:rsidR="00890DE9">
        <w:rPr>
          <w:sz w:val="28"/>
          <w:szCs w:val="28"/>
        </w:rPr>
        <w:t>в</w:t>
      </w:r>
      <w:r w:rsidR="00C00918">
        <w:rPr>
          <w:sz w:val="28"/>
          <w:szCs w:val="28"/>
        </w:rPr>
        <w:t>(</w:t>
      </w:r>
      <w:r w:rsidR="00C00918">
        <w:rPr>
          <w:sz w:val="28"/>
          <w:szCs w:val="28"/>
        </w:rPr>
        <w:t xml:space="preserve">тюльпан) </w:t>
      </w:r>
      <w:r w:rsidR="00871CA7">
        <w:rPr>
          <w:sz w:val="28"/>
          <w:szCs w:val="28"/>
        </w:rPr>
        <w:t xml:space="preserve">по цене 100 рублей </w:t>
      </w:r>
      <w:r w:rsidR="00CB288D">
        <w:rPr>
          <w:sz w:val="28"/>
          <w:szCs w:val="28"/>
        </w:rPr>
        <w:t xml:space="preserve">Тодоровой </w:t>
      </w:r>
      <w:r w:rsidR="00BF6B2D">
        <w:rPr>
          <w:sz w:val="28"/>
          <w:szCs w:val="28"/>
        </w:rPr>
        <w:t>О. Г.</w:t>
      </w:r>
      <w:r w:rsidR="00602B98">
        <w:rPr>
          <w:sz w:val="28"/>
          <w:szCs w:val="28"/>
        </w:rPr>
        <w:t>,</w:t>
      </w:r>
      <w:r w:rsidR="00890DE9">
        <w:rPr>
          <w:sz w:val="28"/>
          <w:szCs w:val="28"/>
        </w:rPr>
        <w:t xml:space="preserve"> которая</w:t>
      </w:r>
      <w:r w:rsidR="00BF6B2D">
        <w:rPr>
          <w:sz w:val="28"/>
          <w:szCs w:val="28"/>
        </w:rPr>
        <w:t xml:space="preserve"> </w:t>
      </w:r>
      <w:r w:rsidR="00C00918">
        <w:rPr>
          <w:sz w:val="28"/>
          <w:szCs w:val="28"/>
        </w:rPr>
        <w:t>с 2019 года осуществляет предпринимательскую деятельность, не имея</w:t>
      </w:r>
      <w:r w:rsidR="00143204">
        <w:rPr>
          <w:sz w:val="28"/>
          <w:szCs w:val="28"/>
        </w:rPr>
        <w:t xml:space="preserve">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C00918">
        <w:rPr>
          <w:sz w:val="28"/>
          <w:szCs w:val="28"/>
        </w:rPr>
        <w:t>Тодорова О.Г.</w:t>
      </w:r>
      <w:r>
        <w:rPr>
          <w:sz w:val="28"/>
          <w:szCs w:val="28"/>
        </w:rPr>
        <w:t>не явилась, о дате и месте рассмотрения де</w:t>
      </w:r>
      <w:r>
        <w:rPr>
          <w:sz w:val="28"/>
          <w:szCs w:val="28"/>
        </w:rPr>
        <w:t>ла извещена надлежащим образом</w:t>
      </w:r>
      <w:r w:rsidRPr="000919B3">
        <w:rPr>
          <w:sz w:val="28"/>
          <w:szCs w:val="28"/>
        </w:rPr>
        <w:t xml:space="preserve">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0919B3">
        <w:rPr>
          <w:sz w:val="28"/>
          <w:szCs w:val="28"/>
        </w:rPr>
        <w:t>дело</w:t>
      </w:r>
      <w:r w:rsidRPr="000919B3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919B3">
        <w:rPr>
          <w:sz w:val="28"/>
          <w:szCs w:val="28"/>
        </w:rPr>
        <w:t>дств св</w:t>
      </w:r>
      <w:r w:rsidRPr="000919B3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</w:t>
      </w:r>
      <w:r w:rsidRPr="000919B3">
        <w:rPr>
          <w:sz w:val="28"/>
          <w:szCs w:val="28"/>
        </w:rPr>
        <w:t>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0919B3">
        <w:rPr>
          <w:sz w:val="28"/>
          <w:szCs w:val="28"/>
        </w:rPr>
        <w:t xml:space="preserve"> </w:t>
      </w:r>
      <w:r w:rsidRPr="000919B3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0919B3">
        <w:rPr>
          <w:sz w:val="28"/>
          <w:szCs w:val="28"/>
        </w:rPr>
        <w:t xml:space="preserve"> N 343.</w:t>
      </w:r>
    </w:p>
    <w:p w:rsid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Исходя из требований ст. 25.1 ч.2 КоАП РФ, суд </w:t>
      </w:r>
      <w:r w:rsidRPr="000919B3">
        <w:rPr>
          <w:sz w:val="28"/>
          <w:szCs w:val="28"/>
        </w:rPr>
        <w:t>находит возможным рассмотреть</w:t>
      </w:r>
      <w:r w:rsidRPr="000919B3">
        <w:rPr>
          <w:sz w:val="28"/>
          <w:szCs w:val="28"/>
        </w:rPr>
        <w:t xml:space="preserve"> дело в отсутствие лица, в отношении которого ведется производство по делу.</w:t>
      </w:r>
    </w:p>
    <w:p w:rsidR="00D03C8D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D03C8D">
        <w:rPr>
          <w:sz w:val="28"/>
          <w:szCs w:val="28"/>
        </w:rPr>
        <w:t>зучив материалы дела, суд приходит к следующим выводам.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90DE9" w:rsidP="00F81D5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FB0C92">
        <w:rPr>
          <w:sz w:val="28"/>
          <w:szCs w:val="28"/>
        </w:rPr>
        <w:t>иновность</w:t>
      </w:r>
      <w:r w:rsidR="00C00918">
        <w:rPr>
          <w:sz w:val="28"/>
          <w:szCs w:val="28"/>
        </w:rPr>
        <w:t>Тодоровой</w:t>
      </w:r>
      <w:r w:rsidRPr="00C00918" w:rsidR="00C00918">
        <w:rPr>
          <w:sz w:val="28"/>
          <w:szCs w:val="28"/>
        </w:rPr>
        <w:t xml:space="preserve"> О.Г. </w:t>
      </w:r>
      <w:r w:rsidRPr="00476DF2" w:rsidR="00E0256C">
        <w:rPr>
          <w:sz w:val="28"/>
          <w:szCs w:val="28"/>
        </w:rPr>
        <w:t>в совершении инкриминируемого административного правонарушения подтверждается</w:t>
      </w:r>
      <w:r w:rsidRPr="00476DF2" w:rsidR="00E0256C">
        <w:rPr>
          <w:sz w:val="28"/>
          <w:szCs w:val="28"/>
        </w:rPr>
        <w:t>:п</w:t>
      </w:r>
      <w:r w:rsidRPr="00476DF2" w:rsidR="00E0256C">
        <w:rPr>
          <w:sz w:val="28"/>
          <w:szCs w:val="28"/>
        </w:rPr>
        <w:t xml:space="preserve">ротоколом об административном правонарушении </w:t>
      </w:r>
      <w:r w:rsidRPr="001F19BE" w:rsidR="001F19BE">
        <w:rPr>
          <w:sz w:val="28"/>
          <w:szCs w:val="28"/>
        </w:rPr>
        <w:t xml:space="preserve">№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  <w:r w:rsidR="00C00918">
        <w:rPr>
          <w:sz w:val="28"/>
          <w:szCs w:val="28"/>
        </w:rPr>
        <w:t xml:space="preserve">от </w:t>
      </w:r>
      <w:r w:rsidRPr="00BF6B2D" w:rsidR="00BF6B2D">
        <w:rPr>
          <w:b/>
          <w:sz w:val="28"/>
          <w:szCs w:val="28"/>
        </w:rPr>
        <w:t>/изъято/</w:t>
      </w:r>
      <w:r w:rsidR="00BF6B2D">
        <w:rPr>
          <w:sz w:val="28"/>
          <w:szCs w:val="28"/>
        </w:rPr>
        <w:t xml:space="preserve"> </w:t>
      </w:r>
      <w:r w:rsidRPr="001F19BE" w:rsidR="001F19BE">
        <w:rPr>
          <w:sz w:val="28"/>
          <w:szCs w:val="28"/>
        </w:rPr>
        <w:t>года</w:t>
      </w:r>
      <w:r w:rsidR="00F276F6">
        <w:rPr>
          <w:sz w:val="28"/>
          <w:szCs w:val="28"/>
        </w:rPr>
        <w:t>,</w:t>
      </w:r>
      <w:r w:rsidRPr="00476DF2" w:rsidR="00E0256C">
        <w:rPr>
          <w:sz w:val="28"/>
          <w:szCs w:val="28"/>
        </w:rPr>
        <w:t>в</w:t>
      </w:r>
      <w:r w:rsidRPr="00476DF2" w:rsidR="00E0256C">
        <w:rPr>
          <w:sz w:val="28"/>
          <w:szCs w:val="28"/>
        </w:rPr>
        <w:t xml:space="preserve"> котором изложены обстоятельства совершенного </w:t>
      </w:r>
      <w:r w:rsidR="00C00918">
        <w:rPr>
          <w:sz w:val="28"/>
          <w:szCs w:val="28"/>
        </w:rPr>
        <w:t>Тодоровой</w:t>
      </w:r>
      <w:r w:rsidRPr="00C00918" w:rsidR="00C00918">
        <w:rPr>
          <w:sz w:val="28"/>
          <w:szCs w:val="28"/>
        </w:rPr>
        <w:t xml:space="preserve"> О.Г. </w:t>
      </w:r>
      <w:r w:rsidRPr="00476DF2" w:rsidR="00E0256C">
        <w:rPr>
          <w:sz w:val="28"/>
          <w:szCs w:val="28"/>
        </w:rPr>
        <w:t>противоправного деяния с указанием времени и места его совершения</w:t>
      </w:r>
      <w:r>
        <w:rPr>
          <w:sz w:val="28"/>
          <w:szCs w:val="28"/>
        </w:rPr>
        <w:t>(л.д.1</w:t>
      </w:r>
      <w:r w:rsidR="00871CA7">
        <w:rPr>
          <w:sz w:val="28"/>
          <w:szCs w:val="28"/>
        </w:rPr>
        <w:t>-2</w:t>
      </w:r>
      <w:r w:rsidR="00F81D50">
        <w:rPr>
          <w:sz w:val="28"/>
          <w:szCs w:val="28"/>
        </w:rPr>
        <w:t>),</w:t>
      </w:r>
      <w:r>
        <w:rPr>
          <w:sz w:val="28"/>
          <w:szCs w:val="28"/>
        </w:rPr>
        <w:t xml:space="preserve"> письменными пояснениями </w:t>
      </w:r>
      <w:r w:rsidR="00C00918">
        <w:rPr>
          <w:sz w:val="28"/>
          <w:szCs w:val="28"/>
        </w:rPr>
        <w:t>Тодоровой О.Г</w:t>
      </w:r>
      <w:r>
        <w:rPr>
          <w:sz w:val="28"/>
          <w:szCs w:val="28"/>
        </w:rPr>
        <w:t xml:space="preserve">., согласно которым последняя </w:t>
      </w:r>
      <w:r w:rsidR="00580DB1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торговлей товаров </w:t>
      </w:r>
      <w:r w:rsidR="00C00918">
        <w:rPr>
          <w:sz w:val="28"/>
          <w:szCs w:val="28"/>
        </w:rPr>
        <w:t>с 2019</w:t>
      </w:r>
      <w:r w:rsidR="001A03CB">
        <w:rPr>
          <w:sz w:val="28"/>
          <w:szCs w:val="28"/>
        </w:rPr>
        <w:t xml:space="preserve"> года</w:t>
      </w:r>
      <w:r w:rsidR="00580DB1">
        <w:rPr>
          <w:sz w:val="28"/>
          <w:szCs w:val="28"/>
        </w:rPr>
        <w:t>,</w:t>
      </w:r>
      <w:r w:rsidR="00871CA7">
        <w:rPr>
          <w:sz w:val="28"/>
          <w:szCs w:val="28"/>
        </w:rPr>
        <w:t xml:space="preserve"> имеет выручку в день вразмере </w:t>
      </w:r>
      <w:r w:rsidR="00C00918">
        <w:rPr>
          <w:sz w:val="28"/>
          <w:szCs w:val="28"/>
        </w:rPr>
        <w:t>1300-1800</w:t>
      </w:r>
      <w:r w:rsidR="00871CA7">
        <w:rPr>
          <w:sz w:val="28"/>
          <w:szCs w:val="28"/>
        </w:rPr>
        <w:t xml:space="preserve"> рублей,</w:t>
      </w:r>
      <w:r w:rsidR="00580DB1">
        <w:rPr>
          <w:sz w:val="28"/>
          <w:szCs w:val="28"/>
        </w:rPr>
        <w:t xml:space="preserve"> в качестве </w:t>
      </w:r>
      <w:r w:rsidR="00580DB1">
        <w:rPr>
          <w:sz w:val="28"/>
          <w:szCs w:val="28"/>
        </w:rPr>
        <w:t xml:space="preserve">индивидуального предпринимателя не </w:t>
      </w:r>
      <w:r w:rsidR="00871CA7">
        <w:rPr>
          <w:sz w:val="28"/>
          <w:szCs w:val="28"/>
        </w:rPr>
        <w:t>зарегистрирована (л.д.3</w:t>
      </w:r>
      <w:r w:rsidR="00580DB1">
        <w:rPr>
          <w:sz w:val="28"/>
          <w:szCs w:val="28"/>
        </w:rPr>
        <w:t>),</w:t>
      </w:r>
      <w:r w:rsidR="00871CA7">
        <w:rPr>
          <w:sz w:val="28"/>
          <w:szCs w:val="28"/>
        </w:rPr>
        <w:t xml:space="preserve">отчетом (л.д.4), </w:t>
      </w:r>
      <w:r>
        <w:rPr>
          <w:sz w:val="28"/>
          <w:szCs w:val="28"/>
        </w:rPr>
        <w:t xml:space="preserve">служебной </w:t>
      </w:r>
      <w:r w:rsidR="00871CA7">
        <w:rPr>
          <w:sz w:val="28"/>
          <w:szCs w:val="28"/>
        </w:rPr>
        <w:t xml:space="preserve">запиской (л.д.5), </w:t>
      </w:r>
      <w:r>
        <w:rPr>
          <w:sz w:val="28"/>
          <w:szCs w:val="28"/>
        </w:rPr>
        <w:t xml:space="preserve">информацией </w:t>
      </w:r>
      <w:r w:rsidR="00C00918">
        <w:rPr>
          <w:sz w:val="28"/>
          <w:szCs w:val="28"/>
        </w:rPr>
        <w:t>об учете в налогом органе (л.д.6-7</w:t>
      </w:r>
      <w:r w:rsidR="00871CA7">
        <w:rPr>
          <w:sz w:val="28"/>
          <w:szCs w:val="28"/>
        </w:rPr>
        <w:t>), фото (л.д.8</w:t>
      </w:r>
      <w:r>
        <w:rPr>
          <w:sz w:val="28"/>
          <w:szCs w:val="28"/>
        </w:rPr>
        <w:t>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="00C00918">
        <w:rPr>
          <w:sz w:val="28"/>
          <w:szCs w:val="28"/>
        </w:rPr>
        <w:t>Тодоровой</w:t>
      </w:r>
      <w:r w:rsidRPr="00C00918" w:rsidR="00C00918">
        <w:rPr>
          <w:sz w:val="28"/>
          <w:szCs w:val="28"/>
        </w:rPr>
        <w:t xml:space="preserve"> О.Г. 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</w:t>
      </w:r>
      <w:r w:rsidRPr="00476DF2">
        <w:rPr>
          <w:sz w:val="28"/>
          <w:szCs w:val="28"/>
        </w:rPr>
        <w:t xml:space="preserve">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 xml:space="preserve">ч.1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="00C00918">
        <w:rPr>
          <w:sz w:val="28"/>
          <w:szCs w:val="28"/>
        </w:rPr>
        <w:t>Тодоровой О.Г</w:t>
      </w:r>
      <w:r w:rsidRPr="00A02457" w:rsidR="00A02457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C00918">
        <w:rPr>
          <w:sz w:val="28"/>
          <w:szCs w:val="28"/>
        </w:rPr>
        <w:t>Тодоровой</w:t>
      </w:r>
      <w:r w:rsidRPr="00C00918" w:rsidR="00C00918">
        <w:rPr>
          <w:sz w:val="28"/>
          <w:szCs w:val="28"/>
        </w:rPr>
        <w:t xml:space="preserve"> О.Г. </w:t>
      </w:r>
      <w:r w:rsidRPr="00476DF2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F020FE">
        <w:rPr>
          <w:sz w:val="28"/>
          <w:szCs w:val="28"/>
        </w:rPr>
        <w:t>исходя из санкции</w:t>
      </w:r>
      <w:r w:rsidR="00840BD6">
        <w:rPr>
          <w:sz w:val="28"/>
          <w:szCs w:val="28"/>
        </w:rPr>
        <w:t>, предусмотреннойчастью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ст.ст.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C00918">
        <w:rPr>
          <w:sz w:val="28"/>
          <w:szCs w:val="28"/>
        </w:rPr>
        <w:t xml:space="preserve">Тодорову </w:t>
      </w:r>
      <w:r w:rsidR="00BF6B2D">
        <w:rPr>
          <w:sz w:val="28"/>
          <w:szCs w:val="28"/>
        </w:rPr>
        <w:t xml:space="preserve">О.Г.  </w:t>
      </w:r>
      <w:r w:rsidR="007047CC">
        <w:rPr>
          <w:sz w:val="28"/>
          <w:szCs w:val="28"/>
        </w:rPr>
        <w:t>виновной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76DF2">
        <w:rPr>
          <w:sz w:val="28"/>
          <w:szCs w:val="28"/>
        </w:rPr>
        <w:t>ч</w:t>
      </w:r>
      <w:r w:rsidRPr="00476DF2">
        <w:rPr>
          <w:sz w:val="28"/>
          <w:szCs w:val="28"/>
        </w:rPr>
        <w:t>.1</w:t>
      </w:r>
      <w:r w:rsidR="007F1E22">
        <w:rPr>
          <w:sz w:val="28"/>
          <w:szCs w:val="28"/>
        </w:rPr>
        <w:t>ст.14.1 КоАП</w:t>
      </w:r>
      <w:r w:rsidR="003D51EE">
        <w:rPr>
          <w:sz w:val="28"/>
          <w:szCs w:val="28"/>
        </w:rPr>
        <w:t xml:space="preserve"> РФ, и назначить ей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B76C7A">
        <w:rPr>
          <w:sz w:val="28"/>
          <w:szCs w:val="28"/>
        </w:rPr>
        <w:t xml:space="preserve">ОКТМО 35715000, </w:t>
      </w:r>
      <w:r w:rsidRPr="00E15A1D">
        <w:rPr>
          <w:sz w:val="28"/>
          <w:szCs w:val="28"/>
        </w:rPr>
        <w:t xml:space="preserve">КБК </w:t>
      </w:r>
      <w:r w:rsidRPr="009E2DAC" w:rsidR="009E2DAC">
        <w:rPr>
          <w:sz w:val="28"/>
          <w:szCs w:val="28"/>
        </w:rPr>
        <w:t>828 1 16 01143 01 0001 140</w:t>
      </w:r>
      <w:r w:rsidR="00890DE9">
        <w:rPr>
          <w:sz w:val="28"/>
          <w:szCs w:val="28"/>
        </w:rPr>
        <w:t>,  УИН</w:t>
      </w:r>
      <w:r w:rsidRPr="00C00918" w:rsidR="00C00918">
        <w:rPr>
          <w:sz w:val="28"/>
          <w:szCs w:val="28"/>
        </w:rPr>
        <w:t>0410760300465001682214133</w:t>
      </w:r>
      <w:r w:rsidR="009E2DAC">
        <w:rPr>
          <w:sz w:val="28"/>
          <w:szCs w:val="28"/>
        </w:rPr>
        <w:t>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C00918">
        <w:rPr>
          <w:sz w:val="28"/>
          <w:szCs w:val="28"/>
        </w:rPr>
        <w:t>Тодоровой О.Г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F020FE" w:rsidRPr="00F020FE" w:rsidP="00F020FE">
      <w:pPr>
        <w:pStyle w:val="NoSpacing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890DE9">
      <w:pgSz w:w="11906" w:h="16838"/>
      <w:pgMar w:top="426" w:right="849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19B3"/>
    <w:rsid w:val="00094C00"/>
    <w:rsid w:val="000E5C99"/>
    <w:rsid w:val="000F7EB3"/>
    <w:rsid w:val="00131CA2"/>
    <w:rsid w:val="00143204"/>
    <w:rsid w:val="001A03CB"/>
    <w:rsid w:val="001A4E28"/>
    <w:rsid w:val="001C033C"/>
    <w:rsid w:val="001F19BE"/>
    <w:rsid w:val="001F332C"/>
    <w:rsid w:val="00207298"/>
    <w:rsid w:val="00272E50"/>
    <w:rsid w:val="003529C6"/>
    <w:rsid w:val="00375804"/>
    <w:rsid w:val="00380BE3"/>
    <w:rsid w:val="00383775"/>
    <w:rsid w:val="003C528D"/>
    <w:rsid w:val="003D2C4F"/>
    <w:rsid w:val="003D51EE"/>
    <w:rsid w:val="00400CDA"/>
    <w:rsid w:val="00476DF2"/>
    <w:rsid w:val="00497FEA"/>
    <w:rsid w:val="004A1D3C"/>
    <w:rsid w:val="00511302"/>
    <w:rsid w:val="005408A9"/>
    <w:rsid w:val="005416EF"/>
    <w:rsid w:val="005523CA"/>
    <w:rsid w:val="005662F9"/>
    <w:rsid w:val="00580DB1"/>
    <w:rsid w:val="005A69FF"/>
    <w:rsid w:val="005C56CC"/>
    <w:rsid w:val="005D65A4"/>
    <w:rsid w:val="005D66EB"/>
    <w:rsid w:val="00602B98"/>
    <w:rsid w:val="00624D12"/>
    <w:rsid w:val="00652C37"/>
    <w:rsid w:val="006A12DC"/>
    <w:rsid w:val="006A16A0"/>
    <w:rsid w:val="006C2198"/>
    <w:rsid w:val="006D202B"/>
    <w:rsid w:val="006E10AD"/>
    <w:rsid w:val="006E22D2"/>
    <w:rsid w:val="007047CC"/>
    <w:rsid w:val="00714740"/>
    <w:rsid w:val="00740D29"/>
    <w:rsid w:val="007904C1"/>
    <w:rsid w:val="007F1E22"/>
    <w:rsid w:val="007F52D5"/>
    <w:rsid w:val="007F5918"/>
    <w:rsid w:val="00832396"/>
    <w:rsid w:val="00840BD6"/>
    <w:rsid w:val="00870936"/>
    <w:rsid w:val="00871CA7"/>
    <w:rsid w:val="00890DE9"/>
    <w:rsid w:val="008D3FE2"/>
    <w:rsid w:val="008E13A2"/>
    <w:rsid w:val="00914C58"/>
    <w:rsid w:val="009526B7"/>
    <w:rsid w:val="009641ED"/>
    <w:rsid w:val="0099307B"/>
    <w:rsid w:val="009D61E5"/>
    <w:rsid w:val="009E2DAC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6382C"/>
    <w:rsid w:val="00A71C59"/>
    <w:rsid w:val="00A75B89"/>
    <w:rsid w:val="00A837A5"/>
    <w:rsid w:val="00AF12BA"/>
    <w:rsid w:val="00B257E4"/>
    <w:rsid w:val="00B34747"/>
    <w:rsid w:val="00B76C7A"/>
    <w:rsid w:val="00BF6B2D"/>
    <w:rsid w:val="00C00918"/>
    <w:rsid w:val="00C303B9"/>
    <w:rsid w:val="00C72FFB"/>
    <w:rsid w:val="00C906AC"/>
    <w:rsid w:val="00CA4323"/>
    <w:rsid w:val="00CB288D"/>
    <w:rsid w:val="00CD700B"/>
    <w:rsid w:val="00CE27DF"/>
    <w:rsid w:val="00CF61DF"/>
    <w:rsid w:val="00D03C8D"/>
    <w:rsid w:val="00D538D4"/>
    <w:rsid w:val="00D575A7"/>
    <w:rsid w:val="00D7184C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795C"/>
    <w:rsid w:val="00EE445C"/>
    <w:rsid w:val="00EF053C"/>
    <w:rsid w:val="00F020FE"/>
    <w:rsid w:val="00F035D4"/>
    <w:rsid w:val="00F25F12"/>
    <w:rsid w:val="00F276F6"/>
    <w:rsid w:val="00F50E21"/>
    <w:rsid w:val="00F72EAD"/>
    <w:rsid w:val="00F81D50"/>
    <w:rsid w:val="00FB0C92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C6DD-DABE-4245-89A1-B0714751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