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57D" w:rsidRPr="006B7448" w:rsidP="0043657D">
      <w:pPr>
        <w:pStyle w:val="Title"/>
        <w:jc w:val="right"/>
        <w:rPr>
          <w:b w:val="0"/>
          <w:sz w:val="16"/>
          <w:szCs w:val="16"/>
        </w:rPr>
      </w:pPr>
      <w:r w:rsidRPr="006B7448">
        <w:rPr>
          <w:b w:val="0"/>
          <w:sz w:val="16"/>
          <w:szCs w:val="16"/>
        </w:rPr>
        <w:t>к делу № 5-46-</w:t>
      </w:r>
      <w:r w:rsidRPr="006B7448" w:rsidR="00E53896">
        <w:rPr>
          <w:b w:val="0"/>
          <w:sz w:val="16"/>
          <w:szCs w:val="16"/>
        </w:rPr>
        <w:t>171/2019</w:t>
      </w:r>
    </w:p>
    <w:p w:rsidR="0043657D" w:rsidRPr="006B7448" w:rsidP="0043657D">
      <w:pPr>
        <w:pStyle w:val="Title"/>
        <w:jc w:val="right"/>
        <w:rPr>
          <w:b w:val="0"/>
          <w:sz w:val="16"/>
          <w:szCs w:val="16"/>
        </w:rPr>
      </w:pPr>
    </w:p>
    <w:p w:rsidR="0043657D" w:rsidRPr="006B7448" w:rsidP="0043657D">
      <w:pPr>
        <w:pStyle w:val="Title"/>
        <w:rPr>
          <w:sz w:val="22"/>
          <w:szCs w:val="22"/>
        </w:rPr>
      </w:pPr>
      <w:r w:rsidRPr="006B7448">
        <w:rPr>
          <w:sz w:val="22"/>
          <w:szCs w:val="22"/>
        </w:rPr>
        <w:t>ПОСТАНОВЛЕНИЕ</w:t>
      </w:r>
    </w:p>
    <w:p w:rsidR="0043657D" w:rsidRPr="006B7448" w:rsidP="0043657D">
      <w:pPr>
        <w:pStyle w:val="Title"/>
        <w:rPr>
          <w:b w:val="0"/>
          <w:sz w:val="22"/>
          <w:szCs w:val="22"/>
        </w:rPr>
      </w:pPr>
      <w:r w:rsidRPr="006B7448">
        <w:rPr>
          <w:b w:val="0"/>
          <w:sz w:val="22"/>
          <w:szCs w:val="22"/>
        </w:rPr>
        <w:t>по делу об административном правонарушении</w:t>
      </w:r>
    </w:p>
    <w:p w:rsidR="0043657D" w:rsidRPr="006B7448" w:rsidP="0043657D">
      <w:pPr>
        <w:pStyle w:val="Title"/>
        <w:rPr>
          <w:b w:val="0"/>
          <w:sz w:val="22"/>
          <w:szCs w:val="22"/>
        </w:rPr>
      </w:pPr>
    </w:p>
    <w:p w:rsidR="0043657D" w:rsidRPr="006B7448" w:rsidP="0043657D">
      <w:pPr>
        <w:jc w:val="center"/>
        <w:rPr>
          <w:sz w:val="22"/>
          <w:szCs w:val="22"/>
        </w:rPr>
      </w:pPr>
      <w:r w:rsidRPr="006B7448">
        <w:rPr>
          <w:sz w:val="22"/>
          <w:szCs w:val="22"/>
        </w:rPr>
        <w:t>г. Керчь</w:t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>
        <w:rPr>
          <w:sz w:val="22"/>
          <w:szCs w:val="22"/>
        </w:rPr>
        <w:tab/>
      </w:r>
      <w:r w:rsidRPr="006B7448" w:rsidR="00A954D6">
        <w:rPr>
          <w:sz w:val="22"/>
          <w:szCs w:val="22"/>
        </w:rPr>
        <w:tab/>
      </w:r>
      <w:r w:rsidRPr="006B7448" w:rsidR="00E53896">
        <w:rPr>
          <w:sz w:val="22"/>
          <w:szCs w:val="22"/>
        </w:rPr>
        <w:t xml:space="preserve">  7 июня</w:t>
      </w:r>
      <w:r w:rsidRPr="006B7448">
        <w:rPr>
          <w:sz w:val="22"/>
          <w:szCs w:val="22"/>
        </w:rPr>
        <w:t xml:space="preserve"> 201</w:t>
      </w:r>
      <w:r w:rsidRPr="006B7448" w:rsidR="00E53896">
        <w:rPr>
          <w:sz w:val="22"/>
          <w:szCs w:val="22"/>
        </w:rPr>
        <w:t>9</w:t>
      </w:r>
      <w:r w:rsidRPr="006B7448">
        <w:rPr>
          <w:sz w:val="22"/>
          <w:szCs w:val="22"/>
        </w:rPr>
        <w:t xml:space="preserve"> года</w:t>
      </w:r>
    </w:p>
    <w:p w:rsidR="0043657D" w:rsidRPr="006B7448" w:rsidP="0043657D">
      <w:pPr>
        <w:jc w:val="center"/>
        <w:rPr>
          <w:sz w:val="22"/>
          <w:szCs w:val="22"/>
        </w:rPr>
      </w:pPr>
    </w:p>
    <w:p w:rsidR="00A954D6" w:rsidRPr="006B7448" w:rsidP="00D43EF9">
      <w:pPr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Pr="006B7448" w:rsidR="00E53896">
        <w:rPr>
          <w:sz w:val="22"/>
          <w:szCs w:val="22"/>
        </w:rPr>
        <w:t xml:space="preserve">д. </w:t>
      </w:r>
      <w:r w:rsidRPr="006B7448">
        <w:rPr>
          <w:sz w:val="22"/>
          <w:szCs w:val="22"/>
        </w:rPr>
        <w:t>9) Чич Х.И.</w:t>
      </w:r>
      <w:r w:rsidRPr="006B7448">
        <w:rPr>
          <w:sz w:val="22"/>
          <w:szCs w:val="22"/>
        </w:rPr>
        <w:t xml:space="preserve"> с участием </w:t>
      </w:r>
      <w:r w:rsidR="006B7448">
        <w:rPr>
          <w:bCs/>
          <w:i/>
          <w:iCs/>
          <w:sz w:val="22"/>
          <w:szCs w:val="22"/>
        </w:rPr>
        <w:t>/изъято/</w:t>
      </w:r>
      <w:r w:rsidRPr="006B7448" w:rsidR="00E53896">
        <w:rPr>
          <w:sz w:val="22"/>
          <w:szCs w:val="22"/>
        </w:rPr>
        <w:t xml:space="preserve">, представляющей интересы ООО «ВОСТОК ТРАНСГРОУПП» по доверенности </w:t>
      </w:r>
      <w:r w:rsidR="006B7448">
        <w:rPr>
          <w:bCs/>
          <w:i/>
          <w:iCs/>
          <w:sz w:val="22"/>
          <w:szCs w:val="22"/>
        </w:rPr>
        <w:t>/изъято/</w:t>
      </w:r>
      <w:r w:rsidRPr="006B7448" w:rsidR="003E714A">
        <w:rPr>
          <w:sz w:val="22"/>
          <w:szCs w:val="22"/>
        </w:rPr>
        <w:t>,</w:t>
      </w:r>
    </w:p>
    <w:p w:rsidR="0043657D" w:rsidRPr="006B7448" w:rsidP="00A954D6">
      <w:pPr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6B7448" w:rsidR="00F35465">
        <w:rPr>
          <w:sz w:val="22"/>
          <w:szCs w:val="22"/>
        </w:rPr>
        <w:t>Службы по экологическому и технологическому надзору Республики Крым</w:t>
      </w:r>
      <w:r w:rsidRPr="006B7448">
        <w:rPr>
          <w:sz w:val="22"/>
          <w:szCs w:val="22"/>
        </w:rPr>
        <w:t>, в отношении</w:t>
      </w:r>
      <w:r w:rsidRPr="006B7448" w:rsidR="00D43EF9">
        <w:rPr>
          <w:sz w:val="22"/>
          <w:szCs w:val="22"/>
        </w:rPr>
        <w:t xml:space="preserve"> </w:t>
      </w:r>
      <w:r w:rsidRPr="006B7448" w:rsidR="00F35465">
        <w:rPr>
          <w:sz w:val="22"/>
          <w:szCs w:val="22"/>
        </w:rPr>
        <w:t>юридического</w:t>
      </w:r>
      <w:r w:rsidRPr="006B7448" w:rsidR="00D43EF9">
        <w:rPr>
          <w:sz w:val="22"/>
          <w:szCs w:val="22"/>
        </w:rPr>
        <w:t xml:space="preserve"> лица</w:t>
      </w:r>
    </w:p>
    <w:p w:rsidR="0043657D" w:rsidRPr="006B7448" w:rsidP="0043657D">
      <w:pPr>
        <w:ind w:firstLine="567"/>
        <w:jc w:val="both"/>
        <w:rPr>
          <w:sz w:val="22"/>
          <w:szCs w:val="22"/>
        </w:rPr>
      </w:pPr>
      <w:r w:rsidRPr="006B7448">
        <w:rPr>
          <w:b/>
          <w:sz w:val="22"/>
          <w:szCs w:val="22"/>
        </w:rPr>
        <w:t>Общества с ограниченной ответственностью «</w:t>
      </w:r>
      <w:r w:rsidRPr="006B7448" w:rsidR="00E53896">
        <w:rPr>
          <w:b/>
          <w:sz w:val="22"/>
          <w:szCs w:val="22"/>
        </w:rPr>
        <w:t>ВОСТОК ТРАНСГРОУПП</w:t>
      </w:r>
      <w:r w:rsidRPr="006B7448">
        <w:rPr>
          <w:b/>
          <w:sz w:val="22"/>
          <w:szCs w:val="22"/>
        </w:rPr>
        <w:t>»</w:t>
      </w:r>
      <w:r w:rsidRPr="006B7448">
        <w:rPr>
          <w:sz w:val="22"/>
          <w:szCs w:val="22"/>
        </w:rPr>
        <w:t xml:space="preserve"> </w:t>
      </w:r>
      <w:r w:rsidR="006B7448">
        <w:rPr>
          <w:bCs/>
          <w:i/>
          <w:iCs/>
          <w:sz w:val="22"/>
          <w:szCs w:val="22"/>
        </w:rPr>
        <w:t>/изъято/</w:t>
      </w:r>
      <w:r w:rsidRPr="006B7448">
        <w:rPr>
          <w:sz w:val="22"/>
          <w:szCs w:val="22"/>
        </w:rPr>
        <w:t xml:space="preserve">, в совершении административного правонарушения, предусмотренного ст.19.7 </w:t>
      </w:r>
      <w:r w:rsidRPr="006B7448" w:rsidR="004D600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B7448">
        <w:rPr>
          <w:sz w:val="22"/>
          <w:szCs w:val="22"/>
        </w:rPr>
        <w:t>КоАП РФ</w:t>
      </w:r>
      <w:r w:rsidRPr="006B7448" w:rsidR="004D6006">
        <w:rPr>
          <w:sz w:val="22"/>
          <w:szCs w:val="22"/>
        </w:rPr>
        <w:t>)</w:t>
      </w:r>
      <w:r w:rsidRPr="006B7448">
        <w:rPr>
          <w:sz w:val="22"/>
          <w:szCs w:val="22"/>
        </w:rPr>
        <w:t>,</w:t>
      </w:r>
    </w:p>
    <w:p w:rsidR="0043657D" w:rsidRPr="006B7448" w:rsidP="00D510EE">
      <w:pPr>
        <w:spacing w:before="120" w:after="120"/>
        <w:jc w:val="center"/>
        <w:rPr>
          <w:b/>
          <w:sz w:val="22"/>
          <w:szCs w:val="22"/>
        </w:rPr>
      </w:pPr>
      <w:r w:rsidRPr="006B7448">
        <w:rPr>
          <w:b/>
          <w:sz w:val="22"/>
          <w:szCs w:val="22"/>
        </w:rPr>
        <w:t>УСТАНОВИЛ:</w:t>
      </w:r>
    </w:p>
    <w:p w:rsidR="004D6006" w:rsidRPr="006B7448" w:rsidP="005C59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>ООО «</w:t>
      </w:r>
      <w:r w:rsidRPr="006B7448" w:rsidR="00E53896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</w:t>
      </w:r>
      <w:r w:rsidRPr="006B7448">
        <w:rPr>
          <w:sz w:val="22"/>
          <w:szCs w:val="22"/>
        </w:rPr>
        <w:t xml:space="preserve"> не </w:t>
      </w:r>
      <w:r w:rsidRPr="006B7448">
        <w:rPr>
          <w:sz w:val="22"/>
          <w:szCs w:val="22"/>
        </w:rPr>
        <w:t>представило</w:t>
      </w:r>
      <w:r w:rsidRPr="006B7448">
        <w:rPr>
          <w:sz w:val="22"/>
          <w:szCs w:val="22"/>
        </w:rPr>
        <w:t xml:space="preserve"> в </w:t>
      </w:r>
      <w:r w:rsidRPr="006B7448">
        <w:rPr>
          <w:sz w:val="22"/>
          <w:szCs w:val="22"/>
        </w:rPr>
        <w:t>Крымтехнадзор</w:t>
      </w:r>
      <w:r w:rsidRPr="006B7448" w:rsidR="005233C4">
        <w:rPr>
          <w:sz w:val="22"/>
          <w:szCs w:val="22"/>
        </w:rPr>
        <w:t xml:space="preserve"> </w:t>
      </w:r>
      <w:r w:rsidRPr="006B7448">
        <w:rPr>
          <w:sz w:val="22"/>
          <w:szCs w:val="22"/>
        </w:rPr>
        <w:t>сведения об организации производственного контроля за соблюдением требований промышленной безопасности з</w:t>
      </w:r>
      <w:r w:rsidRPr="006B7448" w:rsidR="00CD620E">
        <w:rPr>
          <w:sz w:val="22"/>
          <w:szCs w:val="22"/>
        </w:rPr>
        <w:t>а 201</w:t>
      </w:r>
      <w:r w:rsidRPr="006B7448" w:rsidR="00E53896">
        <w:rPr>
          <w:sz w:val="22"/>
          <w:szCs w:val="22"/>
        </w:rPr>
        <w:t>8</w:t>
      </w:r>
      <w:r w:rsidRPr="006B7448" w:rsidR="00CD620E">
        <w:rPr>
          <w:sz w:val="22"/>
          <w:szCs w:val="22"/>
        </w:rPr>
        <w:t xml:space="preserve"> год в срок до 1 апреля 2</w:t>
      </w:r>
      <w:r w:rsidRPr="006B7448">
        <w:rPr>
          <w:sz w:val="22"/>
          <w:szCs w:val="22"/>
        </w:rPr>
        <w:t>01</w:t>
      </w:r>
      <w:r w:rsidRPr="006B7448" w:rsidR="00E53896">
        <w:rPr>
          <w:sz w:val="22"/>
          <w:szCs w:val="22"/>
        </w:rPr>
        <w:t>9</w:t>
      </w:r>
      <w:r w:rsidRPr="006B7448">
        <w:rPr>
          <w:sz w:val="22"/>
          <w:szCs w:val="22"/>
        </w:rPr>
        <w:t xml:space="preserve"> года</w:t>
      </w:r>
      <w:r w:rsidRPr="006B7448" w:rsidR="005233C4">
        <w:rPr>
          <w:sz w:val="22"/>
          <w:szCs w:val="22"/>
        </w:rPr>
        <w:t>.</w:t>
      </w:r>
    </w:p>
    <w:p w:rsidR="00533B95" w:rsidRPr="006B7448" w:rsidP="00344B7C">
      <w:pPr>
        <w:pStyle w:val="BodyText"/>
        <w:ind w:firstLine="567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6B7448" w:rsidR="00E53896">
        <w:rPr>
          <w:sz w:val="22"/>
          <w:szCs w:val="22"/>
        </w:rPr>
        <w:t xml:space="preserve">, представляющая интересы ООО «ВОСТОК ТРАНСГРОУПП» по доверенности </w:t>
      </w:r>
      <w:r>
        <w:rPr>
          <w:bCs/>
          <w:i/>
          <w:iCs/>
          <w:sz w:val="22"/>
          <w:szCs w:val="22"/>
        </w:rPr>
        <w:t>/изъято/</w:t>
      </w:r>
      <w:r w:rsidRPr="006B7448" w:rsidR="00E53896">
        <w:rPr>
          <w:sz w:val="22"/>
          <w:szCs w:val="22"/>
        </w:rPr>
        <w:t xml:space="preserve">, </w:t>
      </w:r>
      <w:r w:rsidRPr="006B7448">
        <w:rPr>
          <w:sz w:val="22"/>
          <w:szCs w:val="22"/>
        </w:rPr>
        <w:t>вину юридического лица в совершении административного правонарушения признал</w:t>
      </w:r>
      <w:r w:rsidRPr="006B7448" w:rsidR="00E53896">
        <w:rPr>
          <w:sz w:val="22"/>
          <w:szCs w:val="22"/>
        </w:rPr>
        <w:t>а</w:t>
      </w:r>
      <w:r w:rsidRPr="006B7448">
        <w:rPr>
          <w:sz w:val="22"/>
          <w:szCs w:val="22"/>
        </w:rPr>
        <w:t xml:space="preserve"> </w:t>
      </w:r>
      <w:r w:rsidRPr="006B7448" w:rsidR="00CD620E">
        <w:rPr>
          <w:sz w:val="22"/>
          <w:szCs w:val="22"/>
        </w:rPr>
        <w:t xml:space="preserve">в полном объеме </w:t>
      </w:r>
      <w:r w:rsidRPr="006B7448">
        <w:rPr>
          <w:sz w:val="22"/>
          <w:szCs w:val="22"/>
        </w:rPr>
        <w:t xml:space="preserve">и </w:t>
      </w:r>
      <w:r w:rsidRPr="006B7448" w:rsidR="00CD620E">
        <w:rPr>
          <w:sz w:val="22"/>
          <w:szCs w:val="22"/>
        </w:rPr>
        <w:t>подтвердил</w:t>
      </w:r>
      <w:r w:rsidRPr="006B7448" w:rsidR="00E53896">
        <w:rPr>
          <w:sz w:val="22"/>
          <w:szCs w:val="22"/>
        </w:rPr>
        <w:t>а</w:t>
      </w:r>
      <w:r w:rsidRPr="006B7448" w:rsidR="00CD620E">
        <w:rPr>
          <w:sz w:val="22"/>
          <w:szCs w:val="22"/>
        </w:rPr>
        <w:t xml:space="preserve"> обстоятельства, изложенные в протоколе об административном правонарушении.</w:t>
      </w:r>
    </w:p>
    <w:p w:rsidR="005233C4" w:rsidRPr="006B7448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Выслушав </w:t>
      </w:r>
      <w:r w:rsidR="006B7448">
        <w:rPr>
          <w:bCs/>
          <w:i/>
          <w:iCs/>
          <w:sz w:val="22"/>
          <w:szCs w:val="22"/>
        </w:rPr>
        <w:t>/изъято/</w:t>
      </w:r>
      <w:r w:rsidRPr="006B7448">
        <w:rPr>
          <w:sz w:val="22"/>
          <w:szCs w:val="22"/>
        </w:rPr>
        <w:t>, и</w:t>
      </w:r>
      <w:r w:rsidRPr="006B7448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6B7448">
        <w:rPr>
          <w:sz w:val="22"/>
          <w:szCs w:val="22"/>
        </w:rPr>
        <w:t>деянии</w:t>
      </w:r>
      <w:r w:rsidRPr="006B7448" w:rsidR="00F61674">
        <w:rPr>
          <w:sz w:val="22"/>
          <w:szCs w:val="22"/>
        </w:rPr>
        <w:t xml:space="preserve"> </w:t>
      </w:r>
      <w:r w:rsidRPr="006B7448">
        <w:rPr>
          <w:sz w:val="22"/>
          <w:szCs w:val="22"/>
        </w:rPr>
        <w:t>ООО «</w:t>
      </w:r>
      <w:r w:rsidRPr="006B7448" w:rsidR="00E53896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</w:t>
      </w:r>
      <w:r w:rsidRPr="006B7448" w:rsidR="00717FCF">
        <w:rPr>
          <w:sz w:val="22"/>
          <w:szCs w:val="22"/>
        </w:rPr>
        <w:t xml:space="preserve"> </w:t>
      </w:r>
      <w:r w:rsidRPr="006B7448" w:rsidR="00F61674">
        <w:rPr>
          <w:sz w:val="22"/>
          <w:szCs w:val="22"/>
        </w:rPr>
        <w:t>установлен состав административного правонарушения, предусмотренного ст.1</w:t>
      </w:r>
      <w:r w:rsidRPr="006B7448" w:rsidR="005C59A7">
        <w:rPr>
          <w:sz w:val="22"/>
          <w:szCs w:val="22"/>
        </w:rPr>
        <w:t>9</w:t>
      </w:r>
      <w:r w:rsidRPr="006B7448" w:rsidR="00F61674">
        <w:rPr>
          <w:sz w:val="22"/>
          <w:szCs w:val="22"/>
        </w:rPr>
        <w:t>.</w:t>
      </w:r>
      <w:r w:rsidRPr="006B7448" w:rsidR="005C59A7">
        <w:rPr>
          <w:sz w:val="22"/>
          <w:szCs w:val="22"/>
        </w:rPr>
        <w:t>7</w:t>
      </w:r>
      <w:r w:rsidRPr="006B7448" w:rsidR="00F61674">
        <w:rPr>
          <w:sz w:val="22"/>
          <w:szCs w:val="22"/>
        </w:rPr>
        <w:t xml:space="preserve"> КоАП РФ – </w:t>
      </w:r>
      <w:r w:rsidRPr="006B7448" w:rsidR="005C59A7">
        <w:rPr>
          <w:sz w:val="22"/>
          <w:szCs w:val="22"/>
        </w:rPr>
        <w:t xml:space="preserve">непредставление в орган, осуществляющий </w:t>
      </w:r>
      <w:r w:rsidRPr="006B7448">
        <w:rPr>
          <w:sz w:val="22"/>
          <w:szCs w:val="22"/>
        </w:rPr>
        <w:t>государственный</w:t>
      </w:r>
      <w:r w:rsidRPr="006B7448" w:rsidR="005C59A7">
        <w:rPr>
          <w:sz w:val="22"/>
          <w:szCs w:val="22"/>
        </w:rPr>
        <w:t xml:space="preserve">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hyperlink w:anchor="sub_616" w:history="1">
        <w:r w:rsidRPr="006B7448" w:rsidR="005C59A7">
          <w:rPr>
            <w:sz w:val="22"/>
            <w:szCs w:val="22"/>
          </w:rPr>
          <w:t>статьей </w:t>
        </w:r>
        <w:r w:rsidRPr="006B7448" w:rsidR="00C85F50">
          <w:rPr>
            <w:sz w:val="22"/>
            <w:szCs w:val="22"/>
          </w:rPr>
          <w:t xml:space="preserve"> </w:t>
        </w:r>
        <w:r w:rsidRPr="006B7448" w:rsidR="005C59A7">
          <w:rPr>
            <w:sz w:val="22"/>
            <w:szCs w:val="22"/>
          </w:rPr>
          <w:t>6.16</w:t>
        </w:r>
      </w:hyperlink>
      <w:r w:rsidRPr="006B7448" w:rsidR="005C59A7">
        <w:rPr>
          <w:sz w:val="22"/>
          <w:szCs w:val="22"/>
        </w:rPr>
        <w:t xml:space="preserve">, </w:t>
      </w:r>
      <w:hyperlink w:anchor="sub_63102" w:history="1">
        <w:r w:rsidRPr="006B7448" w:rsidR="005C59A7">
          <w:rPr>
            <w:sz w:val="22"/>
            <w:szCs w:val="22"/>
          </w:rPr>
          <w:t>частью 2 статьи 6.31</w:t>
        </w:r>
      </w:hyperlink>
      <w:r w:rsidRPr="006B7448" w:rsidR="005C59A7">
        <w:rPr>
          <w:sz w:val="22"/>
          <w:szCs w:val="22"/>
        </w:rPr>
        <w:t xml:space="preserve">, </w:t>
      </w:r>
      <w:hyperlink w:anchor="sub_82811" w:history="1">
        <w:r w:rsidRPr="006B7448" w:rsidR="005C59A7">
          <w:rPr>
            <w:sz w:val="22"/>
            <w:szCs w:val="22"/>
          </w:rPr>
          <w:t>частями 1</w:t>
        </w:r>
      </w:hyperlink>
      <w:r w:rsidRPr="006B7448" w:rsidR="005C59A7">
        <w:rPr>
          <w:sz w:val="22"/>
          <w:szCs w:val="22"/>
        </w:rPr>
        <w:t xml:space="preserve">, </w:t>
      </w:r>
      <w:hyperlink w:anchor="sub_82812" w:history="1">
        <w:r w:rsidRPr="006B7448" w:rsidR="005C59A7">
          <w:rPr>
            <w:sz w:val="22"/>
            <w:szCs w:val="22"/>
          </w:rPr>
          <w:t>2</w:t>
        </w:r>
      </w:hyperlink>
      <w:r w:rsidRPr="006B7448" w:rsidR="005C59A7">
        <w:rPr>
          <w:sz w:val="22"/>
          <w:szCs w:val="22"/>
        </w:rPr>
        <w:t xml:space="preserve"> и </w:t>
      </w:r>
      <w:hyperlink w:anchor="sub_82814" w:history="1">
        <w:r w:rsidRPr="006B7448" w:rsidR="005C59A7">
          <w:rPr>
            <w:sz w:val="22"/>
            <w:szCs w:val="22"/>
          </w:rPr>
          <w:t>4 статьи 8.28.1</w:t>
        </w:r>
      </w:hyperlink>
      <w:r w:rsidRPr="006B7448" w:rsidR="005C59A7">
        <w:rPr>
          <w:sz w:val="22"/>
          <w:szCs w:val="22"/>
        </w:rPr>
        <w:t xml:space="preserve">, </w:t>
      </w:r>
      <w:hyperlink w:anchor="sub_8321" w:history="1">
        <w:r w:rsidRPr="006B7448" w:rsidR="005C59A7">
          <w:rPr>
            <w:sz w:val="22"/>
            <w:szCs w:val="22"/>
          </w:rPr>
          <w:t>статьей 8.32.1</w:t>
        </w:r>
      </w:hyperlink>
      <w:r w:rsidRPr="006B7448" w:rsidR="005C59A7">
        <w:rPr>
          <w:sz w:val="22"/>
          <w:szCs w:val="22"/>
        </w:rPr>
        <w:t xml:space="preserve">, </w:t>
      </w:r>
      <w:hyperlink w:anchor="sub_14505" w:history="1">
        <w:r w:rsidRPr="006B7448" w:rsidR="005C59A7">
          <w:rPr>
            <w:sz w:val="22"/>
            <w:szCs w:val="22"/>
          </w:rPr>
          <w:t>частью 5 статьи 14.5</w:t>
        </w:r>
      </w:hyperlink>
      <w:r w:rsidRPr="006B7448" w:rsidR="005C59A7">
        <w:rPr>
          <w:sz w:val="22"/>
          <w:szCs w:val="22"/>
        </w:rPr>
        <w:t xml:space="preserve">, </w:t>
      </w:r>
      <w:hyperlink w:anchor="sub_63102" w:history="1">
        <w:r w:rsidRPr="006B7448" w:rsidR="005C59A7">
          <w:rPr>
            <w:sz w:val="22"/>
            <w:szCs w:val="22"/>
          </w:rPr>
          <w:t>частью 2 статьи 6.31</w:t>
        </w:r>
      </w:hyperlink>
      <w:r w:rsidRPr="006B7448" w:rsidR="005C59A7">
        <w:rPr>
          <w:sz w:val="22"/>
          <w:szCs w:val="22"/>
        </w:rPr>
        <w:t xml:space="preserve">, </w:t>
      </w:r>
      <w:hyperlink w:anchor="sub_14284" w:history="1">
        <w:r w:rsidRPr="006B7448" w:rsidR="005C59A7">
          <w:rPr>
            <w:sz w:val="22"/>
            <w:szCs w:val="22"/>
          </w:rPr>
          <w:t>частью 4 статьи 14.28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1" w:history="1">
        <w:r w:rsidRPr="006B7448" w:rsidR="005C59A7">
          <w:rPr>
            <w:sz w:val="22"/>
            <w:szCs w:val="22"/>
          </w:rPr>
          <w:t>статьями 19.7.1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2" w:history="1">
        <w:r w:rsidRPr="006B7448" w:rsidR="005C59A7">
          <w:rPr>
            <w:sz w:val="22"/>
            <w:szCs w:val="22"/>
          </w:rPr>
          <w:t>19.7.2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2021" w:history="1">
        <w:r w:rsidRPr="006B7448" w:rsidR="005C59A7">
          <w:rPr>
            <w:sz w:val="22"/>
            <w:szCs w:val="22"/>
          </w:rPr>
          <w:t>19.7.2-1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3" w:history="1">
        <w:r w:rsidRPr="006B7448" w:rsidR="005C59A7">
          <w:rPr>
            <w:sz w:val="22"/>
            <w:szCs w:val="22"/>
          </w:rPr>
          <w:t>19.7.3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5" w:history="1">
        <w:r w:rsidRPr="006B7448" w:rsidR="005C59A7">
          <w:rPr>
            <w:sz w:val="22"/>
            <w:szCs w:val="22"/>
          </w:rPr>
          <w:t>19.7.5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51" w:history="1">
        <w:r w:rsidRPr="006B7448" w:rsidR="005C59A7">
          <w:rPr>
            <w:sz w:val="22"/>
            <w:szCs w:val="22"/>
          </w:rPr>
          <w:t>19.7.5-1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52" w:history="1">
        <w:r w:rsidRPr="006B7448" w:rsidR="005C59A7">
          <w:rPr>
            <w:sz w:val="22"/>
            <w:szCs w:val="22"/>
          </w:rPr>
          <w:t>19.7.5-2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7" w:history="1">
        <w:r w:rsidRPr="006B7448" w:rsidR="005C59A7">
          <w:rPr>
            <w:sz w:val="22"/>
            <w:szCs w:val="22"/>
          </w:rPr>
          <w:t>19.7.7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8" w:history="1">
        <w:r w:rsidRPr="006B7448" w:rsidR="005C59A7">
          <w:rPr>
            <w:sz w:val="22"/>
            <w:szCs w:val="22"/>
          </w:rPr>
          <w:t>19.7.8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9" w:history="1">
        <w:r w:rsidRPr="006B7448" w:rsidR="005C59A7">
          <w:rPr>
            <w:sz w:val="22"/>
            <w:szCs w:val="22"/>
          </w:rPr>
          <w:t>19.7.9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012" w:history="1">
        <w:r w:rsidRPr="006B7448" w:rsidR="005C59A7">
          <w:rPr>
            <w:sz w:val="22"/>
            <w:szCs w:val="22"/>
          </w:rPr>
          <w:t>19.7.12</w:t>
        </w:r>
      </w:hyperlink>
      <w:r w:rsidRPr="006B7448" w:rsidR="005C59A7">
        <w:rPr>
          <w:sz w:val="22"/>
          <w:szCs w:val="22"/>
        </w:rPr>
        <w:t xml:space="preserve">, </w:t>
      </w:r>
      <w:hyperlink w:anchor="sub_197130" w:history="1">
        <w:r w:rsidRPr="006B7448" w:rsidR="005C59A7">
          <w:rPr>
            <w:sz w:val="22"/>
            <w:szCs w:val="22"/>
          </w:rPr>
          <w:t>19.7.13</w:t>
        </w:r>
      </w:hyperlink>
      <w:r w:rsidRPr="006B7448" w:rsidR="005C59A7">
        <w:rPr>
          <w:sz w:val="22"/>
          <w:szCs w:val="22"/>
        </w:rPr>
        <w:t xml:space="preserve">, </w:t>
      </w:r>
      <w:hyperlink w:anchor="sub_198" w:history="1">
        <w:r w:rsidRPr="006B7448" w:rsidR="005C59A7">
          <w:rPr>
            <w:sz w:val="22"/>
            <w:szCs w:val="22"/>
          </w:rPr>
          <w:t>19.8</w:t>
        </w:r>
      </w:hyperlink>
      <w:r w:rsidRPr="006B7448" w:rsidR="005C59A7">
        <w:rPr>
          <w:sz w:val="22"/>
          <w:szCs w:val="22"/>
        </w:rPr>
        <w:t xml:space="preserve">, </w:t>
      </w:r>
      <w:hyperlink w:anchor="sub_1983" w:history="1">
        <w:r w:rsidRPr="006B7448" w:rsidR="005C59A7">
          <w:rPr>
            <w:sz w:val="22"/>
            <w:szCs w:val="22"/>
          </w:rPr>
          <w:t>19.8.3</w:t>
        </w:r>
      </w:hyperlink>
      <w:r w:rsidRPr="006B7448" w:rsidR="005C59A7">
        <w:rPr>
          <w:sz w:val="22"/>
          <w:szCs w:val="22"/>
        </w:rPr>
        <w:t xml:space="preserve"> </w:t>
      </w:r>
      <w:r w:rsidRPr="006B7448" w:rsidR="00D35F37">
        <w:rPr>
          <w:sz w:val="22"/>
          <w:szCs w:val="22"/>
        </w:rPr>
        <w:t>Ко</w:t>
      </w:r>
      <w:r w:rsidRPr="006B7448">
        <w:rPr>
          <w:sz w:val="22"/>
          <w:szCs w:val="22"/>
        </w:rPr>
        <w:t>АП</w:t>
      </w:r>
      <w:r w:rsidRPr="006B7448" w:rsidR="00D35F37">
        <w:rPr>
          <w:sz w:val="22"/>
          <w:szCs w:val="22"/>
        </w:rPr>
        <w:t xml:space="preserve"> РФ.</w:t>
      </w:r>
    </w:p>
    <w:p w:rsidR="005233C4" w:rsidRPr="006B7448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Вина </w:t>
      </w:r>
      <w:r w:rsidRPr="006B7448" w:rsidR="00CD620E">
        <w:rPr>
          <w:sz w:val="22"/>
          <w:szCs w:val="22"/>
        </w:rPr>
        <w:t>ООО «</w:t>
      </w:r>
      <w:r w:rsidRPr="006B7448" w:rsidR="00E53896">
        <w:rPr>
          <w:sz w:val="22"/>
          <w:szCs w:val="22"/>
        </w:rPr>
        <w:t>ВОСТОК ТРАНСГРОУПП</w:t>
      </w:r>
      <w:r w:rsidRPr="006B7448" w:rsidR="00CD620E">
        <w:rPr>
          <w:sz w:val="22"/>
          <w:szCs w:val="22"/>
        </w:rPr>
        <w:t>»</w:t>
      </w:r>
      <w:r w:rsidRPr="006B7448">
        <w:rPr>
          <w:sz w:val="22"/>
          <w:szCs w:val="22"/>
        </w:rPr>
        <w:t xml:space="preserve"> в совершении </w:t>
      </w:r>
      <w:r w:rsidRPr="006B7448" w:rsidR="00D35F37">
        <w:rPr>
          <w:sz w:val="22"/>
          <w:szCs w:val="22"/>
        </w:rPr>
        <w:t>инкриминируемого</w:t>
      </w:r>
      <w:r w:rsidRPr="006B7448">
        <w:rPr>
          <w:sz w:val="22"/>
          <w:szCs w:val="22"/>
        </w:rPr>
        <w:t xml:space="preserve"> </w:t>
      </w:r>
      <w:r w:rsidRPr="006B7448">
        <w:rPr>
          <w:sz w:val="22"/>
          <w:szCs w:val="22"/>
        </w:rPr>
        <w:t xml:space="preserve">административного </w:t>
      </w:r>
      <w:r w:rsidRPr="006B7448">
        <w:rPr>
          <w:sz w:val="22"/>
          <w:szCs w:val="22"/>
        </w:rPr>
        <w:t>правонарушения подтверждается</w:t>
      </w:r>
      <w:r w:rsidRPr="006B7448" w:rsidR="00CD620E">
        <w:rPr>
          <w:sz w:val="22"/>
          <w:szCs w:val="22"/>
        </w:rPr>
        <w:t xml:space="preserve"> пояснениями его представителя, данными в судебном заседании, а также</w:t>
      </w:r>
      <w:r w:rsidRPr="006B7448">
        <w:rPr>
          <w:sz w:val="22"/>
          <w:szCs w:val="22"/>
        </w:rPr>
        <w:t>:</w:t>
      </w:r>
    </w:p>
    <w:p w:rsidR="005233C4" w:rsidRPr="006B7448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- протоколом об административном правонарушении </w:t>
      </w:r>
      <w:r w:rsidR="006B7448">
        <w:rPr>
          <w:bCs/>
          <w:i/>
          <w:iCs/>
          <w:sz w:val="22"/>
          <w:szCs w:val="22"/>
        </w:rPr>
        <w:t>/изъято/</w:t>
      </w:r>
      <w:r w:rsidRPr="006B7448">
        <w:rPr>
          <w:sz w:val="22"/>
          <w:szCs w:val="22"/>
        </w:rPr>
        <w:t xml:space="preserve"> (</w:t>
      </w:r>
      <w:r w:rsidRPr="006B7448">
        <w:rPr>
          <w:sz w:val="22"/>
          <w:szCs w:val="22"/>
        </w:rPr>
        <w:t>л.д</w:t>
      </w:r>
      <w:r w:rsidRPr="006B7448">
        <w:rPr>
          <w:sz w:val="22"/>
          <w:szCs w:val="22"/>
        </w:rPr>
        <w:t xml:space="preserve">. </w:t>
      </w:r>
      <w:r w:rsidRPr="006B7448" w:rsidR="00E53896">
        <w:rPr>
          <w:sz w:val="22"/>
          <w:szCs w:val="22"/>
        </w:rPr>
        <w:t>1</w:t>
      </w:r>
      <w:r w:rsidRPr="006B7448">
        <w:rPr>
          <w:sz w:val="22"/>
          <w:szCs w:val="22"/>
        </w:rPr>
        <w:t>-</w:t>
      </w:r>
      <w:r w:rsidRPr="006B7448" w:rsidR="00E53896">
        <w:rPr>
          <w:sz w:val="22"/>
          <w:szCs w:val="22"/>
        </w:rPr>
        <w:t>4</w:t>
      </w:r>
      <w:r w:rsidRPr="006B7448">
        <w:rPr>
          <w:sz w:val="22"/>
          <w:szCs w:val="22"/>
        </w:rPr>
        <w:t>)</w:t>
      </w:r>
      <w:r w:rsidRPr="006B7448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6B7448" w:rsidR="00CD620E">
        <w:rPr>
          <w:sz w:val="22"/>
          <w:szCs w:val="22"/>
        </w:rPr>
        <w:t>ООО «</w:t>
      </w:r>
      <w:r w:rsidRPr="006B7448" w:rsidR="00E53896">
        <w:rPr>
          <w:sz w:val="22"/>
          <w:szCs w:val="22"/>
        </w:rPr>
        <w:t>ВОСТОК ТРАНСГРОУПП</w:t>
      </w:r>
      <w:r w:rsidRPr="006B7448" w:rsidR="00CD620E">
        <w:rPr>
          <w:sz w:val="22"/>
          <w:szCs w:val="22"/>
        </w:rPr>
        <w:t>»</w:t>
      </w:r>
      <w:r w:rsidRPr="006B7448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6B7448">
        <w:rPr>
          <w:sz w:val="22"/>
          <w:szCs w:val="22"/>
        </w:rPr>
        <w:t>;</w:t>
      </w:r>
    </w:p>
    <w:p w:rsidR="00CD620E" w:rsidRPr="006B7448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- </w:t>
      </w:r>
      <w:r w:rsidRPr="006B7448">
        <w:rPr>
          <w:sz w:val="22"/>
          <w:szCs w:val="22"/>
        </w:rPr>
        <w:t xml:space="preserve">свидетельством о регистрации </w:t>
      </w:r>
      <w:r w:rsidR="006B7448">
        <w:rPr>
          <w:bCs/>
          <w:i/>
          <w:iCs/>
          <w:sz w:val="22"/>
          <w:szCs w:val="22"/>
        </w:rPr>
        <w:t>/изъято/</w:t>
      </w:r>
      <w:r w:rsidRPr="006B7448" w:rsidR="006B7448">
        <w:rPr>
          <w:sz w:val="22"/>
          <w:szCs w:val="22"/>
        </w:rPr>
        <w:t xml:space="preserve"> </w:t>
      </w:r>
      <w:r w:rsidRPr="006B7448" w:rsidR="00DA4B7C">
        <w:rPr>
          <w:sz w:val="22"/>
          <w:szCs w:val="22"/>
        </w:rPr>
        <w:t>(</w:t>
      </w:r>
      <w:r w:rsidRPr="006B7448" w:rsidR="00DA4B7C">
        <w:rPr>
          <w:sz w:val="22"/>
          <w:szCs w:val="22"/>
        </w:rPr>
        <w:t>л.д</w:t>
      </w:r>
      <w:r w:rsidRPr="006B7448" w:rsidR="00DA4B7C">
        <w:rPr>
          <w:sz w:val="22"/>
          <w:szCs w:val="22"/>
        </w:rPr>
        <w:t xml:space="preserve">. 10), из которого следует, что </w:t>
      </w:r>
      <w:r w:rsidRPr="006B7448" w:rsidR="00E53896">
        <w:rPr>
          <w:sz w:val="22"/>
          <w:szCs w:val="22"/>
        </w:rPr>
        <w:t>станции газозаправочные (автомобильные)</w:t>
      </w:r>
      <w:r w:rsidRPr="006B7448" w:rsidR="00DA4B7C">
        <w:rPr>
          <w:sz w:val="22"/>
          <w:szCs w:val="22"/>
        </w:rPr>
        <w:t xml:space="preserve"> (рег. номер </w:t>
      </w:r>
      <w:r w:rsidR="006B7448">
        <w:rPr>
          <w:bCs/>
          <w:i/>
          <w:iCs/>
          <w:sz w:val="22"/>
          <w:szCs w:val="22"/>
        </w:rPr>
        <w:t>/изъято/</w:t>
      </w:r>
      <w:r w:rsidRPr="006B7448" w:rsidR="00E53896">
        <w:rPr>
          <w:sz w:val="22"/>
          <w:szCs w:val="22"/>
        </w:rPr>
        <w:t xml:space="preserve"> (класс опасности </w:t>
      </w:r>
      <w:r w:rsidRPr="006B7448" w:rsidR="00E53896">
        <w:rPr>
          <w:sz w:val="22"/>
          <w:szCs w:val="22"/>
          <w:lang w:val="en-US"/>
        </w:rPr>
        <w:t>IV</w:t>
      </w:r>
      <w:r w:rsidRPr="006B7448" w:rsidR="00E53896">
        <w:rPr>
          <w:sz w:val="22"/>
          <w:szCs w:val="22"/>
        </w:rPr>
        <w:t xml:space="preserve">) и рег. номер </w:t>
      </w:r>
      <w:r w:rsidR="006B7448">
        <w:rPr>
          <w:bCs/>
          <w:i/>
          <w:iCs/>
          <w:sz w:val="22"/>
          <w:szCs w:val="22"/>
        </w:rPr>
        <w:t>/изъято/</w:t>
      </w:r>
      <w:r w:rsidRPr="006B7448" w:rsidR="00090998">
        <w:rPr>
          <w:sz w:val="22"/>
          <w:szCs w:val="22"/>
        </w:rPr>
        <w:t xml:space="preserve"> </w:t>
      </w:r>
      <w:r w:rsidRPr="006B7448" w:rsidR="00E53896">
        <w:rPr>
          <w:sz w:val="22"/>
          <w:szCs w:val="22"/>
        </w:rPr>
        <w:t>(</w:t>
      </w:r>
      <w:r w:rsidRPr="006B7448" w:rsidR="00090998">
        <w:rPr>
          <w:sz w:val="22"/>
          <w:szCs w:val="22"/>
        </w:rPr>
        <w:t xml:space="preserve">класс опасности </w:t>
      </w:r>
      <w:r w:rsidRPr="006B7448" w:rsidR="00090998">
        <w:rPr>
          <w:sz w:val="22"/>
          <w:szCs w:val="22"/>
          <w:lang w:val="en-US"/>
        </w:rPr>
        <w:t>III</w:t>
      </w:r>
      <w:r w:rsidRPr="006B7448" w:rsidR="00E53896">
        <w:rPr>
          <w:sz w:val="22"/>
          <w:szCs w:val="22"/>
        </w:rPr>
        <w:t>)</w:t>
      </w:r>
      <w:r w:rsidRPr="006B7448" w:rsidR="00DA4B7C">
        <w:rPr>
          <w:sz w:val="22"/>
          <w:szCs w:val="22"/>
        </w:rPr>
        <w:t>)</w:t>
      </w:r>
      <w:r w:rsidRPr="006B7448" w:rsidR="00090998">
        <w:rPr>
          <w:sz w:val="22"/>
          <w:szCs w:val="22"/>
        </w:rPr>
        <w:t>, эксплуатируем</w:t>
      </w:r>
      <w:r w:rsidRPr="006B7448" w:rsidR="00E53896">
        <w:rPr>
          <w:sz w:val="22"/>
          <w:szCs w:val="22"/>
        </w:rPr>
        <w:t>ые</w:t>
      </w:r>
      <w:r w:rsidRPr="006B7448" w:rsidR="00090998">
        <w:rPr>
          <w:sz w:val="22"/>
          <w:szCs w:val="22"/>
        </w:rPr>
        <w:t xml:space="preserve"> ООО «</w:t>
      </w:r>
      <w:r w:rsidRPr="006B7448" w:rsidR="00E53896">
        <w:rPr>
          <w:sz w:val="22"/>
          <w:szCs w:val="22"/>
        </w:rPr>
        <w:t>ВОСТОК ТРАНСГРОУПП</w:t>
      </w:r>
      <w:r w:rsidRPr="006B7448" w:rsidR="00090998">
        <w:rPr>
          <w:sz w:val="22"/>
          <w:szCs w:val="22"/>
        </w:rPr>
        <w:t>», явля</w:t>
      </w:r>
      <w:r w:rsidRPr="006B7448" w:rsidR="00E53896">
        <w:rPr>
          <w:sz w:val="22"/>
          <w:szCs w:val="22"/>
        </w:rPr>
        <w:t>ю</w:t>
      </w:r>
      <w:r w:rsidRPr="006B7448" w:rsidR="00090998">
        <w:rPr>
          <w:sz w:val="22"/>
          <w:szCs w:val="22"/>
        </w:rPr>
        <w:t>тся опасным</w:t>
      </w:r>
      <w:r w:rsidRPr="006B7448" w:rsidR="00E53896">
        <w:rPr>
          <w:sz w:val="22"/>
          <w:szCs w:val="22"/>
        </w:rPr>
        <w:t>и</w:t>
      </w:r>
      <w:r w:rsidRPr="006B7448" w:rsidR="00090998">
        <w:rPr>
          <w:sz w:val="22"/>
          <w:szCs w:val="22"/>
        </w:rPr>
        <w:t xml:space="preserve"> производственным</w:t>
      </w:r>
      <w:r w:rsidRPr="006B7448" w:rsidR="00E53896">
        <w:rPr>
          <w:sz w:val="22"/>
          <w:szCs w:val="22"/>
        </w:rPr>
        <w:t>и</w:t>
      </w:r>
      <w:r w:rsidRPr="006B7448" w:rsidR="00090998">
        <w:rPr>
          <w:sz w:val="22"/>
          <w:szCs w:val="22"/>
        </w:rPr>
        <w:t xml:space="preserve"> объект</w:t>
      </w:r>
      <w:r w:rsidRPr="006B7448" w:rsidR="00E53896">
        <w:rPr>
          <w:sz w:val="22"/>
          <w:szCs w:val="22"/>
        </w:rPr>
        <w:t>ами</w:t>
      </w:r>
      <w:r w:rsidRPr="006B7448" w:rsidR="00090998">
        <w:rPr>
          <w:sz w:val="22"/>
          <w:szCs w:val="22"/>
        </w:rPr>
        <w:t xml:space="preserve"> в соответствии с положениями Федерального закона от 21 июля 1997 года № 116-ФЗ «О промышленной безопасности опасных производственных объектов»;</w:t>
      </w:r>
    </w:p>
    <w:p w:rsidR="00CA4D76" w:rsidRPr="006B7448" w:rsidP="00090998">
      <w:pPr>
        <w:pStyle w:val="BodyText"/>
        <w:ind w:firstLine="567"/>
        <w:rPr>
          <w:sz w:val="22"/>
          <w:szCs w:val="22"/>
        </w:rPr>
      </w:pPr>
      <w:r w:rsidRPr="006B7448">
        <w:rPr>
          <w:sz w:val="22"/>
          <w:szCs w:val="22"/>
        </w:rPr>
        <w:t>- выпиской из ЕГРЮЛ (</w:t>
      </w:r>
      <w:r w:rsidRPr="006B7448">
        <w:rPr>
          <w:sz w:val="22"/>
          <w:szCs w:val="22"/>
        </w:rPr>
        <w:t>л.д</w:t>
      </w:r>
      <w:r w:rsidRPr="006B7448">
        <w:rPr>
          <w:sz w:val="22"/>
          <w:szCs w:val="22"/>
        </w:rPr>
        <w:t xml:space="preserve">. </w:t>
      </w:r>
      <w:r w:rsidRPr="006B7448" w:rsidR="00AD02AC">
        <w:rPr>
          <w:sz w:val="22"/>
          <w:szCs w:val="22"/>
        </w:rPr>
        <w:t>24</w:t>
      </w:r>
      <w:r w:rsidRPr="006B7448">
        <w:rPr>
          <w:sz w:val="22"/>
          <w:szCs w:val="22"/>
        </w:rPr>
        <w:t>), из которой следует, что ООО «</w:t>
      </w:r>
      <w:r w:rsidRPr="006B7448" w:rsidR="00AD02AC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 осуществляет деятельность на дату совершения административного правонарушения</w:t>
      </w:r>
      <w:r w:rsidRPr="006B7448">
        <w:rPr>
          <w:sz w:val="22"/>
          <w:szCs w:val="22"/>
        </w:rPr>
        <w:t>.</w:t>
      </w:r>
    </w:p>
    <w:p w:rsidR="00090998" w:rsidRPr="006B7448" w:rsidP="00A31E8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B7448">
        <w:rPr>
          <w:sz w:val="22"/>
          <w:szCs w:val="22"/>
        </w:rPr>
        <w:t>ООО «</w:t>
      </w:r>
      <w:r w:rsidRPr="006B7448" w:rsidR="00AD02AC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</w:t>
      </w:r>
      <w:r w:rsidRPr="006B7448">
        <w:rPr>
          <w:sz w:val="22"/>
          <w:szCs w:val="22"/>
        </w:rPr>
        <w:t xml:space="preserve"> в </w:t>
      </w:r>
      <w:r w:rsidRPr="006B7448" w:rsidR="00C877A6">
        <w:rPr>
          <w:sz w:val="22"/>
          <w:szCs w:val="22"/>
        </w:rPr>
        <w:t xml:space="preserve">непредставлении </w:t>
      </w:r>
      <w:r w:rsidRPr="006B7448" w:rsidR="00501847">
        <w:rPr>
          <w:sz w:val="22"/>
          <w:szCs w:val="22"/>
        </w:rPr>
        <w:t xml:space="preserve">в орган, осуществляющий </w:t>
      </w:r>
      <w:r w:rsidRPr="006B7448" w:rsidR="00CA4D76">
        <w:rPr>
          <w:sz w:val="22"/>
          <w:szCs w:val="22"/>
        </w:rPr>
        <w:t>государственный</w:t>
      </w:r>
      <w:r w:rsidRPr="006B7448" w:rsidR="00501847">
        <w:rPr>
          <w:sz w:val="22"/>
          <w:szCs w:val="22"/>
        </w:rPr>
        <w:t xml:space="preserve">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случае, предусмотренных соответствующими статьями КоАП РФ</w:t>
      </w:r>
      <w:r w:rsidRPr="006B7448">
        <w:rPr>
          <w:sz w:val="22"/>
          <w:szCs w:val="22"/>
        </w:rPr>
        <w:t>, а квалификацию е</w:t>
      </w:r>
      <w:r w:rsidRPr="006B7448" w:rsidR="00AD619D">
        <w:rPr>
          <w:sz w:val="22"/>
          <w:szCs w:val="22"/>
        </w:rPr>
        <w:t>го</w:t>
      </w:r>
      <w:r w:rsidRPr="006B7448">
        <w:rPr>
          <w:sz w:val="22"/>
          <w:szCs w:val="22"/>
        </w:rPr>
        <w:t xml:space="preserve"> действий ст.1</w:t>
      </w:r>
      <w:r w:rsidRPr="006B7448" w:rsidR="00D510EE">
        <w:rPr>
          <w:sz w:val="22"/>
          <w:szCs w:val="22"/>
        </w:rPr>
        <w:t>9</w:t>
      </w:r>
      <w:r w:rsidRPr="006B7448">
        <w:rPr>
          <w:sz w:val="22"/>
          <w:szCs w:val="22"/>
        </w:rPr>
        <w:t>.</w:t>
      </w:r>
      <w:r w:rsidRPr="006B7448" w:rsidR="00D510EE">
        <w:rPr>
          <w:sz w:val="22"/>
          <w:szCs w:val="22"/>
        </w:rPr>
        <w:t>7</w:t>
      </w:r>
      <w:r w:rsidRPr="006B7448">
        <w:rPr>
          <w:sz w:val="22"/>
          <w:szCs w:val="22"/>
        </w:rPr>
        <w:t xml:space="preserve"> КоАП РФ правильной, поскольку </w:t>
      </w:r>
      <w:r w:rsidRPr="006B7448">
        <w:rPr>
          <w:sz w:val="22"/>
          <w:szCs w:val="22"/>
        </w:rPr>
        <w:t>ООО «</w:t>
      </w:r>
      <w:r w:rsidRPr="006B7448" w:rsidR="00AD02AC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</w:t>
      </w:r>
      <w:r w:rsidRPr="006B7448" w:rsidR="00CA4D76">
        <w:rPr>
          <w:sz w:val="22"/>
          <w:szCs w:val="22"/>
        </w:rPr>
        <w:t xml:space="preserve"> не </w:t>
      </w:r>
      <w:r w:rsidRPr="006B7448">
        <w:rPr>
          <w:sz w:val="22"/>
          <w:szCs w:val="22"/>
        </w:rPr>
        <w:t>предоставило</w:t>
      </w:r>
      <w:r w:rsidRPr="006B7448" w:rsidR="00CA4D76">
        <w:rPr>
          <w:sz w:val="22"/>
          <w:szCs w:val="22"/>
        </w:rPr>
        <w:t xml:space="preserve"> в </w:t>
      </w:r>
      <w:r w:rsidRPr="006B7448">
        <w:rPr>
          <w:sz w:val="22"/>
          <w:szCs w:val="22"/>
        </w:rPr>
        <w:t>Службу по экологическому и технологическому надзору Республики Крым</w:t>
      </w:r>
      <w:r w:rsidRPr="006B7448" w:rsidR="00CA4D76">
        <w:rPr>
          <w:sz w:val="22"/>
          <w:szCs w:val="22"/>
        </w:rPr>
        <w:t xml:space="preserve"> </w:t>
      </w:r>
      <w:r w:rsidRPr="006B7448">
        <w:rPr>
          <w:sz w:val="22"/>
          <w:szCs w:val="22"/>
        </w:rPr>
        <w:t>в установленный срок сведения об организации производственного контроля за соблюдением требований промышленной безопасности за 201</w:t>
      </w:r>
      <w:r w:rsidRPr="006B7448" w:rsidR="00AD02AC">
        <w:rPr>
          <w:sz w:val="22"/>
          <w:szCs w:val="22"/>
        </w:rPr>
        <w:t>8</w:t>
      </w:r>
      <w:r w:rsidRPr="006B7448">
        <w:rPr>
          <w:sz w:val="22"/>
          <w:szCs w:val="22"/>
        </w:rPr>
        <w:t xml:space="preserve"> год</w:t>
      </w:r>
      <w:r w:rsidRPr="006B7448" w:rsidR="00A31E82">
        <w:rPr>
          <w:sz w:val="22"/>
          <w:szCs w:val="22"/>
        </w:rPr>
        <w:t xml:space="preserve"> </w:t>
      </w:r>
      <w:r w:rsidRPr="006B7448">
        <w:rPr>
          <w:sz w:val="22"/>
          <w:szCs w:val="22"/>
        </w:rPr>
        <w:t xml:space="preserve">в нарушение </w:t>
      </w:r>
      <w:r w:rsidRPr="006B7448">
        <w:rPr>
          <w:sz w:val="22"/>
          <w:szCs w:val="22"/>
        </w:rPr>
        <w:t xml:space="preserve">положений, предусмотренных </w:t>
      </w:r>
      <w:r w:rsidRPr="006B7448" w:rsidR="0016787E">
        <w:rPr>
          <w:sz w:val="22"/>
          <w:szCs w:val="22"/>
        </w:rPr>
        <w:t xml:space="preserve">в </w:t>
      </w:r>
      <w:r w:rsidRPr="006B7448">
        <w:rPr>
          <w:sz w:val="22"/>
          <w:szCs w:val="22"/>
        </w:rPr>
        <w:t>п.</w:t>
      </w:r>
      <w:r w:rsidRPr="006B7448" w:rsidR="00A31E82">
        <w:rPr>
          <w:sz w:val="22"/>
          <w:szCs w:val="22"/>
        </w:rPr>
        <w:t xml:space="preserve">2 </w:t>
      </w:r>
      <w:r w:rsidRPr="006B7448">
        <w:rPr>
          <w:sz w:val="22"/>
          <w:szCs w:val="22"/>
        </w:rPr>
        <w:t>ст.11 Федерального закона от 21 июля 1997 года № 116-ФЗ «О промышленной безопасности опасных производственных объектов», согласно которым с</w:t>
      </w:r>
      <w:r w:rsidRPr="006B7448">
        <w:rPr>
          <w:color w:val="000000"/>
          <w:sz w:val="22"/>
          <w:szCs w:val="22"/>
        </w:rPr>
        <w:t xml:space="preserve">ведения об организации производственного </w:t>
      </w:r>
      <w:r w:rsidRPr="006B7448">
        <w:rPr>
          <w:color w:val="000000"/>
          <w:sz w:val="22"/>
          <w:szCs w:val="22"/>
        </w:rPr>
        <w:t>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090998" w:rsidRPr="006B7448" w:rsidP="0009099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6448DA" w:rsidRPr="006B7448" w:rsidP="000909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Обстоятельств, </w:t>
      </w:r>
      <w:r w:rsidRPr="006B7448" w:rsidR="00A31E82">
        <w:rPr>
          <w:sz w:val="22"/>
          <w:szCs w:val="22"/>
        </w:rPr>
        <w:t xml:space="preserve">смягчающих либо </w:t>
      </w:r>
      <w:r w:rsidRPr="006B7448">
        <w:rPr>
          <w:sz w:val="22"/>
          <w:szCs w:val="22"/>
        </w:rPr>
        <w:t xml:space="preserve">отягчающих административную ответственность </w:t>
      </w:r>
      <w:r w:rsidRPr="006B7448" w:rsidR="00344EA6">
        <w:rPr>
          <w:sz w:val="22"/>
          <w:szCs w:val="22"/>
        </w:rPr>
        <w:t>ООО «</w:t>
      </w:r>
      <w:r w:rsidRPr="006B7448" w:rsidR="00AD02AC">
        <w:rPr>
          <w:sz w:val="22"/>
          <w:szCs w:val="22"/>
        </w:rPr>
        <w:t>ВОСТОК ТРАНСГРОУПП</w:t>
      </w:r>
      <w:r w:rsidRPr="006B7448" w:rsidR="00344EA6">
        <w:rPr>
          <w:sz w:val="22"/>
          <w:szCs w:val="22"/>
        </w:rPr>
        <w:t>»</w:t>
      </w:r>
      <w:r w:rsidRPr="006B7448">
        <w:rPr>
          <w:sz w:val="22"/>
          <w:szCs w:val="22"/>
        </w:rPr>
        <w:t>, мировым судьей не установлено.</w:t>
      </w:r>
    </w:p>
    <w:p w:rsidR="00BF0CA3" w:rsidRPr="006B7448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С учетом изложенного </w:t>
      </w:r>
      <w:r w:rsidRPr="006B7448" w:rsidR="00914D9C">
        <w:rPr>
          <w:sz w:val="22"/>
          <w:szCs w:val="22"/>
        </w:rPr>
        <w:t>мировой судья</w:t>
      </w:r>
      <w:r w:rsidRPr="006B7448">
        <w:rPr>
          <w:sz w:val="22"/>
          <w:szCs w:val="22"/>
        </w:rPr>
        <w:t xml:space="preserve"> считает возможным назначить </w:t>
      </w:r>
      <w:r w:rsidRPr="006B7448" w:rsidR="00344EA6">
        <w:rPr>
          <w:sz w:val="22"/>
          <w:szCs w:val="22"/>
        </w:rPr>
        <w:t>ООО «</w:t>
      </w:r>
      <w:r w:rsidRPr="006B7448" w:rsidR="00AD02AC">
        <w:rPr>
          <w:sz w:val="22"/>
          <w:szCs w:val="22"/>
        </w:rPr>
        <w:t>ВОСТОК ТРАНСГРОУПП</w:t>
      </w:r>
      <w:r w:rsidRPr="006B7448" w:rsidR="00344EA6">
        <w:rPr>
          <w:sz w:val="22"/>
          <w:szCs w:val="22"/>
        </w:rPr>
        <w:t>»</w:t>
      </w:r>
      <w:r w:rsidRPr="006B7448">
        <w:rPr>
          <w:sz w:val="22"/>
          <w:szCs w:val="22"/>
        </w:rPr>
        <w:t xml:space="preserve"> административное наказание </w:t>
      </w:r>
      <w:r w:rsidRPr="006B7448" w:rsidR="00DF0DE4">
        <w:rPr>
          <w:sz w:val="22"/>
          <w:szCs w:val="22"/>
        </w:rPr>
        <w:t>в виде административного штрафа в пределах санкции статьи</w:t>
      </w:r>
      <w:r w:rsidRPr="006B7448">
        <w:rPr>
          <w:sz w:val="22"/>
          <w:szCs w:val="22"/>
        </w:rPr>
        <w:t>.</w:t>
      </w:r>
    </w:p>
    <w:p w:rsidR="000F7EB3" w:rsidRPr="006B744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>На основании изложенного, руководствуясь ст. ст. 29.9, 29.10, 29.11, 30.2, 30.3 Ко</w:t>
      </w:r>
      <w:r w:rsidRPr="006B7448" w:rsidR="00CA4D76">
        <w:rPr>
          <w:sz w:val="22"/>
          <w:szCs w:val="22"/>
        </w:rPr>
        <w:t>АП</w:t>
      </w:r>
      <w:r w:rsidRPr="006B7448">
        <w:rPr>
          <w:sz w:val="22"/>
          <w:szCs w:val="22"/>
        </w:rPr>
        <w:t xml:space="preserve"> РФ, мировой судья</w:t>
      </w:r>
    </w:p>
    <w:p w:rsidR="00A22F96" w:rsidRPr="006B7448" w:rsidP="00D506BF">
      <w:pPr>
        <w:spacing w:before="120" w:after="120"/>
        <w:jc w:val="center"/>
        <w:rPr>
          <w:b/>
          <w:sz w:val="22"/>
          <w:szCs w:val="22"/>
        </w:rPr>
      </w:pPr>
      <w:r w:rsidRPr="006B7448">
        <w:rPr>
          <w:b/>
          <w:sz w:val="22"/>
          <w:szCs w:val="22"/>
        </w:rPr>
        <w:t>ПОСТАНОВИЛ:</w:t>
      </w:r>
    </w:p>
    <w:p w:rsidR="00344EA6" w:rsidRPr="006B7448" w:rsidP="00344EA6">
      <w:pPr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Признать </w:t>
      </w:r>
      <w:r w:rsidRPr="006B7448">
        <w:rPr>
          <w:b/>
          <w:sz w:val="22"/>
          <w:szCs w:val="22"/>
        </w:rPr>
        <w:t>Общество с ограниченной ответственностью «</w:t>
      </w:r>
      <w:r w:rsidRPr="006B7448" w:rsidR="00AD02AC">
        <w:rPr>
          <w:b/>
          <w:sz w:val="22"/>
          <w:szCs w:val="22"/>
        </w:rPr>
        <w:t>ВОСТОК ТРАНСГРОУПП</w:t>
      </w:r>
      <w:r w:rsidRPr="006B7448">
        <w:rPr>
          <w:b/>
          <w:sz w:val="22"/>
          <w:szCs w:val="22"/>
        </w:rPr>
        <w:t xml:space="preserve">» </w:t>
      </w:r>
      <w:r w:rsidRPr="006B7448">
        <w:rPr>
          <w:sz w:val="22"/>
          <w:szCs w:val="22"/>
        </w:rPr>
        <w:t>(ИНН 911100</w:t>
      </w:r>
      <w:r w:rsidRPr="006B7448" w:rsidR="00AD02AC">
        <w:rPr>
          <w:sz w:val="22"/>
          <w:szCs w:val="22"/>
        </w:rPr>
        <w:t>0130</w:t>
      </w:r>
      <w:r w:rsidRPr="006B7448">
        <w:rPr>
          <w:sz w:val="22"/>
          <w:szCs w:val="22"/>
        </w:rPr>
        <w:t xml:space="preserve">, ОГРН </w:t>
      </w:r>
      <w:r w:rsidRPr="006B7448" w:rsidR="00AD02AC">
        <w:rPr>
          <w:sz w:val="22"/>
          <w:szCs w:val="22"/>
        </w:rPr>
        <w:t>1149102003621</w:t>
      </w:r>
      <w:r w:rsidRPr="006B7448">
        <w:rPr>
          <w:sz w:val="22"/>
          <w:szCs w:val="22"/>
        </w:rPr>
        <w:t>) виновным в совершении административного правонарушения, предусмотренного ст.19.7 КоАП РФ, и назначить ему наказание в виде административного штрафа в размере 3 000 (трех тысяч) рублей.</w:t>
      </w:r>
    </w:p>
    <w:p w:rsidR="00344EA6" w:rsidRPr="006B7448" w:rsidP="00344EA6">
      <w:pPr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>Разъяснить ООО «</w:t>
      </w:r>
      <w:r w:rsidRPr="006B7448" w:rsidR="00AD02AC">
        <w:rPr>
          <w:sz w:val="22"/>
          <w:szCs w:val="22"/>
        </w:rPr>
        <w:t>ВОСТОК ТРАНСГРОУПП</w:t>
      </w:r>
      <w:r w:rsidRPr="006B7448">
        <w:rPr>
          <w:sz w:val="22"/>
          <w:szCs w:val="22"/>
        </w:rPr>
        <w:t>»,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344EA6" w:rsidRPr="006B7448" w:rsidP="00344EA6">
      <w:pPr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>УФК по РК (</w:t>
      </w:r>
      <w:r w:rsidRPr="006B7448">
        <w:rPr>
          <w:sz w:val="22"/>
          <w:szCs w:val="22"/>
        </w:rPr>
        <w:t>Крымтехнадзор</w:t>
      </w:r>
      <w:r w:rsidRPr="006B7448">
        <w:rPr>
          <w:sz w:val="22"/>
          <w:szCs w:val="22"/>
        </w:rPr>
        <w:t xml:space="preserve"> л/с 04751А97980), ИНН 9102016750, КПП 910201001, Отделение по РК ЦБ РФ; БИК 043510001, ОКТМО 35701000, р/с 40101810335100010001, КБК 498 1 16 07000 01 6000 140, наименование платежа – административный штраф по постановлению по делу об административном правонарушении № 5-46-1</w:t>
      </w:r>
      <w:r w:rsidRPr="006B7448" w:rsidR="00C60A45">
        <w:rPr>
          <w:sz w:val="22"/>
          <w:szCs w:val="22"/>
        </w:rPr>
        <w:t>71</w:t>
      </w:r>
      <w:r w:rsidRPr="006B7448">
        <w:rPr>
          <w:sz w:val="22"/>
          <w:szCs w:val="22"/>
        </w:rPr>
        <w:t>/201</w:t>
      </w:r>
      <w:r w:rsidRPr="006B7448" w:rsidR="00C60A45">
        <w:rPr>
          <w:sz w:val="22"/>
          <w:szCs w:val="22"/>
        </w:rPr>
        <w:t>9</w:t>
      </w:r>
      <w:r w:rsidRPr="006B7448">
        <w:rPr>
          <w:sz w:val="22"/>
          <w:szCs w:val="22"/>
        </w:rPr>
        <w:t xml:space="preserve"> от </w:t>
      </w:r>
      <w:r w:rsidRPr="006B7448" w:rsidR="00C60A45">
        <w:rPr>
          <w:sz w:val="22"/>
          <w:szCs w:val="22"/>
        </w:rPr>
        <w:t>7 июня 2019</w:t>
      </w:r>
      <w:r w:rsidRPr="006B7448">
        <w:rPr>
          <w:sz w:val="22"/>
          <w:szCs w:val="22"/>
        </w:rPr>
        <w:t xml:space="preserve"> года.</w:t>
      </w:r>
    </w:p>
    <w:p w:rsidR="00344EA6" w:rsidRPr="006B7448" w:rsidP="00344EA6">
      <w:pPr>
        <w:ind w:firstLine="567"/>
        <w:jc w:val="both"/>
        <w:rPr>
          <w:color w:val="000000"/>
          <w:sz w:val="22"/>
          <w:szCs w:val="22"/>
        </w:rPr>
      </w:pPr>
      <w:r w:rsidRPr="006B7448">
        <w:rPr>
          <w:color w:val="000000"/>
          <w:sz w:val="22"/>
          <w:szCs w:val="22"/>
        </w:rPr>
        <w:t>Разъяснить</w:t>
      </w:r>
      <w:r w:rsidRPr="006B7448" w:rsidR="00AD02AC">
        <w:rPr>
          <w:color w:val="000000"/>
          <w:sz w:val="22"/>
          <w:szCs w:val="22"/>
        </w:rPr>
        <w:t xml:space="preserve"> </w:t>
      </w:r>
      <w:r w:rsidRPr="006B7448" w:rsidR="00AD02AC">
        <w:rPr>
          <w:sz w:val="22"/>
          <w:szCs w:val="22"/>
        </w:rPr>
        <w:t>ООО «ВОСТОК ТРАНСГРОУПП»</w:t>
      </w:r>
      <w:r w:rsidRPr="006B7448">
        <w:rPr>
          <w:color w:val="000000"/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44EA6" w:rsidRPr="006B7448" w:rsidP="00344EA6">
      <w:pPr>
        <w:ind w:firstLine="567"/>
        <w:jc w:val="both"/>
        <w:rPr>
          <w:color w:val="000000"/>
          <w:sz w:val="22"/>
          <w:szCs w:val="22"/>
        </w:rPr>
      </w:pPr>
      <w:r w:rsidRPr="006B7448">
        <w:rPr>
          <w:color w:val="000000"/>
          <w:sz w:val="22"/>
          <w:szCs w:val="22"/>
        </w:rPr>
        <w:t xml:space="preserve">Разъяснить </w:t>
      </w:r>
      <w:r w:rsidRPr="006B7448" w:rsidR="00AD02AC">
        <w:rPr>
          <w:sz w:val="22"/>
          <w:szCs w:val="22"/>
        </w:rPr>
        <w:t xml:space="preserve">ООО «ВОСТОК ТРАНСГРОУПП» </w:t>
      </w:r>
      <w:r w:rsidRPr="006B7448">
        <w:rPr>
          <w:color w:val="000000"/>
          <w:sz w:val="22"/>
          <w:szCs w:val="22"/>
        </w:rPr>
        <w:t>положения ч</w:t>
      </w:r>
      <w:r w:rsidRPr="006B7448" w:rsidR="00AD02AC">
        <w:rPr>
          <w:color w:val="000000"/>
          <w:sz w:val="22"/>
          <w:szCs w:val="22"/>
        </w:rPr>
        <w:t>.</w:t>
      </w:r>
      <w:r w:rsidRPr="006B7448">
        <w:rPr>
          <w:color w:val="000000"/>
          <w:sz w:val="22"/>
          <w:szCs w:val="22"/>
        </w:rPr>
        <w:t>1 ст</w:t>
      </w:r>
      <w:r w:rsidRPr="006B7448" w:rsidR="00AD02AC">
        <w:rPr>
          <w:color w:val="000000"/>
          <w:sz w:val="22"/>
          <w:szCs w:val="22"/>
        </w:rPr>
        <w:t>.</w:t>
      </w:r>
      <w:r w:rsidRPr="006B7448">
        <w:rPr>
          <w:color w:val="000000"/>
          <w:sz w:val="22"/>
          <w:szCs w:val="22"/>
        </w:rPr>
        <w:t>20.25 КоАП РФ, согласно которым</w:t>
      </w:r>
      <w:r w:rsidRPr="006B7448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6B7448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344EA6" w:rsidRPr="006B7448" w:rsidP="00630D0E">
      <w:pPr>
        <w:ind w:firstLine="567"/>
        <w:jc w:val="both"/>
        <w:rPr>
          <w:sz w:val="22"/>
          <w:szCs w:val="22"/>
        </w:rPr>
      </w:pPr>
    </w:p>
    <w:p w:rsidR="00630D0E" w:rsidRPr="006B7448" w:rsidP="00630D0E">
      <w:pPr>
        <w:ind w:firstLine="567"/>
        <w:jc w:val="both"/>
        <w:rPr>
          <w:sz w:val="22"/>
          <w:szCs w:val="22"/>
        </w:rPr>
      </w:pPr>
      <w:r w:rsidRPr="006B7448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6B7448" w:rsidR="00AD02AC">
        <w:rPr>
          <w:sz w:val="22"/>
          <w:szCs w:val="22"/>
        </w:rPr>
        <w:t>десяти</w:t>
      </w:r>
      <w:r w:rsidRPr="006B7448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6B7448" w:rsidR="00D43EF9">
        <w:rPr>
          <w:sz w:val="22"/>
          <w:szCs w:val="22"/>
        </w:rPr>
        <w:t>мирового судью с</w:t>
      </w:r>
      <w:r w:rsidRPr="006B7448">
        <w:rPr>
          <w:sz w:val="22"/>
          <w:szCs w:val="22"/>
        </w:rPr>
        <w:t>удебн</w:t>
      </w:r>
      <w:r w:rsidRPr="006B7448" w:rsidR="00D43EF9">
        <w:rPr>
          <w:sz w:val="22"/>
          <w:szCs w:val="22"/>
        </w:rPr>
        <w:t>ого</w:t>
      </w:r>
      <w:r w:rsidRPr="006B7448">
        <w:rPr>
          <w:sz w:val="22"/>
          <w:szCs w:val="22"/>
        </w:rPr>
        <w:t xml:space="preserve"> участ</w:t>
      </w:r>
      <w:r w:rsidRPr="006B7448" w:rsidR="00D43EF9">
        <w:rPr>
          <w:sz w:val="22"/>
          <w:szCs w:val="22"/>
        </w:rPr>
        <w:t>ка</w:t>
      </w:r>
      <w:r w:rsidRPr="006B7448">
        <w:rPr>
          <w:sz w:val="22"/>
          <w:szCs w:val="22"/>
        </w:rPr>
        <w:t xml:space="preserve"> № 46 Керченского судебного района Республики Крым.</w:t>
      </w:r>
    </w:p>
    <w:p w:rsidR="00630D0E" w:rsidRPr="006B7448" w:rsidP="00630D0E">
      <w:pPr>
        <w:jc w:val="both"/>
        <w:rPr>
          <w:sz w:val="22"/>
          <w:szCs w:val="22"/>
        </w:rPr>
      </w:pPr>
    </w:p>
    <w:p w:rsidR="00A22F96" w:rsidP="00D43EF9">
      <w:pPr>
        <w:jc w:val="center"/>
        <w:rPr>
          <w:sz w:val="22"/>
          <w:szCs w:val="22"/>
        </w:rPr>
      </w:pPr>
      <w:r w:rsidRPr="006B7448">
        <w:rPr>
          <w:sz w:val="22"/>
          <w:szCs w:val="22"/>
        </w:rPr>
        <w:t>Мировой судья</w:t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</w:r>
      <w:r w:rsidRPr="006B7448" w:rsidR="00D43EF9">
        <w:rPr>
          <w:sz w:val="22"/>
          <w:szCs w:val="22"/>
        </w:rPr>
        <w:tab/>
        <w:t xml:space="preserve">      </w:t>
      </w:r>
      <w:r w:rsidRPr="006B7448" w:rsidR="005B22C0">
        <w:rPr>
          <w:sz w:val="22"/>
          <w:szCs w:val="22"/>
        </w:rPr>
        <w:t>Х.И. Чич</w:t>
      </w:r>
    </w:p>
    <w:p w:rsidR="006B7448" w:rsidP="00D43EF9">
      <w:pPr>
        <w:jc w:val="center"/>
        <w:rPr>
          <w:sz w:val="22"/>
          <w:szCs w:val="22"/>
        </w:rPr>
      </w:pP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B7448" w:rsidP="006B7448">
      <w:pPr>
        <w:rPr>
          <w:sz w:val="22"/>
          <w:szCs w:val="24"/>
        </w:rPr>
      </w:pP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B7448" w:rsidP="006B7448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B7448" w:rsidP="006B7448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p w:rsidR="006B7448" w:rsidRPr="006B7448" w:rsidP="00D43EF9">
      <w:pPr>
        <w:jc w:val="center"/>
        <w:rPr>
          <w:sz w:val="22"/>
          <w:szCs w:val="22"/>
        </w:rPr>
      </w:pPr>
    </w:p>
    <w:sectPr w:rsidSect="006B7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2F5"/>
    <w:rsid w:val="000335A9"/>
    <w:rsid w:val="00042FDE"/>
    <w:rsid w:val="000553B3"/>
    <w:rsid w:val="00066DEA"/>
    <w:rsid w:val="00072DB9"/>
    <w:rsid w:val="0008288C"/>
    <w:rsid w:val="00086952"/>
    <w:rsid w:val="00090757"/>
    <w:rsid w:val="00090998"/>
    <w:rsid w:val="00097AFE"/>
    <w:rsid w:val="000C5677"/>
    <w:rsid w:val="000F7EB3"/>
    <w:rsid w:val="001171BF"/>
    <w:rsid w:val="00125E66"/>
    <w:rsid w:val="001429CF"/>
    <w:rsid w:val="00145515"/>
    <w:rsid w:val="0015339C"/>
    <w:rsid w:val="00153F94"/>
    <w:rsid w:val="00164EF5"/>
    <w:rsid w:val="0016533A"/>
    <w:rsid w:val="0016787E"/>
    <w:rsid w:val="001A00D1"/>
    <w:rsid w:val="001A13A7"/>
    <w:rsid w:val="001A518D"/>
    <w:rsid w:val="001B3F4B"/>
    <w:rsid w:val="001C503A"/>
    <w:rsid w:val="001D6BAD"/>
    <w:rsid w:val="001E268A"/>
    <w:rsid w:val="001F6A3B"/>
    <w:rsid w:val="0020796F"/>
    <w:rsid w:val="00212816"/>
    <w:rsid w:val="002168B1"/>
    <w:rsid w:val="0022043E"/>
    <w:rsid w:val="002660BF"/>
    <w:rsid w:val="00270499"/>
    <w:rsid w:val="002E2CD7"/>
    <w:rsid w:val="002F2809"/>
    <w:rsid w:val="00325092"/>
    <w:rsid w:val="00344B7C"/>
    <w:rsid w:val="00344EA6"/>
    <w:rsid w:val="003466CC"/>
    <w:rsid w:val="00357908"/>
    <w:rsid w:val="00376CFF"/>
    <w:rsid w:val="003D6DDE"/>
    <w:rsid w:val="003E714A"/>
    <w:rsid w:val="00412213"/>
    <w:rsid w:val="0043657D"/>
    <w:rsid w:val="004442B8"/>
    <w:rsid w:val="00444B79"/>
    <w:rsid w:val="00457DFC"/>
    <w:rsid w:val="00463777"/>
    <w:rsid w:val="00473DFB"/>
    <w:rsid w:val="00485B97"/>
    <w:rsid w:val="004B1222"/>
    <w:rsid w:val="004B62BC"/>
    <w:rsid w:val="004C061E"/>
    <w:rsid w:val="004C1C78"/>
    <w:rsid w:val="004C6166"/>
    <w:rsid w:val="004D6006"/>
    <w:rsid w:val="00501847"/>
    <w:rsid w:val="00506596"/>
    <w:rsid w:val="00521434"/>
    <w:rsid w:val="005233C4"/>
    <w:rsid w:val="00533B95"/>
    <w:rsid w:val="00557B17"/>
    <w:rsid w:val="00561553"/>
    <w:rsid w:val="005670D9"/>
    <w:rsid w:val="005819F7"/>
    <w:rsid w:val="00592360"/>
    <w:rsid w:val="005B023F"/>
    <w:rsid w:val="005B22C0"/>
    <w:rsid w:val="005C59A7"/>
    <w:rsid w:val="005D25EB"/>
    <w:rsid w:val="00630D0E"/>
    <w:rsid w:val="00632A0B"/>
    <w:rsid w:val="006448DA"/>
    <w:rsid w:val="00653DC9"/>
    <w:rsid w:val="006543EC"/>
    <w:rsid w:val="006561FB"/>
    <w:rsid w:val="006673DB"/>
    <w:rsid w:val="0068315E"/>
    <w:rsid w:val="006918CE"/>
    <w:rsid w:val="006A5B18"/>
    <w:rsid w:val="006B7448"/>
    <w:rsid w:val="007077CA"/>
    <w:rsid w:val="00711F5A"/>
    <w:rsid w:val="007136B7"/>
    <w:rsid w:val="00717FCF"/>
    <w:rsid w:val="007777DC"/>
    <w:rsid w:val="007A14CD"/>
    <w:rsid w:val="007B279C"/>
    <w:rsid w:val="007D153B"/>
    <w:rsid w:val="00802578"/>
    <w:rsid w:val="008164E8"/>
    <w:rsid w:val="00851698"/>
    <w:rsid w:val="00853B2C"/>
    <w:rsid w:val="00857F73"/>
    <w:rsid w:val="008A0C79"/>
    <w:rsid w:val="008A5282"/>
    <w:rsid w:val="008E6F9B"/>
    <w:rsid w:val="0091416E"/>
    <w:rsid w:val="00914D9C"/>
    <w:rsid w:val="00922C1C"/>
    <w:rsid w:val="00927B81"/>
    <w:rsid w:val="00932B57"/>
    <w:rsid w:val="009557A7"/>
    <w:rsid w:val="0096440A"/>
    <w:rsid w:val="00990C72"/>
    <w:rsid w:val="0099307B"/>
    <w:rsid w:val="009A52A0"/>
    <w:rsid w:val="009A5F66"/>
    <w:rsid w:val="009B254F"/>
    <w:rsid w:val="009D3C00"/>
    <w:rsid w:val="00A22F96"/>
    <w:rsid w:val="00A270DA"/>
    <w:rsid w:val="00A273A9"/>
    <w:rsid w:val="00A31E82"/>
    <w:rsid w:val="00A64EE9"/>
    <w:rsid w:val="00A8113C"/>
    <w:rsid w:val="00A906FC"/>
    <w:rsid w:val="00A954D6"/>
    <w:rsid w:val="00AB56C0"/>
    <w:rsid w:val="00AC00A7"/>
    <w:rsid w:val="00AD02AC"/>
    <w:rsid w:val="00AD619D"/>
    <w:rsid w:val="00B30D40"/>
    <w:rsid w:val="00B650F4"/>
    <w:rsid w:val="00B666DB"/>
    <w:rsid w:val="00B7316D"/>
    <w:rsid w:val="00BD7CAB"/>
    <w:rsid w:val="00BF0CA3"/>
    <w:rsid w:val="00BF3EDF"/>
    <w:rsid w:val="00C05985"/>
    <w:rsid w:val="00C05C42"/>
    <w:rsid w:val="00C235DF"/>
    <w:rsid w:val="00C3230B"/>
    <w:rsid w:val="00C60A45"/>
    <w:rsid w:val="00C60E09"/>
    <w:rsid w:val="00C85F50"/>
    <w:rsid w:val="00C87725"/>
    <w:rsid w:val="00C877A6"/>
    <w:rsid w:val="00CA4D76"/>
    <w:rsid w:val="00CB367C"/>
    <w:rsid w:val="00CB7A2C"/>
    <w:rsid w:val="00CC5BBF"/>
    <w:rsid w:val="00CC6CE4"/>
    <w:rsid w:val="00CD620E"/>
    <w:rsid w:val="00CE046B"/>
    <w:rsid w:val="00CE2C0F"/>
    <w:rsid w:val="00CE741D"/>
    <w:rsid w:val="00D00FDA"/>
    <w:rsid w:val="00D17092"/>
    <w:rsid w:val="00D34E9A"/>
    <w:rsid w:val="00D35F37"/>
    <w:rsid w:val="00D43EF9"/>
    <w:rsid w:val="00D45185"/>
    <w:rsid w:val="00D506BF"/>
    <w:rsid w:val="00D510EE"/>
    <w:rsid w:val="00DA4B7C"/>
    <w:rsid w:val="00DF0DE4"/>
    <w:rsid w:val="00E05EB7"/>
    <w:rsid w:val="00E06064"/>
    <w:rsid w:val="00E0789A"/>
    <w:rsid w:val="00E13DFF"/>
    <w:rsid w:val="00E45535"/>
    <w:rsid w:val="00E464F1"/>
    <w:rsid w:val="00E53896"/>
    <w:rsid w:val="00E71169"/>
    <w:rsid w:val="00EA1536"/>
    <w:rsid w:val="00EF64E5"/>
    <w:rsid w:val="00F03E41"/>
    <w:rsid w:val="00F123F7"/>
    <w:rsid w:val="00F2430B"/>
    <w:rsid w:val="00F24A6D"/>
    <w:rsid w:val="00F32D8D"/>
    <w:rsid w:val="00F35465"/>
    <w:rsid w:val="00F43280"/>
    <w:rsid w:val="00F43ED5"/>
    <w:rsid w:val="00F50238"/>
    <w:rsid w:val="00F61674"/>
    <w:rsid w:val="00F63BDA"/>
    <w:rsid w:val="00F86554"/>
    <w:rsid w:val="00FA0C4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rsid w:val="00A954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954D6"/>
    <w:rPr>
      <w:sz w:val="24"/>
    </w:rPr>
  </w:style>
  <w:style w:type="paragraph" w:styleId="Footer">
    <w:name w:val="footer"/>
    <w:basedOn w:val="Normal"/>
    <w:link w:val="a3"/>
    <w:rsid w:val="00A954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A954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FB19-6D10-4A11-A203-5ABC9FBE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